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02622" w14:textId="77777777" w:rsidR="000900CA" w:rsidRPr="000900CA" w:rsidRDefault="000900CA" w:rsidP="000900CA">
      <w:pPr>
        <w:spacing w:after="0" w:line="240" w:lineRule="auto"/>
        <w:jc w:val="center"/>
        <w:rPr>
          <w:rFonts w:ascii="Times New Roman" w:eastAsia="Times New Roman" w:hAnsi="Times New Roman" w:cs="Times New Roman"/>
          <w:sz w:val="20"/>
          <w:szCs w:val="20"/>
        </w:rPr>
      </w:pPr>
      <w:r w:rsidRPr="000900CA">
        <w:rPr>
          <w:rFonts w:ascii="Times New Roman" w:eastAsia="Times New Roman" w:hAnsi="Times New Roman" w:cs="Times New Roman"/>
          <w:noProof/>
          <w:sz w:val="20"/>
          <w:szCs w:val="20"/>
        </w:rPr>
        <w:drawing>
          <wp:inline distT="0" distB="0" distL="0" distR="0" wp14:anchorId="381105EC" wp14:editId="001CEFED">
            <wp:extent cx="733425" cy="127635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1276350"/>
                    </a:xfrm>
                    <a:prstGeom prst="rect">
                      <a:avLst/>
                    </a:prstGeom>
                    <a:noFill/>
                    <a:ln>
                      <a:noFill/>
                    </a:ln>
                  </pic:spPr>
                </pic:pic>
              </a:graphicData>
            </a:graphic>
          </wp:inline>
        </w:drawing>
      </w:r>
    </w:p>
    <w:p w14:paraId="59E3CAE7" w14:textId="77777777" w:rsidR="000900CA" w:rsidRPr="000900CA" w:rsidRDefault="000900CA" w:rsidP="000900CA">
      <w:pPr>
        <w:spacing w:after="0" w:line="240" w:lineRule="auto"/>
        <w:rPr>
          <w:rFonts w:ascii="Times New Roman" w:eastAsia="Times New Roman" w:hAnsi="Times New Roman" w:cs="Times New Roman"/>
          <w:sz w:val="20"/>
          <w:szCs w:val="20"/>
        </w:rPr>
      </w:pPr>
    </w:p>
    <w:p w14:paraId="12EBF6FB" w14:textId="77777777" w:rsidR="000900CA" w:rsidRPr="000900CA" w:rsidRDefault="000900CA" w:rsidP="000900CA">
      <w:pPr>
        <w:spacing w:after="0" w:line="240" w:lineRule="auto"/>
        <w:jc w:val="center"/>
        <w:rPr>
          <w:rFonts w:ascii="Times New Roman" w:eastAsia="Times New Roman" w:hAnsi="Times New Roman" w:cs="Times New Roman"/>
          <w:sz w:val="20"/>
          <w:szCs w:val="20"/>
        </w:rPr>
      </w:pPr>
      <w:r w:rsidRPr="000900CA">
        <w:rPr>
          <w:rFonts w:ascii="Times New Roman" w:eastAsia="Times New Roman" w:hAnsi="Times New Roman" w:cs="Times New Roman"/>
          <w:sz w:val="20"/>
          <w:szCs w:val="20"/>
        </w:rPr>
        <w:t>АДМИНИСТРАЦИЯ ГОРОДА ТОМСКА</w:t>
      </w:r>
    </w:p>
    <w:p w14:paraId="016EC6B7" w14:textId="77777777" w:rsidR="000900CA" w:rsidRPr="000900CA" w:rsidRDefault="000900CA" w:rsidP="000900CA">
      <w:pPr>
        <w:spacing w:after="0" w:line="240" w:lineRule="auto"/>
        <w:jc w:val="center"/>
        <w:rPr>
          <w:rFonts w:ascii="Times New Roman" w:eastAsia="Times New Roman" w:hAnsi="Times New Roman" w:cs="Times New Roman"/>
          <w:sz w:val="20"/>
          <w:szCs w:val="20"/>
        </w:rPr>
      </w:pPr>
      <w:r w:rsidRPr="000900CA">
        <w:rPr>
          <w:rFonts w:ascii="Times New Roman" w:eastAsia="Times New Roman" w:hAnsi="Times New Roman" w:cs="Times New Roman"/>
          <w:sz w:val="20"/>
          <w:szCs w:val="20"/>
        </w:rPr>
        <w:t>УПРАВЛЕНИЕ ФИЗИЧЕСКОЙ КУЛЬТУРЫ И СПОРТА</w:t>
      </w:r>
    </w:p>
    <w:p w14:paraId="11CA118E" w14:textId="77777777" w:rsidR="000900CA" w:rsidRPr="000900CA" w:rsidRDefault="000900CA" w:rsidP="000900CA">
      <w:pPr>
        <w:spacing w:after="0" w:line="240" w:lineRule="auto"/>
        <w:jc w:val="center"/>
        <w:rPr>
          <w:rFonts w:ascii="Times New Roman" w:eastAsia="Times New Roman" w:hAnsi="Times New Roman" w:cs="Times New Roman"/>
          <w:b/>
          <w:sz w:val="24"/>
          <w:szCs w:val="24"/>
        </w:rPr>
      </w:pPr>
      <w:r w:rsidRPr="000900CA">
        <w:rPr>
          <w:rFonts w:ascii="Times New Roman" w:eastAsia="Times New Roman" w:hAnsi="Times New Roman" w:cs="Times New Roman"/>
          <w:b/>
          <w:sz w:val="24"/>
          <w:szCs w:val="24"/>
        </w:rPr>
        <w:t xml:space="preserve">МУНИЦИПАЛЬНОЕ АВТОНОМНОЕ УЧРЕЖДЕНИЕ </w:t>
      </w:r>
    </w:p>
    <w:p w14:paraId="10103B79" w14:textId="77777777" w:rsidR="000900CA" w:rsidRPr="000900CA" w:rsidRDefault="000900CA" w:rsidP="000900CA">
      <w:pPr>
        <w:spacing w:after="0" w:line="240" w:lineRule="auto"/>
        <w:jc w:val="center"/>
        <w:rPr>
          <w:rFonts w:ascii="Times New Roman" w:eastAsia="Times New Roman" w:hAnsi="Times New Roman" w:cs="Times New Roman"/>
          <w:b/>
          <w:sz w:val="24"/>
          <w:szCs w:val="24"/>
        </w:rPr>
      </w:pPr>
      <w:r w:rsidRPr="000900CA">
        <w:rPr>
          <w:rFonts w:ascii="Times New Roman" w:eastAsia="Times New Roman" w:hAnsi="Times New Roman" w:cs="Times New Roman"/>
          <w:b/>
          <w:sz w:val="24"/>
          <w:szCs w:val="24"/>
        </w:rPr>
        <w:t xml:space="preserve">ДОПОЛНИТЕЛЬНОГО ОБРАЗОВАНИЯ </w:t>
      </w:r>
    </w:p>
    <w:p w14:paraId="59C6497D" w14:textId="77777777" w:rsidR="000900CA" w:rsidRPr="000900CA" w:rsidRDefault="000900CA" w:rsidP="000900CA">
      <w:pPr>
        <w:spacing w:after="0" w:line="240" w:lineRule="auto"/>
        <w:jc w:val="center"/>
        <w:rPr>
          <w:rFonts w:ascii="Times New Roman" w:eastAsia="Times New Roman" w:hAnsi="Times New Roman" w:cs="Times New Roman"/>
          <w:b/>
          <w:sz w:val="24"/>
          <w:szCs w:val="24"/>
        </w:rPr>
      </w:pPr>
      <w:r w:rsidRPr="000900CA">
        <w:rPr>
          <w:rFonts w:ascii="Times New Roman" w:eastAsia="Times New Roman" w:hAnsi="Times New Roman" w:cs="Times New Roman"/>
          <w:b/>
          <w:sz w:val="24"/>
          <w:szCs w:val="24"/>
        </w:rPr>
        <w:t>ДЕТСКО-ЮНОШЕСКАЯ СПОРТИВНАЯ ШКОЛА №16 ГОРОДА ТОМСКА</w:t>
      </w:r>
    </w:p>
    <w:p w14:paraId="0068269D" w14:textId="63D7F14E" w:rsidR="000900CA" w:rsidRPr="000900CA" w:rsidRDefault="000900CA" w:rsidP="000900CA">
      <w:pPr>
        <w:spacing w:after="0" w:line="240" w:lineRule="auto"/>
        <w:jc w:val="center"/>
        <w:rPr>
          <w:rFonts w:ascii="Times New Roman" w:eastAsia="Times New Roman" w:hAnsi="Times New Roman" w:cs="Times New Roman"/>
          <w:sz w:val="20"/>
          <w:szCs w:val="20"/>
        </w:rPr>
      </w:pPr>
      <w:r w:rsidRPr="000900CA">
        <w:rPr>
          <w:rFonts w:ascii="Times New Roman" w:eastAsia="Times New Roman" w:hAnsi="Times New Roman" w:cs="Times New Roman"/>
          <w:sz w:val="24"/>
          <w:szCs w:val="24"/>
        </w:rPr>
        <w:t xml:space="preserve"> </w:t>
      </w:r>
      <w:r w:rsidRPr="000900CA">
        <w:rPr>
          <w:rFonts w:ascii="Times New Roman" w:eastAsia="Times New Roman" w:hAnsi="Times New Roman" w:cs="Times New Roman"/>
          <w:sz w:val="20"/>
          <w:szCs w:val="20"/>
        </w:rPr>
        <w:t>634034, г. Томск, ул. Нахимова 1г, тел.: (3822</w:t>
      </w:r>
      <w:proofErr w:type="gramStart"/>
      <w:r w:rsidRPr="000900CA">
        <w:rPr>
          <w:rFonts w:ascii="Times New Roman" w:eastAsia="Times New Roman" w:hAnsi="Times New Roman" w:cs="Times New Roman"/>
          <w:sz w:val="20"/>
          <w:szCs w:val="20"/>
        </w:rPr>
        <w:t>)  25</w:t>
      </w:r>
      <w:proofErr w:type="gramEnd"/>
      <w:r w:rsidRPr="000900CA">
        <w:rPr>
          <w:rFonts w:ascii="Times New Roman" w:eastAsia="Times New Roman" w:hAnsi="Times New Roman" w:cs="Times New Roman"/>
          <w:sz w:val="20"/>
          <w:szCs w:val="20"/>
        </w:rPr>
        <w:t>-34-16; е-</w:t>
      </w:r>
      <w:r w:rsidRPr="000900CA">
        <w:rPr>
          <w:rFonts w:ascii="Times New Roman" w:eastAsia="Times New Roman" w:hAnsi="Times New Roman" w:cs="Times New Roman"/>
          <w:sz w:val="20"/>
          <w:szCs w:val="20"/>
          <w:lang w:val="en-US"/>
        </w:rPr>
        <w:t>mail</w:t>
      </w:r>
      <w:r w:rsidRPr="000900CA">
        <w:rPr>
          <w:rFonts w:ascii="Times New Roman" w:eastAsia="Times New Roman" w:hAnsi="Times New Roman" w:cs="Times New Roman"/>
          <w:sz w:val="20"/>
          <w:szCs w:val="20"/>
        </w:rPr>
        <w:t xml:space="preserve">: </w:t>
      </w:r>
      <w:proofErr w:type="spellStart"/>
      <w:r w:rsidRPr="000900CA">
        <w:rPr>
          <w:rFonts w:ascii="Times New Roman" w:eastAsia="Times New Roman" w:hAnsi="Times New Roman" w:cs="Times New Roman"/>
          <w:sz w:val="20"/>
          <w:szCs w:val="20"/>
          <w:lang w:val="en-US"/>
        </w:rPr>
        <w:t>sdush</w:t>
      </w:r>
      <w:proofErr w:type="spellEnd"/>
      <w:r w:rsidRPr="000900CA">
        <w:rPr>
          <w:rFonts w:ascii="Times New Roman" w:eastAsia="Times New Roman" w:hAnsi="Times New Roman" w:cs="Times New Roman"/>
          <w:sz w:val="20"/>
          <w:szCs w:val="20"/>
        </w:rPr>
        <w:t>-16@</w:t>
      </w:r>
      <w:r w:rsidRPr="000900CA">
        <w:rPr>
          <w:rFonts w:ascii="Times New Roman" w:eastAsia="Times New Roman" w:hAnsi="Times New Roman" w:cs="Times New Roman"/>
          <w:sz w:val="20"/>
          <w:szCs w:val="20"/>
          <w:lang w:val="en-US"/>
        </w:rPr>
        <w:t>mail</w:t>
      </w:r>
      <w:r w:rsidRPr="000900CA">
        <w:rPr>
          <w:rFonts w:ascii="Times New Roman" w:eastAsia="Times New Roman" w:hAnsi="Times New Roman" w:cs="Times New Roman"/>
          <w:sz w:val="20"/>
          <w:szCs w:val="20"/>
        </w:rPr>
        <w:t>.</w:t>
      </w:r>
      <w:proofErr w:type="spellStart"/>
      <w:r w:rsidRPr="000900CA">
        <w:rPr>
          <w:rFonts w:ascii="Times New Roman" w:eastAsia="Times New Roman" w:hAnsi="Times New Roman" w:cs="Times New Roman"/>
          <w:sz w:val="20"/>
          <w:szCs w:val="20"/>
          <w:lang w:val="en-US"/>
        </w:rPr>
        <w:t>ru</w:t>
      </w:r>
      <w:proofErr w:type="spellEnd"/>
    </w:p>
    <w:p w14:paraId="369DFF85" w14:textId="77777777" w:rsidR="000900CA" w:rsidRPr="000900CA" w:rsidRDefault="000900CA" w:rsidP="000900CA">
      <w:pPr>
        <w:widowControl w:val="0"/>
        <w:spacing w:after="0" w:line="360" w:lineRule="auto"/>
        <w:jc w:val="center"/>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481"/>
        <w:gridCol w:w="4875"/>
      </w:tblGrid>
      <w:tr w:rsidR="000900CA" w:rsidRPr="000900CA" w14:paraId="61A6E3F6" w14:textId="77777777" w:rsidTr="000900CA">
        <w:tc>
          <w:tcPr>
            <w:tcW w:w="5278" w:type="dxa"/>
            <w:hideMark/>
          </w:tcPr>
          <w:p w14:paraId="66606AC8" w14:textId="77777777" w:rsidR="000900CA" w:rsidRPr="000900CA" w:rsidRDefault="000900CA" w:rsidP="000900CA">
            <w:pPr>
              <w:widowControl w:val="0"/>
              <w:spacing w:after="0"/>
              <w:ind w:left="426"/>
              <w:rPr>
                <w:rFonts w:ascii="Times New Roman" w:eastAsia="Calibri" w:hAnsi="Times New Roman" w:cs="Times New Roman"/>
                <w:sz w:val="24"/>
                <w:szCs w:val="24"/>
              </w:rPr>
            </w:pPr>
            <w:r w:rsidRPr="000900CA">
              <w:rPr>
                <w:rFonts w:ascii="Times New Roman" w:eastAsia="Calibri" w:hAnsi="Times New Roman" w:cs="Times New Roman"/>
                <w:sz w:val="24"/>
                <w:szCs w:val="24"/>
              </w:rPr>
              <w:t xml:space="preserve">Программа рассмотрена и одобрена на Педагогическом совете </w:t>
            </w:r>
          </w:p>
          <w:p w14:paraId="1BED5E3D" w14:textId="77777777" w:rsidR="000900CA" w:rsidRPr="000900CA" w:rsidRDefault="000900CA" w:rsidP="000900CA">
            <w:pPr>
              <w:widowControl w:val="0"/>
              <w:spacing w:after="0"/>
              <w:ind w:left="426"/>
              <w:rPr>
                <w:rFonts w:ascii="Calibri" w:eastAsia="Calibri" w:hAnsi="Calibri" w:cs="Times New Roman"/>
                <w:sz w:val="24"/>
                <w:szCs w:val="24"/>
              </w:rPr>
            </w:pPr>
            <w:r w:rsidRPr="000900CA">
              <w:rPr>
                <w:rFonts w:ascii="Times New Roman" w:eastAsia="Calibri" w:hAnsi="Times New Roman" w:cs="Times New Roman"/>
                <w:sz w:val="24"/>
                <w:szCs w:val="24"/>
              </w:rPr>
              <w:t>№____от «__</w:t>
            </w:r>
            <w:proofErr w:type="gramStart"/>
            <w:r w:rsidRPr="000900CA">
              <w:rPr>
                <w:rFonts w:ascii="Times New Roman" w:eastAsia="Calibri" w:hAnsi="Times New Roman" w:cs="Times New Roman"/>
                <w:sz w:val="24"/>
                <w:szCs w:val="24"/>
              </w:rPr>
              <w:t>_»_</w:t>
            </w:r>
            <w:proofErr w:type="gramEnd"/>
            <w:r w:rsidRPr="000900CA">
              <w:rPr>
                <w:rFonts w:ascii="Times New Roman" w:eastAsia="Calibri" w:hAnsi="Times New Roman" w:cs="Times New Roman"/>
                <w:sz w:val="24"/>
                <w:szCs w:val="24"/>
              </w:rPr>
              <w:t>_____2020г.</w:t>
            </w:r>
          </w:p>
        </w:tc>
        <w:tc>
          <w:tcPr>
            <w:tcW w:w="5278" w:type="dxa"/>
            <w:hideMark/>
          </w:tcPr>
          <w:p w14:paraId="7C450CFE" w14:textId="77777777" w:rsidR="000900CA" w:rsidRPr="000900CA" w:rsidRDefault="000900CA" w:rsidP="000900CA">
            <w:pPr>
              <w:widowControl w:val="0"/>
              <w:spacing w:after="0"/>
              <w:jc w:val="right"/>
              <w:rPr>
                <w:rFonts w:ascii="Times New Roman" w:eastAsia="Calibri" w:hAnsi="Times New Roman" w:cs="Times New Roman"/>
                <w:sz w:val="24"/>
                <w:szCs w:val="24"/>
              </w:rPr>
            </w:pPr>
            <w:r w:rsidRPr="000900CA">
              <w:rPr>
                <w:rFonts w:ascii="Times New Roman" w:eastAsia="Calibri" w:hAnsi="Times New Roman" w:cs="Times New Roman"/>
                <w:sz w:val="24"/>
                <w:szCs w:val="24"/>
              </w:rPr>
              <w:t xml:space="preserve">УТВЕРЖДАЮ: </w:t>
            </w:r>
          </w:p>
          <w:p w14:paraId="00106D61" w14:textId="77777777" w:rsidR="000900CA" w:rsidRPr="000900CA" w:rsidRDefault="000900CA" w:rsidP="000900CA">
            <w:pPr>
              <w:widowControl w:val="0"/>
              <w:spacing w:after="0"/>
              <w:jc w:val="right"/>
              <w:rPr>
                <w:rFonts w:ascii="Times New Roman" w:eastAsia="Calibri" w:hAnsi="Times New Roman" w:cs="Times New Roman"/>
                <w:sz w:val="24"/>
                <w:szCs w:val="24"/>
              </w:rPr>
            </w:pPr>
            <w:r w:rsidRPr="000900CA">
              <w:rPr>
                <w:rFonts w:ascii="Times New Roman" w:eastAsia="Calibri" w:hAnsi="Times New Roman" w:cs="Times New Roman"/>
                <w:sz w:val="24"/>
                <w:szCs w:val="24"/>
              </w:rPr>
              <w:t>Директор МАУ ДО ДЮСШ №16</w:t>
            </w:r>
          </w:p>
          <w:p w14:paraId="1140D485" w14:textId="77777777" w:rsidR="000900CA" w:rsidRPr="000900CA" w:rsidRDefault="000900CA" w:rsidP="000900CA">
            <w:pPr>
              <w:widowControl w:val="0"/>
              <w:spacing w:after="0"/>
              <w:jc w:val="right"/>
              <w:rPr>
                <w:rFonts w:ascii="Times New Roman" w:eastAsia="Calibri" w:hAnsi="Times New Roman" w:cs="Times New Roman"/>
                <w:sz w:val="24"/>
                <w:szCs w:val="24"/>
              </w:rPr>
            </w:pPr>
            <w:r w:rsidRPr="000900CA">
              <w:rPr>
                <w:rFonts w:ascii="Times New Roman" w:eastAsia="Calibri" w:hAnsi="Times New Roman" w:cs="Times New Roman"/>
                <w:sz w:val="24"/>
                <w:szCs w:val="24"/>
              </w:rPr>
              <w:t>_________________</w:t>
            </w:r>
            <w:proofErr w:type="spellStart"/>
            <w:r w:rsidRPr="000900CA">
              <w:rPr>
                <w:rFonts w:ascii="Times New Roman" w:eastAsia="Calibri" w:hAnsi="Times New Roman" w:cs="Times New Roman"/>
                <w:sz w:val="24"/>
                <w:szCs w:val="24"/>
              </w:rPr>
              <w:t>Г.М.Старчикова</w:t>
            </w:r>
            <w:proofErr w:type="spellEnd"/>
          </w:p>
          <w:p w14:paraId="7F25A138" w14:textId="77777777" w:rsidR="000900CA" w:rsidRPr="000900CA" w:rsidRDefault="000900CA" w:rsidP="000900CA">
            <w:pPr>
              <w:widowControl w:val="0"/>
              <w:spacing w:after="0"/>
              <w:jc w:val="right"/>
              <w:rPr>
                <w:rFonts w:ascii="Calibri" w:eastAsia="Calibri" w:hAnsi="Calibri" w:cs="Times New Roman"/>
                <w:sz w:val="24"/>
                <w:szCs w:val="24"/>
              </w:rPr>
            </w:pPr>
            <w:r w:rsidRPr="000900CA">
              <w:rPr>
                <w:rFonts w:ascii="Times New Roman" w:eastAsia="Calibri" w:hAnsi="Times New Roman" w:cs="Times New Roman"/>
                <w:sz w:val="24"/>
                <w:szCs w:val="24"/>
              </w:rPr>
              <w:t>«__</w:t>
            </w:r>
            <w:proofErr w:type="gramStart"/>
            <w:r w:rsidRPr="000900CA">
              <w:rPr>
                <w:rFonts w:ascii="Times New Roman" w:eastAsia="Calibri" w:hAnsi="Times New Roman" w:cs="Times New Roman"/>
                <w:sz w:val="24"/>
                <w:szCs w:val="24"/>
              </w:rPr>
              <w:t>_»_</w:t>
            </w:r>
            <w:proofErr w:type="gramEnd"/>
            <w:r w:rsidRPr="000900CA">
              <w:rPr>
                <w:rFonts w:ascii="Times New Roman" w:eastAsia="Calibri" w:hAnsi="Times New Roman" w:cs="Times New Roman"/>
                <w:sz w:val="24"/>
                <w:szCs w:val="24"/>
              </w:rPr>
              <w:t>__________________2020год</w:t>
            </w:r>
          </w:p>
        </w:tc>
      </w:tr>
    </w:tbl>
    <w:p w14:paraId="5A843D7E" w14:textId="77777777" w:rsidR="000900CA" w:rsidRPr="000900CA" w:rsidRDefault="000900CA" w:rsidP="000900CA">
      <w:pPr>
        <w:widowControl w:val="0"/>
        <w:spacing w:after="0" w:line="360" w:lineRule="auto"/>
        <w:jc w:val="center"/>
        <w:rPr>
          <w:rFonts w:ascii="Times New Roman" w:eastAsia="Times New Roman" w:hAnsi="Times New Roman" w:cs="Times New Roman"/>
          <w:sz w:val="24"/>
          <w:szCs w:val="24"/>
        </w:rPr>
      </w:pPr>
    </w:p>
    <w:p w14:paraId="6061572E" w14:textId="77777777" w:rsidR="000900CA" w:rsidRPr="000900CA" w:rsidRDefault="000900CA" w:rsidP="000900CA">
      <w:pPr>
        <w:widowControl w:val="0"/>
        <w:spacing w:after="0" w:line="360" w:lineRule="auto"/>
        <w:rPr>
          <w:rFonts w:ascii="Times New Roman" w:eastAsia="Times New Roman" w:hAnsi="Times New Roman" w:cs="Times New Roman"/>
          <w:sz w:val="24"/>
          <w:szCs w:val="24"/>
        </w:rPr>
      </w:pPr>
    </w:p>
    <w:p w14:paraId="115A7401" w14:textId="77777777" w:rsidR="000900CA" w:rsidRPr="000900CA" w:rsidRDefault="000900CA" w:rsidP="000900CA">
      <w:pPr>
        <w:widowControl w:val="0"/>
        <w:spacing w:after="0" w:line="240" w:lineRule="auto"/>
        <w:jc w:val="center"/>
        <w:rPr>
          <w:rFonts w:ascii="Times New Roman" w:eastAsia="Times New Roman" w:hAnsi="Times New Roman" w:cs="Times New Roman"/>
          <w:b/>
          <w:sz w:val="40"/>
          <w:szCs w:val="40"/>
        </w:rPr>
      </w:pPr>
      <w:r w:rsidRPr="000900CA">
        <w:rPr>
          <w:rFonts w:ascii="Times New Roman" w:eastAsia="Times New Roman" w:hAnsi="Times New Roman" w:cs="Times New Roman"/>
          <w:b/>
          <w:sz w:val="40"/>
          <w:szCs w:val="40"/>
        </w:rPr>
        <w:t>ПРОГРАММА СПОРТИВНОЙ ПОДГОТОВКИ</w:t>
      </w:r>
    </w:p>
    <w:p w14:paraId="5620FA3E" w14:textId="77777777" w:rsidR="000900CA" w:rsidRPr="000900CA" w:rsidRDefault="000900CA" w:rsidP="000900CA">
      <w:pPr>
        <w:widowControl w:val="0"/>
        <w:spacing w:after="0" w:line="240" w:lineRule="auto"/>
        <w:jc w:val="center"/>
        <w:rPr>
          <w:rFonts w:ascii="Times New Roman" w:eastAsia="Times New Roman" w:hAnsi="Times New Roman" w:cs="Times New Roman"/>
          <w:b/>
          <w:sz w:val="40"/>
          <w:szCs w:val="40"/>
        </w:rPr>
      </w:pPr>
      <w:r w:rsidRPr="000900CA">
        <w:rPr>
          <w:rFonts w:ascii="Times New Roman" w:eastAsia="Times New Roman" w:hAnsi="Times New Roman" w:cs="Times New Roman"/>
          <w:b/>
          <w:sz w:val="40"/>
          <w:szCs w:val="40"/>
        </w:rPr>
        <w:t>ПО ВИДУ СПОРТА:</w:t>
      </w:r>
    </w:p>
    <w:p w14:paraId="79081F10" w14:textId="6E511CF1" w:rsidR="000900CA" w:rsidRPr="000900CA" w:rsidRDefault="000900CA" w:rsidP="000900CA">
      <w:pPr>
        <w:widowControl w:val="0"/>
        <w:spacing w:after="0" w:line="240" w:lineRule="auto"/>
        <w:jc w:val="center"/>
        <w:rPr>
          <w:rFonts w:ascii="Times New Roman" w:eastAsia="Times New Roman" w:hAnsi="Times New Roman" w:cs="Times New Roman"/>
          <w:b/>
          <w:sz w:val="40"/>
          <w:szCs w:val="40"/>
        </w:rPr>
      </w:pPr>
      <w:r w:rsidRPr="000900CA">
        <w:rPr>
          <w:rFonts w:ascii="Times New Roman" w:eastAsia="Times New Roman" w:hAnsi="Times New Roman" w:cs="Times New Roman"/>
          <w:b/>
          <w:sz w:val="40"/>
          <w:szCs w:val="40"/>
          <w:lang w:val="en-US"/>
        </w:rPr>
        <w:t>C</w:t>
      </w:r>
      <w:r w:rsidRPr="000900CA">
        <w:rPr>
          <w:rFonts w:ascii="Times New Roman" w:eastAsia="Times New Roman" w:hAnsi="Times New Roman" w:cs="Times New Roman"/>
          <w:b/>
          <w:sz w:val="40"/>
          <w:szCs w:val="40"/>
        </w:rPr>
        <w:t>КАЛОЛАЗАНИЕ</w:t>
      </w:r>
    </w:p>
    <w:p w14:paraId="479CAA83" w14:textId="77777777" w:rsidR="000900CA" w:rsidRPr="000900CA" w:rsidRDefault="000900CA" w:rsidP="000900CA">
      <w:pPr>
        <w:widowControl w:val="0"/>
        <w:spacing w:after="0" w:line="240" w:lineRule="auto"/>
        <w:jc w:val="center"/>
        <w:rPr>
          <w:rFonts w:ascii="Times New Roman" w:eastAsia="Times New Roman" w:hAnsi="Times New Roman" w:cs="Times New Roman"/>
          <w:b/>
          <w:sz w:val="24"/>
          <w:szCs w:val="24"/>
        </w:rPr>
      </w:pPr>
      <w:r w:rsidRPr="000900CA">
        <w:rPr>
          <w:rFonts w:ascii="Times New Roman" w:eastAsia="Times New Roman" w:hAnsi="Times New Roman" w:cs="Times New Roman"/>
          <w:sz w:val="24"/>
          <w:szCs w:val="24"/>
        </w:rPr>
        <w:t>(в соответствии с федеральным стандартом спортивной подготовки по виду скалолазание, утвержденного приказом Минспорта России № 472 от 16.06.2014</w:t>
      </w:r>
    </w:p>
    <w:p w14:paraId="041C5AB4" w14:textId="38D04110" w:rsidR="000900CA" w:rsidRDefault="000900CA" w:rsidP="000900C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14:paraId="285CD1DD" w14:textId="77777777" w:rsidR="000900CA" w:rsidRPr="000900CA" w:rsidRDefault="000900CA" w:rsidP="000900C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14:paraId="4ED056A0" w14:textId="77777777" w:rsidR="000900CA" w:rsidRPr="000900CA" w:rsidRDefault="000900CA" w:rsidP="000900CA">
      <w:pPr>
        <w:shd w:val="clear" w:color="auto" w:fill="FFFFFF"/>
        <w:autoSpaceDE w:val="0"/>
        <w:autoSpaceDN w:val="0"/>
        <w:adjustRightInd w:val="0"/>
        <w:spacing w:after="0" w:line="240" w:lineRule="auto"/>
        <w:ind w:left="4678" w:firstLine="1134"/>
        <w:rPr>
          <w:rFonts w:ascii="Times New Roman" w:eastAsia="Times New Roman" w:hAnsi="Times New Roman" w:cs="Times New Roman"/>
          <w:sz w:val="24"/>
          <w:szCs w:val="24"/>
        </w:rPr>
      </w:pPr>
      <w:r w:rsidRPr="000900CA">
        <w:rPr>
          <w:rFonts w:ascii="Times New Roman" w:eastAsia="Times New Roman" w:hAnsi="Times New Roman" w:cs="Times New Roman"/>
          <w:sz w:val="24"/>
          <w:szCs w:val="24"/>
        </w:rPr>
        <w:t>Разработчики программы:</w:t>
      </w:r>
    </w:p>
    <w:p w14:paraId="2AA42C1C" w14:textId="77777777" w:rsidR="000900CA" w:rsidRDefault="000900CA" w:rsidP="000900CA">
      <w:pPr>
        <w:shd w:val="clear" w:color="auto" w:fill="FFFFFF"/>
        <w:autoSpaceDE w:val="0"/>
        <w:autoSpaceDN w:val="0"/>
        <w:adjustRightInd w:val="0"/>
        <w:spacing w:after="0" w:line="240" w:lineRule="auto"/>
        <w:ind w:left="4678" w:firstLine="1134"/>
        <w:rPr>
          <w:rFonts w:ascii="Times New Roman" w:eastAsia="Times New Roman" w:hAnsi="Times New Roman" w:cs="Times New Roman"/>
          <w:sz w:val="24"/>
          <w:szCs w:val="24"/>
        </w:rPr>
      </w:pPr>
      <w:proofErr w:type="spellStart"/>
      <w:proofErr w:type="gramStart"/>
      <w:r w:rsidRPr="000900CA">
        <w:rPr>
          <w:rFonts w:ascii="Times New Roman" w:eastAsia="Times New Roman" w:hAnsi="Times New Roman" w:cs="Times New Roman"/>
          <w:sz w:val="24"/>
          <w:szCs w:val="24"/>
        </w:rPr>
        <w:t>Ст.тренер</w:t>
      </w:r>
      <w:proofErr w:type="spellEnd"/>
      <w:proofErr w:type="gramEnd"/>
      <w:r w:rsidRPr="000900CA">
        <w:rPr>
          <w:rFonts w:ascii="Times New Roman" w:eastAsia="Times New Roman" w:hAnsi="Times New Roman" w:cs="Times New Roman"/>
          <w:sz w:val="24"/>
          <w:szCs w:val="24"/>
        </w:rPr>
        <w:t xml:space="preserve">-преподаватель </w:t>
      </w:r>
      <w:proofErr w:type="spellStart"/>
      <w:r w:rsidRPr="000900CA">
        <w:rPr>
          <w:rFonts w:ascii="Times New Roman" w:eastAsia="Times New Roman" w:hAnsi="Times New Roman" w:cs="Times New Roman"/>
          <w:sz w:val="24"/>
          <w:szCs w:val="24"/>
        </w:rPr>
        <w:t>Шлехт</w:t>
      </w:r>
      <w:proofErr w:type="spellEnd"/>
    </w:p>
    <w:p w14:paraId="29980A8C" w14:textId="3C4127E4" w:rsidR="000900CA" w:rsidRPr="000900CA" w:rsidRDefault="000900CA" w:rsidP="000900CA">
      <w:pPr>
        <w:shd w:val="clear" w:color="auto" w:fill="FFFFFF"/>
        <w:autoSpaceDE w:val="0"/>
        <w:autoSpaceDN w:val="0"/>
        <w:adjustRightInd w:val="0"/>
        <w:spacing w:after="0" w:line="240" w:lineRule="auto"/>
        <w:ind w:left="4678" w:firstLine="1134"/>
        <w:rPr>
          <w:rFonts w:ascii="Times New Roman" w:eastAsia="Times New Roman" w:hAnsi="Times New Roman" w:cs="Times New Roman"/>
          <w:sz w:val="24"/>
          <w:szCs w:val="24"/>
        </w:rPr>
      </w:pPr>
      <w:r w:rsidRPr="000900CA">
        <w:rPr>
          <w:rFonts w:ascii="Times New Roman" w:eastAsia="Times New Roman" w:hAnsi="Times New Roman" w:cs="Times New Roman"/>
          <w:sz w:val="24"/>
          <w:szCs w:val="24"/>
        </w:rPr>
        <w:t>П.А.</w:t>
      </w:r>
    </w:p>
    <w:p w14:paraId="48D96F35" w14:textId="77777777" w:rsidR="000900CA" w:rsidRPr="000900CA" w:rsidRDefault="000900CA" w:rsidP="000900CA">
      <w:pPr>
        <w:shd w:val="clear" w:color="auto" w:fill="FFFFFF"/>
        <w:autoSpaceDE w:val="0"/>
        <w:autoSpaceDN w:val="0"/>
        <w:adjustRightInd w:val="0"/>
        <w:spacing w:after="0" w:line="240" w:lineRule="auto"/>
        <w:ind w:left="4678" w:firstLine="1134"/>
        <w:rPr>
          <w:rFonts w:ascii="Times New Roman" w:eastAsia="Times New Roman" w:hAnsi="Times New Roman" w:cs="Times New Roman"/>
          <w:sz w:val="24"/>
          <w:szCs w:val="24"/>
        </w:rPr>
      </w:pPr>
      <w:r w:rsidRPr="000900CA">
        <w:rPr>
          <w:rFonts w:ascii="Times New Roman" w:eastAsia="Times New Roman" w:hAnsi="Times New Roman" w:cs="Times New Roman"/>
          <w:sz w:val="24"/>
          <w:szCs w:val="24"/>
        </w:rPr>
        <w:t xml:space="preserve">Тренер преподаватель </w:t>
      </w:r>
      <w:proofErr w:type="spellStart"/>
      <w:r w:rsidRPr="000900CA">
        <w:rPr>
          <w:rFonts w:ascii="Times New Roman" w:eastAsia="Times New Roman" w:hAnsi="Times New Roman" w:cs="Times New Roman"/>
          <w:sz w:val="24"/>
          <w:szCs w:val="24"/>
        </w:rPr>
        <w:t>Шлехт</w:t>
      </w:r>
      <w:proofErr w:type="spellEnd"/>
      <w:r w:rsidRPr="000900CA">
        <w:rPr>
          <w:rFonts w:ascii="Times New Roman" w:eastAsia="Times New Roman" w:hAnsi="Times New Roman" w:cs="Times New Roman"/>
          <w:sz w:val="24"/>
          <w:szCs w:val="24"/>
        </w:rPr>
        <w:t xml:space="preserve"> Е.А.</w:t>
      </w:r>
    </w:p>
    <w:p w14:paraId="2AC4AB71" w14:textId="77777777" w:rsidR="000900CA" w:rsidRDefault="000900CA" w:rsidP="000900CA">
      <w:pPr>
        <w:shd w:val="clear" w:color="auto" w:fill="FFFFFF"/>
        <w:autoSpaceDE w:val="0"/>
        <w:autoSpaceDN w:val="0"/>
        <w:adjustRightInd w:val="0"/>
        <w:spacing w:after="0" w:line="240" w:lineRule="auto"/>
        <w:ind w:left="4678" w:firstLine="1134"/>
        <w:rPr>
          <w:rFonts w:ascii="Times New Roman" w:eastAsia="Times New Roman" w:hAnsi="Times New Roman" w:cs="Times New Roman"/>
          <w:sz w:val="24"/>
          <w:szCs w:val="24"/>
        </w:rPr>
      </w:pPr>
      <w:r w:rsidRPr="000900CA">
        <w:rPr>
          <w:rFonts w:ascii="Times New Roman" w:eastAsia="Times New Roman" w:hAnsi="Times New Roman" w:cs="Times New Roman"/>
          <w:sz w:val="24"/>
          <w:szCs w:val="24"/>
        </w:rPr>
        <w:t>Заместитель директора по УР</w:t>
      </w:r>
    </w:p>
    <w:p w14:paraId="588C0FA1" w14:textId="79722364" w:rsidR="000900CA" w:rsidRPr="000900CA" w:rsidRDefault="000900CA" w:rsidP="000900CA">
      <w:pPr>
        <w:shd w:val="clear" w:color="auto" w:fill="FFFFFF"/>
        <w:autoSpaceDE w:val="0"/>
        <w:autoSpaceDN w:val="0"/>
        <w:adjustRightInd w:val="0"/>
        <w:spacing w:after="0" w:line="240" w:lineRule="auto"/>
        <w:ind w:left="4678" w:firstLine="1134"/>
        <w:rPr>
          <w:rFonts w:ascii="Times New Roman" w:eastAsia="Times New Roman" w:hAnsi="Times New Roman" w:cs="Times New Roman"/>
          <w:sz w:val="24"/>
          <w:szCs w:val="24"/>
        </w:rPr>
      </w:pPr>
      <w:r w:rsidRPr="000900CA">
        <w:rPr>
          <w:rFonts w:ascii="Times New Roman" w:eastAsia="Times New Roman" w:hAnsi="Times New Roman" w:cs="Times New Roman"/>
          <w:sz w:val="24"/>
          <w:szCs w:val="24"/>
        </w:rPr>
        <w:t>Маркова В.В.</w:t>
      </w:r>
    </w:p>
    <w:p w14:paraId="1040895B" w14:textId="77777777" w:rsidR="000900CA" w:rsidRPr="000900CA" w:rsidRDefault="000900CA" w:rsidP="000900C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14:paraId="16E210D3" w14:textId="77777777" w:rsidR="000900CA" w:rsidRPr="000900CA" w:rsidRDefault="000900CA" w:rsidP="000900C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14:paraId="79AC1AEF" w14:textId="77777777" w:rsidR="000900CA" w:rsidRPr="000900CA" w:rsidRDefault="000900CA" w:rsidP="000900CA">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0900CA">
        <w:rPr>
          <w:rFonts w:ascii="Times New Roman" w:eastAsia="Times New Roman" w:hAnsi="Times New Roman" w:cs="Times New Roman"/>
          <w:b/>
          <w:sz w:val="24"/>
          <w:szCs w:val="24"/>
        </w:rPr>
        <w:t>Срок реализации программы на этапах спортивной подготовки:</w:t>
      </w:r>
    </w:p>
    <w:p w14:paraId="5A922A13" w14:textId="77777777" w:rsidR="000900CA" w:rsidRPr="000900CA" w:rsidRDefault="000900CA" w:rsidP="000900C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900CA">
        <w:rPr>
          <w:rFonts w:ascii="Times New Roman" w:eastAsia="Times New Roman" w:hAnsi="Times New Roman" w:cs="Times New Roman"/>
          <w:sz w:val="24"/>
          <w:szCs w:val="24"/>
        </w:rPr>
        <w:t>- начальной подготовки – 3 года;</w:t>
      </w:r>
    </w:p>
    <w:p w14:paraId="3465006E" w14:textId="77777777" w:rsidR="000900CA" w:rsidRPr="000900CA" w:rsidRDefault="000900CA" w:rsidP="000900C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900CA">
        <w:rPr>
          <w:rFonts w:ascii="Times New Roman" w:eastAsia="Times New Roman" w:hAnsi="Times New Roman" w:cs="Times New Roman"/>
          <w:sz w:val="24"/>
          <w:szCs w:val="24"/>
        </w:rPr>
        <w:t>- тренировочный этап (этап спортивной специализации) – 5 года;</w:t>
      </w:r>
    </w:p>
    <w:p w14:paraId="21CE5A86" w14:textId="77777777" w:rsidR="000900CA" w:rsidRPr="000900CA" w:rsidRDefault="000900CA" w:rsidP="000900C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900CA">
        <w:rPr>
          <w:rFonts w:ascii="Times New Roman" w:eastAsia="Times New Roman" w:hAnsi="Times New Roman" w:cs="Times New Roman"/>
          <w:sz w:val="24"/>
          <w:szCs w:val="24"/>
        </w:rPr>
        <w:t>- этап совершенствования спортивного мастерства – без ограничений;</w:t>
      </w:r>
    </w:p>
    <w:p w14:paraId="04738300" w14:textId="77777777" w:rsidR="000900CA" w:rsidRPr="000900CA" w:rsidRDefault="000900CA" w:rsidP="000900C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900CA">
        <w:rPr>
          <w:rFonts w:ascii="Times New Roman" w:eastAsia="Times New Roman" w:hAnsi="Times New Roman" w:cs="Times New Roman"/>
          <w:sz w:val="24"/>
          <w:szCs w:val="24"/>
        </w:rPr>
        <w:t>- этап высшего спортивного мастерства – без ограничений.</w:t>
      </w:r>
    </w:p>
    <w:p w14:paraId="5E7552F1" w14:textId="77777777" w:rsidR="000900CA" w:rsidRPr="000900CA" w:rsidRDefault="000900CA" w:rsidP="000900CA">
      <w:pPr>
        <w:spacing w:after="0" w:line="240" w:lineRule="auto"/>
        <w:ind w:firstLine="567"/>
        <w:jc w:val="both"/>
        <w:rPr>
          <w:rFonts w:ascii="Times New Roman" w:eastAsia="Times New Roman" w:hAnsi="Times New Roman" w:cs="Times New Roman"/>
          <w:sz w:val="24"/>
          <w:szCs w:val="24"/>
        </w:rPr>
      </w:pPr>
    </w:p>
    <w:p w14:paraId="584C42FF" w14:textId="1B60198F" w:rsidR="000900CA" w:rsidRPr="000900CA" w:rsidRDefault="000900CA" w:rsidP="000900CA">
      <w:pPr>
        <w:widowControl w:val="0"/>
        <w:autoSpaceDE w:val="0"/>
        <w:autoSpaceDN w:val="0"/>
        <w:adjustRightInd w:val="0"/>
        <w:spacing w:after="0" w:line="240" w:lineRule="auto"/>
        <w:ind w:firstLine="567"/>
        <w:rPr>
          <w:rFonts w:ascii="Times New Roman" w:eastAsia="Times New Roman" w:hAnsi="Times New Roman" w:cs="Times New Roman"/>
          <w:sz w:val="24"/>
          <w:szCs w:val="24"/>
        </w:rPr>
      </w:pPr>
      <w:r w:rsidRPr="000900CA">
        <w:rPr>
          <w:rFonts w:ascii="Times New Roman" w:eastAsia="Times New Roman" w:hAnsi="Times New Roman" w:cs="Times New Roman"/>
          <w:b/>
          <w:sz w:val="24"/>
          <w:szCs w:val="24"/>
        </w:rPr>
        <w:t>Возраст лиц, проходящих спортивную подготовку</w:t>
      </w:r>
      <w:r w:rsidRPr="000900CA">
        <w:rPr>
          <w:rFonts w:ascii="Times New Roman" w:eastAsia="Times New Roman" w:hAnsi="Times New Roman" w:cs="Times New Roman"/>
          <w:sz w:val="24"/>
          <w:szCs w:val="24"/>
        </w:rPr>
        <w:t xml:space="preserve"> – от 10 лет и старше.</w:t>
      </w:r>
    </w:p>
    <w:p w14:paraId="00B30862" w14:textId="77777777" w:rsidR="000900CA" w:rsidRPr="000900CA" w:rsidRDefault="000900CA" w:rsidP="000900CA">
      <w:pPr>
        <w:spacing w:after="0" w:line="240" w:lineRule="auto"/>
        <w:jc w:val="both"/>
        <w:rPr>
          <w:rFonts w:ascii="Times New Roman" w:eastAsia="Times New Roman" w:hAnsi="Times New Roman" w:cs="Times New Roman"/>
          <w:sz w:val="24"/>
          <w:szCs w:val="24"/>
        </w:rPr>
      </w:pPr>
    </w:p>
    <w:p w14:paraId="6F553F9C" w14:textId="77777777" w:rsidR="000900CA" w:rsidRPr="000900CA" w:rsidRDefault="000900CA" w:rsidP="000900CA">
      <w:pPr>
        <w:spacing w:after="0" w:line="240" w:lineRule="auto"/>
        <w:jc w:val="both"/>
        <w:rPr>
          <w:rFonts w:ascii="Times New Roman" w:eastAsia="Times New Roman" w:hAnsi="Times New Roman" w:cs="Times New Roman"/>
          <w:sz w:val="24"/>
          <w:szCs w:val="24"/>
        </w:rPr>
      </w:pPr>
    </w:p>
    <w:p w14:paraId="778C64A8" w14:textId="2EAD62BE" w:rsidR="003B0706" w:rsidRPr="000900CA" w:rsidRDefault="000900CA" w:rsidP="000900CA">
      <w:pPr>
        <w:widowControl w:val="0"/>
        <w:spacing w:after="0" w:line="360" w:lineRule="auto"/>
        <w:jc w:val="center"/>
        <w:rPr>
          <w:rFonts w:ascii="Times New Roman" w:eastAsia="Times New Roman" w:hAnsi="Times New Roman" w:cs="Times New Roman"/>
          <w:b/>
          <w:sz w:val="24"/>
          <w:szCs w:val="24"/>
        </w:rPr>
      </w:pPr>
      <w:r w:rsidRPr="000900CA">
        <w:rPr>
          <w:rFonts w:ascii="Times New Roman" w:eastAsia="Times New Roman" w:hAnsi="Times New Roman" w:cs="Times New Roman"/>
          <w:b/>
          <w:sz w:val="24"/>
          <w:szCs w:val="24"/>
        </w:rPr>
        <w:t>г. Томск, 2020 год</w:t>
      </w:r>
    </w:p>
    <w:p w14:paraId="293F80C0" w14:textId="77777777" w:rsidR="00ED1AFD" w:rsidRDefault="00ED1AFD" w:rsidP="007E0FCE">
      <w:pPr>
        <w:pStyle w:val="a4"/>
        <w:jc w:val="center"/>
        <w:rPr>
          <w:rFonts w:ascii="Times New Roman" w:hAnsi="Times New Roman" w:cs="Times New Roman"/>
          <w:b/>
          <w:bCs/>
          <w:sz w:val="27"/>
          <w:szCs w:val="27"/>
        </w:rPr>
      </w:pPr>
      <w:r w:rsidRPr="00411A75">
        <w:rPr>
          <w:rFonts w:ascii="Times New Roman" w:hAnsi="Times New Roman" w:cs="Times New Roman"/>
          <w:b/>
          <w:bCs/>
          <w:sz w:val="27"/>
          <w:szCs w:val="27"/>
        </w:rPr>
        <w:lastRenderedPageBreak/>
        <w:t>СОДЕРЖАНИЕ</w:t>
      </w:r>
    </w:p>
    <w:p w14:paraId="043B0FC8" w14:textId="77777777" w:rsidR="007E0FCE" w:rsidRPr="00411A75" w:rsidRDefault="007E0FCE" w:rsidP="007E0FCE">
      <w:pPr>
        <w:pStyle w:val="a4"/>
        <w:jc w:val="center"/>
        <w:rPr>
          <w:rFonts w:ascii="Times New Roman" w:hAnsi="Times New Roman" w:cs="Times New Roman"/>
          <w:b/>
          <w:bCs/>
          <w:sz w:val="27"/>
          <w:szCs w:val="27"/>
        </w:rPr>
      </w:pPr>
    </w:p>
    <w:p w14:paraId="68D930D0" w14:textId="77777777" w:rsidR="00B67517"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Пояснительная</w:t>
      </w:r>
      <w:r w:rsidR="00B67517">
        <w:rPr>
          <w:rFonts w:ascii="Times New Roman" w:hAnsi="Times New Roman" w:cs="Times New Roman"/>
          <w:sz w:val="24"/>
          <w:szCs w:val="24"/>
        </w:rPr>
        <w:t xml:space="preserve"> </w:t>
      </w:r>
      <w:r w:rsidRPr="00411A75">
        <w:rPr>
          <w:rFonts w:ascii="Times New Roman" w:hAnsi="Times New Roman" w:cs="Times New Roman"/>
          <w:sz w:val="24"/>
          <w:szCs w:val="24"/>
        </w:rPr>
        <w:t>записка</w:t>
      </w:r>
    </w:p>
    <w:p w14:paraId="6F328E80"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Нормативная часть программы </w:t>
      </w:r>
      <w:r w:rsidRPr="00411A75">
        <w:rPr>
          <w:rFonts w:ascii="Times New Roman" w:hAnsi="Times New Roman" w:cs="Times New Roman"/>
          <w:sz w:val="24"/>
          <w:szCs w:val="24"/>
        </w:rPr>
        <w:tab/>
      </w:r>
      <w:r w:rsidR="00411A75">
        <w:t xml:space="preserve">                            </w:t>
      </w:r>
      <w:r w:rsidR="00D91607">
        <w:t xml:space="preserve">                     </w:t>
      </w:r>
      <w:r w:rsidR="00E8147B">
        <w:t>4</w:t>
      </w:r>
      <w:r w:rsidR="00411A75">
        <w:t xml:space="preserve">         </w:t>
      </w:r>
      <w:r w:rsidRPr="00411A75">
        <w:rPr>
          <w:rFonts w:ascii="Times New Roman" w:hAnsi="Times New Roman" w:cs="Times New Roman"/>
          <w:sz w:val="24"/>
          <w:szCs w:val="24"/>
        </w:rPr>
        <w:t xml:space="preserve"> </w:t>
      </w:r>
    </w:p>
    <w:p w14:paraId="0191B6C5"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1.1. Продолжительность этапов спортивной подготовки, минимальный </w:t>
      </w:r>
      <w:r w:rsidR="00D91607">
        <w:rPr>
          <w:rFonts w:ascii="Times New Roman" w:hAnsi="Times New Roman" w:cs="Times New Roman"/>
          <w:sz w:val="24"/>
          <w:szCs w:val="24"/>
        </w:rPr>
        <w:t xml:space="preserve">возраст лиц       </w:t>
      </w:r>
      <w:r w:rsidR="00E8147B">
        <w:rPr>
          <w:rFonts w:ascii="Times New Roman" w:hAnsi="Times New Roman" w:cs="Times New Roman"/>
          <w:sz w:val="24"/>
          <w:szCs w:val="24"/>
        </w:rPr>
        <w:t>6</w:t>
      </w:r>
      <w:r w:rsidRPr="00411A75">
        <w:rPr>
          <w:rFonts w:ascii="Times New Roman" w:hAnsi="Times New Roman" w:cs="Times New Roman"/>
          <w:sz w:val="24"/>
          <w:szCs w:val="24"/>
        </w:rPr>
        <w:t xml:space="preserve"> для зачисления на этапы спортивной подготовки и </w:t>
      </w:r>
      <w:r w:rsidR="00D91607" w:rsidRPr="00411A75">
        <w:rPr>
          <w:rFonts w:ascii="Times New Roman" w:hAnsi="Times New Roman" w:cs="Times New Roman"/>
          <w:sz w:val="24"/>
          <w:szCs w:val="24"/>
        </w:rPr>
        <w:t>минимальное количество</w:t>
      </w:r>
      <w:r w:rsidR="00D91607">
        <w:rPr>
          <w:rFonts w:ascii="Times New Roman" w:hAnsi="Times New Roman" w:cs="Times New Roman"/>
          <w:sz w:val="24"/>
          <w:szCs w:val="24"/>
        </w:rPr>
        <w:t xml:space="preserve"> </w:t>
      </w:r>
      <w:r w:rsidR="00D91607" w:rsidRPr="00411A75">
        <w:rPr>
          <w:rFonts w:ascii="Times New Roman" w:hAnsi="Times New Roman" w:cs="Times New Roman"/>
          <w:sz w:val="24"/>
          <w:szCs w:val="24"/>
        </w:rPr>
        <w:t>лиц,</w:t>
      </w:r>
    </w:p>
    <w:p w14:paraId="4E1D5731" w14:textId="77777777" w:rsidR="00D91607"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прох</w:t>
      </w:r>
      <w:r w:rsidR="00D91607">
        <w:rPr>
          <w:rFonts w:ascii="Times New Roman" w:hAnsi="Times New Roman" w:cs="Times New Roman"/>
          <w:sz w:val="24"/>
          <w:szCs w:val="24"/>
        </w:rPr>
        <w:t xml:space="preserve">одящих спортивную подготовку в </w:t>
      </w:r>
      <w:r w:rsidRPr="00411A75">
        <w:rPr>
          <w:rFonts w:ascii="Times New Roman" w:hAnsi="Times New Roman" w:cs="Times New Roman"/>
          <w:sz w:val="24"/>
          <w:szCs w:val="24"/>
        </w:rPr>
        <w:t xml:space="preserve">группах на этапах спортивной подготовки </w:t>
      </w:r>
    </w:p>
    <w:p w14:paraId="56A6D269"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по виду спорта скалолазание </w:t>
      </w:r>
    </w:p>
    <w:p w14:paraId="58E2E2C1"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1.2. Соотношение объемов тренировочного процесса по видам спортивной </w:t>
      </w:r>
      <w:r w:rsidR="00D91607">
        <w:t xml:space="preserve">             </w:t>
      </w:r>
      <w:r w:rsidR="00E8147B">
        <w:t>7</w:t>
      </w:r>
      <w:r w:rsidRPr="00411A75">
        <w:rPr>
          <w:rFonts w:ascii="Times New Roman" w:hAnsi="Times New Roman" w:cs="Times New Roman"/>
          <w:sz w:val="24"/>
          <w:szCs w:val="24"/>
        </w:rPr>
        <w:t xml:space="preserve"> подготовки по виду спорта скалолазание </w:t>
      </w:r>
    </w:p>
    <w:p w14:paraId="1321F370" w14:textId="77777777" w:rsidR="00ED1AFD" w:rsidRPr="00411A75" w:rsidRDefault="00C86617"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1.3. Пл</w:t>
      </w:r>
      <w:r w:rsidR="00ED1AFD" w:rsidRPr="00411A75">
        <w:rPr>
          <w:rFonts w:ascii="Times New Roman" w:hAnsi="Times New Roman" w:cs="Times New Roman"/>
          <w:sz w:val="24"/>
          <w:szCs w:val="24"/>
        </w:rPr>
        <w:t>анируемые показатели</w:t>
      </w:r>
      <w:r w:rsidR="00D91607">
        <w:rPr>
          <w:rFonts w:ascii="Times New Roman" w:hAnsi="Times New Roman" w:cs="Times New Roman"/>
          <w:sz w:val="24"/>
          <w:szCs w:val="24"/>
        </w:rPr>
        <w:t xml:space="preserve"> соревновательной деятельности </w:t>
      </w:r>
      <w:r w:rsidR="00D91607" w:rsidRPr="00411A75">
        <w:rPr>
          <w:rFonts w:ascii="Times New Roman" w:hAnsi="Times New Roman" w:cs="Times New Roman"/>
          <w:sz w:val="24"/>
          <w:szCs w:val="24"/>
        </w:rPr>
        <w:t>по виду спорта</w:t>
      </w:r>
      <w:r w:rsidR="00411A75">
        <w:t xml:space="preserve"> </w:t>
      </w:r>
      <w:r w:rsidR="00D91607">
        <w:t xml:space="preserve">          </w:t>
      </w:r>
      <w:r w:rsidR="00D91607" w:rsidRPr="00D91607">
        <w:rPr>
          <w:rFonts w:ascii="Times New Roman" w:hAnsi="Times New Roman" w:cs="Times New Roman"/>
          <w:sz w:val="24"/>
          <w:szCs w:val="24"/>
        </w:rPr>
        <w:t>8</w:t>
      </w:r>
      <w:r w:rsidR="00D91607">
        <w:t xml:space="preserve">               </w:t>
      </w:r>
      <w:r w:rsidR="00ED1AFD" w:rsidRPr="00411A75">
        <w:rPr>
          <w:rFonts w:ascii="Times New Roman" w:hAnsi="Times New Roman" w:cs="Times New Roman"/>
          <w:sz w:val="24"/>
          <w:szCs w:val="24"/>
        </w:rPr>
        <w:t xml:space="preserve"> </w:t>
      </w:r>
    </w:p>
    <w:p w14:paraId="1884C3B1"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скалолазание </w:t>
      </w:r>
    </w:p>
    <w:p w14:paraId="38541306"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1.4. Режим тренировочной работы</w:t>
      </w:r>
      <w:r w:rsidR="00D91607">
        <w:rPr>
          <w:rFonts w:ascii="Times New Roman" w:hAnsi="Times New Roman" w:cs="Times New Roman"/>
          <w:sz w:val="24"/>
          <w:szCs w:val="24"/>
        </w:rPr>
        <w:t xml:space="preserve">                                                 </w:t>
      </w:r>
      <w:r w:rsidR="00BA6BF2">
        <w:rPr>
          <w:rFonts w:ascii="Times New Roman" w:hAnsi="Times New Roman" w:cs="Times New Roman"/>
          <w:sz w:val="24"/>
          <w:szCs w:val="24"/>
        </w:rPr>
        <w:t xml:space="preserve">    </w:t>
      </w:r>
      <w:r w:rsidR="00D91607">
        <w:rPr>
          <w:rFonts w:ascii="Times New Roman" w:hAnsi="Times New Roman" w:cs="Times New Roman"/>
          <w:sz w:val="24"/>
          <w:szCs w:val="24"/>
        </w:rPr>
        <w:t xml:space="preserve"> </w:t>
      </w:r>
      <w:r w:rsidR="00AD4356">
        <w:rPr>
          <w:rFonts w:ascii="Times New Roman" w:hAnsi="Times New Roman" w:cs="Times New Roman"/>
          <w:sz w:val="24"/>
          <w:szCs w:val="24"/>
        </w:rPr>
        <w:t xml:space="preserve">    </w:t>
      </w:r>
      <w:r w:rsidR="00D91607">
        <w:rPr>
          <w:rFonts w:ascii="Times New Roman" w:hAnsi="Times New Roman" w:cs="Times New Roman"/>
          <w:sz w:val="24"/>
          <w:szCs w:val="24"/>
        </w:rPr>
        <w:t xml:space="preserve"> </w:t>
      </w:r>
      <w:r w:rsidR="00E8147B">
        <w:rPr>
          <w:rFonts w:ascii="Times New Roman" w:hAnsi="Times New Roman" w:cs="Times New Roman"/>
          <w:sz w:val="24"/>
          <w:szCs w:val="24"/>
        </w:rPr>
        <w:t>9</w:t>
      </w:r>
    </w:p>
    <w:p w14:paraId="0C6AB017" w14:textId="7B55074C"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1.5. Медицинские, возрастные и психофизические требования к </w:t>
      </w:r>
      <w:r w:rsidR="0001602E" w:rsidRPr="00411A75">
        <w:rPr>
          <w:rFonts w:ascii="Times New Roman" w:hAnsi="Times New Roman" w:cs="Times New Roman"/>
          <w:sz w:val="24"/>
          <w:szCs w:val="24"/>
        </w:rPr>
        <w:t xml:space="preserve">лицам, </w:t>
      </w:r>
      <w:r w:rsidR="0001602E">
        <w:rPr>
          <w:rFonts w:ascii="Times New Roman" w:hAnsi="Times New Roman" w:cs="Times New Roman"/>
          <w:sz w:val="24"/>
          <w:szCs w:val="24"/>
        </w:rPr>
        <w:t>проходящим</w:t>
      </w:r>
      <w:r w:rsidR="00D91607">
        <w:rPr>
          <w:rFonts w:ascii="Times New Roman" w:hAnsi="Times New Roman" w:cs="Times New Roman"/>
          <w:sz w:val="24"/>
          <w:szCs w:val="24"/>
        </w:rPr>
        <w:t xml:space="preserve"> </w:t>
      </w:r>
      <w:r w:rsidR="00BA6BF2">
        <w:rPr>
          <w:rFonts w:ascii="Times New Roman" w:hAnsi="Times New Roman" w:cs="Times New Roman"/>
          <w:sz w:val="24"/>
          <w:szCs w:val="24"/>
        </w:rPr>
        <w:t xml:space="preserve"> </w:t>
      </w:r>
      <w:r w:rsidR="00D91607">
        <w:rPr>
          <w:rFonts w:ascii="Times New Roman" w:hAnsi="Times New Roman" w:cs="Times New Roman"/>
          <w:sz w:val="24"/>
          <w:szCs w:val="24"/>
        </w:rPr>
        <w:t xml:space="preserve"> 11</w:t>
      </w:r>
      <w:r w:rsidRPr="00411A75">
        <w:rPr>
          <w:rFonts w:ascii="Times New Roman" w:hAnsi="Times New Roman" w:cs="Times New Roman"/>
          <w:sz w:val="24"/>
          <w:szCs w:val="24"/>
        </w:rPr>
        <w:t xml:space="preserve"> </w:t>
      </w:r>
    </w:p>
    <w:p w14:paraId="73F20CD6"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спортивную подготовку </w:t>
      </w:r>
    </w:p>
    <w:p w14:paraId="27E36D92" w14:textId="77777777" w:rsidR="00C86617"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1.6. Предельные тренировочные нагрузки</w:t>
      </w:r>
      <w:r w:rsidR="00D91607">
        <w:rPr>
          <w:rFonts w:ascii="Times New Roman" w:hAnsi="Times New Roman" w:cs="Times New Roman"/>
          <w:sz w:val="24"/>
          <w:szCs w:val="24"/>
        </w:rPr>
        <w:t xml:space="preserve">                                          </w:t>
      </w:r>
      <w:r w:rsidR="00BA6BF2">
        <w:rPr>
          <w:rFonts w:ascii="Times New Roman" w:hAnsi="Times New Roman" w:cs="Times New Roman"/>
          <w:sz w:val="24"/>
          <w:szCs w:val="24"/>
        </w:rPr>
        <w:t xml:space="preserve">     </w:t>
      </w:r>
      <w:r w:rsidR="00AD4356">
        <w:rPr>
          <w:rFonts w:ascii="Times New Roman" w:hAnsi="Times New Roman" w:cs="Times New Roman"/>
          <w:sz w:val="24"/>
          <w:szCs w:val="24"/>
        </w:rPr>
        <w:t xml:space="preserve">  </w:t>
      </w:r>
      <w:r w:rsidR="008776F3" w:rsidRPr="001E6CD7">
        <w:rPr>
          <w:rFonts w:ascii="Times New Roman" w:hAnsi="Times New Roman" w:cs="Times New Roman"/>
          <w:sz w:val="24"/>
          <w:szCs w:val="24"/>
        </w:rPr>
        <w:t xml:space="preserve"> </w:t>
      </w:r>
      <w:r w:rsidR="00D91607">
        <w:rPr>
          <w:rFonts w:ascii="Times New Roman" w:hAnsi="Times New Roman" w:cs="Times New Roman"/>
          <w:sz w:val="24"/>
          <w:szCs w:val="24"/>
        </w:rPr>
        <w:t>1</w:t>
      </w:r>
      <w:r w:rsidR="000A6DCE" w:rsidRPr="000A6DCE">
        <w:rPr>
          <w:rFonts w:ascii="Times New Roman" w:hAnsi="Times New Roman" w:cs="Times New Roman"/>
          <w:sz w:val="24"/>
          <w:szCs w:val="24"/>
        </w:rPr>
        <w:t>2</w:t>
      </w:r>
      <w:r w:rsidR="00C86617" w:rsidRPr="00411A75">
        <w:rPr>
          <w:rFonts w:ascii="Times New Roman" w:hAnsi="Times New Roman" w:cs="Times New Roman"/>
          <w:sz w:val="24"/>
          <w:szCs w:val="24"/>
        </w:rPr>
        <w:t xml:space="preserve">                                         </w:t>
      </w:r>
      <w:r w:rsidR="00D91607">
        <w:t xml:space="preserve">   </w:t>
      </w:r>
      <w:r w:rsidRPr="00411A75">
        <w:rPr>
          <w:rFonts w:ascii="Times New Roman" w:hAnsi="Times New Roman" w:cs="Times New Roman"/>
          <w:sz w:val="24"/>
          <w:szCs w:val="24"/>
        </w:rPr>
        <w:t xml:space="preserve"> </w:t>
      </w:r>
    </w:p>
    <w:p w14:paraId="5AEF4F62" w14:textId="77777777" w:rsidR="00C86617"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1.7. Требования к экипировке, спортивному инвентарю и оборудованию </w:t>
      </w:r>
      <w:r w:rsidR="00C86617" w:rsidRPr="00411A75">
        <w:rPr>
          <w:rFonts w:ascii="Times New Roman" w:hAnsi="Times New Roman" w:cs="Times New Roman"/>
          <w:sz w:val="24"/>
          <w:szCs w:val="24"/>
        </w:rPr>
        <w:t xml:space="preserve">         </w:t>
      </w:r>
      <w:r w:rsidR="00D91607">
        <w:t xml:space="preserve">      </w:t>
      </w:r>
      <w:r w:rsidR="00D91607" w:rsidRPr="00D91607">
        <w:rPr>
          <w:rFonts w:ascii="Times New Roman" w:hAnsi="Times New Roman" w:cs="Times New Roman"/>
          <w:sz w:val="24"/>
          <w:szCs w:val="24"/>
        </w:rPr>
        <w:t>1</w:t>
      </w:r>
      <w:r w:rsidR="000A6DCE" w:rsidRPr="000A6DCE">
        <w:rPr>
          <w:rFonts w:ascii="Times New Roman" w:hAnsi="Times New Roman" w:cs="Times New Roman"/>
          <w:sz w:val="24"/>
          <w:szCs w:val="24"/>
        </w:rPr>
        <w:t>2</w:t>
      </w:r>
      <w:r w:rsidRPr="00D91607">
        <w:rPr>
          <w:rFonts w:ascii="Times New Roman" w:hAnsi="Times New Roman" w:cs="Times New Roman"/>
          <w:sz w:val="24"/>
          <w:szCs w:val="24"/>
        </w:rPr>
        <w:t xml:space="preserve"> </w:t>
      </w:r>
    </w:p>
    <w:p w14:paraId="29C5382C"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1.8. Требования к количественному и качественному составу групп </w:t>
      </w:r>
      <w:r w:rsidR="00C86617" w:rsidRPr="00411A75">
        <w:rPr>
          <w:rFonts w:ascii="Times New Roman" w:hAnsi="Times New Roman" w:cs="Times New Roman"/>
          <w:sz w:val="24"/>
          <w:szCs w:val="24"/>
        </w:rPr>
        <w:t xml:space="preserve">подготовки  </w:t>
      </w:r>
      <w:r w:rsidR="00411A75">
        <w:t xml:space="preserve">     </w:t>
      </w:r>
      <w:r w:rsidR="001B3790">
        <w:t xml:space="preserve"> </w:t>
      </w:r>
      <w:r w:rsidR="00C86617" w:rsidRPr="00411A75">
        <w:rPr>
          <w:rFonts w:ascii="Times New Roman" w:hAnsi="Times New Roman" w:cs="Times New Roman"/>
          <w:sz w:val="24"/>
          <w:szCs w:val="24"/>
        </w:rPr>
        <w:t>1</w:t>
      </w:r>
      <w:r w:rsidR="000A6DCE" w:rsidRPr="000A6DCE">
        <w:rPr>
          <w:rFonts w:ascii="Times New Roman" w:hAnsi="Times New Roman" w:cs="Times New Roman"/>
          <w:sz w:val="24"/>
          <w:szCs w:val="24"/>
        </w:rPr>
        <w:t>4</w:t>
      </w:r>
      <w:r w:rsidR="00C86617" w:rsidRPr="00411A75">
        <w:rPr>
          <w:rFonts w:ascii="Times New Roman" w:hAnsi="Times New Roman" w:cs="Times New Roman"/>
          <w:sz w:val="24"/>
          <w:szCs w:val="24"/>
        </w:rPr>
        <w:t xml:space="preserve">  </w:t>
      </w:r>
    </w:p>
    <w:p w14:paraId="0E08B419"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1.9. Объем индивидуальной спортивной подготовки </w:t>
      </w:r>
      <w:r w:rsidRPr="00411A75">
        <w:rPr>
          <w:rFonts w:ascii="Times New Roman" w:hAnsi="Times New Roman" w:cs="Times New Roman"/>
          <w:sz w:val="24"/>
          <w:szCs w:val="24"/>
        </w:rPr>
        <w:tab/>
      </w:r>
      <w:r w:rsidR="00D91607">
        <w:rPr>
          <w:rFonts w:ascii="Times New Roman" w:hAnsi="Times New Roman" w:cs="Times New Roman"/>
          <w:sz w:val="24"/>
          <w:szCs w:val="24"/>
        </w:rPr>
        <w:t xml:space="preserve">                            </w:t>
      </w:r>
      <w:r w:rsidR="00BA6BF2">
        <w:rPr>
          <w:rFonts w:ascii="Times New Roman" w:hAnsi="Times New Roman" w:cs="Times New Roman"/>
          <w:sz w:val="24"/>
          <w:szCs w:val="24"/>
        </w:rPr>
        <w:t xml:space="preserve">   </w:t>
      </w:r>
      <w:r w:rsidR="00AD4356">
        <w:rPr>
          <w:rFonts w:ascii="Times New Roman" w:hAnsi="Times New Roman" w:cs="Times New Roman"/>
          <w:sz w:val="24"/>
          <w:szCs w:val="24"/>
        </w:rPr>
        <w:t xml:space="preserve">   </w:t>
      </w:r>
      <w:r w:rsidRPr="00411A75">
        <w:rPr>
          <w:rFonts w:ascii="Times New Roman" w:hAnsi="Times New Roman" w:cs="Times New Roman"/>
          <w:sz w:val="24"/>
          <w:szCs w:val="24"/>
        </w:rPr>
        <w:t>1</w:t>
      </w:r>
      <w:r w:rsidR="000A6DCE" w:rsidRPr="000A6DCE">
        <w:rPr>
          <w:rFonts w:ascii="Times New Roman" w:hAnsi="Times New Roman" w:cs="Times New Roman"/>
          <w:sz w:val="24"/>
          <w:szCs w:val="24"/>
        </w:rPr>
        <w:t>4</w:t>
      </w:r>
      <w:r w:rsidRPr="00411A75">
        <w:rPr>
          <w:rFonts w:ascii="Times New Roman" w:hAnsi="Times New Roman" w:cs="Times New Roman"/>
          <w:sz w:val="24"/>
          <w:szCs w:val="24"/>
        </w:rPr>
        <w:t xml:space="preserve"> </w:t>
      </w:r>
    </w:p>
    <w:p w14:paraId="7EF1DAD3"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1.1</w:t>
      </w:r>
      <w:r w:rsidR="00D91607">
        <w:rPr>
          <w:rFonts w:ascii="Times New Roman" w:hAnsi="Times New Roman" w:cs="Times New Roman"/>
          <w:sz w:val="24"/>
          <w:szCs w:val="24"/>
        </w:rPr>
        <w:t>0</w:t>
      </w:r>
      <w:r w:rsidRPr="00411A75">
        <w:rPr>
          <w:rFonts w:ascii="Times New Roman" w:hAnsi="Times New Roman" w:cs="Times New Roman"/>
          <w:w w:val="69"/>
          <w:sz w:val="24"/>
          <w:szCs w:val="24"/>
        </w:rPr>
        <w:t xml:space="preserve">. </w:t>
      </w:r>
      <w:r w:rsidRPr="00411A75">
        <w:rPr>
          <w:rFonts w:ascii="Times New Roman" w:hAnsi="Times New Roman" w:cs="Times New Roman"/>
          <w:sz w:val="24"/>
          <w:szCs w:val="24"/>
        </w:rPr>
        <w:t xml:space="preserve">Структура годичного цикла </w:t>
      </w:r>
      <w:r w:rsidRPr="00411A75">
        <w:rPr>
          <w:rFonts w:ascii="Times New Roman" w:hAnsi="Times New Roman" w:cs="Times New Roman"/>
          <w:sz w:val="24"/>
          <w:szCs w:val="24"/>
        </w:rPr>
        <w:tab/>
      </w:r>
      <w:r w:rsidR="00D91607">
        <w:rPr>
          <w:rFonts w:ascii="Times New Roman" w:hAnsi="Times New Roman" w:cs="Times New Roman"/>
          <w:sz w:val="24"/>
          <w:szCs w:val="24"/>
        </w:rPr>
        <w:t xml:space="preserve">                                           </w:t>
      </w:r>
      <w:r w:rsidR="005C4EAF">
        <w:rPr>
          <w:rFonts w:ascii="Times New Roman" w:hAnsi="Times New Roman" w:cs="Times New Roman"/>
          <w:sz w:val="24"/>
          <w:szCs w:val="24"/>
        </w:rPr>
        <w:t xml:space="preserve">     </w:t>
      </w:r>
      <w:r w:rsidR="00BA6BF2">
        <w:rPr>
          <w:rFonts w:ascii="Times New Roman" w:hAnsi="Times New Roman" w:cs="Times New Roman"/>
          <w:sz w:val="24"/>
          <w:szCs w:val="24"/>
        </w:rPr>
        <w:t xml:space="preserve">    </w:t>
      </w:r>
      <w:r w:rsidR="00D91607">
        <w:rPr>
          <w:rFonts w:ascii="Times New Roman" w:hAnsi="Times New Roman" w:cs="Times New Roman"/>
          <w:sz w:val="24"/>
          <w:szCs w:val="24"/>
        </w:rPr>
        <w:t xml:space="preserve"> </w:t>
      </w:r>
      <w:r w:rsidR="00AD4356">
        <w:rPr>
          <w:rFonts w:ascii="Times New Roman" w:hAnsi="Times New Roman" w:cs="Times New Roman"/>
          <w:sz w:val="24"/>
          <w:szCs w:val="24"/>
        </w:rPr>
        <w:t xml:space="preserve">   </w:t>
      </w:r>
      <w:r w:rsidR="008776F3" w:rsidRPr="001E6CD7">
        <w:rPr>
          <w:rFonts w:ascii="Times New Roman" w:hAnsi="Times New Roman" w:cs="Times New Roman"/>
          <w:sz w:val="24"/>
          <w:szCs w:val="24"/>
        </w:rPr>
        <w:t xml:space="preserve"> </w:t>
      </w:r>
      <w:r w:rsidR="000A6DCE" w:rsidRPr="000A6DCE">
        <w:rPr>
          <w:rFonts w:ascii="Times New Roman" w:hAnsi="Times New Roman" w:cs="Times New Roman"/>
          <w:sz w:val="24"/>
          <w:szCs w:val="24"/>
        </w:rPr>
        <w:t>15</w:t>
      </w:r>
      <w:r w:rsidRPr="00411A75">
        <w:rPr>
          <w:rFonts w:ascii="Times New Roman" w:hAnsi="Times New Roman" w:cs="Times New Roman"/>
          <w:sz w:val="24"/>
          <w:szCs w:val="24"/>
        </w:rPr>
        <w:t xml:space="preserve"> </w:t>
      </w:r>
    </w:p>
    <w:p w14:paraId="1F64D640"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2. Методическая часть программы </w:t>
      </w:r>
      <w:r w:rsidRPr="00411A75">
        <w:rPr>
          <w:rFonts w:ascii="Times New Roman" w:hAnsi="Times New Roman" w:cs="Times New Roman"/>
          <w:sz w:val="24"/>
          <w:szCs w:val="24"/>
        </w:rPr>
        <w:tab/>
      </w:r>
      <w:r w:rsidR="00D91607">
        <w:rPr>
          <w:rFonts w:ascii="Times New Roman" w:hAnsi="Times New Roman" w:cs="Times New Roman"/>
          <w:sz w:val="24"/>
          <w:szCs w:val="24"/>
        </w:rPr>
        <w:t xml:space="preserve">                                          </w:t>
      </w:r>
      <w:r w:rsidR="00BA6BF2">
        <w:rPr>
          <w:rFonts w:ascii="Times New Roman" w:hAnsi="Times New Roman" w:cs="Times New Roman"/>
          <w:sz w:val="24"/>
          <w:szCs w:val="24"/>
        </w:rPr>
        <w:t xml:space="preserve">   </w:t>
      </w:r>
      <w:r w:rsidR="00AD4356">
        <w:rPr>
          <w:rFonts w:ascii="Times New Roman" w:hAnsi="Times New Roman" w:cs="Times New Roman"/>
          <w:sz w:val="24"/>
          <w:szCs w:val="24"/>
        </w:rPr>
        <w:t xml:space="preserve">    </w:t>
      </w:r>
      <w:r w:rsidR="000A6DCE" w:rsidRPr="000A6DCE">
        <w:rPr>
          <w:rFonts w:ascii="Times New Roman" w:hAnsi="Times New Roman" w:cs="Times New Roman"/>
          <w:sz w:val="24"/>
          <w:szCs w:val="24"/>
        </w:rPr>
        <w:t>15</w:t>
      </w:r>
      <w:r w:rsidRPr="00411A75">
        <w:rPr>
          <w:rFonts w:ascii="Times New Roman" w:hAnsi="Times New Roman" w:cs="Times New Roman"/>
          <w:sz w:val="24"/>
          <w:szCs w:val="24"/>
        </w:rPr>
        <w:t xml:space="preserve"> </w:t>
      </w:r>
    </w:p>
    <w:p w14:paraId="7A7C29FE"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2.1. Рекомендации по проведению тренировочных занятий, требования к </w:t>
      </w:r>
      <w:r w:rsidR="001B3790">
        <w:rPr>
          <w:rFonts w:ascii="Times New Roman" w:hAnsi="Times New Roman" w:cs="Times New Roman"/>
          <w:sz w:val="24"/>
          <w:szCs w:val="24"/>
        </w:rPr>
        <w:t xml:space="preserve">  </w:t>
      </w:r>
      <w:r w:rsidR="00D91607">
        <w:rPr>
          <w:rFonts w:ascii="Times New Roman" w:hAnsi="Times New Roman" w:cs="Times New Roman"/>
          <w:sz w:val="24"/>
          <w:szCs w:val="24"/>
        </w:rPr>
        <w:t xml:space="preserve">          </w:t>
      </w:r>
      <w:r w:rsidR="00BA6BF2">
        <w:rPr>
          <w:rFonts w:ascii="Times New Roman" w:hAnsi="Times New Roman" w:cs="Times New Roman"/>
          <w:sz w:val="24"/>
          <w:szCs w:val="24"/>
        </w:rPr>
        <w:t xml:space="preserve"> </w:t>
      </w:r>
      <w:r w:rsidR="00D91607">
        <w:rPr>
          <w:rFonts w:ascii="Times New Roman" w:hAnsi="Times New Roman" w:cs="Times New Roman"/>
          <w:sz w:val="24"/>
          <w:szCs w:val="24"/>
        </w:rPr>
        <w:t xml:space="preserve"> </w:t>
      </w:r>
      <w:r w:rsidR="00AD4356">
        <w:rPr>
          <w:rFonts w:ascii="Times New Roman" w:hAnsi="Times New Roman" w:cs="Times New Roman"/>
          <w:sz w:val="24"/>
          <w:szCs w:val="24"/>
        </w:rPr>
        <w:t xml:space="preserve"> </w:t>
      </w:r>
      <w:r w:rsidR="000A6DCE" w:rsidRPr="000A6DCE">
        <w:rPr>
          <w:rFonts w:ascii="Times New Roman" w:hAnsi="Times New Roman" w:cs="Times New Roman"/>
          <w:sz w:val="24"/>
          <w:szCs w:val="24"/>
        </w:rPr>
        <w:t>16</w:t>
      </w:r>
      <w:r w:rsidRPr="00411A75">
        <w:rPr>
          <w:rFonts w:ascii="Times New Roman" w:hAnsi="Times New Roman" w:cs="Times New Roman"/>
          <w:sz w:val="24"/>
          <w:szCs w:val="24"/>
        </w:rPr>
        <w:t xml:space="preserve"> </w:t>
      </w:r>
    </w:p>
    <w:p w14:paraId="0863DFD3"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технике безопасности в условиях тренировочных занятий и соревнований </w:t>
      </w:r>
    </w:p>
    <w:p w14:paraId="7A8E6084"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2.2. Рекомендуемые объемы тренировочных и соревновательных нагрузок</w:t>
      </w:r>
      <w:r w:rsidR="00D91607">
        <w:rPr>
          <w:rFonts w:ascii="Times New Roman" w:hAnsi="Times New Roman" w:cs="Times New Roman"/>
          <w:sz w:val="24"/>
          <w:szCs w:val="24"/>
        </w:rPr>
        <w:t xml:space="preserve">             </w:t>
      </w:r>
      <w:r w:rsidRPr="00411A75">
        <w:rPr>
          <w:rFonts w:ascii="Times New Roman" w:hAnsi="Times New Roman" w:cs="Times New Roman"/>
          <w:sz w:val="24"/>
          <w:szCs w:val="24"/>
        </w:rPr>
        <w:t xml:space="preserve"> </w:t>
      </w:r>
      <w:r w:rsidR="00BA6BF2">
        <w:rPr>
          <w:rFonts w:ascii="Times New Roman" w:hAnsi="Times New Roman" w:cs="Times New Roman"/>
          <w:sz w:val="24"/>
          <w:szCs w:val="24"/>
        </w:rPr>
        <w:t xml:space="preserve"> </w:t>
      </w:r>
      <w:r w:rsidR="000A6DCE" w:rsidRPr="000A6DCE">
        <w:rPr>
          <w:rFonts w:ascii="Times New Roman" w:hAnsi="Times New Roman" w:cs="Times New Roman"/>
          <w:sz w:val="24"/>
          <w:szCs w:val="24"/>
        </w:rPr>
        <w:t>19</w:t>
      </w:r>
      <w:r w:rsidRPr="00411A75">
        <w:rPr>
          <w:rFonts w:ascii="Times New Roman" w:hAnsi="Times New Roman" w:cs="Times New Roman"/>
          <w:sz w:val="24"/>
          <w:szCs w:val="24"/>
        </w:rPr>
        <w:t xml:space="preserve"> </w:t>
      </w:r>
    </w:p>
    <w:p w14:paraId="43199101"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2.3. Рекомендации по планированию спортивных результатов </w:t>
      </w:r>
      <w:r w:rsidRPr="00411A75">
        <w:rPr>
          <w:rFonts w:ascii="Times New Roman" w:hAnsi="Times New Roman" w:cs="Times New Roman"/>
          <w:sz w:val="24"/>
          <w:szCs w:val="24"/>
        </w:rPr>
        <w:tab/>
      </w:r>
      <w:r w:rsidR="00D91607">
        <w:rPr>
          <w:rFonts w:ascii="Times New Roman" w:hAnsi="Times New Roman" w:cs="Times New Roman"/>
          <w:sz w:val="24"/>
          <w:szCs w:val="24"/>
        </w:rPr>
        <w:t xml:space="preserve">                           </w:t>
      </w:r>
      <w:r w:rsidR="000A6DCE" w:rsidRPr="000A6DCE">
        <w:rPr>
          <w:rFonts w:ascii="Times New Roman" w:hAnsi="Times New Roman" w:cs="Times New Roman"/>
          <w:sz w:val="24"/>
          <w:szCs w:val="24"/>
        </w:rPr>
        <w:t>2</w:t>
      </w:r>
      <w:r w:rsidRPr="00411A75">
        <w:rPr>
          <w:rFonts w:ascii="Times New Roman" w:hAnsi="Times New Roman" w:cs="Times New Roman"/>
          <w:sz w:val="24"/>
          <w:szCs w:val="24"/>
        </w:rPr>
        <w:t xml:space="preserve">1 </w:t>
      </w:r>
    </w:p>
    <w:p w14:paraId="46DCA051"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2.4. Требования к организации и проведению врачебно-педагогического, </w:t>
      </w:r>
      <w:r w:rsidRPr="00411A75">
        <w:rPr>
          <w:rFonts w:ascii="Times New Roman" w:hAnsi="Times New Roman" w:cs="Times New Roman"/>
          <w:sz w:val="24"/>
          <w:szCs w:val="24"/>
        </w:rPr>
        <w:tab/>
      </w:r>
      <w:r w:rsidR="00D91607">
        <w:rPr>
          <w:rFonts w:ascii="Times New Roman" w:hAnsi="Times New Roman" w:cs="Times New Roman"/>
          <w:sz w:val="24"/>
          <w:szCs w:val="24"/>
        </w:rPr>
        <w:t xml:space="preserve">          </w:t>
      </w:r>
      <w:r w:rsidR="00AD4356">
        <w:rPr>
          <w:rFonts w:ascii="Times New Roman" w:hAnsi="Times New Roman" w:cs="Times New Roman"/>
          <w:sz w:val="24"/>
          <w:szCs w:val="24"/>
        </w:rPr>
        <w:t xml:space="preserve"> </w:t>
      </w:r>
      <w:r w:rsidR="00D91607">
        <w:rPr>
          <w:rFonts w:ascii="Times New Roman" w:hAnsi="Times New Roman" w:cs="Times New Roman"/>
          <w:sz w:val="24"/>
          <w:szCs w:val="24"/>
        </w:rPr>
        <w:t xml:space="preserve"> </w:t>
      </w:r>
      <w:r w:rsidR="000A6DCE" w:rsidRPr="000A6DCE">
        <w:rPr>
          <w:rFonts w:ascii="Times New Roman" w:hAnsi="Times New Roman" w:cs="Times New Roman"/>
          <w:sz w:val="24"/>
          <w:szCs w:val="24"/>
        </w:rPr>
        <w:t>22</w:t>
      </w:r>
      <w:r w:rsidRPr="00411A75">
        <w:rPr>
          <w:rFonts w:ascii="Times New Roman" w:hAnsi="Times New Roman" w:cs="Times New Roman"/>
          <w:sz w:val="24"/>
          <w:szCs w:val="24"/>
        </w:rPr>
        <w:t xml:space="preserve"> </w:t>
      </w:r>
    </w:p>
    <w:p w14:paraId="18FF0BCF"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психологического и биохимического контроля </w:t>
      </w:r>
    </w:p>
    <w:p w14:paraId="0B74C983"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2.5. Программный материал для практических занятий </w:t>
      </w:r>
      <w:r w:rsidRPr="00411A75">
        <w:rPr>
          <w:rFonts w:ascii="Times New Roman" w:hAnsi="Times New Roman" w:cs="Times New Roman"/>
          <w:sz w:val="24"/>
          <w:szCs w:val="24"/>
        </w:rPr>
        <w:tab/>
      </w:r>
      <w:r w:rsidR="00D91607">
        <w:rPr>
          <w:rFonts w:ascii="Times New Roman" w:hAnsi="Times New Roman" w:cs="Times New Roman"/>
          <w:sz w:val="24"/>
          <w:szCs w:val="24"/>
        </w:rPr>
        <w:t xml:space="preserve">                                  </w:t>
      </w:r>
      <w:r w:rsidR="000A6DCE" w:rsidRPr="000A6DCE">
        <w:rPr>
          <w:rFonts w:ascii="Times New Roman" w:hAnsi="Times New Roman" w:cs="Times New Roman"/>
          <w:sz w:val="24"/>
          <w:szCs w:val="24"/>
        </w:rPr>
        <w:t>2</w:t>
      </w:r>
      <w:r w:rsidRPr="00411A75">
        <w:rPr>
          <w:rFonts w:ascii="Times New Roman" w:hAnsi="Times New Roman" w:cs="Times New Roman"/>
          <w:sz w:val="24"/>
          <w:szCs w:val="24"/>
        </w:rPr>
        <w:t xml:space="preserve">4 </w:t>
      </w:r>
    </w:p>
    <w:p w14:paraId="1A635ABE"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2.6. Рекомендации по организации психологической подготовки </w:t>
      </w:r>
      <w:r w:rsidRPr="00411A75">
        <w:rPr>
          <w:rFonts w:ascii="Times New Roman" w:hAnsi="Times New Roman" w:cs="Times New Roman"/>
          <w:sz w:val="24"/>
          <w:szCs w:val="24"/>
        </w:rPr>
        <w:tab/>
      </w:r>
      <w:r w:rsidR="00D91607">
        <w:rPr>
          <w:rFonts w:ascii="Times New Roman" w:hAnsi="Times New Roman" w:cs="Times New Roman"/>
          <w:sz w:val="24"/>
          <w:szCs w:val="24"/>
        </w:rPr>
        <w:t xml:space="preserve">                  </w:t>
      </w:r>
      <w:r w:rsidR="00AD4356">
        <w:rPr>
          <w:rFonts w:ascii="Times New Roman" w:hAnsi="Times New Roman" w:cs="Times New Roman"/>
          <w:sz w:val="24"/>
          <w:szCs w:val="24"/>
        </w:rPr>
        <w:t xml:space="preserve"> </w:t>
      </w:r>
      <w:r w:rsidR="000A6DCE" w:rsidRPr="000A6DCE">
        <w:rPr>
          <w:rFonts w:ascii="Times New Roman" w:hAnsi="Times New Roman" w:cs="Times New Roman"/>
          <w:sz w:val="24"/>
          <w:szCs w:val="24"/>
        </w:rPr>
        <w:t>44</w:t>
      </w:r>
      <w:r w:rsidRPr="00411A75">
        <w:rPr>
          <w:rFonts w:ascii="Times New Roman" w:hAnsi="Times New Roman" w:cs="Times New Roman"/>
          <w:sz w:val="24"/>
          <w:szCs w:val="24"/>
        </w:rPr>
        <w:t xml:space="preserve"> </w:t>
      </w:r>
    </w:p>
    <w:p w14:paraId="709CEEAE"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2.7. Применение восстановительных средств </w:t>
      </w:r>
      <w:r w:rsidRPr="00411A75">
        <w:rPr>
          <w:rFonts w:ascii="Times New Roman" w:hAnsi="Times New Roman" w:cs="Times New Roman"/>
          <w:sz w:val="24"/>
          <w:szCs w:val="24"/>
        </w:rPr>
        <w:tab/>
      </w:r>
      <w:r w:rsidR="00D91607">
        <w:rPr>
          <w:rFonts w:ascii="Times New Roman" w:hAnsi="Times New Roman" w:cs="Times New Roman"/>
          <w:sz w:val="24"/>
          <w:szCs w:val="24"/>
        </w:rPr>
        <w:t xml:space="preserve">                                     </w:t>
      </w:r>
      <w:r w:rsidR="00BA6BF2">
        <w:rPr>
          <w:rFonts w:ascii="Times New Roman" w:hAnsi="Times New Roman" w:cs="Times New Roman"/>
          <w:sz w:val="24"/>
          <w:szCs w:val="24"/>
        </w:rPr>
        <w:t xml:space="preserve">  </w:t>
      </w:r>
      <w:r w:rsidR="00AD4356">
        <w:rPr>
          <w:rFonts w:ascii="Times New Roman" w:hAnsi="Times New Roman" w:cs="Times New Roman"/>
          <w:sz w:val="24"/>
          <w:szCs w:val="24"/>
        </w:rPr>
        <w:t xml:space="preserve">  </w:t>
      </w:r>
      <w:r w:rsidR="008776F3" w:rsidRPr="001E6CD7">
        <w:rPr>
          <w:rFonts w:ascii="Times New Roman" w:hAnsi="Times New Roman" w:cs="Times New Roman"/>
          <w:sz w:val="24"/>
          <w:szCs w:val="24"/>
        </w:rPr>
        <w:t xml:space="preserve"> </w:t>
      </w:r>
      <w:r w:rsidR="000A6DCE" w:rsidRPr="000A6DCE">
        <w:rPr>
          <w:rFonts w:ascii="Times New Roman" w:hAnsi="Times New Roman" w:cs="Times New Roman"/>
          <w:sz w:val="24"/>
          <w:szCs w:val="24"/>
        </w:rPr>
        <w:t>46</w:t>
      </w:r>
      <w:r w:rsidRPr="00411A75">
        <w:rPr>
          <w:rFonts w:ascii="Times New Roman" w:hAnsi="Times New Roman" w:cs="Times New Roman"/>
          <w:sz w:val="24"/>
          <w:szCs w:val="24"/>
        </w:rPr>
        <w:t xml:space="preserve"> </w:t>
      </w:r>
    </w:p>
    <w:p w14:paraId="4F7D8A3D"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2.8. Антидопинговые мероприятия </w:t>
      </w:r>
      <w:r w:rsidRPr="00411A75">
        <w:rPr>
          <w:rFonts w:ascii="Times New Roman" w:hAnsi="Times New Roman" w:cs="Times New Roman"/>
          <w:sz w:val="24"/>
          <w:szCs w:val="24"/>
        </w:rPr>
        <w:tab/>
      </w:r>
      <w:r w:rsidR="00D91607">
        <w:rPr>
          <w:rFonts w:ascii="Times New Roman" w:hAnsi="Times New Roman" w:cs="Times New Roman"/>
          <w:sz w:val="24"/>
          <w:szCs w:val="24"/>
        </w:rPr>
        <w:t xml:space="preserve">                                            </w:t>
      </w:r>
      <w:r w:rsidR="00BA6BF2">
        <w:rPr>
          <w:rFonts w:ascii="Times New Roman" w:hAnsi="Times New Roman" w:cs="Times New Roman"/>
          <w:sz w:val="24"/>
          <w:szCs w:val="24"/>
        </w:rPr>
        <w:t xml:space="preserve">  </w:t>
      </w:r>
      <w:r w:rsidR="00AD4356">
        <w:rPr>
          <w:rFonts w:ascii="Times New Roman" w:hAnsi="Times New Roman" w:cs="Times New Roman"/>
          <w:sz w:val="24"/>
          <w:szCs w:val="24"/>
        </w:rPr>
        <w:t xml:space="preserve">   </w:t>
      </w:r>
      <w:r w:rsidR="000A6DCE" w:rsidRPr="000A6DCE">
        <w:rPr>
          <w:rFonts w:ascii="Times New Roman" w:hAnsi="Times New Roman" w:cs="Times New Roman"/>
          <w:sz w:val="24"/>
          <w:szCs w:val="24"/>
        </w:rPr>
        <w:t>48</w:t>
      </w:r>
      <w:r w:rsidRPr="00411A75">
        <w:rPr>
          <w:rFonts w:ascii="Times New Roman" w:hAnsi="Times New Roman" w:cs="Times New Roman"/>
          <w:sz w:val="24"/>
          <w:szCs w:val="24"/>
        </w:rPr>
        <w:t xml:space="preserve"> </w:t>
      </w:r>
    </w:p>
    <w:p w14:paraId="1E2D17E9"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2.9. Тренерская и судейская практика </w:t>
      </w:r>
      <w:r w:rsidRPr="00411A75">
        <w:rPr>
          <w:rFonts w:ascii="Times New Roman" w:hAnsi="Times New Roman" w:cs="Times New Roman"/>
          <w:sz w:val="24"/>
          <w:szCs w:val="24"/>
        </w:rPr>
        <w:tab/>
      </w:r>
      <w:r w:rsidR="00D91607">
        <w:rPr>
          <w:rFonts w:ascii="Times New Roman" w:hAnsi="Times New Roman" w:cs="Times New Roman"/>
          <w:sz w:val="24"/>
          <w:szCs w:val="24"/>
        </w:rPr>
        <w:t xml:space="preserve">                                            </w:t>
      </w:r>
      <w:r w:rsidR="00BA6BF2">
        <w:rPr>
          <w:rFonts w:ascii="Times New Roman" w:hAnsi="Times New Roman" w:cs="Times New Roman"/>
          <w:sz w:val="24"/>
          <w:szCs w:val="24"/>
        </w:rPr>
        <w:t xml:space="preserve">  </w:t>
      </w:r>
      <w:r w:rsidR="00AD4356">
        <w:rPr>
          <w:rFonts w:ascii="Times New Roman" w:hAnsi="Times New Roman" w:cs="Times New Roman"/>
          <w:sz w:val="24"/>
          <w:szCs w:val="24"/>
        </w:rPr>
        <w:t xml:space="preserve">   </w:t>
      </w:r>
      <w:r w:rsidR="000A6DCE" w:rsidRPr="000A6DCE">
        <w:rPr>
          <w:rFonts w:ascii="Times New Roman" w:hAnsi="Times New Roman" w:cs="Times New Roman"/>
          <w:sz w:val="24"/>
          <w:szCs w:val="24"/>
        </w:rPr>
        <w:t>49</w:t>
      </w:r>
      <w:r w:rsidRPr="00411A75">
        <w:rPr>
          <w:rFonts w:ascii="Times New Roman" w:hAnsi="Times New Roman" w:cs="Times New Roman"/>
          <w:sz w:val="24"/>
          <w:szCs w:val="24"/>
        </w:rPr>
        <w:t xml:space="preserve"> </w:t>
      </w:r>
    </w:p>
    <w:p w14:paraId="42FAFFA4"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3. Система контроля и зачетные требования программы </w:t>
      </w:r>
      <w:r w:rsidR="00D91607">
        <w:rPr>
          <w:rFonts w:ascii="Times New Roman" w:hAnsi="Times New Roman" w:cs="Times New Roman"/>
          <w:sz w:val="24"/>
          <w:szCs w:val="24"/>
        </w:rPr>
        <w:t xml:space="preserve">                         </w:t>
      </w:r>
      <w:r w:rsidR="00BA6BF2">
        <w:rPr>
          <w:rFonts w:ascii="Times New Roman" w:hAnsi="Times New Roman" w:cs="Times New Roman"/>
          <w:sz w:val="24"/>
          <w:szCs w:val="24"/>
        </w:rPr>
        <w:t xml:space="preserve"> </w:t>
      </w:r>
      <w:r w:rsidR="003A4353">
        <w:rPr>
          <w:rFonts w:ascii="Times New Roman" w:hAnsi="Times New Roman" w:cs="Times New Roman"/>
          <w:sz w:val="24"/>
          <w:szCs w:val="24"/>
        </w:rPr>
        <w:t xml:space="preserve">      </w:t>
      </w:r>
      <w:r w:rsidR="00AD4356">
        <w:rPr>
          <w:rFonts w:ascii="Times New Roman" w:hAnsi="Times New Roman" w:cs="Times New Roman"/>
          <w:sz w:val="24"/>
          <w:szCs w:val="24"/>
        </w:rPr>
        <w:t xml:space="preserve"> </w:t>
      </w:r>
      <w:r w:rsidR="000A6DCE" w:rsidRPr="000A6DCE">
        <w:rPr>
          <w:rFonts w:ascii="Times New Roman" w:hAnsi="Times New Roman" w:cs="Times New Roman"/>
          <w:sz w:val="24"/>
          <w:szCs w:val="24"/>
        </w:rPr>
        <w:t>50</w:t>
      </w:r>
      <w:r w:rsidRPr="00411A75">
        <w:rPr>
          <w:rFonts w:ascii="Times New Roman" w:hAnsi="Times New Roman" w:cs="Times New Roman"/>
          <w:sz w:val="24"/>
          <w:szCs w:val="24"/>
        </w:rPr>
        <w:t xml:space="preserve"> </w:t>
      </w:r>
    </w:p>
    <w:p w14:paraId="322E00AF"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3.1. Критерии подготовки спортсменов с учетом возраста и влияния </w:t>
      </w:r>
      <w:r w:rsidRPr="00411A75">
        <w:rPr>
          <w:rFonts w:ascii="Times New Roman" w:hAnsi="Times New Roman" w:cs="Times New Roman"/>
          <w:sz w:val="24"/>
          <w:szCs w:val="24"/>
        </w:rPr>
        <w:tab/>
      </w:r>
      <w:r w:rsidR="00D91607">
        <w:rPr>
          <w:rFonts w:ascii="Times New Roman" w:hAnsi="Times New Roman" w:cs="Times New Roman"/>
          <w:sz w:val="24"/>
          <w:szCs w:val="24"/>
        </w:rPr>
        <w:t xml:space="preserve">                  </w:t>
      </w:r>
      <w:r w:rsidR="008776F3" w:rsidRPr="008776F3">
        <w:rPr>
          <w:rFonts w:ascii="Times New Roman" w:hAnsi="Times New Roman" w:cs="Times New Roman"/>
          <w:sz w:val="24"/>
          <w:szCs w:val="24"/>
        </w:rPr>
        <w:t xml:space="preserve"> </w:t>
      </w:r>
      <w:r w:rsidR="000A6DCE" w:rsidRPr="000A6DCE">
        <w:rPr>
          <w:rFonts w:ascii="Times New Roman" w:hAnsi="Times New Roman" w:cs="Times New Roman"/>
          <w:sz w:val="24"/>
          <w:szCs w:val="24"/>
        </w:rPr>
        <w:t>50</w:t>
      </w:r>
      <w:r w:rsidRPr="00411A75">
        <w:rPr>
          <w:rFonts w:ascii="Times New Roman" w:hAnsi="Times New Roman" w:cs="Times New Roman"/>
          <w:sz w:val="24"/>
          <w:szCs w:val="24"/>
        </w:rPr>
        <w:t xml:space="preserve"> </w:t>
      </w:r>
    </w:p>
    <w:p w14:paraId="29DD05B4"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физических качеств и телосложения на результативность </w:t>
      </w:r>
    </w:p>
    <w:p w14:paraId="1F3092D9"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3.2. Требования к результатам реализации программы на каждом этапе </w:t>
      </w:r>
      <w:r w:rsidRPr="00411A75">
        <w:rPr>
          <w:rFonts w:ascii="Times New Roman" w:hAnsi="Times New Roman" w:cs="Times New Roman"/>
          <w:sz w:val="24"/>
          <w:szCs w:val="24"/>
        </w:rPr>
        <w:tab/>
      </w:r>
      <w:r w:rsidR="00D91607">
        <w:rPr>
          <w:rFonts w:ascii="Times New Roman" w:hAnsi="Times New Roman" w:cs="Times New Roman"/>
          <w:sz w:val="24"/>
          <w:szCs w:val="24"/>
        </w:rPr>
        <w:t xml:space="preserve">            </w:t>
      </w:r>
      <w:r w:rsidR="008776F3" w:rsidRPr="008776F3">
        <w:rPr>
          <w:rFonts w:ascii="Times New Roman" w:hAnsi="Times New Roman" w:cs="Times New Roman"/>
          <w:sz w:val="24"/>
          <w:szCs w:val="24"/>
        </w:rPr>
        <w:t>52</w:t>
      </w:r>
      <w:r w:rsidRPr="00411A75">
        <w:rPr>
          <w:rFonts w:ascii="Times New Roman" w:hAnsi="Times New Roman" w:cs="Times New Roman"/>
          <w:sz w:val="24"/>
          <w:szCs w:val="24"/>
        </w:rPr>
        <w:t xml:space="preserve"> </w:t>
      </w:r>
    </w:p>
    <w:p w14:paraId="257E5B1C"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3.3. Виды контроля общей и специальной, физической, спортивно- </w:t>
      </w:r>
      <w:r w:rsidR="00AD4356">
        <w:rPr>
          <w:rFonts w:ascii="Times New Roman" w:hAnsi="Times New Roman" w:cs="Times New Roman"/>
          <w:sz w:val="24"/>
          <w:szCs w:val="24"/>
        </w:rPr>
        <w:t xml:space="preserve">  </w:t>
      </w:r>
      <w:r w:rsidR="00D91607">
        <w:rPr>
          <w:rFonts w:ascii="Times New Roman" w:hAnsi="Times New Roman" w:cs="Times New Roman"/>
          <w:sz w:val="24"/>
          <w:szCs w:val="24"/>
        </w:rPr>
        <w:t xml:space="preserve">                   </w:t>
      </w:r>
      <w:r w:rsidR="00BA6BF2">
        <w:rPr>
          <w:rFonts w:ascii="Times New Roman" w:hAnsi="Times New Roman" w:cs="Times New Roman"/>
          <w:sz w:val="24"/>
          <w:szCs w:val="24"/>
        </w:rPr>
        <w:t xml:space="preserve"> </w:t>
      </w:r>
      <w:r w:rsidR="008776F3" w:rsidRPr="008776F3">
        <w:rPr>
          <w:rFonts w:ascii="Times New Roman" w:hAnsi="Times New Roman" w:cs="Times New Roman"/>
          <w:sz w:val="24"/>
          <w:szCs w:val="24"/>
        </w:rPr>
        <w:t>53</w:t>
      </w:r>
      <w:r w:rsidRPr="00411A75">
        <w:rPr>
          <w:rFonts w:ascii="Times New Roman" w:hAnsi="Times New Roman" w:cs="Times New Roman"/>
          <w:sz w:val="24"/>
          <w:szCs w:val="24"/>
        </w:rPr>
        <w:t xml:space="preserve"> </w:t>
      </w:r>
    </w:p>
    <w:p w14:paraId="7B7A1790"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технической и тактической подготовки, комплекс контрольных испытаний </w:t>
      </w:r>
    </w:p>
    <w:p w14:paraId="15E6D9B7"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3.4. Методические указания по организации тестирования, методам и </w:t>
      </w:r>
      <w:r w:rsidRPr="00411A75">
        <w:rPr>
          <w:rFonts w:ascii="Times New Roman" w:hAnsi="Times New Roman" w:cs="Times New Roman"/>
          <w:sz w:val="24"/>
          <w:szCs w:val="24"/>
        </w:rPr>
        <w:tab/>
      </w:r>
      <w:r w:rsidR="00D91607">
        <w:rPr>
          <w:rFonts w:ascii="Times New Roman" w:hAnsi="Times New Roman" w:cs="Times New Roman"/>
          <w:sz w:val="24"/>
          <w:szCs w:val="24"/>
        </w:rPr>
        <w:t xml:space="preserve">            </w:t>
      </w:r>
      <w:r w:rsidR="008776F3" w:rsidRPr="008776F3">
        <w:rPr>
          <w:rFonts w:ascii="Times New Roman" w:hAnsi="Times New Roman" w:cs="Times New Roman"/>
          <w:sz w:val="24"/>
          <w:szCs w:val="24"/>
        </w:rPr>
        <w:t>54</w:t>
      </w:r>
      <w:r w:rsidRPr="00411A75">
        <w:rPr>
          <w:rFonts w:ascii="Times New Roman" w:hAnsi="Times New Roman" w:cs="Times New Roman"/>
          <w:sz w:val="24"/>
          <w:szCs w:val="24"/>
        </w:rPr>
        <w:t xml:space="preserve"> </w:t>
      </w:r>
    </w:p>
    <w:p w14:paraId="543AF242"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организации медико-биологического обследования </w:t>
      </w:r>
    </w:p>
    <w:p w14:paraId="746CB154" w14:textId="77777777" w:rsidR="00ED1AFD" w:rsidRPr="008776F3"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3.5. Комплексы контрольных упражнений для оценки результатов </w:t>
      </w:r>
      <w:r w:rsidRPr="00411A75">
        <w:rPr>
          <w:rFonts w:ascii="Times New Roman" w:hAnsi="Times New Roman" w:cs="Times New Roman"/>
          <w:sz w:val="24"/>
          <w:szCs w:val="24"/>
        </w:rPr>
        <w:tab/>
      </w:r>
      <w:r w:rsidR="00D91607">
        <w:rPr>
          <w:rFonts w:ascii="Times New Roman" w:hAnsi="Times New Roman" w:cs="Times New Roman"/>
          <w:sz w:val="24"/>
          <w:szCs w:val="24"/>
        </w:rPr>
        <w:t xml:space="preserve">                  </w:t>
      </w:r>
      <w:r w:rsidR="00AD4356">
        <w:rPr>
          <w:rFonts w:ascii="Times New Roman" w:hAnsi="Times New Roman" w:cs="Times New Roman"/>
          <w:sz w:val="24"/>
          <w:szCs w:val="24"/>
        </w:rPr>
        <w:t xml:space="preserve"> </w:t>
      </w:r>
      <w:r w:rsidR="008776F3" w:rsidRPr="008776F3">
        <w:rPr>
          <w:rFonts w:ascii="Times New Roman" w:hAnsi="Times New Roman" w:cs="Times New Roman"/>
          <w:sz w:val="24"/>
          <w:szCs w:val="24"/>
        </w:rPr>
        <w:t>57</w:t>
      </w:r>
    </w:p>
    <w:p w14:paraId="08DBDE2D" w14:textId="77777777" w:rsidR="00ED1AFD" w:rsidRPr="00411A75" w:rsidRDefault="00ED1AFD" w:rsidP="00B67517">
      <w:pPr>
        <w:pStyle w:val="a4"/>
        <w:jc w:val="both"/>
        <w:rPr>
          <w:rFonts w:ascii="Times New Roman" w:hAnsi="Times New Roman" w:cs="Times New Roman"/>
          <w:sz w:val="24"/>
          <w:szCs w:val="24"/>
        </w:rPr>
      </w:pPr>
      <w:r w:rsidRPr="00411A75">
        <w:rPr>
          <w:rFonts w:ascii="Times New Roman" w:hAnsi="Times New Roman" w:cs="Times New Roman"/>
          <w:sz w:val="24"/>
          <w:szCs w:val="24"/>
        </w:rPr>
        <w:t xml:space="preserve">освоения Программы </w:t>
      </w:r>
    </w:p>
    <w:p w14:paraId="75E72528" w14:textId="77777777" w:rsidR="00ED1AFD" w:rsidRPr="00411A75" w:rsidRDefault="00ED1AFD" w:rsidP="00B67517">
      <w:pPr>
        <w:pStyle w:val="a4"/>
        <w:jc w:val="both"/>
        <w:rPr>
          <w:rFonts w:ascii="Times New Roman" w:hAnsi="Times New Roman" w:cs="Times New Roman"/>
          <w:sz w:val="26"/>
          <w:szCs w:val="26"/>
        </w:rPr>
      </w:pPr>
      <w:r w:rsidRPr="00411A75">
        <w:rPr>
          <w:rFonts w:ascii="Times New Roman" w:hAnsi="Times New Roman" w:cs="Times New Roman"/>
          <w:sz w:val="24"/>
          <w:szCs w:val="24"/>
        </w:rPr>
        <w:t>Методическая литература</w:t>
      </w:r>
      <w:r w:rsidRPr="00411A75">
        <w:rPr>
          <w:rFonts w:ascii="Times New Roman" w:hAnsi="Times New Roman" w:cs="Times New Roman"/>
          <w:sz w:val="26"/>
          <w:szCs w:val="26"/>
        </w:rPr>
        <w:t xml:space="preserve"> </w:t>
      </w:r>
      <w:r w:rsidRPr="00411A75">
        <w:rPr>
          <w:rFonts w:ascii="Times New Roman" w:hAnsi="Times New Roman" w:cs="Times New Roman"/>
          <w:sz w:val="26"/>
          <w:szCs w:val="26"/>
        </w:rPr>
        <w:tab/>
      </w:r>
      <w:r w:rsidR="00D91607" w:rsidRPr="008776F3">
        <w:rPr>
          <w:rFonts w:ascii="Times New Roman" w:hAnsi="Times New Roman" w:cs="Times New Roman"/>
          <w:sz w:val="24"/>
          <w:szCs w:val="24"/>
        </w:rPr>
        <w:t xml:space="preserve">                                                   </w:t>
      </w:r>
      <w:r w:rsidR="008776F3" w:rsidRPr="001E6CD7">
        <w:rPr>
          <w:rFonts w:ascii="Times New Roman" w:hAnsi="Times New Roman" w:cs="Times New Roman"/>
          <w:sz w:val="24"/>
          <w:szCs w:val="24"/>
        </w:rPr>
        <w:t xml:space="preserve">     </w:t>
      </w:r>
      <w:r w:rsidR="00D91607" w:rsidRPr="008776F3">
        <w:rPr>
          <w:rFonts w:ascii="Times New Roman" w:hAnsi="Times New Roman" w:cs="Times New Roman"/>
          <w:sz w:val="24"/>
          <w:szCs w:val="24"/>
        </w:rPr>
        <w:t xml:space="preserve">     </w:t>
      </w:r>
      <w:r w:rsidR="001B3790" w:rsidRPr="008776F3">
        <w:rPr>
          <w:rFonts w:ascii="Times New Roman" w:hAnsi="Times New Roman" w:cs="Times New Roman"/>
          <w:sz w:val="24"/>
          <w:szCs w:val="24"/>
        </w:rPr>
        <w:t xml:space="preserve"> </w:t>
      </w:r>
      <w:r w:rsidR="00D91607" w:rsidRPr="008776F3">
        <w:rPr>
          <w:rFonts w:ascii="Times New Roman" w:hAnsi="Times New Roman" w:cs="Times New Roman"/>
          <w:sz w:val="24"/>
          <w:szCs w:val="24"/>
        </w:rPr>
        <w:t xml:space="preserve">  </w:t>
      </w:r>
      <w:r w:rsidR="008776F3" w:rsidRPr="001E6CD7">
        <w:rPr>
          <w:rFonts w:ascii="Times New Roman" w:hAnsi="Times New Roman" w:cs="Times New Roman"/>
          <w:sz w:val="24"/>
          <w:szCs w:val="24"/>
        </w:rPr>
        <w:t>64</w:t>
      </w:r>
      <w:r w:rsidRPr="00411A75">
        <w:rPr>
          <w:rFonts w:ascii="Times New Roman" w:hAnsi="Times New Roman" w:cs="Times New Roman"/>
          <w:sz w:val="26"/>
          <w:szCs w:val="26"/>
        </w:rPr>
        <w:t xml:space="preserve"> </w:t>
      </w:r>
    </w:p>
    <w:p w14:paraId="3F89744E" w14:textId="77777777" w:rsidR="00ED1AFD" w:rsidRPr="00411A75" w:rsidRDefault="00ED1AFD" w:rsidP="00B67517">
      <w:pPr>
        <w:pStyle w:val="a4"/>
        <w:jc w:val="both"/>
        <w:rPr>
          <w:rFonts w:ascii="Times New Roman" w:hAnsi="Times New Roman" w:cs="Times New Roman"/>
          <w:sz w:val="26"/>
          <w:szCs w:val="26"/>
        </w:rPr>
        <w:sectPr w:rsidR="00ED1AFD" w:rsidRPr="00411A75" w:rsidSect="00207E90">
          <w:headerReference w:type="default" r:id="rId9"/>
          <w:pgSz w:w="11907" w:h="16840"/>
          <w:pgMar w:top="1134" w:right="850" w:bottom="1134" w:left="1701" w:header="720" w:footer="720" w:gutter="0"/>
          <w:cols w:space="720"/>
          <w:noEndnote/>
          <w:docGrid w:linePitch="299"/>
        </w:sectPr>
      </w:pPr>
    </w:p>
    <w:p w14:paraId="173FA915" w14:textId="77777777" w:rsidR="00ED1AFD" w:rsidRPr="00683B58" w:rsidRDefault="00ED1AFD" w:rsidP="00D91607">
      <w:pPr>
        <w:pStyle w:val="a4"/>
        <w:jc w:val="center"/>
        <w:rPr>
          <w:rFonts w:ascii="Times New Roman" w:hAnsi="Times New Roman" w:cs="Times New Roman"/>
          <w:b/>
          <w:sz w:val="24"/>
          <w:szCs w:val="24"/>
        </w:rPr>
      </w:pPr>
      <w:r w:rsidRPr="00683B58">
        <w:rPr>
          <w:rFonts w:ascii="Times New Roman" w:hAnsi="Times New Roman" w:cs="Times New Roman"/>
          <w:b/>
          <w:sz w:val="24"/>
          <w:szCs w:val="24"/>
        </w:rPr>
        <w:lastRenderedPageBreak/>
        <w:t>ПОЯСНИТЕЛЬНАЯ ЗАПИСКА</w:t>
      </w:r>
    </w:p>
    <w:p w14:paraId="00464ED1" w14:textId="77777777" w:rsidR="00411A75" w:rsidRPr="00683B58" w:rsidRDefault="00411A75" w:rsidP="008550D7">
      <w:pPr>
        <w:pStyle w:val="a4"/>
        <w:rPr>
          <w:rFonts w:ascii="Times New Roman" w:hAnsi="Times New Roman" w:cs="Times New Roman"/>
          <w:b/>
          <w:sz w:val="24"/>
          <w:szCs w:val="24"/>
        </w:rPr>
      </w:pPr>
    </w:p>
    <w:p w14:paraId="244A66A5" w14:textId="620E38FC" w:rsidR="00ED1AFD" w:rsidRPr="00683B58" w:rsidRDefault="00ED1AFD"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Программа спортивной подготовки по виду спорта «Скалолазание» разработана согласно Федерального стандарта спортивной подготовки по виду спорта скалолазание с учетом основополагающих законодательных и нормативно-правовых документов, определяющих основную направленность, объем и содержание учебных занятий, утвержденного приказом Министерства спорта Российской Федерации № 472 от 16 июня 2014 г. Федеральный стандарт разработан на основании части 1 статьи 34 Федерального закона от 04.12.2007 г. № 2329-ФЗ «О физической культуре и спорте в Российской Федерации» (Собрание законодательства Российской Федерации, 2007 № 250</w:t>
      </w:r>
      <w:r w:rsidRPr="00683B58">
        <w:rPr>
          <w:rFonts w:ascii="Times New Roman" w:hAnsi="Times New Roman" w:cs="Times New Roman"/>
          <w:iCs/>
          <w:w w:val="82"/>
          <w:sz w:val="24"/>
          <w:szCs w:val="24"/>
        </w:rPr>
        <w:t xml:space="preserve">. </w:t>
      </w:r>
      <w:r w:rsidRPr="00683B58">
        <w:rPr>
          <w:rFonts w:ascii="Times New Roman" w:hAnsi="Times New Roman" w:cs="Times New Roman"/>
          <w:sz w:val="24"/>
          <w:szCs w:val="24"/>
        </w:rPr>
        <w:t xml:space="preserve">ст.6242; 2011, № 250 </w:t>
      </w:r>
      <w:r w:rsidRPr="00683B58">
        <w:rPr>
          <w:rFonts w:ascii="Times New Roman" w:hAnsi="Times New Roman" w:cs="Times New Roman"/>
          <w:iCs/>
          <w:w w:val="82"/>
          <w:sz w:val="24"/>
          <w:szCs w:val="24"/>
        </w:rPr>
        <w:t xml:space="preserve"> </w:t>
      </w:r>
      <w:r w:rsidRPr="00683B58">
        <w:rPr>
          <w:rFonts w:ascii="Times New Roman" w:hAnsi="Times New Roman" w:cs="Times New Roman"/>
          <w:sz w:val="24"/>
          <w:szCs w:val="24"/>
        </w:rPr>
        <w:t>ст.7354; 2012, №253</w:t>
      </w:r>
      <w:r w:rsidRPr="00683B58">
        <w:rPr>
          <w:rFonts w:ascii="Times New Roman" w:hAnsi="Times New Roman" w:cs="Times New Roman"/>
          <w:iCs/>
          <w:w w:val="82"/>
          <w:sz w:val="24"/>
          <w:szCs w:val="24"/>
        </w:rPr>
        <w:t xml:space="preserve"> </w:t>
      </w:r>
      <w:r w:rsidRPr="00683B58">
        <w:rPr>
          <w:rFonts w:ascii="Times New Roman" w:hAnsi="Times New Roman" w:cs="Times New Roman"/>
          <w:sz w:val="24"/>
          <w:szCs w:val="24"/>
        </w:rPr>
        <w:t>(ч.1), ст.7582) и подпункта 4.2.27 Положения о Министерстве спорта Российской Федерации, утвержденного постановлением Правительства Российской Федерации от 19.06.2012</w:t>
      </w:r>
      <w:r w:rsidR="0076009E" w:rsidRPr="00683B58">
        <w:rPr>
          <w:rFonts w:ascii="Times New Roman" w:hAnsi="Times New Roman" w:cs="Times New Roman"/>
          <w:sz w:val="24"/>
          <w:szCs w:val="24"/>
        </w:rPr>
        <w:t xml:space="preserve"> №</w:t>
      </w:r>
      <w:r w:rsidRPr="00683B58">
        <w:rPr>
          <w:rFonts w:ascii="Times New Roman" w:hAnsi="Times New Roman" w:cs="Times New Roman"/>
          <w:iCs/>
          <w:w w:val="82"/>
          <w:sz w:val="24"/>
          <w:szCs w:val="24"/>
        </w:rPr>
        <w:t xml:space="preserve"> </w:t>
      </w:r>
      <w:r w:rsidRPr="00683B58">
        <w:rPr>
          <w:rFonts w:ascii="Times New Roman" w:hAnsi="Times New Roman" w:cs="Times New Roman"/>
          <w:sz w:val="24"/>
          <w:szCs w:val="24"/>
        </w:rPr>
        <w:t>607 (Собрание законодательства Российской Федерации, 2012,</w:t>
      </w:r>
      <w:r w:rsidR="0076009E" w:rsidRPr="00683B58">
        <w:rPr>
          <w:rFonts w:ascii="Times New Roman" w:hAnsi="Times New Roman" w:cs="Times New Roman"/>
          <w:sz w:val="24"/>
          <w:szCs w:val="24"/>
        </w:rPr>
        <w:t xml:space="preserve"> №</w:t>
      </w:r>
      <w:r w:rsidRPr="00683B58">
        <w:rPr>
          <w:rFonts w:ascii="Times New Roman" w:hAnsi="Times New Roman" w:cs="Times New Roman"/>
          <w:iCs/>
          <w:w w:val="82"/>
          <w:sz w:val="24"/>
          <w:szCs w:val="24"/>
        </w:rPr>
        <w:t xml:space="preserve"> </w:t>
      </w:r>
      <w:r w:rsidRPr="00683B58">
        <w:rPr>
          <w:rFonts w:ascii="Times New Roman" w:hAnsi="Times New Roman" w:cs="Times New Roman"/>
          <w:sz w:val="24"/>
          <w:szCs w:val="24"/>
        </w:rPr>
        <w:t>26, ст.3525; 2013,</w:t>
      </w:r>
      <w:r w:rsidR="0076009E" w:rsidRPr="00683B58">
        <w:rPr>
          <w:rFonts w:ascii="Times New Roman" w:hAnsi="Times New Roman" w:cs="Times New Roman"/>
          <w:sz w:val="24"/>
          <w:szCs w:val="24"/>
        </w:rPr>
        <w:t xml:space="preserve"> №</w:t>
      </w:r>
      <w:r w:rsidRPr="00683B58">
        <w:rPr>
          <w:rFonts w:ascii="Times New Roman" w:hAnsi="Times New Roman" w:cs="Times New Roman"/>
          <w:iCs/>
          <w:w w:val="82"/>
          <w:sz w:val="24"/>
          <w:szCs w:val="24"/>
        </w:rPr>
        <w:t xml:space="preserve"> </w:t>
      </w:r>
      <w:r w:rsidRPr="00683B58">
        <w:rPr>
          <w:rFonts w:ascii="Times New Roman" w:hAnsi="Times New Roman" w:cs="Times New Roman"/>
          <w:sz w:val="24"/>
          <w:szCs w:val="24"/>
        </w:rPr>
        <w:t xml:space="preserve">30, ст.4112). </w:t>
      </w:r>
    </w:p>
    <w:p w14:paraId="55507CB1" w14:textId="6C750C56" w:rsidR="00ED1AFD" w:rsidRPr="00683B58" w:rsidRDefault="00ED1AFD"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Программа включает в себя нормативную часть, которая определяет общие требования к организации тренировочного процесса: режим тренировочной работы, наполняемость групп по этапам подготовки, возрастной диапазон лиц для зачисления на этапы спортивной подготовки, требования по переводу и зачислению на этапы спортивной подготовки по скалолазанию. </w:t>
      </w:r>
    </w:p>
    <w:p w14:paraId="3DCD6232" w14:textId="4A4E0B4B" w:rsidR="00ED1AFD" w:rsidRPr="00683B58" w:rsidRDefault="00ED1AFD"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Методическая часть программы содержит организационно- методические указания по проведению тренировочных занятий, требования к организации и проведению врачебного, педагогического и психологического контроля, программный материал для практических занятий. </w:t>
      </w:r>
    </w:p>
    <w:p w14:paraId="0B3CFB26" w14:textId="5060E9D9" w:rsidR="00ED1AFD" w:rsidRPr="00683B58" w:rsidRDefault="007E0FCE" w:rsidP="00D91607">
      <w:pPr>
        <w:pStyle w:val="a4"/>
        <w:jc w:val="both"/>
        <w:rPr>
          <w:rFonts w:ascii="Times New Roman" w:hAnsi="Times New Roman" w:cs="Times New Roman"/>
          <w:sz w:val="24"/>
          <w:szCs w:val="24"/>
        </w:rPr>
      </w:pPr>
      <w:r w:rsidRPr="00683B58">
        <w:rPr>
          <w:rFonts w:ascii="Times New Roman" w:hAnsi="Times New Roman" w:cs="Times New Roman"/>
          <w:bCs/>
          <w:sz w:val="24"/>
          <w:szCs w:val="24"/>
        </w:rPr>
        <w:t xml:space="preserve">       </w:t>
      </w:r>
    </w:p>
    <w:p w14:paraId="3D7B9242" w14:textId="77777777" w:rsidR="008550D7" w:rsidRPr="00683B58" w:rsidRDefault="008550D7" w:rsidP="00D91607">
      <w:pPr>
        <w:pStyle w:val="a4"/>
        <w:jc w:val="both"/>
        <w:rPr>
          <w:sz w:val="24"/>
          <w:szCs w:val="24"/>
        </w:rPr>
      </w:pPr>
    </w:p>
    <w:p w14:paraId="48A6C352" w14:textId="77777777" w:rsidR="008550D7" w:rsidRPr="00683B58" w:rsidRDefault="008550D7" w:rsidP="00D91607">
      <w:pPr>
        <w:pStyle w:val="a4"/>
        <w:jc w:val="center"/>
        <w:rPr>
          <w:rFonts w:ascii="Times New Roman" w:hAnsi="Times New Roman" w:cs="Times New Roman"/>
          <w:b/>
          <w:w w:val="105"/>
          <w:sz w:val="24"/>
          <w:szCs w:val="24"/>
        </w:rPr>
      </w:pPr>
      <w:r w:rsidRPr="00683B58">
        <w:rPr>
          <w:rFonts w:ascii="Times New Roman" w:hAnsi="Times New Roman" w:cs="Times New Roman"/>
          <w:b/>
          <w:w w:val="105"/>
          <w:sz w:val="24"/>
          <w:szCs w:val="24"/>
        </w:rPr>
        <w:t>Характеристика вида спорта</w:t>
      </w:r>
    </w:p>
    <w:p w14:paraId="409FF65C" w14:textId="2F141EC7" w:rsidR="008550D7" w:rsidRPr="00683B58" w:rsidRDefault="008550D7"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Скалолазание как вид спорта. </w:t>
      </w:r>
    </w:p>
    <w:p w14:paraId="53BAEB88" w14:textId="77777777" w:rsidR="008550D7" w:rsidRPr="00683B58" w:rsidRDefault="008550D7" w:rsidP="007E0FCE">
      <w:pPr>
        <w:pStyle w:val="a4"/>
        <w:jc w:val="both"/>
        <w:rPr>
          <w:rFonts w:ascii="Times New Roman" w:hAnsi="Times New Roman" w:cs="Times New Roman"/>
          <w:sz w:val="24"/>
          <w:szCs w:val="24"/>
        </w:rPr>
      </w:pPr>
      <w:r w:rsidRPr="00683B58">
        <w:rPr>
          <w:rFonts w:ascii="Times New Roman" w:hAnsi="Times New Roman" w:cs="Times New Roman"/>
          <w:sz w:val="24"/>
          <w:szCs w:val="24"/>
        </w:rPr>
        <w:t xml:space="preserve">Скалолазание - это относительно молодой самостоятельный вид спорта, вышедший из альпинизма в середине 50-х годов </w:t>
      </w:r>
      <w:r w:rsidR="008D46F3" w:rsidRPr="00683B58">
        <w:rPr>
          <w:rFonts w:ascii="Times New Roman" w:hAnsi="Times New Roman" w:cs="Times New Roman"/>
          <w:sz w:val="24"/>
          <w:szCs w:val="24"/>
        </w:rPr>
        <w:t>ХХ</w:t>
      </w:r>
      <w:r w:rsidRPr="00683B58">
        <w:rPr>
          <w:rFonts w:ascii="Times New Roman" w:hAnsi="Times New Roman" w:cs="Times New Roman"/>
          <w:sz w:val="24"/>
          <w:szCs w:val="24"/>
        </w:rPr>
        <w:t xml:space="preserve"> века и заключающийся в лазании по естественному рельефу (скалы) или искусственному рельефу (скалодром). </w:t>
      </w:r>
    </w:p>
    <w:p w14:paraId="44EA9E84" w14:textId="1CC627B8" w:rsidR="008550D7" w:rsidRPr="00683B58" w:rsidRDefault="008550D7"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Категория сложности маршрута - главный критерий, по которому скалолазы-спортсмены отслеживают уровень своей подготовки. Сложность трасс начинается с 3-ки или 4-ки (простые вертикальные стенки, удобные большие «зацепки»). Верхний предел - 9В+ (пролезть могут единицы, признанные мастера). </w:t>
      </w:r>
    </w:p>
    <w:p w14:paraId="77D00D2F" w14:textId="77777777" w:rsidR="008550D7" w:rsidRPr="00683B58" w:rsidRDefault="008550D7" w:rsidP="007E0FCE">
      <w:pPr>
        <w:pStyle w:val="a4"/>
        <w:jc w:val="both"/>
        <w:rPr>
          <w:rFonts w:ascii="Times New Roman" w:hAnsi="Times New Roman" w:cs="Times New Roman"/>
          <w:sz w:val="24"/>
          <w:szCs w:val="24"/>
        </w:rPr>
      </w:pPr>
      <w:r w:rsidRPr="00683B58">
        <w:rPr>
          <w:rFonts w:ascii="Times New Roman" w:hAnsi="Times New Roman" w:cs="Times New Roman"/>
          <w:sz w:val="24"/>
          <w:szCs w:val="24"/>
        </w:rPr>
        <w:t xml:space="preserve">Скалолазание развивает координацию, технику и пластику движений, тренирует силу и общую выносливость человека, т.к. задействованными оказываются все группы мышц (включая и те, о которых человек в обычной жизни даже не подозревает). </w:t>
      </w:r>
    </w:p>
    <w:p w14:paraId="0396BF1C" w14:textId="77777777" w:rsidR="008550D7" w:rsidRPr="00683B58" w:rsidRDefault="008550D7" w:rsidP="007E0FCE">
      <w:pPr>
        <w:pStyle w:val="a4"/>
        <w:jc w:val="both"/>
        <w:rPr>
          <w:rFonts w:ascii="Times New Roman" w:hAnsi="Times New Roman" w:cs="Times New Roman"/>
          <w:sz w:val="24"/>
          <w:szCs w:val="24"/>
        </w:rPr>
      </w:pPr>
      <w:r w:rsidRPr="00683B58">
        <w:rPr>
          <w:rFonts w:ascii="Times New Roman" w:hAnsi="Times New Roman" w:cs="Times New Roman"/>
          <w:sz w:val="24"/>
          <w:szCs w:val="24"/>
        </w:rPr>
        <w:t xml:space="preserve">Скалолазание на естественном и искусственном видах рельефа в настоящее время культивируются следующие дисциплины или виды соревнований: лазание на скорость, лазание на трудность, боулдеринг. </w:t>
      </w:r>
    </w:p>
    <w:p w14:paraId="492E528A" w14:textId="376DB7AD" w:rsidR="00D91607" w:rsidRPr="00683B58" w:rsidRDefault="00D91607"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Лазание на скорость - (индивидуальное лазание, парная гонка, эстафета) скорость самый удобный параметр для определения победителя. </w:t>
      </w:r>
      <w:proofErr w:type="spellStart"/>
      <w:r w:rsidRPr="00683B58">
        <w:rPr>
          <w:rFonts w:ascii="Times New Roman" w:hAnsi="Times New Roman" w:cs="Times New Roman"/>
          <w:sz w:val="24"/>
          <w:szCs w:val="24"/>
        </w:rPr>
        <w:t>Сложнокоординационные</w:t>
      </w:r>
      <w:proofErr w:type="spellEnd"/>
      <w:r w:rsidRPr="00683B58">
        <w:rPr>
          <w:rFonts w:ascii="Times New Roman" w:hAnsi="Times New Roman" w:cs="Times New Roman"/>
          <w:sz w:val="24"/>
          <w:szCs w:val="24"/>
        </w:rPr>
        <w:t xml:space="preserve"> движения, выполненные на максимальной скорости на вертикальном скальном рельефе, очень зрелищный вид спорта. Трассы готовятся для этих соревнований сравнительно легкие, используется верхняя страховка. </w:t>
      </w:r>
    </w:p>
    <w:p w14:paraId="112148E9" w14:textId="3ACA4A8B" w:rsidR="007E0FCE" w:rsidRPr="00683B58" w:rsidRDefault="007E0FCE"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Лазание на трудность - (индивидуальное лазание) самый престижный вид на международных соревнованиях. Соревнования про водятся на длинных сложных трассах, предполагают от спортсменов огромной силовой выносливости и умения правильно распределять силы по дистанции. Соревнования достаточно сложны в организации. </w:t>
      </w:r>
    </w:p>
    <w:p w14:paraId="44F6BEC7" w14:textId="77777777" w:rsidR="007E0FCE" w:rsidRPr="00683B58" w:rsidRDefault="007E0FCE" w:rsidP="007E0FCE">
      <w:pPr>
        <w:pStyle w:val="a4"/>
        <w:jc w:val="both"/>
        <w:rPr>
          <w:rFonts w:ascii="Times New Roman" w:hAnsi="Times New Roman" w:cs="Times New Roman"/>
          <w:sz w:val="24"/>
          <w:szCs w:val="24"/>
        </w:rPr>
      </w:pPr>
      <w:r w:rsidRPr="00683B58">
        <w:rPr>
          <w:rFonts w:ascii="Times New Roman" w:hAnsi="Times New Roman" w:cs="Times New Roman"/>
          <w:sz w:val="24"/>
          <w:szCs w:val="24"/>
        </w:rPr>
        <w:lastRenderedPageBreak/>
        <w:t>Спортсмен лезет с нижней страховкой, что в определенной степени затрудняет работу на маршруте. Оценивается высота подъема спортсмена.</w:t>
      </w:r>
    </w:p>
    <w:p w14:paraId="4901B19B" w14:textId="57AEC69C" w:rsidR="00ED1AFD" w:rsidRPr="00683B58" w:rsidRDefault="001F1593"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Боулдеринг - прохождение серии коротких мощных трасс, не требующие страховочной веревки, т.к. их высота не превышает 4-5 м (в качестве страховки используются маты). Сложность </w:t>
      </w:r>
      <w:r w:rsidR="00B03171" w:rsidRPr="00683B58">
        <w:rPr>
          <w:rFonts w:ascii="Times New Roman" w:hAnsi="Times New Roman" w:cs="Times New Roman"/>
          <w:sz w:val="24"/>
          <w:szCs w:val="24"/>
        </w:rPr>
        <w:t>— это</w:t>
      </w:r>
      <w:r w:rsidRPr="00683B58">
        <w:rPr>
          <w:rFonts w:ascii="Times New Roman" w:hAnsi="Times New Roman" w:cs="Times New Roman"/>
          <w:sz w:val="24"/>
          <w:szCs w:val="24"/>
        </w:rPr>
        <w:t xml:space="preserve"> одна из основных целей боулдеринга, поэтому здесь используют свою систему оценки маршрутов. Боулдеринг требует преимущественно взрывной силы и умения совершать нестандартные движения. </w:t>
      </w:r>
    </w:p>
    <w:p w14:paraId="610774ED" w14:textId="77777777" w:rsidR="007E0FCE" w:rsidRPr="00683B58" w:rsidRDefault="007E0FCE" w:rsidP="008550D7">
      <w:pPr>
        <w:pStyle w:val="a4"/>
        <w:rPr>
          <w:rFonts w:ascii="Times New Roman" w:hAnsi="Times New Roman" w:cs="Times New Roman"/>
          <w:sz w:val="24"/>
          <w:szCs w:val="24"/>
        </w:rPr>
      </w:pPr>
    </w:p>
    <w:p w14:paraId="761D9E55" w14:textId="77777777" w:rsidR="007E0FCE" w:rsidRPr="00683B58" w:rsidRDefault="00ED1AFD" w:rsidP="00434A2A">
      <w:pPr>
        <w:pStyle w:val="a4"/>
        <w:ind w:firstLine="567"/>
        <w:jc w:val="both"/>
        <w:rPr>
          <w:rFonts w:ascii="Times New Roman" w:hAnsi="Times New Roman" w:cs="Times New Roman"/>
          <w:b/>
          <w:sz w:val="24"/>
          <w:szCs w:val="24"/>
        </w:rPr>
      </w:pPr>
      <w:r w:rsidRPr="00683B58">
        <w:rPr>
          <w:rFonts w:ascii="Times New Roman" w:hAnsi="Times New Roman" w:cs="Times New Roman"/>
          <w:b/>
          <w:sz w:val="24"/>
          <w:szCs w:val="24"/>
        </w:rPr>
        <w:t>Структура системы многолетней подготовки (этапы, уровни, дисциплины)</w:t>
      </w:r>
    </w:p>
    <w:p w14:paraId="695014D8" w14:textId="6026E2FA" w:rsidR="00ED1AFD" w:rsidRPr="00683B58" w:rsidRDefault="00ED1AFD"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Система многолетней спортивной подготовки представляет собой единую организационную систему, обеспечивающую преемственность задач, средств, методов, форм подготовки спортсменов всех возрастных групп, которая основана на целенаправленной двигательной активности: </w:t>
      </w:r>
    </w:p>
    <w:p w14:paraId="403C86F3" w14:textId="77777777" w:rsidR="00ED1AFD" w:rsidRPr="00683B58" w:rsidRDefault="007E0FCE" w:rsidP="007E0FCE">
      <w:pPr>
        <w:pStyle w:val="a4"/>
        <w:jc w:val="both"/>
        <w:rPr>
          <w:rFonts w:ascii="Times New Roman" w:hAnsi="Times New Roman" w:cs="Times New Roman"/>
          <w:sz w:val="24"/>
          <w:szCs w:val="24"/>
        </w:rPr>
      </w:pPr>
      <w:r w:rsidRPr="00683B58">
        <w:rPr>
          <w:rFonts w:ascii="Times New Roman" w:hAnsi="Times New Roman" w:cs="Times New Roman"/>
          <w:sz w:val="24"/>
          <w:szCs w:val="24"/>
        </w:rPr>
        <w:t xml:space="preserve">- </w:t>
      </w:r>
      <w:r w:rsidR="00ED1AFD" w:rsidRPr="00683B58">
        <w:rPr>
          <w:rFonts w:ascii="Times New Roman" w:hAnsi="Times New Roman" w:cs="Times New Roman"/>
          <w:sz w:val="24"/>
          <w:szCs w:val="24"/>
        </w:rPr>
        <w:t xml:space="preserve">оптимальное соотношение процессов тренировки, воспитания физических качеств и формирования двигательных умений, навыков и различных сторон подготовленности; </w:t>
      </w:r>
    </w:p>
    <w:p w14:paraId="6D11E201" w14:textId="77777777" w:rsidR="00ED1AFD" w:rsidRPr="00683B58" w:rsidRDefault="00ED1AFD" w:rsidP="007E0FCE">
      <w:pPr>
        <w:pStyle w:val="a4"/>
        <w:jc w:val="both"/>
        <w:rPr>
          <w:rFonts w:ascii="Times New Roman" w:hAnsi="Times New Roman" w:cs="Times New Roman"/>
          <w:sz w:val="24"/>
          <w:szCs w:val="24"/>
        </w:rPr>
      </w:pPr>
      <w:r w:rsidRPr="00683B58">
        <w:rPr>
          <w:rFonts w:ascii="Times New Roman" w:hAnsi="Times New Roman" w:cs="Times New Roman"/>
          <w:sz w:val="24"/>
          <w:szCs w:val="24"/>
        </w:rPr>
        <w:t xml:space="preserve">- рост объема средств общей и специальной физической подготовки, соотношение между которыми постоянно изменяется; </w:t>
      </w:r>
    </w:p>
    <w:p w14:paraId="62183660" w14:textId="77777777" w:rsidR="00ED1AFD" w:rsidRPr="00683B58" w:rsidRDefault="007E0FCE" w:rsidP="007E0FCE">
      <w:pPr>
        <w:pStyle w:val="a4"/>
        <w:jc w:val="both"/>
        <w:rPr>
          <w:rFonts w:ascii="Times New Roman" w:hAnsi="Times New Roman" w:cs="Times New Roman"/>
          <w:sz w:val="24"/>
          <w:szCs w:val="24"/>
        </w:rPr>
      </w:pPr>
      <w:r w:rsidRPr="00683B58">
        <w:rPr>
          <w:rFonts w:ascii="Times New Roman" w:hAnsi="Times New Roman" w:cs="Times New Roman"/>
          <w:sz w:val="24"/>
          <w:szCs w:val="24"/>
        </w:rPr>
        <w:t xml:space="preserve">- </w:t>
      </w:r>
      <w:r w:rsidR="00ED1AFD" w:rsidRPr="00683B58">
        <w:rPr>
          <w:rFonts w:ascii="Times New Roman" w:hAnsi="Times New Roman" w:cs="Times New Roman"/>
          <w:sz w:val="24"/>
          <w:szCs w:val="24"/>
        </w:rPr>
        <w:t xml:space="preserve">строгое соблюдение постепенности в процессе наращивания нагрузок; </w:t>
      </w:r>
    </w:p>
    <w:p w14:paraId="55EADE03" w14:textId="77777777" w:rsidR="00ED1AFD" w:rsidRPr="00683B58" w:rsidRDefault="00ED1AFD" w:rsidP="007E0FCE">
      <w:pPr>
        <w:pStyle w:val="a4"/>
        <w:jc w:val="both"/>
        <w:rPr>
          <w:rFonts w:ascii="Times New Roman" w:hAnsi="Times New Roman" w:cs="Times New Roman"/>
          <w:sz w:val="24"/>
          <w:szCs w:val="24"/>
        </w:rPr>
      </w:pPr>
      <w:r w:rsidRPr="00683B58">
        <w:rPr>
          <w:rFonts w:ascii="Times New Roman" w:hAnsi="Times New Roman" w:cs="Times New Roman"/>
          <w:sz w:val="24"/>
          <w:szCs w:val="24"/>
        </w:rPr>
        <w:t xml:space="preserve">- одновременное развитие отдельных качеств в возрастные периоды, наиболее благоприятные для этого. </w:t>
      </w:r>
    </w:p>
    <w:p w14:paraId="2E53EA77" w14:textId="662BA46E" w:rsidR="00ED1AFD" w:rsidRPr="00683B58" w:rsidRDefault="00ED1AFD"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Программа спортивной подготовки по виду спорта скалолазание рассчитана для обучения юных скалолазов в группах начальной подготовки (НП) на 2 года, для тренировочных групп на 5 лет, а также для групп совершенствования спортивного мастерства и групп высшего спортивного мастерства - без ограничения продолжительности обучения. </w:t>
      </w:r>
    </w:p>
    <w:p w14:paraId="645694BF" w14:textId="775AD6DD" w:rsidR="00ED1AFD" w:rsidRPr="00683B58" w:rsidRDefault="00ED1AFD"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Качество усвоения программного материала определяется по результатам сдачи нормативов по общей физической и специальной физической подготовке и по результатам выступлений на соревнованиях различного уровня. </w:t>
      </w:r>
    </w:p>
    <w:p w14:paraId="68954218" w14:textId="77777777" w:rsidR="00ED1AFD" w:rsidRPr="001F1593" w:rsidRDefault="00ED1AFD" w:rsidP="007E0FCE">
      <w:pPr>
        <w:pStyle w:val="a4"/>
        <w:jc w:val="both"/>
        <w:rPr>
          <w:rFonts w:ascii="Times New Roman" w:hAnsi="Times New Roman" w:cs="Times New Roman"/>
          <w:sz w:val="24"/>
          <w:szCs w:val="24"/>
        </w:rPr>
        <w:sectPr w:rsidR="00ED1AFD" w:rsidRPr="001F1593" w:rsidSect="00207E90">
          <w:pgSz w:w="11907" w:h="16840"/>
          <w:pgMar w:top="1134" w:right="850" w:bottom="1134" w:left="1701" w:header="720" w:footer="720" w:gutter="0"/>
          <w:cols w:space="720"/>
          <w:noEndnote/>
          <w:docGrid w:linePitch="299"/>
        </w:sectPr>
      </w:pPr>
    </w:p>
    <w:p w14:paraId="41158356" w14:textId="77777777" w:rsidR="00ED1AFD" w:rsidRPr="00C95424" w:rsidRDefault="00ED1AFD" w:rsidP="007E0FCE">
      <w:pPr>
        <w:pStyle w:val="a4"/>
        <w:numPr>
          <w:ilvl w:val="0"/>
          <w:numId w:val="6"/>
        </w:numPr>
        <w:jc w:val="center"/>
        <w:rPr>
          <w:rFonts w:ascii="Times New Roman" w:hAnsi="Times New Roman" w:cs="Times New Roman"/>
          <w:b/>
          <w:bCs/>
          <w:sz w:val="24"/>
          <w:szCs w:val="24"/>
        </w:rPr>
      </w:pPr>
      <w:r w:rsidRPr="00C95424">
        <w:rPr>
          <w:rFonts w:ascii="Times New Roman" w:hAnsi="Times New Roman" w:cs="Times New Roman"/>
          <w:b/>
          <w:bCs/>
          <w:sz w:val="24"/>
          <w:szCs w:val="24"/>
        </w:rPr>
        <w:lastRenderedPageBreak/>
        <w:t>НОРМАТИВНАЯ ЧАСТЬ ПРОГРАММЫ</w:t>
      </w:r>
    </w:p>
    <w:p w14:paraId="715C544E" w14:textId="77777777" w:rsidR="007E0FCE" w:rsidRPr="00C95424" w:rsidRDefault="007E0FCE" w:rsidP="007E0FCE">
      <w:pPr>
        <w:pStyle w:val="a4"/>
        <w:ind w:left="720"/>
        <w:rPr>
          <w:rFonts w:ascii="Times New Roman" w:hAnsi="Times New Roman" w:cs="Times New Roman"/>
          <w:b/>
          <w:bCs/>
          <w:sz w:val="24"/>
          <w:szCs w:val="24"/>
        </w:rPr>
      </w:pPr>
    </w:p>
    <w:p w14:paraId="7E1B1AE9" w14:textId="77777777" w:rsidR="007E0FCE" w:rsidRPr="00C95424" w:rsidRDefault="00ED1AFD" w:rsidP="00AD4356">
      <w:pPr>
        <w:pStyle w:val="a4"/>
        <w:jc w:val="right"/>
        <w:rPr>
          <w:rFonts w:ascii="Times New Roman" w:hAnsi="Times New Roman" w:cs="Times New Roman"/>
          <w:sz w:val="24"/>
          <w:szCs w:val="24"/>
        </w:rPr>
      </w:pPr>
      <w:r w:rsidRPr="00C95424">
        <w:rPr>
          <w:rFonts w:ascii="Times New Roman" w:hAnsi="Times New Roman" w:cs="Times New Roman"/>
          <w:sz w:val="24"/>
          <w:szCs w:val="24"/>
        </w:rPr>
        <w:t xml:space="preserve">Таблица 1 </w:t>
      </w:r>
    </w:p>
    <w:p w14:paraId="70E4501B" w14:textId="77777777" w:rsidR="00ED1AFD" w:rsidRPr="00C95424" w:rsidRDefault="00ED1AFD" w:rsidP="002759A6">
      <w:pPr>
        <w:pStyle w:val="a4"/>
        <w:numPr>
          <w:ilvl w:val="1"/>
          <w:numId w:val="6"/>
        </w:numPr>
        <w:jc w:val="center"/>
        <w:rPr>
          <w:rFonts w:ascii="Times New Roman" w:hAnsi="Times New Roman" w:cs="Times New Roman"/>
          <w:b/>
          <w:bCs/>
          <w:sz w:val="24"/>
          <w:szCs w:val="24"/>
        </w:rPr>
      </w:pPr>
      <w:r w:rsidRPr="00C95424">
        <w:rPr>
          <w:rFonts w:ascii="Times New Roman" w:hAnsi="Times New Roman" w:cs="Times New Roman"/>
          <w:b/>
          <w:bCs/>
          <w:sz w:val="24"/>
          <w:szCs w:val="24"/>
        </w:rPr>
        <w:t xml:space="preserve">Продолжительность этапов спортивной подготовки, минимальный возраст для зачисления спортсменов на этапы подготовки и минимальное количество спортсменов, занимающихся в </w:t>
      </w:r>
      <w:r w:rsidR="00C55B68" w:rsidRPr="00C95424">
        <w:rPr>
          <w:rFonts w:ascii="Times New Roman" w:hAnsi="Times New Roman" w:cs="Times New Roman"/>
          <w:b/>
          <w:bCs/>
          <w:sz w:val="24"/>
          <w:szCs w:val="24"/>
        </w:rPr>
        <w:t>группе на каждом этапе подготовки</w:t>
      </w:r>
    </w:p>
    <w:p w14:paraId="01E21891" w14:textId="77777777" w:rsidR="00C55B68" w:rsidRPr="00C95424" w:rsidRDefault="00C55B68" w:rsidP="00C55B68">
      <w:pPr>
        <w:pStyle w:val="a4"/>
        <w:ind w:left="720"/>
        <w:rPr>
          <w:rFonts w:ascii="Times New Roman" w:hAnsi="Times New Roman" w:cs="Times New Roman"/>
          <w:b/>
          <w:bCs/>
          <w:sz w:val="24"/>
          <w:szCs w:val="24"/>
        </w:rPr>
      </w:pPr>
    </w:p>
    <w:tbl>
      <w:tblPr>
        <w:tblStyle w:val="a5"/>
        <w:tblW w:w="0" w:type="auto"/>
        <w:tblInd w:w="108" w:type="dxa"/>
        <w:tblLook w:val="04A0" w:firstRow="1" w:lastRow="0" w:firstColumn="1" w:lastColumn="0" w:noHBand="0" w:noVBand="1"/>
      </w:tblPr>
      <w:tblGrid>
        <w:gridCol w:w="2763"/>
        <w:gridCol w:w="2417"/>
        <w:gridCol w:w="1999"/>
        <w:gridCol w:w="2059"/>
      </w:tblGrid>
      <w:tr w:rsidR="00C55B68" w:rsidRPr="00C95424" w14:paraId="22691E97" w14:textId="77777777" w:rsidTr="00C41A65">
        <w:tc>
          <w:tcPr>
            <w:tcW w:w="3062" w:type="dxa"/>
          </w:tcPr>
          <w:p w14:paraId="59D536C9" w14:textId="77777777" w:rsidR="00C55B68" w:rsidRPr="00C95424" w:rsidRDefault="00C55B68" w:rsidP="00C55B68">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Этапы спортивной подготовки</w:t>
            </w:r>
          </w:p>
        </w:tc>
        <w:tc>
          <w:tcPr>
            <w:tcW w:w="2486" w:type="dxa"/>
          </w:tcPr>
          <w:p w14:paraId="63A39B21" w14:textId="77777777" w:rsidR="00C55B68" w:rsidRPr="00C95424" w:rsidRDefault="00C55B68" w:rsidP="00C55B68">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Продолжительность (в годах)</w:t>
            </w:r>
          </w:p>
        </w:tc>
        <w:tc>
          <w:tcPr>
            <w:tcW w:w="2157" w:type="dxa"/>
          </w:tcPr>
          <w:p w14:paraId="1683373A" w14:textId="77777777" w:rsidR="00C55B68" w:rsidRPr="00C95424" w:rsidRDefault="00C55B68" w:rsidP="00C55B68">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Минимальный возраст для зачисления в группы (лет)</w:t>
            </w:r>
          </w:p>
        </w:tc>
        <w:tc>
          <w:tcPr>
            <w:tcW w:w="2204" w:type="dxa"/>
          </w:tcPr>
          <w:p w14:paraId="42EA77AC" w14:textId="77777777" w:rsidR="00C55B68" w:rsidRPr="00C95424" w:rsidRDefault="00C55B68" w:rsidP="00C55B68">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 xml:space="preserve">Наполняемость групп </w:t>
            </w:r>
          </w:p>
          <w:p w14:paraId="37FDE5E4" w14:textId="77777777" w:rsidR="00C55B68" w:rsidRPr="00C95424" w:rsidRDefault="00C55B68" w:rsidP="00C55B68">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(человек)</w:t>
            </w:r>
          </w:p>
        </w:tc>
      </w:tr>
      <w:tr w:rsidR="00C55B68" w:rsidRPr="00C95424" w14:paraId="1496E63F" w14:textId="77777777" w:rsidTr="001B3790">
        <w:tc>
          <w:tcPr>
            <w:tcW w:w="3062" w:type="dxa"/>
          </w:tcPr>
          <w:p w14:paraId="35C75AA0" w14:textId="77777777" w:rsidR="00C55B68" w:rsidRPr="00C95424" w:rsidRDefault="00C55B68" w:rsidP="00C55B68">
            <w:pPr>
              <w:pStyle w:val="a4"/>
              <w:rPr>
                <w:rFonts w:ascii="Times New Roman" w:hAnsi="Times New Roman" w:cs="Times New Roman"/>
                <w:bCs/>
                <w:sz w:val="24"/>
                <w:szCs w:val="24"/>
              </w:rPr>
            </w:pPr>
            <w:r w:rsidRPr="00C95424">
              <w:rPr>
                <w:rFonts w:ascii="Times New Roman" w:hAnsi="Times New Roman" w:cs="Times New Roman"/>
                <w:bCs/>
                <w:sz w:val="24"/>
                <w:szCs w:val="24"/>
              </w:rPr>
              <w:t>Этап начальной подготовки</w:t>
            </w:r>
          </w:p>
          <w:p w14:paraId="3BEC88D0" w14:textId="77777777" w:rsidR="00C41A65" w:rsidRPr="00C95424" w:rsidRDefault="00C41A65" w:rsidP="00C55B68">
            <w:pPr>
              <w:pStyle w:val="a4"/>
              <w:rPr>
                <w:rFonts w:ascii="Times New Roman" w:hAnsi="Times New Roman" w:cs="Times New Roman"/>
                <w:bCs/>
                <w:sz w:val="24"/>
                <w:szCs w:val="24"/>
              </w:rPr>
            </w:pPr>
          </w:p>
        </w:tc>
        <w:tc>
          <w:tcPr>
            <w:tcW w:w="2486" w:type="dxa"/>
            <w:vAlign w:val="center"/>
          </w:tcPr>
          <w:p w14:paraId="7C49617C" w14:textId="77777777" w:rsidR="00C55B68" w:rsidRPr="00C95424" w:rsidRDefault="00CE3FB7" w:rsidP="001B3790">
            <w:pPr>
              <w:pStyle w:val="a4"/>
              <w:jc w:val="center"/>
              <w:rPr>
                <w:rFonts w:ascii="Times New Roman" w:hAnsi="Times New Roman" w:cs="Times New Roman"/>
                <w:bCs/>
                <w:sz w:val="24"/>
                <w:szCs w:val="24"/>
              </w:rPr>
            </w:pPr>
            <w:r>
              <w:rPr>
                <w:rFonts w:ascii="Times New Roman" w:hAnsi="Times New Roman" w:cs="Times New Roman"/>
                <w:bCs/>
                <w:sz w:val="24"/>
                <w:szCs w:val="24"/>
              </w:rPr>
              <w:t>2</w:t>
            </w:r>
          </w:p>
        </w:tc>
        <w:tc>
          <w:tcPr>
            <w:tcW w:w="2157" w:type="dxa"/>
            <w:vAlign w:val="center"/>
          </w:tcPr>
          <w:p w14:paraId="262DCEA8"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10</w:t>
            </w:r>
          </w:p>
        </w:tc>
        <w:tc>
          <w:tcPr>
            <w:tcW w:w="2204" w:type="dxa"/>
            <w:vAlign w:val="center"/>
          </w:tcPr>
          <w:p w14:paraId="465DB934"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8-10</w:t>
            </w:r>
          </w:p>
        </w:tc>
      </w:tr>
      <w:tr w:rsidR="00C55B68" w:rsidRPr="00C95424" w14:paraId="2C2C550B" w14:textId="77777777" w:rsidTr="001B3790">
        <w:tc>
          <w:tcPr>
            <w:tcW w:w="3062" w:type="dxa"/>
          </w:tcPr>
          <w:p w14:paraId="7C0BB701" w14:textId="77777777" w:rsidR="00C55B68" w:rsidRPr="00C95424" w:rsidRDefault="00C55B68" w:rsidP="00C55B68">
            <w:pPr>
              <w:pStyle w:val="a4"/>
              <w:rPr>
                <w:rFonts w:ascii="Times New Roman" w:hAnsi="Times New Roman" w:cs="Times New Roman"/>
                <w:bCs/>
                <w:sz w:val="24"/>
                <w:szCs w:val="24"/>
              </w:rPr>
            </w:pPr>
            <w:r w:rsidRPr="00C95424">
              <w:rPr>
                <w:rFonts w:ascii="Times New Roman" w:hAnsi="Times New Roman" w:cs="Times New Roman"/>
                <w:bCs/>
                <w:sz w:val="24"/>
                <w:szCs w:val="24"/>
              </w:rPr>
              <w:t>Тренировочный этап</w:t>
            </w:r>
          </w:p>
          <w:p w14:paraId="6878A370" w14:textId="77777777" w:rsidR="00C41A65" w:rsidRPr="00C95424" w:rsidRDefault="00C41A65" w:rsidP="00C55B68">
            <w:pPr>
              <w:pStyle w:val="a4"/>
              <w:rPr>
                <w:rFonts w:ascii="Times New Roman" w:hAnsi="Times New Roman" w:cs="Times New Roman"/>
                <w:bCs/>
                <w:sz w:val="24"/>
                <w:szCs w:val="24"/>
              </w:rPr>
            </w:pPr>
            <w:r w:rsidRPr="00C95424">
              <w:rPr>
                <w:rFonts w:ascii="Times New Roman" w:hAnsi="Times New Roman" w:cs="Times New Roman"/>
                <w:bCs/>
                <w:sz w:val="24"/>
                <w:szCs w:val="24"/>
              </w:rPr>
              <w:t>(этап спортивной специализации</w:t>
            </w:r>
            <w:r w:rsidR="00C95424" w:rsidRPr="00C95424">
              <w:rPr>
                <w:rFonts w:ascii="Times New Roman" w:hAnsi="Times New Roman" w:cs="Times New Roman"/>
                <w:bCs/>
                <w:sz w:val="24"/>
                <w:szCs w:val="24"/>
              </w:rPr>
              <w:t>)</w:t>
            </w:r>
          </w:p>
        </w:tc>
        <w:tc>
          <w:tcPr>
            <w:tcW w:w="2486" w:type="dxa"/>
            <w:vAlign w:val="center"/>
          </w:tcPr>
          <w:p w14:paraId="7722E61D"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5</w:t>
            </w:r>
          </w:p>
        </w:tc>
        <w:tc>
          <w:tcPr>
            <w:tcW w:w="2157" w:type="dxa"/>
            <w:vAlign w:val="center"/>
          </w:tcPr>
          <w:p w14:paraId="10E2CBFE"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10</w:t>
            </w:r>
          </w:p>
        </w:tc>
        <w:tc>
          <w:tcPr>
            <w:tcW w:w="2204" w:type="dxa"/>
            <w:vAlign w:val="center"/>
          </w:tcPr>
          <w:p w14:paraId="67B880A6"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5-8</w:t>
            </w:r>
          </w:p>
        </w:tc>
      </w:tr>
      <w:tr w:rsidR="00C55B68" w:rsidRPr="00C95424" w14:paraId="24FBA734" w14:textId="77777777" w:rsidTr="001B3790">
        <w:tc>
          <w:tcPr>
            <w:tcW w:w="3062" w:type="dxa"/>
          </w:tcPr>
          <w:p w14:paraId="3BC760B0" w14:textId="77777777" w:rsidR="00C55B68" w:rsidRPr="00C95424" w:rsidRDefault="00C55B68" w:rsidP="00C55B68">
            <w:pPr>
              <w:pStyle w:val="a4"/>
              <w:rPr>
                <w:rFonts w:ascii="Times New Roman" w:hAnsi="Times New Roman" w:cs="Times New Roman"/>
                <w:bCs/>
                <w:sz w:val="24"/>
                <w:szCs w:val="24"/>
              </w:rPr>
            </w:pPr>
            <w:r w:rsidRPr="00C95424">
              <w:rPr>
                <w:rFonts w:ascii="Times New Roman" w:hAnsi="Times New Roman" w:cs="Times New Roman"/>
                <w:bCs/>
                <w:sz w:val="24"/>
                <w:szCs w:val="24"/>
              </w:rPr>
              <w:t>Этап совершенствования спортивного мастерства</w:t>
            </w:r>
          </w:p>
          <w:p w14:paraId="6AD503AC" w14:textId="77777777" w:rsidR="00C41A65" w:rsidRPr="00C95424" w:rsidRDefault="00C41A65" w:rsidP="00C55B68">
            <w:pPr>
              <w:pStyle w:val="a4"/>
              <w:rPr>
                <w:rFonts w:ascii="Times New Roman" w:hAnsi="Times New Roman" w:cs="Times New Roman"/>
                <w:bCs/>
                <w:sz w:val="24"/>
                <w:szCs w:val="24"/>
              </w:rPr>
            </w:pPr>
          </w:p>
        </w:tc>
        <w:tc>
          <w:tcPr>
            <w:tcW w:w="2486" w:type="dxa"/>
            <w:vAlign w:val="center"/>
          </w:tcPr>
          <w:p w14:paraId="08FABF1F"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Без ограничений</w:t>
            </w:r>
          </w:p>
        </w:tc>
        <w:tc>
          <w:tcPr>
            <w:tcW w:w="2157" w:type="dxa"/>
            <w:vAlign w:val="center"/>
          </w:tcPr>
          <w:p w14:paraId="1682AF74"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14</w:t>
            </w:r>
          </w:p>
        </w:tc>
        <w:tc>
          <w:tcPr>
            <w:tcW w:w="2204" w:type="dxa"/>
            <w:vAlign w:val="center"/>
          </w:tcPr>
          <w:p w14:paraId="2E91A88B"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1-4</w:t>
            </w:r>
          </w:p>
        </w:tc>
      </w:tr>
      <w:tr w:rsidR="00C55B68" w:rsidRPr="00C95424" w14:paraId="70DEF750" w14:textId="77777777" w:rsidTr="001B3790">
        <w:tc>
          <w:tcPr>
            <w:tcW w:w="3062" w:type="dxa"/>
          </w:tcPr>
          <w:p w14:paraId="654A2D09" w14:textId="77777777" w:rsidR="00C55B68" w:rsidRPr="00C95424" w:rsidRDefault="00C55B68" w:rsidP="00C55B68">
            <w:pPr>
              <w:pStyle w:val="a4"/>
              <w:rPr>
                <w:rFonts w:ascii="Times New Roman" w:hAnsi="Times New Roman" w:cs="Times New Roman"/>
                <w:bCs/>
                <w:sz w:val="24"/>
                <w:szCs w:val="24"/>
              </w:rPr>
            </w:pPr>
            <w:r w:rsidRPr="00C95424">
              <w:rPr>
                <w:rFonts w:ascii="Times New Roman" w:hAnsi="Times New Roman" w:cs="Times New Roman"/>
                <w:bCs/>
                <w:sz w:val="24"/>
                <w:szCs w:val="24"/>
              </w:rPr>
              <w:t>Этап высшего спортивного мастерства</w:t>
            </w:r>
          </w:p>
          <w:p w14:paraId="69AEA67B" w14:textId="77777777" w:rsidR="00C41A65" w:rsidRPr="00C95424" w:rsidRDefault="00C41A65" w:rsidP="00C55B68">
            <w:pPr>
              <w:pStyle w:val="a4"/>
              <w:rPr>
                <w:rFonts w:ascii="Times New Roman" w:hAnsi="Times New Roman" w:cs="Times New Roman"/>
                <w:bCs/>
                <w:sz w:val="24"/>
                <w:szCs w:val="24"/>
              </w:rPr>
            </w:pPr>
          </w:p>
        </w:tc>
        <w:tc>
          <w:tcPr>
            <w:tcW w:w="2486" w:type="dxa"/>
            <w:vAlign w:val="center"/>
          </w:tcPr>
          <w:p w14:paraId="6C35B252"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Без ограничений</w:t>
            </w:r>
          </w:p>
        </w:tc>
        <w:tc>
          <w:tcPr>
            <w:tcW w:w="2157" w:type="dxa"/>
            <w:vAlign w:val="center"/>
          </w:tcPr>
          <w:p w14:paraId="6306D45F"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16</w:t>
            </w:r>
          </w:p>
        </w:tc>
        <w:tc>
          <w:tcPr>
            <w:tcW w:w="2204" w:type="dxa"/>
            <w:vAlign w:val="center"/>
          </w:tcPr>
          <w:p w14:paraId="180E1F99"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1-3</w:t>
            </w:r>
          </w:p>
        </w:tc>
      </w:tr>
    </w:tbl>
    <w:p w14:paraId="34C2A3E3" w14:textId="77777777" w:rsidR="007E0FCE" w:rsidRPr="00C95424" w:rsidRDefault="007E0FCE" w:rsidP="004B0616">
      <w:pPr>
        <w:pStyle w:val="a4"/>
        <w:jc w:val="both"/>
        <w:rPr>
          <w:rFonts w:ascii="Times New Roman" w:hAnsi="Times New Roman" w:cs="Times New Roman"/>
          <w:sz w:val="24"/>
          <w:szCs w:val="24"/>
        </w:rPr>
      </w:pPr>
    </w:p>
    <w:p w14:paraId="2A15FDA1" w14:textId="0E3BB8F8" w:rsidR="00ED1AFD" w:rsidRPr="00C95424" w:rsidRDefault="00ED1AFD" w:rsidP="00434A2A">
      <w:pPr>
        <w:pStyle w:val="a4"/>
        <w:ind w:firstLine="567"/>
        <w:jc w:val="both"/>
        <w:rPr>
          <w:rFonts w:ascii="Times New Roman" w:hAnsi="Times New Roman" w:cs="Times New Roman"/>
          <w:sz w:val="24"/>
          <w:szCs w:val="24"/>
        </w:rPr>
      </w:pPr>
      <w:r w:rsidRPr="00C95424">
        <w:rPr>
          <w:rFonts w:ascii="Times New Roman" w:hAnsi="Times New Roman" w:cs="Times New Roman"/>
          <w:sz w:val="24"/>
          <w:szCs w:val="24"/>
        </w:rPr>
        <w:t xml:space="preserve">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 </w:t>
      </w:r>
    </w:p>
    <w:p w14:paraId="28AFCBE0" w14:textId="1B175F2B" w:rsidR="00ED1AFD" w:rsidRPr="00C95424" w:rsidRDefault="00ED1AFD" w:rsidP="00434A2A">
      <w:pPr>
        <w:pStyle w:val="a4"/>
        <w:ind w:firstLine="567"/>
        <w:jc w:val="both"/>
        <w:rPr>
          <w:rFonts w:ascii="Times New Roman" w:hAnsi="Times New Roman" w:cs="Times New Roman"/>
          <w:sz w:val="24"/>
          <w:szCs w:val="24"/>
        </w:rPr>
      </w:pPr>
      <w:r w:rsidRPr="00C95424">
        <w:rPr>
          <w:rFonts w:ascii="Times New Roman" w:hAnsi="Times New Roman" w:cs="Times New Roman"/>
          <w:sz w:val="24"/>
          <w:szCs w:val="24"/>
        </w:rPr>
        <w:t xml:space="preserve">На этап начальной подготовки зачисляются желающие заниматься скалолазанием на основании критерия отбора и согласно показанным результатам при приеме, а также по медицинским показаниям. </w:t>
      </w:r>
    </w:p>
    <w:p w14:paraId="7B2D27AA" w14:textId="539859D2" w:rsidR="00C95424" w:rsidRDefault="00ED1AFD" w:rsidP="00434A2A">
      <w:pPr>
        <w:pStyle w:val="a4"/>
        <w:ind w:firstLine="567"/>
        <w:jc w:val="both"/>
        <w:rPr>
          <w:rFonts w:ascii="Times New Roman" w:hAnsi="Times New Roman" w:cs="Times New Roman"/>
          <w:sz w:val="24"/>
          <w:szCs w:val="24"/>
        </w:rPr>
      </w:pPr>
      <w:r w:rsidRPr="00C95424">
        <w:rPr>
          <w:rFonts w:ascii="Times New Roman" w:hAnsi="Times New Roman" w:cs="Times New Roman"/>
          <w:sz w:val="24"/>
          <w:szCs w:val="24"/>
        </w:rPr>
        <w:t xml:space="preserve">На этап тренировочной подготовки зачисляются обучающиеся, прошедшие не менее одного года необходимой подготовки и при выполнении ими требований по общефизической и специальной подготовке и без медицинских противопоказаний. </w:t>
      </w:r>
    </w:p>
    <w:p w14:paraId="0E57960E" w14:textId="22C234C4" w:rsidR="00ED1AFD" w:rsidRPr="00C95424" w:rsidRDefault="00C95424" w:rsidP="00434A2A">
      <w:pPr>
        <w:pStyle w:val="a4"/>
        <w:ind w:firstLine="567"/>
        <w:jc w:val="both"/>
        <w:rPr>
          <w:rFonts w:ascii="Times New Roman" w:hAnsi="Times New Roman" w:cs="Times New Roman"/>
          <w:sz w:val="24"/>
          <w:szCs w:val="24"/>
        </w:rPr>
      </w:pPr>
      <w:r>
        <w:rPr>
          <w:rFonts w:ascii="Times New Roman" w:hAnsi="Times New Roman" w:cs="Times New Roman"/>
          <w:sz w:val="24"/>
          <w:szCs w:val="24"/>
        </w:rPr>
        <w:t>На этап совершен</w:t>
      </w:r>
      <w:r w:rsidR="00ED1AFD" w:rsidRPr="00C95424">
        <w:rPr>
          <w:rFonts w:ascii="Times New Roman" w:hAnsi="Times New Roman" w:cs="Times New Roman"/>
          <w:sz w:val="24"/>
          <w:szCs w:val="24"/>
        </w:rPr>
        <w:t xml:space="preserve">ствования спортивного мастерства отбираются скалолазы, </w:t>
      </w:r>
      <w:r w:rsidR="00847354">
        <w:rPr>
          <w:rFonts w:ascii="Times New Roman" w:hAnsi="Times New Roman" w:cs="Times New Roman"/>
          <w:sz w:val="24"/>
          <w:szCs w:val="24"/>
        </w:rPr>
        <w:t xml:space="preserve">прошедшие </w:t>
      </w:r>
      <w:r w:rsidR="00847354" w:rsidRPr="00C95424">
        <w:rPr>
          <w:rFonts w:ascii="Times New Roman" w:hAnsi="Times New Roman" w:cs="Times New Roman"/>
          <w:sz w:val="24"/>
          <w:szCs w:val="24"/>
        </w:rPr>
        <w:t>обучение</w:t>
      </w:r>
      <w:r w:rsidR="00ED1AFD" w:rsidRPr="00C95424">
        <w:rPr>
          <w:rFonts w:ascii="Times New Roman" w:hAnsi="Times New Roman" w:cs="Times New Roman"/>
          <w:sz w:val="24"/>
          <w:szCs w:val="24"/>
        </w:rPr>
        <w:t xml:space="preserve"> на тренировочном этапе, выполнившие норматив Кандидата в мастера спорта. Перевод по годам обучения на этом этапе осуществляется при условии положительной динамики роста спортивных результатов. </w:t>
      </w:r>
    </w:p>
    <w:p w14:paraId="51243CC6" w14:textId="26B89C0D" w:rsidR="00ED1AFD" w:rsidRPr="00C95424" w:rsidRDefault="00DC1901" w:rsidP="00434A2A">
      <w:pPr>
        <w:pStyle w:val="a4"/>
        <w:ind w:firstLine="567"/>
        <w:jc w:val="both"/>
        <w:rPr>
          <w:rFonts w:ascii="Times New Roman" w:hAnsi="Times New Roman" w:cs="Times New Roman"/>
          <w:sz w:val="24"/>
          <w:szCs w:val="24"/>
        </w:rPr>
      </w:pPr>
      <w:r>
        <w:rPr>
          <w:rFonts w:ascii="Times New Roman" w:hAnsi="Times New Roman" w:cs="Times New Roman"/>
          <w:sz w:val="24"/>
          <w:szCs w:val="24"/>
        </w:rPr>
        <w:t>На этап соверш</w:t>
      </w:r>
      <w:r w:rsidR="00ED1AFD" w:rsidRPr="00C95424">
        <w:rPr>
          <w:rFonts w:ascii="Times New Roman" w:hAnsi="Times New Roman" w:cs="Times New Roman"/>
          <w:sz w:val="24"/>
          <w:szCs w:val="24"/>
        </w:rPr>
        <w:t xml:space="preserve">енствования спортивного мастерства прием на обучение не проводится. На данном этапе продолжают обучение дети, зачисленные в спортивную школу и прошедшие обучение на тренировочном этапе (спортивной специализации). </w:t>
      </w:r>
    </w:p>
    <w:p w14:paraId="763C5FC7" w14:textId="77777777" w:rsidR="00ED1AFD" w:rsidRPr="00DC1901" w:rsidRDefault="00ED1AFD" w:rsidP="004B0616">
      <w:pPr>
        <w:pStyle w:val="a4"/>
        <w:jc w:val="both"/>
        <w:rPr>
          <w:rFonts w:ascii="Times New Roman" w:hAnsi="Times New Roman" w:cs="Times New Roman"/>
          <w:sz w:val="24"/>
          <w:szCs w:val="24"/>
        </w:rPr>
      </w:pPr>
      <w:r w:rsidRPr="00C95424">
        <w:rPr>
          <w:rFonts w:ascii="Times New Roman" w:hAnsi="Times New Roman" w:cs="Times New Roman"/>
          <w:sz w:val="24"/>
          <w:szCs w:val="24"/>
        </w:rPr>
        <w:t>На этапы совершенствования спортивного мастерства прин</w:t>
      </w:r>
      <w:r w:rsidR="00DC1901">
        <w:rPr>
          <w:rFonts w:ascii="Times New Roman" w:hAnsi="Times New Roman" w:cs="Times New Roman"/>
          <w:sz w:val="24"/>
          <w:szCs w:val="24"/>
        </w:rPr>
        <w:t xml:space="preserve">имаются спортсмены, выполнившие </w:t>
      </w:r>
      <w:r w:rsidRPr="00C95424">
        <w:rPr>
          <w:rFonts w:ascii="Times New Roman" w:hAnsi="Times New Roman" w:cs="Times New Roman"/>
          <w:sz w:val="24"/>
          <w:szCs w:val="24"/>
        </w:rPr>
        <w:t xml:space="preserve">норматив КМС (кандидата в мастера спорта), выполнившие нормативные требования по общей, специальной, технической </w:t>
      </w:r>
      <w:r w:rsidR="00DC1901" w:rsidRPr="00DC1901">
        <w:rPr>
          <w:rFonts w:ascii="Times New Roman" w:hAnsi="Times New Roman" w:cs="Times New Roman"/>
          <w:sz w:val="24"/>
          <w:szCs w:val="24"/>
        </w:rPr>
        <w:t xml:space="preserve">подготовленности и по спортивным результатам. Структура годичного цикла тренировок на этапе совершенствования спортивного мастерства сохраняется такой же, как и при подготовке спортсменов на тренировочном этапе. Основной принцип этапа совершенствования спортивного мастерства - специализированная подготовка, в основе которой лежит учет </w:t>
      </w:r>
      <w:r w:rsidR="00DC1901" w:rsidRPr="00DC1901">
        <w:rPr>
          <w:rFonts w:ascii="Times New Roman" w:hAnsi="Times New Roman" w:cs="Times New Roman"/>
          <w:sz w:val="24"/>
          <w:szCs w:val="24"/>
        </w:rPr>
        <w:lastRenderedPageBreak/>
        <w:t>индивидуальных особенностей. Годичный цикл строится с учетом календаря основных соревнований</w:t>
      </w:r>
      <w:r w:rsidR="00DC1901">
        <w:rPr>
          <w:rFonts w:ascii="Times New Roman" w:hAnsi="Times New Roman" w:cs="Times New Roman"/>
          <w:sz w:val="24"/>
          <w:szCs w:val="24"/>
        </w:rPr>
        <w:t>.</w:t>
      </w:r>
    </w:p>
    <w:p w14:paraId="05334C0F" w14:textId="4934C9B4" w:rsidR="00DC1901" w:rsidRPr="00DC1901" w:rsidRDefault="00DC1901" w:rsidP="00434A2A">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На этап высшего спортивного мастерства принимаются </w:t>
      </w:r>
      <w:r w:rsidR="00735B97" w:rsidRPr="00DC1901">
        <w:rPr>
          <w:rFonts w:ascii="Times New Roman" w:hAnsi="Times New Roman" w:cs="Times New Roman"/>
          <w:sz w:val="24"/>
          <w:szCs w:val="24"/>
        </w:rPr>
        <w:t>спортсмены,</w:t>
      </w:r>
      <w:r w:rsidRPr="00DC1901">
        <w:rPr>
          <w:rFonts w:ascii="Times New Roman" w:hAnsi="Times New Roman" w:cs="Times New Roman"/>
          <w:sz w:val="24"/>
          <w:szCs w:val="24"/>
        </w:rPr>
        <w:t xml:space="preserve"> выполнившие нормат</w:t>
      </w:r>
      <w:r w:rsidR="008D46F3">
        <w:rPr>
          <w:rFonts w:ascii="Times New Roman" w:hAnsi="Times New Roman" w:cs="Times New Roman"/>
          <w:sz w:val="24"/>
          <w:szCs w:val="24"/>
        </w:rPr>
        <w:t>ив МС (мастера спорта) или MCМ</w:t>
      </w:r>
      <w:r w:rsidRPr="00DC1901">
        <w:rPr>
          <w:rFonts w:ascii="Times New Roman" w:hAnsi="Times New Roman" w:cs="Times New Roman"/>
          <w:sz w:val="24"/>
          <w:szCs w:val="24"/>
        </w:rPr>
        <w:t xml:space="preserve">К (мастер спорта международного класса) и показавшие высокие спортивные результаты на всероссийских и международных соревнованиях. </w:t>
      </w:r>
    </w:p>
    <w:p w14:paraId="1BF98B2E" w14:textId="77777777" w:rsidR="00ED1AFD" w:rsidRPr="00DC1901" w:rsidRDefault="00ED1AFD" w:rsidP="00434A2A">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Перев</w:t>
      </w:r>
      <w:r w:rsidR="00DC1901">
        <w:rPr>
          <w:rFonts w:ascii="Times New Roman" w:hAnsi="Times New Roman" w:cs="Times New Roman"/>
          <w:sz w:val="24"/>
          <w:szCs w:val="24"/>
        </w:rPr>
        <w:t>од спортсменов в группу следующ</w:t>
      </w:r>
      <w:r w:rsidRPr="00DC1901">
        <w:rPr>
          <w:rFonts w:ascii="Times New Roman" w:hAnsi="Times New Roman" w:cs="Times New Roman"/>
          <w:sz w:val="24"/>
          <w:szCs w:val="24"/>
        </w:rPr>
        <w:t xml:space="preserve">его утверждается приказом директора в соответствии этапа подготовки со следующими критериями: </w:t>
      </w:r>
    </w:p>
    <w:p w14:paraId="4F5D323C" w14:textId="77777777" w:rsidR="00ED1AFD" w:rsidRPr="00DC1901" w:rsidRDefault="00DC1901"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по итогам индивидуального отбора переводных нормативов по общей физической подготовке); </w:t>
      </w:r>
    </w:p>
    <w:p w14:paraId="455D0F6C" w14:textId="77777777" w:rsidR="00ED1AFD" w:rsidRPr="00DC1901" w:rsidRDefault="00ED1AFD"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 выполнение разрядных требований; </w:t>
      </w:r>
    </w:p>
    <w:p w14:paraId="1E258418" w14:textId="77777777" w:rsidR="00ED1AFD" w:rsidRPr="00DC1901" w:rsidRDefault="00ED1AFD"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 участие в спортивных соревнованиях различного уровня; </w:t>
      </w:r>
    </w:p>
    <w:p w14:paraId="204948BD" w14:textId="77777777" w:rsidR="00ED1AFD" w:rsidRPr="00DC1901" w:rsidRDefault="00ED1AFD"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 наличие допуска врача к занятиям. </w:t>
      </w:r>
    </w:p>
    <w:p w14:paraId="36784118" w14:textId="77777777" w:rsidR="00DC1901" w:rsidRPr="00DC1901" w:rsidRDefault="00ED1AFD"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Спортсмены, не выполнившие эти требования, на следующий этап подготовки не переводятся. Данные спортсмены могут продолжать прохождение спортивной подготовки повторно, но не более одного раза на </w:t>
      </w:r>
      <w:r w:rsidR="00DC1901" w:rsidRPr="00DC1901">
        <w:rPr>
          <w:rFonts w:ascii="Times New Roman" w:hAnsi="Times New Roman" w:cs="Times New Roman"/>
          <w:sz w:val="24"/>
          <w:szCs w:val="24"/>
        </w:rPr>
        <w:t xml:space="preserve">данном этапе. </w:t>
      </w:r>
    </w:p>
    <w:p w14:paraId="3E6605AB" w14:textId="77777777" w:rsidR="00ED1AFD" w:rsidRPr="00DC1901" w:rsidRDefault="00ED1AFD" w:rsidP="008550D7">
      <w:pPr>
        <w:pStyle w:val="a4"/>
        <w:rPr>
          <w:rFonts w:ascii="Times New Roman" w:hAnsi="Times New Roman" w:cs="Times New Roman"/>
          <w:sz w:val="24"/>
          <w:szCs w:val="24"/>
        </w:rPr>
      </w:pPr>
    </w:p>
    <w:p w14:paraId="6AF443B1" w14:textId="77777777" w:rsidR="00294736" w:rsidRDefault="00ED1AFD" w:rsidP="00AD4356">
      <w:pPr>
        <w:pStyle w:val="a4"/>
        <w:jc w:val="right"/>
        <w:rPr>
          <w:rFonts w:ascii="Times New Roman" w:hAnsi="Times New Roman" w:cs="Times New Roman"/>
          <w:sz w:val="24"/>
          <w:szCs w:val="24"/>
        </w:rPr>
      </w:pPr>
      <w:r w:rsidRPr="00DC1901">
        <w:rPr>
          <w:rFonts w:ascii="Times New Roman" w:hAnsi="Times New Roman" w:cs="Times New Roman"/>
          <w:sz w:val="24"/>
          <w:szCs w:val="24"/>
        </w:rPr>
        <w:t xml:space="preserve">Таблица 2 </w:t>
      </w:r>
    </w:p>
    <w:p w14:paraId="37D5BD96" w14:textId="77777777" w:rsidR="00ED1AFD" w:rsidRDefault="00ED1AFD" w:rsidP="002759A6">
      <w:pPr>
        <w:pStyle w:val="a4"/>
        <w:jc w:val="center"/>
        <w:rPr>
          <w:rFonts w:ascii="Times New Roman" w:hAnsi="Times New Roman" w:cs="Times New Roman"/>
          <w:b/>
          <w:bCs/>
          <w:sz w:val="24"/>
          <w:szCs w:val="24"/>
        </w:rPr>
      </w:pPr>
      <w:r w:rsidRPr="00DC1901">
        <w:rPr>
          <w:rFonts w:ascii="Times New Roman" w:hAnsi="Times New Roman" w:cs="Times New Roman"/>
          <w:b/>
          <w:bCs/>
          <w:sz w:val="24"/>
          <w:szCs w:val="24"/>
        </w:rPr>
        <w:t xml:space="preserve">1.2. Соотношение объемов тренировочного процесса по видам спортивной подготовки на этапах спортивной подготовки по виду </w:t>
      </w:r>
      <w:r w:rsidR="00DC1901">
        <w:rPr>
          <w:rFonts w:ascii="Times New Roman" w:hAnsi="Times New Roman" w:cs="Times New Roman"/>
          <w:b/>
          <w:bCs/>
          <w:sz w:val="24"/>
          <w:szCs w:val="24"/>
        </w:rPr>
        <w:t>спорта скалолазание</w:t>
      </w:r>
    </w:p>
    <w:p w14:paraId="1DD6E6B5" w14:textId="77777777" w:rsidR="008D46F3" w:rsidRDefault="008D46F3" w:rsidP="008550D7">
      <w:pPr>
        <w:pStyle w:val="a4"/>
        <w:rPr>
          <w:rFonts w:ascii="Times New Roman" w:hAnsi="Times New Roman" w:cs="Times New Roman"/>
          <w:b/>
          <w:bCs/>
          <w:sz w:val="24"/>
          <w:szCs w:val="24"/>
        </w:rPr>
      </w:pPr>
    </w:p>
    <w:tbl>
      <w:tblPr>
        <w:tblW w:w="98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726"/>
        <w:gridCol w:w="993"/>
        <w:gridCol w:w="1134"/>
        <w:gridCol w:w="1275"/>
        <w:gridCol w:w="1664"/>
        <w:gridCol w:w="1392"/>
      </w:tblGrid>
      <w:tr w:rsidR="008D46F3" w:rsidRPr="00402BA5" w14:paraId="782842A7" w14:textId="77777777" w:rsidTr="00434A2A">
        <w:trPr>
          <w:jc w:val="center"/>
        </w:trPr>
        <w:tc>
          <w:tcPr>
            <w:tcW w:w="2689" w:type="dxa"/>
            <w:vMerge w:val="restart"/>
            <w:vAlign w:val="center"/>
          </w:tcPr>
          <w:p w14:paraId="585D5E9B" w14:textId="77777777" w:rsidR="008D46F3" w:rsidRPr="00402BA5" w:rsidRDefault="008D46F3" w:rsidP="008D46F3">
            <w:pPr>
              <w:jc w:val="center"/>
              <w:rPr>
                <w:rFonts w:ascii="Times New Roman" w:hAnsi="Times New Roman" w:cs="Times New Roman"/>
                <w:sz w:val="24"/>
                <w:szCs w:val="24"/>
              </w:rPr>
            </w:pPr>
          </w:p>
          <w:p w14:paraId="11034AA3" w14:textId="77777777" w:rsidR="008D46F3" w:rsidRPr="00402BA5" w:rsidRDefault="008D46F3" w:rsidP="008D46F3">
            <w:pPr>
              <w:jc w:val="center"/>
              <w:rPr>
                <w:rFonts w:ascii="Times New Roman" w:hAnsi="Times New Roman" w:cs="Times New Roman"/>
                <w:sz w:val="24"/>
                <w:szCs w:val="24"/>
              </w:rPr>
            </w:pPr>
            <w:r w:rsidRPr="00402BA5">
              <w:rPr>
                <w:rFonts w:ascii="Times New Roman" w:hAnsi="Times New Roman" w:cs="Times New Roman"/>
                <w:sz w:val="24"/>
                <w:szCs w:val="24"/>
              </w:rPr>
              <w:t>Разделы подготовки</w:t>
            </w:r>
          </w:p>
        </w:tc>
        <w:tc>
          <w:tcPr>
            <w:tcW w:w="7184" w:type="dxa"/>
            <w:gridSpan w:val="6"/>
            <w:vAlign w:val="center"/>
            <w:hideMark/>
          </w:tcPr>
          <w:p w14:paraId="4652F906" w14:textId="77777777" w:rsidR="008D46F3" w:rsidRPr="00402BA5" w:rsidRDefault="008D46F3" w:rsidP="008D46F3">
            <w:pPr>
              <w:jc w:val="center"/>
              <w:rPr>
                <w:rFonts w:ascii="Times New Roman" w:hAnsi="Times New Roman" w:cs="Times New Roman"/>
                <w:sz w:val="24"/>
                <w:szCs w:val="24"/>
              </w:rPr>
            </w:pPr>
            <w:r w:rsidRPr="00402BA5">
              <w:rPr>
                <w:rFonts w:ascii="Times New Roman" w:hAnsi="Times New Roman" w:cs="Times New Roman"/>
                <w:color w:val="000000"/>
                <w:sz w:val="24"/>
                <w:szCs w:val="24"/>
              </w:rPr>
              <w:t>Этапы и годы спортивной подготовки</w:t>
            </w:r>
          </w:p>
        </w:tc>
      </w:tr>
      <w:tr w:rsidR="008D46F3" w:rsidRPr="00402BA5" w14:paraId="1B2DE1D9" w14:textId="77777777" w:rsidTr="00434A2A">
        <w:trPr>
          <w:jc w:val="center"/>
        </w:trPr>
        <w:tc>
          <w:tcPr>
            <w:tcW w:w="2689" w:type="dxa"/>
            <w:vMerge/>
            <w:vAlign w:val="center"/>
            <w:hideMark/>
          </w:tcPr>
          <w:p w14:paraId="3B91FAF4" w14:textId="77777777" w:rsidR="008D46F3" w:rsidRPr="00402BA5" w:rsidRDefault="008D46F3" w:rsidP="008D46F3">
            <w:pPr>
              <w:rPr>
                <w:rFonts w:ascii="Times New Roman" w:hAnsi="Times New Roman" w:cs="Times New Roman"/>
                <w:sz w:val="24"/>
                <w:szCs w:val="24"/>
              </w:rPr>
            </w:pPr>
          </w:p>
        </w:tc>
        <w:tc>
          <w:tcPr>
            <w:tcW w:w="1719" w:type="dxa"/>
            <w:gridSpan w:val="2"/>
            <w:vAlign w:val="center"/>
            <w:hideMark/>
          </w:tcPr>
          <w:p w14:paraId="6A5526E6" w14:textId="77777777" w:rsidR="008D46F3" w:rsidRPr="00402BA5" w:rsidRDefault="008D46F3" w:rsidP="008D46F3">
            <w:pPr>
              <w:contextualSpacing/>
              <w:jc w:val="center"/>
              <w:rPr>
                <w:rFonts w:ascii="Times New Roman" w:hAnsi="Times New Roman" w:cs="Times New Roman"/>
                <w:sz w:val="24"/>
                <w:szCs w:val="24"/>
              </w:rPr>
            </w:pPr>
            <w:r w:rsidRPr="00402BA5">
              <w:rPr>
                <w:rFonts w:ascii="Times New Roman" w:hAnsi="Times New Roman" w:cs="Times New Roman"/>
                <w:sz w:val="24"/>
                <w:szCs w:val="24"/>
              </w:rPr>
              <w:t>Этап начальной подготовки</w:t>
            </w:r>
          </w:p>
        </w:tc>
        <w:tc>
          <w:tcPr>
            <w:tcW w:w="2409" w:type="dxa"/>
            <w:gridSpan w:val="2"/>
            <w:vAlign w:val="center"/>
            <w:hideMark/>
          </w:tcPr>
          <w:p w14:paraId="5FC2319A" w14:textId="77777777" w:rsidR="008D46F3" w:rsidRPr="00402BA5" w:rsidRDefault="008D46F3" w:rsidP="008D46F3">
            <w:pPr>
              <w:contextualSpacing/>
              <w:jc w:val="center"/>
              <w:rPr>
                <w:rFonts w:ascii="Times New Roman" w:hAnsi="Times New Roman" w:cs="Times New Roman"/>
                <w:sz w:val="24"/>
                <w:szCs w:val="24"/>
              </w:rPr>
            </w:pPr>
            <w:r w:rsidRPr="00402BA5">
              <w:rPr>
                <w:rFonts w:ascii="Times New Roman" w:hAnsi="Times New Roman" w:cs="Times New Roman"/>
                <w:sz w:val="24"/>
                <w:szCs w:val="24"/>
              </w:rPr>
              <w:t>Тренировочный этап (этап спортивной специализации)</w:t>
            </w:r>
          </w:p>
        </w:tc>
        <w:tc>
          <w:tcPr>
            <w:tcW w:w="1664" w:type="dxa"/>
            <w:vMerge w:val="restart"/>
            <w:vAlign w:val="center"/>
            <w:hideMark/>
          </w:tcPr>
          <w:p w14:paraId="37F5B7F0" w14:textId="77777777" w:rsidR="008D46F3" w:rsidRPr="00402BA5" w:rsidRDefault="008D46F3" w:rsidP="008D46F3">
            <w:pPr>
              <w:ind w:left="-109"/>
              <w:contextualSpacing/>
              <w:jc w:val="center"/>
              <w:rPr>
                <w:rFonts w:ascii="Times New Roman" w:hAnsi="Times New Roman" w:cs="Times New Roman"/>
                <w:sz w:val="24"/>
                <w:szCs w:val="24"/>
              </w:rPr>
            </w:pPr>
            <w:r w:rsidRPr="00402BA5">
              <w:rPr>
                <w:rFonts w:ascii="Times New Roman" w:hAnsi="Times New Roman" w:cs="Times New Roman"/>
                <w:sz w:val="24"/>
                <w:szCs w:val="24"/>
              </w:rPr>
              <w:t>Этап   совершенствования спортивного мастерства</w:t>
            </w:r>
          </w:p>
        </w:tc>
        <w:tc>
          <w:tcPr>
            <w:tcW w:w="1392" w:type="dxa"/>
            <w:vMerge w:val="restart"/>
            <w:vAlign w:val="center"/>
            <w:hideMark/>
          </w:tcPr>
          <w:p w14:paraId="689E479B" w14:textId="77777777" w:rsidR="008D46F3" w:rsidRPr="00402BA5" w:rsidRDefault="008D46F3" w:rsidP="002759A6">
            <w:pPr>
              <w:contextualSpacing/>
              <w:jc w:val="center"/>
              <w:rPr>
                <w:rFonts w:ascii="Times New Roman" w:hAnsi="Times New Roman" w:cs="Times New Roman"/>
                <w:sz w:val="24"/>
                <w:szCs w:val="24"/>
              </w:rPr>
            </w:pPr>
            <w:r w:rsidRPr="00402BA5">
              <w:rPr>
                <w:rFonts w:ascii="Times New Roman" w:hAnsi="Times New Roman" w:cs="Times New Roman"/>
                <w:sz w:val="24"/>
                <w:szCs w:val="24"/>
              </w:rPr>
              <w:t>Этап высшего спортивного мастерств</w:t>
            </w:r>
            <w:r w:rsidR="002759A6">
              <w:rPr>
                <w:rFonts w:ascii="Times New Roman" w:hAnsi="Times New Roman" w:cs="Times New Roman"/>
                <w:sz w:val="24"/>
                <w:szCs w:val="24"/>
              </w:rPr>
              <w:t>а</w:t>
            </w:r>
          </w:p>
        </w:tc>
      </w:tr>
      <w:tr w:rsidR="008D46F3" w:rsidRPr="00402BA5" w14:paraId="55727C0B" w14:textId="77777777" w:rsidTr="00434A2A">
        <w:trPr>
          <w:jc w:val="center"/>
        </w:trPr>
        <w:tc>
          <w:tcPr>
            <w:tcW w:w="2689" w:type="dxa"/>
            <w:vMerge/>
            <w:vAlign w:val="center"/>
            <w:hideMark/>
          </w:tcPr>
          <w:p w14:paraId="4A3E01D2" w14:textId="77777777" w:rsidR="008D46F3" w:rsidRPr="00402BA5" w:rsidRDefault="008D46F3" w:rsidP="008D46F3">
            <w:pPr>
              <w:rPr>
                <w:rFonts w:ascii="Times New Roman" w:hAnsi="Times New Roman" w:cs="Times New Roman"/>
                <w:sz w:val="24"/>
                <w:szCs w:val="24"/>
              </w:rPr>
            </w:pPr>
          </w:p>
        </w:tc>
        <w:tc>
          <w:tcPr>
            <w:tcW w:w="726" w:type="dxa"/>
            <w:tcBorders>
              <w:right w:val="single" w:sz="4" w:space="0" w:color="auto"/>
            </w:tcBorders>
            <w:vAlign w:val="center"/>
            <w:hideMark/>
          </w:tcPr>
          <w:p w14:paraId="47D8B3C6" w14:textId="77777777" w:rsidR="008D46F3" w:rsidRPr="00402BA5" w:rsidRDefault="008D46F3" w:rsidP="008D46F3">
            <w:pPr>
              <w:jc w:val="center"/>
              <w:rPr>
                <w:rFonts w:ascii="Times New Roman" w:hAnsi="Times New Roman" w:cs="Times New Roman"/>
                <w:sz w:val="24"/>
                <w:szCs w:val="24"/>
              </w:rPr>
            </w:pPr>
            <w:r>
              <w:rPr>
                <w:rFonts w:ascii="Times New Roman" w:hAnsi="Times New Roman" w:cs="Times New Roman"/>
                <w:sz w:val="24"/>
                <w:szCs w:val="24"/>
              </w:rPr>
              <w:t>До года</w:t>
            </w:r>
          </w:p>
        </w:tc>
        <w:tc>
          <w:tcPr>
            <w:tcW w:w="993" w:type="dxa"/>
            <w:tcBorders>
              <w:left w:val="single" w:sz="4" w:space="0" w:color="auto"/>
            </w:tcBorders>
            <w:vAlign w:val="center"/>
            <w:hideMark/>
          </w:tcPr>
          <w:p w14:paraId="5F758EA4" w14:textId="77777777" w:rsidR="008D46F3" w:rsidRPr="00402BA5" w:rsidRDefault="008D46F3" w:rsidP="008D46F3">
            <w:pPr>
              <w:jc w:val="center"/>
              <w:rPr>
                <w:rFonts w:ascii="Times New Roman" w:hAnsi="Times New Roman" w:cs="Times New Roman"/>
                <w:sz w:val="24"/>
                <w:szCs w:val="24"/>
              </w:rPr>
            </w:pPr>
            <w:r w:rsidRPr="00402BA5">
              <w:rPr>
                <w:rFonts w:ascii="Times New Roman" w:hAnsi="Times New Roman" w:cs="Times New Roman"/>
                <w:sz w:val="24"/>
                <w:szCs w:val="24"/>
              </w:rPr>
              <w:t>Свыше года</w:t>
            </w:r>
          </w:p>
        </w:tc>
        <w:tc>
          <w:tcPr>
            <w:tcW w:w="1134" w:type="dxa"/>
            <w:vAlign w:val="center"/>
          </w:tcPr>
          <w:p w14:paraId="3BEE1001" w14:textId="77777777" w:rsidR="008D46F3" w:rsidRPr="00402BA5" w:rsidRDefault="008D46F3" w:rsidP="008D46F3">
            <w:pPr>
              <w:jc w:val="center"/>
              <w:rPr>
                <w:rFonts w:ascii="Times New Roman" w:hAnsi="Times New Roman" w:cs="Times New Roman"/>
                <w:sz w:val="24"/>
                <w:szCs w:val="24"/>
              </w:rPr>
            </w:pPr>
            <w:r w:rsidRPr="00402BA5">
              <w:rPr>
                <w:rFonts w:ascii="Times New Roman" w:hAnsi="Times New Roman" w:cs="Times New Roman"/>
                <w:sz w:val="24"/>
                <w:szCs w:val="24"/>
              </w:rPr>
              <w:t>До двух лет</w:t>
            </w:r>
          </w:p>
        </w:tc>
        <w:tc>
          <w:tcPr>
            <w:tcW w:w="1275" w:type="dxa"/>
            <w:vAlign w:val="center"/>
            <w:hideMark/>
          </w:tcPr>
          <w:p w14:paraId="36E8DBD1" w14:textId="77777777" w:rsidR="008D46F3" w:rsidRPr="00402BA5" w:rsidRDefault="008D46F3" w:rsidP="008D46F3">
            <w:pPr>
              <w:jc w:val="center"/>
              <w:rPr>
                <w:rFonts w:ascii="Times New Roman" w:hAnsi="Times New Roman" w:cs="Times New Roman"/>
                <w:sz w:val="24"/>
                <w:szCs w:val="24"/>
              </w:rPr>
            </w:pPr>
            <w:r w:rsidRPr="00402BA5">
              <w:rPr>
                <w:rFonts w:ascii="Times New Roman" w:hAnsi="Times New Roman" w:cs="Times New Roman"/>
                <w:sz w:val="24"/>
                <w:szCs w:val="24"/>
              </w:rPr>
              <w:t xml:space="preserve">Свыше </w:t>
            </w:r>
            <w:r w:rsidRPr="00402BA5">
              <w:rPr>
                <w:rFonts w:ascii="Times New Roman" w:hAnsi="Times New Roman" w:cs="Times New Roman"/>
                <w:sz w:val="24"/>
                <w:szCs w:val="24"/>
              </w:rPr>
              <w:br/>
              <w:t>двух лет</w:t>
            </w:r>
          </w:p>
        </w:tc>
        <w:tc>
          <w:tcPr>
            <w:tcW w:w="1664" w:type="dxa"/>
            <w:vMerge/>
            <w:vAlign w:val="center"/>
            <w:hideMark/>
          </w:tcPr>
          <w:p w14:paraId="1E45B885" w14:textId="77777777" w:rsidR="008D46F3" w:rsidRPr="00402BA5" w:rsidRDefault="008D46F3" w:rsidP="008D46F3">
            <w:pPr>
              <w:rPr>
                <w:rFonts w:ascii="Times New Roman" w:hAnsi="Times New Roman" w:cs="Times New Roman"/>
                <w:sz w:val="24"/>
                <w:szCs w:val="24"/>
              </w:rPr>
            </w:pPr>
          </w:p>
        </w:tc>
        <w:tc>
          <w:tcPr>
            <w:tcW w:w="1392" w:type="dxa"/>
            <w:vMerge/>
            <w:vAlign w:val="center"/>
            <w:hideMark/>
          </w:tcPr>
          <w:p w14:paraId="73C486C0" w14:textId="77777777" w:rsidR="008D46F3" w:rsidRPr="00402BA5" w:rsidRDefault="008D46F3" w:rsidP="008D46F3">
            <w:pPr>
              <w:rPr>
                <w:rFonts w:ascii="Times New Roman" w:hAnsi="Times New Roman" w:cs="Times New Roman"/>
                <w:sz w:val="24"/>
                <w:szCs w:val="24"/>
              </w:rPr>
            </w:pPr>
          </w:p>
        </w:tc>
      </w:tr>
      <w:tr w:rsidR="008D46F3" w:rsidRPr="00402BA5" w14:paraId="2AF02FF8" w14:textId="77777777" w:rsidTr="00434A2A">
        <w:trPr>
          <w:trHeight w:val="742"/>
          <w:jc w:val="center"/>
        </w:trPr>
        <w:tc>
          <w:tcPr>
            <w:tcW w:w="2689" w:type="dxa"/>
            <w:vAlign w:val="center"/>
            <w:hideMark/>
          </w:tcPr>
          <w:p w14:paraId="240D9B6C" w14:textId="77777777" w:rsidR="008D46F3" w:rsidRPr="00402BA5" w:rsidRDefault="008D46F3" w:rsidP="008D46F3">
            <w:pPr>
              <w:rPr>
                <w:rFonts w:ascii="Times New Roman" w:hAnsi="Times New Roman" w:cs="Times New Roman"/>
                <w:sz w:val="24"/>
                <w:szCs w:val="24"/>
              </w:rPr>
            </w:pPr>
            <w:r w:rsidRPr="00402BA5">
              <w:rPr>
                <w:rFonts w:ascii="Times New Roman" w:hAnsi="Times New Roman" w:cs="Times New Roman"/>
                <w:color w:val="000000"/>
                <w:sz w:val="24"/>
                <w:szCs w:val="24"/>
              </w:rPr>
              <w:t>Общая физическая подготовка (%)</w:t>
            </w:r>
          </w:p>
        </w:tc>
        <w:tc>
          <w:tcPr>
            <w:tcW w:w="726" w:type="dxa"/>
            <w:tcBorders>
              <w:right w:val="single" w:sz="4" w:space="0" w:color="auto"/>
            </w:tcBorders>
            <w:vAlign w:val="center"/>
            <w:hideMark/>
          </w:tcPr>
          <w:p w14:paraId="39104784"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55-72</w:t>
            </w:r>
          </w:p>
        </w:tc>
        <w:tc>
          <w:tcPr>
            <w:tcW w:w="993" w:type="dxa"/>
            <w:tcBorders>
              <w:left w:val="single" w:sz="4" w:space="0" w:color="auto"/>
            </w:tcBorders>
            <w:vAlign w:val="center"/>
            <w:hideMark/>
          </w:tcPr>
          <w:p w14:paraId="40945F28"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45-59</w:t>
            </w:r>
          </w:p>
        </w:tc>
        <w:tc>
          <w:tcPr>
            <w:tcW w:w="1134" w:type="dxa"/>
            <w:vAlign w:val="center"/>
            <w:hideMark/>
          </w:tcPr>
          <w:p w14:paraId="171350F5"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33-43</w:t>
            </w:r>
          </w:p>
        </w:tc>
        <w:tc>
          <w:tcPr>
            <w:tcW w:w="1275" w:type="dxa"/>
            <w:vAlign w:val="center"/>
            <w:hideMark/>
          </w:tcPr>
          <w:p w14:paraId="5B158F29"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24-32</w:t>
            </w:r>
          </w:p>
        </w:tc>
        <w:tc>
          <w:tcPr>
            <w:tcW w:w="1664" w:type="dxa"/>
            <w:vAlign w:val="center"/>
            <w:hideMark/>
          </w:tcPr>
          <w:p w14:paraId="6521EEA9"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17-23</w:t>
            </w:r>
          </w:p>
        </w:tc>
        <w:tc>
          <w:tcPr>
            <w:tcW w:w="1392" w:type="dxa"/>
            <w:vAlign w:val="center"/>
            <w:hideMark/>
          </w:tcPr>
          <w:p w14:paraId="61CDB045"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17-23</w:t>
            </w:r>
          </w:p>
        </w:tc>
      </w:tr>
      <w:tr w:rsidR="008D46F3" w:rsidRPr="00402BA5" w14:paraId="3B0C7B11" w14:textId="77777777" w:rsidTr="00434A2A">
        <w:trPr>
          <w:trHeight w:val="876"/>
          <w:jc w:val="center"/>
        </w:trPr>
        <w:tc>
          <w:tcPr>
            <w:tcW w:w="2689" w:type="dxa"/>
            <w:vAlign w:val="center"/>
            <w:hideMark/>
          </w:tcPr>
          <w:p w14:paraId="5B6CFBF5" w14:textId="77777777" w:rsidR="008D46F3" w:rsidRPr="00402BA5" w:rsidRDefault="008D46F3" w:rsidP="008D46F3">
            <w:pPr>
              <w:rPr>
                <w:rFonts w:ascii="Times New Roman" w:hAnsi="Times New Roman" w:cs="Times New Roman"/>
                <w:sz w:val="24"/>
                <w:szCs w:val="24"/>
              </w:rPr>
            </w:pPr>
            <w:r w:rsidRPr="00402BA5">
              <w:rPr>
                <w:rFonts w:ascii="Times New Roman" w:hAnsi="Times New Roman" w:cs="Times New Roman"/>
                <w:color w:val="000000"/>
                <w:sz w:val="24"/>
                <w:szCs w:val="24"/>
              </w:rPr>
              <w:t>Специальная физическая подготовка (%)</w:t>
            </w:r>
          </w:p>
        </w:tc>
        <w:tc>
          <w:tcPr>
            <w:tcW w:w="726" w:type="dxa"/>
            <w:tcBorders>
              <w:right w:val="single" w:sz="4" w:space="0" w:color="auto"/>
            </w:tcBorders>
            <w:vAlign w:val="center"/>
            <w:hideMark/>
          </w:tcPr>
          <w:p w14:paraId="7F0ACF0D"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14-18</w:t>
            </w:r>
          </w:p>
        </w:tc>
        <w:tc>
          <w:tcPr>
            <w:tcW w:w="993" w:type="dxa"/>
            <w:tcBorders>
              <w:left w:val="single" w:sz="4" w:space="0" w:color="auto"/>
            </w:tcBorders>
            <w:vAlign w:val="center"/>
            <w:hideMark/>
          </w:tcPr>
          <w:p w14:paraId="5CB618E3"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r w:rsidRPr="00402BA5">
              <w:rPr>
                <w:rFonts w:ascii="Times New Roman" w:hAnsi="Times New Roman" w:cs="Times New Roman"/>
                <w:color w:val="000000"/>
                <w:sz w:val="24"/>
                <w:szCs w:val="24"/>
              </w:rPr>
              <w:t>-20</w:t>
            </w:r>
          </w:p>
        </w:tc>
        <w:tc>
          <w:tcPr>
            <w:tcW w:w="1134" w:type="dxa"/>
            <w:vAlign w:val="center"/>
            <w:hideMark/>
          </w:tcPr>
          <w:p w14:paraId="50E59D59"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17-23</w:t>
            </w:r>
          </w:p>
        </w:tc>
        <w:tc>
          <w:tcPr>
            <w:tcW w:w="1275" w:type="dxa"/>
            <w:vAlign w:val="center"/>
            <w:hideMark/>
          </w:tcPr>
          <w:p w14:paraId="13D233DB"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17-23</w:t>
            </w:r>
          </w:p>
        </w:tc>
        <w:tc>
          <w:tcPr>
            <w:tcW w:w="1664" w:type="dxa"/>
            <w:vAlign w:val="center"/>
            <w:hideMark/>
          </w:tcPr>
          <w:p w14:paraId="021C07D8"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18-24</w:t>
            </w:r>
          </w:p>
        </w:tc>
        <w:tc>
          <w:tcPr>
            <w:tcW w:w="1392" w:type="dxa"/>
            <w:vAlign w:val="center"/>
            <w:hideMark/>
          </w:tcPr>
          <w:p w14:paraId="08658E30"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18-24</w:t>
            </w:r>
          </w:p>
        </w:tc>
      </w:tr>
      <w:tr w:rsidR="008D46F3" w:rsidRPr="00402BA5" w14:paraId="76EFEEE7" w14:textId="77777777" w:rsidTr="00434A2A">
        <w:trPr>
          <w:trHeight w:val="724"/>
          <w:jc w:val="center"/>
        </w:trPr>
        <w:tc>
          <w:tcPr>
            <w:tcW w:w="2689" w:type="dxa"/>
            <w:vAlign w:val="center"/>
            <w:hideMark/>
          </w:tcPr>
          <w:p w14:paraId="68DA0B6A" w14:textId="77777777" w:rsidR="008D46F3" w:rsidRPr="00402BA5" w:rsidRDefault="008D46F3" w:rsidP="008D46F3">
            <w:pPr>
              <w:rPr>
                <w:rFonts w:ascii="Times New Roman" w:hAnsi="Times New Roman" w:cs="Times New Roman"/>
                <w:color w:val="000000"/>
                <w:sz w:val="24"/>
                <w:szCs w:val="24"/>
              </w:rPr>
            </w:pPr>
            <w:r w:rsidRPr="00402BA5">
              <w:rPr>
                <w:rFonts w:ascii="Times New Roman" w:hAnsi="Times New Roman" w:cs="Times New Roman"/>
                <w:color w:val="000000"/>
                <w:sz w:val="24"/>
                <w:szCs w:val="24"/>
              </w:rPr>
              <w:t>Техническая подготовка (%)</w:t>
            </w:r>
          </w:p>
        </w:tc>
        <w:tc>
          <w:tcPr>
            <w:tcW w:w="726" w:type="dxa"/>
            <w:tcBorders>
              <w:right w:val="single" w:sz="4" w:space="0" w:color="auto"/>
            </w:tcBorders>
            <w:vAlign w:val="center"/>
            <w:hideMark/>
          </w:tcPr>
          <w:p w14:paraId="0FF4C0AC"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15-19</w:t>
            </w:r>
          </w:p>
        </w:tc>
        <w:tc>
          <w:tcPr>
            <w:tcW w:w="993" w:type="dxa"/>
            <w:tcBorders>
              <w:left w:val="single" w:sz="4" w:space="0" w:color="auto"/>
            </w:tcBorders>
            <w:vAlign w:val="center"/>
            <w:hideMark/>
          </w:tcPr>
          <w:p w14:paraId="3B902DD3"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23-29</w:t>
            </w:r>
          </w:p>
        </w:tc>
        <w:tc>
          <w:tcPr>
            <w:tcW w:w="1134" w:type="dxa"/>
            <w:vAlign w:val="center"/>
            <w:hideMark/>
          </w:tcPr>
          <w:p w14:paraId="253AB8FE"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32-42</w:t>
            </w:r>
          </w:p>
        </w:tc>
        <w:tc>
          <w:tcPr>
            <w:tcW w:w="1275" w:type="dxa"/>
            <w:vAlign w:val="center"/>
            <w:hideMark/>
          </w:tcPr>
          <w:p w14:paraId="58D7AABC"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40-52</w:t>
            </w:r>
          </w:p>
        </w:tc>
        <w:tc>
          <w:tcPr>
            <w:tcW w:w="1664" w:type="dxa"/>
            <w:vAlign w:val="center"/>
            <w:hideMark/>
          </w:tcPr>
          <w:p w14:paraId="64BDCC8E"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45-57</w:t>
            </w:r>
          </w:p>
        </w:tc>
        <w:tc>
          <w:tcPr>
            <w:tcW w:w="1392" w:type="dxa"/>
            <w:vAlign w:val="center"/>
            <w:hideMark/>
          </w:tcPr>
          <w:p w14:paraId="605D50C1"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45-57</w:t>
            </w:r>
          </w:p>
        </w:tc>
      </w:tr>
      <w:tr w:rsidR="008D46F3" w:rsidRPr="00402BA5" w14:paraId="798C209D" w14:textId="77777777" w:rsidTr="00434A2A">
        <w:trPr>
          <w:trHeight w:val="812"/>
          <w:jc w:val="center"/>
        </w:trPr>
        <w:tc>
          <w:tcPr>
            <w:tcW w:w="2689" w:type="dxa"/>
            <w:vAlign w:val="center"/>
            <w:hideMark/>
          </w:tcPr>
          <w:p w14:paraId="6DACF83F" w14:textId="77777777" w:rsidR="008D46F3" w:rsidRPr="00402BA5" w:rsidRDefault="008D46F3" w:rsidP="008D46F3">
            <w:pPr>
              <w:rPr>
                <w:rFonts w:ascii="Times New Roman" w:hAnsi="Times New Roman" w:cs="Times New Roman"/>
                <w:color w:val="000000"/>
                <w:sz w:val="24"/>
                <w:szCs w:val="24"/>
              </w:rPr>
            </w:pPr>
            <w:r w:rsidRPr="00402BA5">
              <w:rPr>
                <w:rFonts w:ascii="Times New Roman" w:hAnsi="Times New Roman" w:cs="Times New Roman"/>
                <w:color w:val="000000"/>
                <w:sz w:val="24"/>
                <w:szCs w:val="24"/>
              </w:rPr>
              <w:t>Тактическая, теоретическая, психологическая подготовка (%)</w:t>
            </w:r>
          </w:p>
        </w:tc>
        <w:tc>
          <w:tcPr>
            <w:tcW w:w="726" w:type="dxa"/>
            <w:tcBorders>
              <w:right w:val="single" w:sz="4" w:space="0" w:color="auto"/>
            </w:tcBorders>
            <w:vAlign w:val="center"/>
            <w:hideMark/>
          </w:tcPr>
          <w:p w14:paraId="1FBC6B1F"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93" w:type="dxa"/>
            <w:tcBorders>
              <w:left w:val="single" w:sz="4" w:space="0" w:color="auto"/>
            </w:tcBorders>
            <w:vAlign w:val="center"/>
            <w:hideMark/>
          </w:tcPr>
          <w:p w14:paraId="1A663CD6"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Pr="00402BA5">
              <w:rPr>
                <w:rFonts w:ascii="Times New Roman" w:hAnsi="Times New Roman" w:cs="Times New Roman"/>
                <w:color w:val="000000"/>
                <w:sz w:val="24"/>
                <w:szCs w:val="24"/>
              </w:rPr>
              <w:t>-4</w:t>
            </w:r>
          </w:p>
        </w:tc>
        <w:tc>
          <w:tcPr>
            <w:tcW w:w="1134" w:type="dxa"/>
            <w:vAlign w:val="center"/>
            <w:hideMark/>
          </w:tcPr>
          <w:p w14:paraId="5F389689"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Pr="00402BA5">
              <w:rPr>
                <w:rFonts w:ascii="Times New Roman" w:hAnsi="Times New Roman" w:cs="Times New Roman"/>
                <w:color w:val="000000"/>
                <w:sz w:val="24"/>
                <w:szCs w:val="24"/>
              </w:rPr>
              <w:t>-4</w:t>
            </w:r>
          </w:p>
        </w:tc>
        <w:tc>
          <w:tcPr>
            <w:tcW w:w="1275" w:type="dxa"/>
            <w:vAlign w:val="center"/>
            <w:hideMark/>
          </w:tcPr>
          <w:p w14:paraId="18F3F9D6"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664" w:type="dxa"/>
            <w:vAlign w:val="center"/>
            <w:hideMark/>
          </w:tcPr>
          <w:p w14:paraId="62C44814"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392" w:type="dxa"/>
            <w:vAlign w:val="center"/>
            <w:hideMark/>
          </w:tcPr>
          <w:p w14:paraId="1F0E1018" w14:textId="77777777" w:rsidR="008D46F3" w:rsidRPr="00402BA5" w:rsidRDefault="008D46F3" w:rsidP="008D4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8D46F3" w:rsidRPr="00402BA5" w14:paraId="675F39E0" w14:textId="77777777" w:rsidTr="00434A2A">
        <w:trPr>
          <w:trHeight w:val="522"/>
          <w:jc w:val="center"/>
        </w:trPr>
        <w:tc>
          <w:tcPr>
            <w:tcW w:w="2689" w:type="dxa"/>
            <w:vAlign w:val="center"/>
            <w:hideMark/>
          </w:tcPr>
          <w:p w14:paraId="0FCC1435" w14:textId="39F5553B" w:rsidR="008D46F3" w:rsidRPr="00402BA5" w:rsidRDefault="008D46F3" w:rsidP="008D46F3">
            <w:pPr>
              <w:rPr>
                <w:rFonts w:ascii="Times New Roman" w:hAnsi="Times New Roman" w:cs="Times New Roman"/>
                <w:sz w:val="24"/>
                <w:szCs w:val="24"/>
              </w:rPr>
            </w:pPr>
            <w:r w:rsidRPr="00402BA5">
              <w:rPr>
                <w:rFonts w:ascii="Times New Roman" w:hAnsi="Times New Roman" w:cs="Times New Roman"/>
                <w:sz w:val="24"/>
                <w:szCs w:val="24"/>
              </w:rPr>
              <w:t xml:space="preserve">Участие в соревнованиях тренерская и судейская </w:t>
            </w:r>
            <w:r w:rsidR="00847354" w:rsidRPr="00402BA5">
              <w:rPr>
                <w:rFonts w:ascii="Times New Roman" w:hAnsi="Times New Roman" w:cs="Times New Roman"/>
                <w:sz w:val="24"/>
                <w:szCs w:val="24"/>
              </w:rPr>
              <w:t>практика (</w:t>
            </w:r>
            <w:r w:rsidRPr="00402BA5">
              <w:rPr>
                <w:rFonts w:ascii="Times New Roman" w:hAnsi="Times New Roman" w:cs="Times New Roman"/>
                <w:sz w:val="24"/>
                <w:szCs w:val="24"/>
              </w:rPr>
              <w:t>%)</w:t>
            </w:r>
          </w:p>
        </w:tc>
        <w:tc>
          <w:tcPr>
            <w:tcW w:w="726" w:type="dxa"/>
            <w:tcBorders>
              <w:right w:val="single" w:sz="4" w:space="0" w:color="auto"/>
            </w:tcBorders>
            <w:vAlign w:val="center"/>
            <w:hideMark/>
          </w:tcPr>
          <w:p w14:paraId="233001C2" w14:textId="77777777" w:rsidR="008D46F3" w:rsidRPr="00402BA5" w:rsidRDefault="008D46F3" w:rsidP="008D46F3">
            <w:pPr>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993" w:type="dxa"/>
            <w:tcBorders>
              <w:left w:val="single" w:sz="4" w:space="0" w:color="auto"/>
            </w:tcBorders>
            <w:vAlign w:val="center"/>
            <w:hideMark/>
          </w:tcPr>
          <w:p w14:paraId="03C0346A" w14:textId="77777777" w:rsidR="008D46F3" w:rsidRPr="00402BA5" w:rsidRDefault="008D46F3" w:rsidP="008D46F3">
            <w:pPr>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1134" w:type="dxa"/>
            <w:vAlign w:val="center"/>
            <w:hideMark/>
          </w:tcPr>
          <w:p w14:paraId="7FA77E2D" w14:textId="77777777" w:rsidR="008D46F3" w:rsidRPr="00402BA5" w:rsidRDefault="008D46F3" w:rsidP="008D46F3">
            <w:pPr>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1275" w:type="dxa"/>
            <w:vAlign w:val="center"/>
            <w:hideMark/>
          </w:tcPr>
          <w:p w14:paraId="57A082FA" w14:textId="77777777" w:rsidR="008D46F3" w:rsidRPr="00402BA5" w:rsidRDefault="008D46F3" w:rsidP="008D46F3">
            <w:pPr>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1664" w:type="dxa"/>
            <w:vAlign w:val="center"/>
            <w:hideMark/>
          </w:tcPr>
          <w:p w14:paraId="43CD89C3" w14:textId="77777777" w:rsidR="008D46F3" w:rsidRPr="00402BA5" w:rsidRDefault="008D46F3" w:rsidP="008D46F3">
            <w:pPr>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3-5</w:t>
            </w:r>
          </w:p>
        </w:tc>
        <w:tc>
          <w:tcPr>
            <w:tcW w:w="1392" w:type="dxa"/>
            <w:vAlign w:val="center"/>
            <w:hideMark/>
          </w:tcPr>
          <w:p w14:paraId="3F2AC89E" w14:textId="77777777" w:rsidR="008D46F3" w:rsidRPr="00402BA5" w:rsidRDefault="008D46F3" w:rsidP="008D46F3">
            <w:pPr>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3-5</w:t>
            </w:r>
          </w:p>
        </w:tc>
      </w:tr>
    </w:tbl>
    <w:p w14:paraId="6002693E" w14:textId="084E4056" w:rsidR="008D46F3" w:rsidRPr="008D46F3" w:rsidRDefault="008D46F3" w:rsidP="00434A2A">
      <w:pPr>
        <w:pStyle w:val="a4"/>
        <w:ind w:firstLine="567"/>
        <w:jc w:val="both"/>
        <w:rPr>
          <w:rFonts w:ascii="Times New Roman" w:hAnsi="Times New Roman" w:cs="Times New Roman"/>
          <w:w w:val="89"/>
          <w:sz w:val="24"/>
          <w:szCs w:val="24"/>
        </w:rPr>
      </w:pPr>
      <w:r>
        <w:rPr>
          <w:rFonts w:ascii="Times New Roman" w:hAnsi="Times New Roman" w:cs="Times New Roman"/>
          <w:w w:val="106"/>
          <w:sz w:val="24"/>
          <w:szCs w:val="24"/>
        </w:rPr>
        <w:lastRenderedPageBreak/>
        <w:t xml:space="preserve">В </w:t>
      </w:r>
      <w:r w:rsidRPr="00DC1901">
        <w:rPr>
          <w:rFonts w:ascii="Times New Roman" w:hAnsi="Times New Roman" w:cs="Times New Roman"/>
          <w:sz w:val="24"/>
          <w:szCs w:val="24"/>
        </w:rPr>
        <w:t xml:space="preserve">каждом конкретном случае объем определяется спецификой вида спорта и задачами, решаемыми при выполнении упражнений. В скалолазание объемом считается </w:t>
      </w:r>
      <w:r w:rsidR="00847354" w:rsidRPr="00DC1901">
        <w:rPr>
          <w:rFonts w:ascii="Times New Roman" w:hAnsi="Times New Roman" w:cs="Times New Roman"/>
          <w:sz w:val="24"/>
          <w:szCs w:val="24"/>
        </w:rPr>
        <w:t>общая высота всех дистанций,</w:t>
      </w:r>
      <w:r w:rsidRPr="00DC1901">
        <w:rPr>
          <w:rFonts w:ascii="Times New Roman" w:hAnsi="Times New Roman" w:cs="Times New Roman"/>
          <w:sz w:val="24"/>
          <w:szCs w:val="24"/>
        </w:rPr>
        <w:t xml:space="preserve"> пройденных </w:t>
      </w:r>
      <w:r w:rsidR="00847354" w:rsidRPr="00DC1901">
        <w:rPr>
          <w:rFonts w:ascii="Times New Roman" w:hAnsi="Times New Roman" w:cs="Times New Roman"/>
          <w:sz w:val="24"/>
          <w:szCs w:val="24"/>
        </w:rPr>
        <w:t>за тренировку,</w:t>
      </w:r>
      <w:r w:rsidRPr="00DC1901">
        <w:rPr>
          <w:rFonts w:ascii="Times New Roman" w:hAnsi="Times New Roman" w:cs="Times New Roman"/>
          <w:sz w:val="24"/>
          <w:szCs w:val="24"/>
        </w:rPr>
        <w:t xml:space="preserve"> или длина маршрутов на вершины, пройденные на соревнованиях. Интенсивность нагрузки зависит от интенсивности физиологических процессов, лежащих в основе выполняемой двигательной деятельности. Чем больше развиваемая спортсменом сила и скорость, тем выше интенсивность работы. Мощность равна количеству работы, произведенному за определенное время. </w:t>
      </w:r>
    </w:p>
    <w:p w14:paraId="578C4C95" w14:textId="77777777" w:rsidR="00ED1AFD" w:rsidRPr="00DC1901" w:rsidRDefault="008D46F3"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Общая физическая подготовка - процесс формирования двигательных умений и навыков, совершенствования физических способностей, направленных на всестороннее гармоническое физическое развитие включающая в себя занятия физическими упражнениями, (сила, выносливость, скорость, ловкость, гибкость) в их гармоничном сочетании. </w:t>
      </w:r>
    </w:p>
    <w:p w14:paraId="3C62E0E6" w14:textId="371813AC" w:rsidR="00ED1AFD" w:rsidRPr="00DC1901" w:rsidRDefault="008D46F3"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Специальная физическая подготовка </w:t>
      </w:r>
      <w:r w:rsidR="00847354" w:rsidRPr="00DC1901">
        <w:rPr>
          <w:rFonts w:ascii="Times New Roman" w:hAnsi="Times New Roman" w:cs="Times New Roman"/>
          <w:sz w:val="24"/>
          <w:szCs w:val="24"/>
        </w:rPr>
        <w:t>— это</w:t>
      </w:r>
      <w:r w:rsidR="00ED1AFD" w:rsidRPr="00DC1901">
        <w:rPr>
          <w:rFonts w:ascii="Times New Roman" w:hAnsi="Times New Roman" w:cs="Times New Roman"/>
          <w:sz w:val="24"/>
          <w:szCs w:val="24"/>
        </w:rPr>
        <w:t xml:space="preserve"> процесс воспитания физических качеств, обеспечивающий преимущественно е развитие тех двигательных способностей, которые необходимы для успешной соревновательной деятельности скалолаза. </w:t>
      </w:r>
    </w:p>
    <w:p w14:paraId="385A9931" w14:textId="65CCEF7B" w:rsidR="00ED1AFD" w:rsidRPr="00DC1901" w:rsidRDefault="008D46F3"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Тактическая подготовка </w:t>
      </w:r>
      <w:r w:rsidR="00847354" w:rsidRPr="00DC1901">
        <w:rPr>
          <w:rFonts w:ascii="Times New Roman" w:hAnsi="Times New Roman" w:cs="Times New Roman"/>
          <w:sz w:val="24"/>
          <w:szCs w:val="24"/>
        </w:rPr>
        <w:t>— это</w:t>
      </w:r>
      <w:r w:rsidR="00ED1AFD" w:rsidRPr="00DC1901">
        <w:rPr>
          <w:rFonts w:ascii="Times New Roman" w:hAnsi="Times New Roman" w:cs="Times New Roman"/>
          <w:sz w:val="24"/>
          <w:szCs w:val="24"/>
        </w:rPr>
        <w:t xml:space="preserve"> искусство ведения соревновательной борьбы. Для развития тактического мышления тренер может использовать анализ и разбор прохождения трасс, участие в соревнованиях. </w:t>
      </w:r>
    </w:p>
    <w:p w14:paraId="06B3CB24" w14:textId="77777777" w:rsidR="00ED1AFD" w:rsidRPr="00DC1901" w:rsidRDefault="00ED1AFD"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Тактическая подготовка по своему характеру является одним из сложных этапов спортивной тренировки, который требует серьезного, повседневного и творческого труда. </w:t>
      </w:r>
    </w:p>
    <w:p w14:paraId="3A84CB7E" w14:textId="77777777" w:rsidR="00ED1AFD" w:rsidRPr="00DC1901" w:rsidRDefault="00ED1AFD"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Тактическое мастерство, как известно, тесно связано с развитием физических и волевых качеств, с совершенствованием техники. Порой, прежде чем попытаться осуществить задуманную тактическую комбинацию, необходимо повысить функциональные возможности спортсмена и его техническое мастерство. </w:t>
      </w:r>
    </w:p>
    <w:p w14:paraId="137F6915" w14:textId="2A00C1E2" w:rsidR="00ED1AFD" w:rsidRPr="00DC1901" w:rsidRDefault="008D46F3"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Теоретическая подготовка </w:t>
      </w:r>
      <w:r w:rsidR="00847354" w:rsidRPr="00DC1901">
        <w:rPr>
          <w:rFonts w:ascii="Times New Roman" w:hAnsi="Times New Roman" w:cs="Times New Roman"/>
          <w:sz w:val="24"/>
          <w:szCs w:val="24"/>
        </w:rPr>
        <w:t>— это</w:t>
      </w:r>
      <w:r w:rsidR="00ED1AFD" w:rsidRPr="00DC1901">
        <w:rPr>
          <w:rFonts w:ascii="Times New Roman" w:hAnsi="Times New Roman" w:cs="Times New Roman"/>
          <w:sz w:val="24"/>
          <w:szCs w:val="24"/>
        </w:rPr>
        <w:t xml:space="preserve"> педагогический процесс повышения теоретического уровня мастерства спортсмена, вооружение его определенными знаниями и умениями использовать их в тренировочных занятиях и соревнованиях. </w:t>
      </w:r>
    </w:p>
    <w:p w14:paraId="19EF08F9" w14:textId="00A918C5" w:rsidR="00ED1AFD" w:rsidRDefault="008D46F3"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Психологическая подготовка </w:t>
      </w:r>
      <w:r w:rsidR="00DC6659" w:rsidRPr="00DC1901">
        <w:rPr>
          <w:rFonts w:ascii="Times New Roman" w:hAnsi="Times New Roman" w:cs="Times New Roman"/>
          <w:sz w:val="24"/>
          <w:szCs w:val="24"/>
        </w:rPr>
        <w:t>— это</w:t>
      </w:r>
      <w:r w:rsidR="00ED1AFD" w:rsidRPr="00DC1901">
        <w:rPr>
          <w:rFonts w:ascii="Times New Roman" w:hAnsi="Times New Roman" w:cs="Times New Roman"/>
          <w:sz w:val="24"/>
          <w:szCs w:val="24"/>
        </w:rPr>
        <w:t xml:space="preserve"> система психолого-педагогических воздействий, применяемых с целью формирования и совершенствования у спортсменов свойств личности и</w:t>
      </w:r>
      <w:r>
        <w:rPr>
          <w:rFonts w:ascii="Times New Roman" w:hAnsi="Times New Roman" w:cs="Times New Roman"/>
          <w:sz w:val="24"/>
          <w:szCs w:val="24"/>
        </w:rPr>
        <w:t xml:space="preserve"> психических качеств, необходим</w:t>
      </w:r>
      <w:r w:rsidR="00ED1AFD" w:rsidRPr="00DC1901">
        <w:rPr>
          <w:rFonts w:ascii="Times New Roman" w:hAnsi="Times New Roman" w:cs="Times New Roman"/>
          <w:sz w:val="24"/>
          <w:szCs w:val="24"/>
        </w:rPr>
        <w:t xml:space="preserve">ых для успешного выполнения тренировочной деятельности, подготовки к соревнованиям и успешного выступления в них. </w:t>
      </w:r>
    </w:p>
    <w:p w14:paraId="0237F0BB" w14:textId="77777777" w:rsidR="00ED1AFD" w:rsidRDefault="00ED1AFD"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ab/>
        <w:t xml:space="preserve">Психологической </w:t>
      </w:r>
      <w:r w:rsidRPr="00DC1901">
        <w:rPr>
          <w:rFonts w:ascii="Times New Roman" w:hAnsi="Times New Roman" w:cs="Times New Roman"/>
          <w:sz w:val="24"/>
          <w:szCs w:val="24"/>
        </w:rPr>
        <w:tab/>
        <w:t xml:space="preserve">подготовкой </w:t>
      </w:r>
      <w:r w:rsidRPr="00DC1901">
        <w:rPr>
          <w:rFonts w:ascii="Times New Roman" w:hAnsi="Times New Roman" w:cs="Times New Roman"/>
          <w:sz w:val="24"/>
          <w:szCs w:val="24"/>
        </w:rPr>
        <w:tab/>
        <w:t xml:space="preserve">спортсмена </w:t>
      </w:r>
      <w:r w:rsidRPr="00DC1901">
        <w:rPr>
          <w:rFonts w:ascii="Times New Roman" w:hAnsi="Times New Roman" w:cs="Times New Roman"/>
          <w:sz w:val="24"/>
          <w:szCs w:val="24"/>
        </w:rPr>
        <w:tab/>
        <w:t>можно назвать</w:t>
      </w:r>
      <w:r w:rsidR="00207E90">
        <w:rPr>
          <w:rFonts w:ascii="Times New Roman" w:hAnsi="Times New Roman" w:cs="Times New Roman"/>
          <w:sz w:val="24"/>
          <w:szCs w:val="24"/>
        </w:rPr>
        <w:t xml:space="preserve"> </w:t>
      </w:r>
      <w:r w:rsidRPr="00DC1901">
        <w:rPr>
          <w:rFonts w:ascii="Times New Roman" w:hAnsi="Times New Roman" w:cs="Times New Roman"/>
          <w:sz w:val="24"/>
          <w:szCs w:val="24"/>
        </w:rPr>
        <w:t>организованный, управляемый процесс реализации его потенциальных психических возможностей деятельности.</w:t>
      </w:r>
    </w:p>
    <w:p w14:paraId="371AF938" w14:textId="77777777" w:rsidR="008D46F3" w:rsidRDefault="008D46F3" w:rsidP="008550D7">
      <w:pPr>
        <w:pStyle w:val="a4"/>
        <w:rPr>
          <w:rFonts w:ascii="Times New Roman" w:hAnsi="Times New Roman" w:cs="Times New Roman"/>
          <w:sz w:val="24"/>
          <w:szCs w:val="24"/>
        </w:rPr>
      </w:pPr>
    </w:p>
    <w:p w14:paraId="20D7B788" w14:textId="77777777" w:rsidR="008D46F3" w:rsidRDefault="008D46F3" w:rsidP="008550D7">
      <w:pPr>
        <w:pStyle w:val="a4"/>
        <w:rPr>
          <w:rFonts w:ascii="Times New Roman" w:hAnsi="Times New Roman" w:cs="Times New Roman"/>
          <w:sz w:val="24"/>
          <w:szCs w:val="24"/>
        </w:rPr>
      </w:pPr>
    </w:p>
    <w:p w14:paraId="0EA8B340" w14:textId="77777777" w:rsidR="00294736" w:rsidRDefault="008D46F3" w:rsidP="00207E90">
      <w:pPr>
        <w:pStyle w:val="a4"/>
        <w:jc w:val="right"/>
        <w:rPr>
          <w:rFonts w:ascii="Times New Roman" w:hAnsi="Times New Roman" w:cs="Times New Roman"/>
          <w:sz w:val="24"/>
          <w:szCs w:val="24"/>
        </w:rPr>
      </w:pPr>
      <w:r w:rsidRPr="00DC1901">
        <w:rPr>
          <w:rFonts w:ascii="Times New Roman" w:hAnsi="Times New Roman" w:cs="Times New Roman"/>
          <w:sz w:val="24"/>
          <w:szCs w:val="24"/>
        </w:rPr>
        <w:t xml:space="preserve">Таблица 3 </w:t>
      </w:r>
    </w:p>
    <w:p w14:paraId="78F165BA" w14:textId="666B4B17" w:rsidR="00A57C4F" w:rsidRDefault="00A57C4F" w:rsidP="002759A6">
      <w:pPr>
        <w:pStyle w:val="a4"/>
        <w:jc w:val="center"/>
        <w:rPr>
          <w:rFonts w:ascii="Times New Roman" w:hAnsi="Times New Roman" w:cs="Times New Roman"/>
          <w:b/>
          <w:bCs/>
          <w:sz w:val="24"/>
          <w:szCs w:val="24"/>
        </w:rPr>
      </w:pPr>
      <w:r w:rsidRPr="00A57C4F">
        <w:rPr>
          <w:rFonts w:ascii="Times New Roman" w:hAnsi="Times New Roman" w:cs="Times New Roman"/>
          <w:b/>
          <w:sz w:val="24"/>
          <w:szCs w:val="24"/>
        </w:rPr>
        <w:t>1.3</w:t>
      </w:r>
      <w:r>
        <w:rPr>
          <w:rFonts w:ascii="Times New Roman" w:hAnsi="Times New Roman" w:cs="Times New Roman"/>
          <w:sz w:val="24"/>
          <w:szCs w:val="24"/>
        </w:rPr>
        <w:t xml:space="preserve"> </w:t>
      </w:r>
      <w:r w:rsidR="00DC6659" w:rsidRPr="00DC1901">
        <w:rPr>
          <w:rFonts w:ascii="Times New Roman" w:hAnsi="Times New Roman" w:cs="Times New Roman"/>
          <w:b/>
          <w:bCs/>
          <w:sz w:val="24"/>
          <w:szCs w:val="24"/>
        </w:rPr>
        <w:t xml:space="preserve">Планируемые </w:t>
      </w:r>
      <w:r w:rsidR="00DC6659">
        <w:rPr>
          <w:rFonts w:ascii="Times New Roman" w:hAnsi="Times New Roman" w:cs="Times New Roman"/>
          <w:b/>
          <w:bCs/>
          <w:sz w:val="24"/>
          <w:szCs w:val="24"/>
        </w:rPr>
        <w:t>показатели</w:t>
      </w:r>
      <w:r w:rsidRPr="00DC1901">
        <w:rPr>
          <w:rFonts w:ascii="Times New Roman" w:hAnsi="Times New Roman" w:cs="Times New Roman"/>
          <w:w w:val="105"/>
          <w:sz w:val="24"/>
          <w:szCs w:val="24"/>
        </w:rPr>
        <w:t xml:space="preserve"> </w:t>
      </w:r>
      <w:r w:rsidRPr="00DC1901">
        <w:rPr>
          <w:rFonts w:ascii="Times New Roman" w:hAnsi="Times New Roman" w:cs="Times New Roman"/>
          <w:b/>
          <w:bCs/>
          <w:sz w:val="24"/>
          <w:szCs w:val="24"/>
        </w:rPr>
        <w:t xml:space="preserve">соревновательной деятельности по </w:t>
      </w:r>
      <w:r>
        <w:rPr>
          <w:rFonts w:ascii="Times New Roman" w:hAnsi="Times New Roman" w:cs="Times New Roman"/>
          <w:b/>
          <w:bCs/>
          <w:sz w:val="24"/>
          <w:szCs w:val="24"/>
        </w:rPr>
        <w:t>виду спорта скалолазание</w:t>
      </w:r>
    </w:p>
    <w:p w14:paraId="5FD89BB6" w14:textId="77777777" w:rsidR="008D46F3" w:rsidRDefault="008D46F3" w:rsidP="008550D7">
      <w:pPr>
        <w:pStyle w:val="a4"/>
        <w:rPr>
          <w:rFonts w:ascii="Times New Roman" w:hAnsi="Times New Roman" w:cs="Times New Roman"/>
          <w:sz w:val="24"/>
          <w:szCs w:val="24"/>
        </w:rPr>
      </w:pP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135"/>
        <w:gridCol w:w="862"/>
        <w:gridCol w:w="1276"/>
        <w:gridCol w:w="1559"/>
        <w:gridCol w:w="1559"/>
        <w:gridCol w:w="1560"/>
      </w:tblGrid>
      <w:tr w:rsidR="008D46F3" w:rsidRPr="00402BA5" w14:paraId="5180E6F6" w14:textId="77777777" w:rsidTr="002759A6">
        <w:trPr>
          <w:trHeight w:val="247"/>
          <w:jc w:val="center"/>
        </w:trPr>
        <w:tc>
          <w:tcPr>
            <w:tcW w:w="1928" w:type="dxa"/>
            <w:vMerge w:val="restart"/>
            <w:vAlign w:val="center"/>
            <w:hideMark/>
          </w:tcPr>
          <w:p w14:paraId="13DA7ACC" w14:textId="77777777" w:rsidR="008D46F3" w:rsidRPr="00402BA5" w:rsidRDefault="008D46F3" w:rsidP="008D46F3">
            <w:pPr>
              <w:jc w:val="center"/>
              <w:rPr>
                <w:rFonts w:ascii="Times New Roman" w:hAnsi="Times New Roman" w:cs="Times New Roman"/>
                <w:color w:val="000000"/>
                <w:sz w:val="24"/>
                <w:szCs w:val="24"/>
              </w:rPr>
            </w:pPr>
            <w:r w:rsidRPr="00402BA5">
              <w:rPr>
                <w:rFonts w:ascii="Times New Roman" w:hAnsi="Times New Roman" w:cs="Times New Roman"/>
                <w:color w:val="000000"/>
                <w:sz w:val="24"/>
                <w:szCs w:val="24"/>
              </w:rPr>
              <w:t>Виды</w:t>
            </w:r>
            <w:r w:rsidRPr="00402BA5">
              <w:rPr>
                <w:rFonts w:ascii="Times New Roman" w:hAnsi="Times New Roman" w:cs="Times New Roman"/>
                <w:color w:val="000000"/>
                <w:sz w:val="24"/>
                <w:szCs w:val="24"/>
              </w:rPr>
              <w:br/>
              <w:t>соревнований</w:t>
            </w:r>
          </w:p>
        </w:tc>
        <w:tc>
          <w:tcPr>
            <w:tcW w:w="7951" w:type="dxa"/>
            <w:gridSpan w:val="6"/>
            <w:vAlign w:val="center"/>
            <w:hideMark/>
          </w:tcPr>
          <w:p w14:paraId="3FA5AA3E" w14:textId="77777777" w:rsidR="008D46F3" w:rsidRPr="00402BA5" w:rsidRDefault="008D46F3" w:rsidP="008D46F3">
            <w:pPr>
              <w:jc w:val="center"/>
              <w:rPr>
                <w:rFonts w:ascii="Times New Roman" w:hAnsi="Times New Roman" w:cs="Times New Roman"/>
                <w:color w:val="000000"/>
                <w:sz w:val="24"/>
                <w:szCs w:val="24"/>
              </w:rPr>
            </w:pPr>
            <w:r w:rsidRPr="00402BA5">
              <w:rPr>
                <w:rFonts w:ascii="Times New Roman" w:hAnsi="Times New Roman" w:cs="Times New Roman"/>
                <w:color w:val="000000"/>
                <w:sz w:val="24"/>
                <w:szCs w:val="24"/>
              </w:rPr>
              <w:t>Этапы и годы спортивной подготовки</w:t>
            </w:r>
          </w:p>
        </w:tc>
      </w:tr>
      <w:tr w:rsidR="008D46F3" w:rsidRPr="00402BA5" w14:paraId="7F8EF881" w14:textId="77777777" w:rsidTr="002759A6">
        <w:trPr>
          <w:trHeight w:val="145"/>
          <w:jc w:val="center"/>
        </w:trPr>
        <w:tc>
          <w:tcPr>
            <w:tcW w:w="1928" w:type="dxa"/>
            <w:vMerge/>
            <w:vAlign w:val="center"/>
            <w:hideMark/>
          </w:tcPr>
          <w:p w14:paraId="59294E6C" w14:textId="77777777" w:rsidR="008D46F3" w:rsidRPr="00402BA5" w:rsidRDefault="008D46F3" w:rsidP="008D46F3">
            <w:pPr>
              <w:rPr>
                <w:rFonts w:ascii="Times New Roman" w:hAnsi="Times New Roman" w:cs="Times New Roman"/>
                <w:color w:val="000000"/>
                <w:sz w:val="24"/>
                <w:szCs w:val="24"/>
              </w:rPr>
            </w:pPr>
          </w:p>
        </w:tc>
        <w:tc>
          <w:tcPr>
            <w:tcW w:w="1997" w:type="dxa"/>
            <w:gridSpan w:val="2"/>
            <w:vAlign w:val="center"/>
            <w:hideMark/>
          </w:tcPr>
          <w:p w14:paraId="20B26405" w14:textId="77777777" w:rsidR="008D46F3" w:rsidRPr="00402BA5" w:rsidRDefault="008D46F3" w:rsidP="008D46F3">
            <w:pPr>
              <w:contextualSpacing/>
              <w:jc w:val="center"/>
              <w:rPr>
                <w:rFonts w:ascii="Times New Roman" w:hAnsi="Times New Roman" w:cs="Times New Roman"/>
                <w:sz w:val="24"/>
                <w:szCs w:val="24"/>
              </w:rPr>
            </w:pPr>
            <w:r w:rsidRPr="00402BA5">
              <w:rPr>
                <w:rFonts w:ascii="Times New Roman" w:hAnsi="Times New Roman" w:cs="Times New Roman"/>
                <w:sz w:val="24"/>
                <w:szCs w:val="24"/>
              </w:rPr>
              <w:t>Этап начальной подготовки</w:t>
            </w:r>
          </w:p>
        </w:tc>
        <w:tc>
          <w:tcPr>
            <w:tcW w:w="2835" w:type="dxa"/>
            <w:gridSpan w:val="2"/>
            <w:vAlign w:val="center"/>
            <w:hideMark/>
          </w:tcPr>
          <w:p w14:paraId="76B3E509" w14:textId="77777777" w:rsidR="008D46F3" w:rsidRPr="00402BA5" w:rsidRDefault="008D46F3" w:rsidP="008D46F3">
            <w:pPr>
              <w:contextualSpacing/>
              <w:jc w:val="center"/>
              <w:rPr>
                <w:rFonts w:ascii="Times New Roman" w:hAnsi="Times New Roman" w:cs="Times New Roman"/>
                <w:sz w:val="24"/>
                <w:szCs w:val="24"/>
              </w:rPr>
            </w:pPr>
            <w:r w:rsidRPr="00402BA5">
              <w:rPr>
                <w:rFonts w:ascii="Times New Roman" w:hAnsi="Times New Roman" w:cs="Times New Roman"/>
                <w:sz w:val="24"/>
                <w:szCs w:val="24"/>
              </w:rPr>
              <w:t>Тренировочный этап (этап спортивной специализации)</w:t>
            </w:r>
          </w:p>
        </w:tc>
        <w:tc>
          <w:tcPr>
            <w:tcW w:w="1559" w:type="dxa"/>
            <w:vMerge w:val="restart"/>
            <w:vAlign w:val="center"/>
            <w:hideMark/>
          </w:tcPr>
          <w:p w14:paraId="6E668693" w14:textId="77777777" w:rsidR="008D46F3" w:rsidRPr="00402BA5" w:rsidRDefault="008D46F3" w:rsidP="008D46F3">
            <w:pPr>
              <w:ind w:left="-109"/>
              <w:contextualSpacing/>
              <w:jc w:val="center"/>
              <w:rPr>
                <w:rFonts w:ascii="Times New Roman" w:hAnsi="Times New Roman" w:cs="Times New Roman"/>
                <w:sz w:val="24"/>
                <w:szCs w:val="24"/>
              </w:rPr>
            </w:pPr>
            <w:r w:rsidRPr="00402BA5">
              <w:rPr>
                <w:rFonts w:ascii="Times New Roman" w:hAnsi="Times New Roman" w:cs="Times New Roman"/>
                <w:sz w:val="24"/>
                <w:szCs w:val="24"/>
              </w:rPr>
              <w:t>Этап совершенствования спортивного мастерства</w:t>
            </w:r>
          </w:p>
        </w:tc>
        <w:tc>
          <w:tcPr>
            <w:tcW w:w="1560" w:type="dxa"/>
            <w:vMerge w:val="restart"/>
            <w:vAlign w:val="center"/>
            <w:hideMark/>
          </w:tcPr>
          <w:p w14:paraId="6E459C6D" w14:textId="77777777" w:rsidR="008D46F3" w:rsidRPr="00402BA5" w:rsidRDefault="008D46F3" w:rsidP="008D46F3">
            <w:pPr>
              <w:ind w:left="-81"/>
              <w:contextualSpacing/>
              <w:jc w:val="center"/>
              <w:rPr>
                <w:rFonts w:ascii="Times New Roman" w:hAnsi="Times New Roman" w:cs="Times New Roman"/>
                <w:sz w:val="24"/>
                <w:szCs w:val="24"/>
              </w:rPr>
            </w:pPr>
            <w:r w:rsidRPr="00402BA5">
              <w:rPr>
                <w:rFonts w:ascii="Times New Roman" w:hAnsi="Times New Roman" w:cs="Times New Roman"/>
                <w:sz w:val="24"/>
                <w:szCs w:val="24"/>
              </w:rPr>
              <w:t>Этап</w:t>
            </w:r>
            <w:r w:rsidR="00A57C4F">
              <w:rPr>
                <w:rFonts w:ascii="Times New Roman" w:hAnsi="Times New Roman" w:cs="Times New Roman"/>
                <w:sz w:val="24"/>
                <w:szCs w:val="24"/>
              </w:rPr>
              <w:t xml:space="preserve"> высшего спортивного мастерства</w:t>
            </w:r>
          </w:p>
        </w:tc>
      </w:tr>
      <w:tr w:rsidR="008D46F3" w:rsidRPr="00402BA5" w14:paraId="397273A2" w14:textId="77777777" w:rsidTr="002759A6">
        <w:trPr>
          <w:trHeight w:val="145"/>
          <w:jc w:val="center"/>
        </w:trPr>
        <w:tc>
          <w:tcPr>
            <w:tcW w:w="1928" w:type="dxa"/>
            <w:vMerge/>
            <w:vAlign w:val="center"/>
            <w:hideMark/>
          </w:tcPr>
          <w:p w14:paraId="2AE07742" w14:textId="77777777" w:rsidR="008D46F3" w:rsidRPr="00402BA5" w:rsidRDefault="008D46F3" w:rsidP="008D46F3">
            <w:pPr>
              <w:rPr>
                <w:rFonts w:ascii="Times New Roman" w:hAnsi="Times New Roman" w:cs="Times New Roman"/>
                <w:color w:val="000000"/>
                <w:sz w:val="24"/>
                <w:szCs w:val="24"/>
              </w:rPr>
            </w:pPr>
          </w:p>
        </w:tc>
        <w:tc>
          <w:tcPr>
            <w:tcW w:w="1135" w:type="dxa"/>
            <w:vAlign w:val="center"/>
            <w:hideMark/>
          </w:tcPr>
          <w:p w14:paraId="004BE557" w14:textId="77777777" w:rsidR="008D46F3" w:rsidRPr="00402BA5" w:rsidRDefault="008D46F3" w:rsidP="00A57C4F">
            <w:pPr>
              <w:contextualSpacing/>
              <w:jc w:val="center"/>
              <w:rPr>
                <w:rFonts w:ascii="Times New Roman" w:hAnsi="Times New Roman" w:cs="Times New Roman"/>
                <w:sz w:val="24"/>
                <w:szCs w:val="24"/>
              </w:rPr>
            </w:pPr>
          </w:p>
        </w:tc>
        <w:tc>
          <w:tcPr>
            <w:tcW w:w="862" w:type="dxa"/>
            <w:vAlign w:val="center"/>
            <w:hideMark/>
          </w:tcPr>
          <w:p w14:paraId="7AA9DD38" w14:textId="77777777" w:rsidR="008D46F3" w:rsidRPr="00402BA5" w:rsidRDefault="008D46F3" w:rsidP="00A57C4F">
            <w:pPr>
              <w:contextualSpacing/>
              <w:jc w:val="center"/>
              <w:rPr>
                <w:rFonts w:ascii="Times New Roman" w:hAnsi="Times New Roman" w:cs="Times New Roman"/>
                <w:sz w:val="24"/>
                <w:szCs w:val="24"/>
              </w:rPr>
            </w:pPr>
          </w:p>
        </w:tc>
        <w:tc>
          <w:tcPr>
            <w:tcW w:w="1276" w:type="dxa"/>
            <w:vAlign w:val="center"/>
            <w:hideMark/>
          </w:tcPr>
          <w:p w14:paraId="6198AA66" w14:textId="77777777" w:rsidR="008D46F3" w:rsidRPr="00402BA5" w:rsidRDefault="008D46F3" w:rsidP="008D46F3">
            <w:pPr>
              <w:contextualSpacing/>
              <w:jc w:val="center"/>
              <w:rPr>
                <w:rFonts w:ascii="Times New Roman" w:hAnsi="Times New Roman" w:cs="Times New Roman"/>
                <w:sz w:val="24"/>
                <w:szCs w:val="24"/>
              </w:rPr>
            </w:pPr>
            <w:r w:rsidRPr="00402BA5">
              <w:rPr>
                <w:rFonts w:ascii="Times New Roman" w:hAnsi="Times New Roman" w:cs="Times New Roman"/>
                <w:sz w:val="24"/>
                <w:szCs w:val="24"/>
              </w:rPr>
              <w:t>До двух лет</w:t>
            </w:r>
          </w:p>
        </w:tc>
        <w:tc>
          <w:tcPr>
            <w:tcW w:w="1559" w:type="dxa"/>
            <w:vAlign w:val="center"/>
            <w:hideMark/>
          </w:tcPr>
          <w:p w14:paraId="38CDF96D" w14:textId="77777777" w:rsidR="008D46F3" w:rsidRPr="00402BA5" w:rsidRDefault="008D46F3" w:rsidP="008D46F3">
            <w:pPr>
              <w:contextualSpacing/>
              <w:jc w:val="center"/>
              <w:rPr>
                <w:rFonts w:ascii="Times New Roman" w:hAnsi="Times New Roman" w:cs="Times New Roman"/>
                <w:sz w:val="24"/>
                <w:szCs w:val="24"/>
              </w:rPr>
            </w:pPr>
            <w:r w:rsidRPr="00402BA5">
              <w:rPr>
                <w:rFonts w:ascii="Times New Roman" w:hAnsi="Times New Roman" w:cs="Times New Roman"/>
                <w:sz w:val="24"/>
                <w:szCs w:val="24"/>
              </w:rPr>
              <w:t>Свыше двух лет</w:t>
            </w:r>
          </w:p>
        </w:tc>
        <w:tc>
          <w:tcPr>
            <w:tcW w:w="1559" w:type="dxa"/>
            <w:vMerge/>
            <w:vAlign w:val="center"/>
            <w:hideMark/>
          </w:tcPr>
          <w:p w14:paraId="50E6936D" w14:textId="77777777" w:rsidR="008D46F3" w:rsidRPr="00402BA5" w:rsidRDefault="008D46F3" w:rsidP="008D46F3">
            <w:pPr>
              <w:rPr>
                <w:rFonts w:ascii="Times New Roman" w:hAnsi="Times New Roman" w:cs="Times New Roman"/>
                <w:sz w:val="24"/>
                <w:szCs w:val="24"/>
              </w:rPr>
            </w:pPr>
          </w:p>
        </w:tc>
        <w:tc>
          <w:tcPr>
            <w:tcW w:w="1560" w:type="dxa"/>
            <w:vMerge/>
            <w:vAlign w:val="center"/>
            <w:hideMark/>
          </w:tcPr>
          <w:p w14:paraId="38B2ABB8" w14:textId="77777777" w:rsidR="008D46F3" w:rsidRPr="00402BA5" w:rsidRDefault="008D46F3" w:rsidP="008D46F3">
            <w:pPr>
              <w:rPr>
                <w:rFonts w:ascii="Times New Roman" w:hAnsi="Times New Roman" w:cs="Times New Roman"/>
                <w:sz w:val="24"/>
                <w:szCs w:val="24"/>
              </w:rPr>
            </w:pPr>
          </w:p>
        </w:tc>
      </w:tr>
      <w:tr w:rsidR="008D46F3" w:rsidRPr="00402BA5" w14:paraId="6CBD98AD" w14:textId="77777777" w:rsidTr="002759A6">
        <w:trPr>
          <w:trHeight w:val="497"/>
          <w:jc w:val="center"/>
        </w:trPr>
        <w:tc>
          <w:tcPr>
            <w:tcW w:w="1928" w:type="dxa"/>
            <w:vAlign w:val="center"/>
          </w:tcPr>
          <w:p w14:paraId="76CAD3C2" w14:textId="77777777" w:rsidR="008D46F3" w:rsidRPr="00402BA5" w:rsidRDefault="008D46F3" w:rsidP="008D46F3">
            <w:pPr>
              <w:contextualSpacing/>
              <w:jc w:val="center"/>
              <w:rPr>
                <w:rFonts w:ascii="Times New Roman" w:hAnsi="Times New Roman" w:cs="Times New Roman"/>
                <w:sz w:val="24"/>
                <w:szCs w:val="24"/>
              </w:rPr>
            </w:pPr>
            <w:r w:rsidRPr="00402BA5">
              <w:rPr>
                <w:rFonts w:ascii="Times New Roman" w:hAnsi="Times New Roman" w:cs="Times New Roman"/>
                <w:sz w:val="24"/>
                <w:szCs w:val="24"/>
              </w:rPr>
              <w:t>Контрольные</w:t>
            </w:r>
          </w:p>
        </w:tc>
        <w:tc>
          <w:tcPr>
            <w:tcW w:w="1135" w:type="dxa"/>
            <w:vAlign w:val="center"/>
            <w:hideMark/>
          </w:tcPr>
          <w:p w14:paraId="5E2AA55F" w14:textId="77777777" w:rsidR="008D46F3" w:rsidRPr="00402BA5" w:rsidRDefault="008D46F3" w:rsidP="008D46F3">
            <w:pPr>
              <w:contextualSpacing/>
              <w:jc w:val="center"/>
              <w:rPr>
                <w:rFonts w:ascii="Times New Roman" w:hAnsi="Times New Roman" w:cs="Times New Roman"/>
                <w:sz w:val="24"/>
                <w:szCs w:val="24"/>
                <w:lang w:eastAsia="en-US"/>
              </w:rPr>
            </w:pPr>
          </w:p>
        </w:tc>
        <w:tc>
          <w:tcPr>
            <w:tcW w:w="862" w:type="dxa"/>
            <w:vAlign w:val="center"/>
            <w:hideMark/>
          </w:tcPr>
          <w:p w14:paraId="25171CEF" w14:textId="77777777" w:rsidR="008D46F3" w:rsidRPr="00402BA5" w:rsidRDefault="008D46F3" w:rsidP="008D46F3">
            <w:pPr>
              <w:contextualSpacing/>
              <w:jc w:val="center"/>
              <w:rPr>
                <w:rFonts w:ascii="Times New Roman" w:hAnsi="Times New Roman" w:cs="Times New Roman"/>
                <w:sz w:val="24"/>
                <w:szCs w:val="24"/>
                <w:lang w:eastAsia="en-US"/>
              </w:rPr>
            </w:pPr>
          </w:p>
        </w:tc>
        <w:tc>
          <w:tcPr>
            <w:tcW w:w="1276" w:type="dxa"/>
            <w:vAlign w:val="center"/>
            <w:hideMark/>
          </w:tcPr>
          <w:p w14:paraId="02BDB420" w14:textId="77777777" w:rsidR="008D46F3" w:rsidRPr="00402BA5" w:rsidRDefault="00A57C4F" w:rsidP="008D46F3">
            <w:pPr>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3-5</w:t>
            </w:r>
          </w:p>
        </w:tc>
        <w:tc>
          <w:tcPr>
            <w:tcW w:w="1559" w:type="dxa"/>
            <w:vAlign w:val="center"/>
            <w:hideMark/>
          </w:tcPr>
          <w:p w14:paraId="42B3E50D" w14:textId="77777777" w:rsidR="008D46F3" w:rsidRPr="00402BA5" w:rsidRDefault="00A57C4F" w:rsidP="008D46F3">
            <w:pPr>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2-4</w:t>
            </w:r>
          </w:p>
        </w:tc>
        <w:tc>
          <w:tcPr>
            <w:tcW w:w="1559" w:type="dxa"/>
            <w:vAlign w:val="center"/>
            <w:hideMark/>
          </w:tcPr>
          <w:p w14:paraId="0A66EAC3" w14:textId="77777777" w:rsidR="008D46F3" w:rsidRPr="00402BA5" w:rsidRDefault="00A57C4F" w:rsidP="008D46F3">
            <w:pPr>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4-6</w:t>
            </w:r>
          </w:p>
        </w:tc>
        <w:tc>
          <w:tcPr>
            <w:tcW w:w="1560" w:type="dxa"/>
            <w:vAlign w:val="center"/>
            <w:hideMark/>
          </w:tcPr>
          <w:p w14:paraId="2948E673" w14:textId="77777777" w:rsidR="008D46F3" w:rsidRPr="00402BA5" w:rsidRDefault="00A57C4F" w:rsidP="008D46F3">
            <w:pPr>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5-6</w:t>
            </w:r>
          </w:p>
        </w:tc>
      </w:tr>
      <w:tr w:rsidR="008D46F3" w:rsidRPr="00402BA5" w14:paraId="71235549" w14:textId="77777777" w:rsidTr="002759A6">
        <w:trPr>
          <w:trHeight w:val="548"/>
          <w:jc w:val="center"/>
        </w:trPr>
        <w:tc>
          <w:tcPr>
            <w:tcW w:w="1928" w:type="dxa"/>
            <w:vAlign w:val="center"/>
          </w:tcPr>
          <w:p w14:paraId="409708F4" w14:textId="77777777" w:rsidR="008D46F3" w:rsidRPr="00402BA5" w:rsidRDefault="008D46F3" w:rsidP="008D46F3">
            <w:pPr>
              <w:contextualSpacing/>
              <w:jc w:val="center"/>
              <w:rPr>
                <w:rFonts w:ascii="Times New Roman" w:hAnsi="Times New Roman" w:cs="Times New Roman"/>
                <w:sz w:val="24"/>
                <w:szCs w:val="24"/>
              </w:rPr>
            </w:pPr>
            <w:r w:rsidRPr="00402BA5">
              <w:rPr>
                <w:rFonts w:ascii="Times New Roman" w:hAnsi="Times New Roman" w:cs="Times New Roman"/>
                <w:sz w:val="24"/>
                <w:szCs w:val="24"/>
              </w:rPr>
              <w:lastRenderedPageBreak/>
              <w:t>Отборочные</w:t>
            </w:r>
          </w:p>
        </w:tc>
        <w:tc>
          <w:tcPr>
            <w:tcW w:w="1135" w:type="dxa"/>
            <w:vAlign w:val="center"/>
            <w:hideMark/>
          </w:tcPr>
          <w:p w14:paraId="7D3F45E3" w14:textId="77777777" w:rsidR="008D46F3" w:rsidRPr="00402BA5" w:rsidRDefault="008D46F3" w:rsidP="008D46F3">
            <w:pPr>
              <w:contextualSpacing/>
              <w:jc w:val="center"/>
              <w:rPr>
                <w:rFonts w:ascii="Times New Roman" w:hAnsi="Times New Roman" w:cs="Times New Roman"/>
                <w:sz w:val="24"/>
                <w:szCs w:val="24"/>
                <w:lang w:eastAsia="en-US"/>
              </w:rPr>
            </w:pPr>
          </w:p>
        </w:tc>
        <w:tc>
          <w:tcPr>
            <w:tcW w:w="862" w:type="dxa"/>
            <w:vAlign w:val="center"/>
            <w:hideMark/>
          </w:tcPr>
          <w:p w14:paraId="7F692014" w14:textId="77777777" w:rsidR="008D46F3" w:rsidRPr="00402BA5" w:rsidRDefault="008D46F3" w:rsidP="008D46F3">
            <w:pPr>
              <w:contextualSpacing/>
              <w:jc w:val="center"/>
              <w:rPr>
                <w:rFonts w:ascii="Times New Roman" w:hAnsi="Times New Roman" w:cs="Times New Roman"/>
                <w:sz w:val="24"/>
                <w:szCs w:val="24"/>
                <w:lang w:eastAsia="en-US"/>
              </w:rPr>
            </w:pPr>
          </w:p>
        </w:tc>
        <w:tc>
          <w:tcPr>
            <w:tcW w:w="1276" w:type="dxa"/>
            <w:vAlign w:val="center"/>
            <w:hideMark/>
          </w:tcPr>
          <w:p w14:paraId="7F00A0F7" w14:textId="77777777" w:rsidR="008D46F3" w:rsidRPr="00402BA5" w:rsidRDefault="00A57C4F" w:rsidP="008D46F3">
            <w:pPr>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1559" w:type="dxa"/>
            <w:vAlign w:val="center"/>
            <w:hideMark/>
          </w:tcPr>
          <w:p w14:paraId="562C0DC1" w14:textId="77777777" w:rsidR="008D46F3" w:rsidRPr="00402BA5" w:rsidRDefault="00A57C4F" w:rsidP="008D46F3">
            <w:pPr>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2-3</w:t>
            </w:r>
          </w:p>
        </w:tc>
        <w:tc>
          <w:tcPr>
            <w:tcW w:w="1559" w:type="dxa"/>
            <w:vAlign w:val="center"/>
            <w:hideMark/>
          </w:tcPr>
          <w:p w14:paraId="73187FD9" w14:textId="77777777" w:rsidR="008D46F3" w:rsidRPr="00402BA5" w:rsidRDefault="00A57C4F" w:rsidP="008D46F3">
            <w:pPr>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2-4</w:t>
            </w:r>
          </w:p>
        </w:tc>
        <w:tc>
          <w:tcPr>
            <w:tcW w:w="1560" w:type="dxa"/>
            <w:vAlign w:val="center"/>
            <w:hideMark/>
          </w:tcPr>
          <w:p w14:paraId="0DEDA6C4" w14:textId="77777777" w:rsidR="008D46F3" w:rsidRPr="00402BA5" w:rsidRDefault="00A57C4F" w:rsidP="008D46F3">
            <w:pPr>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3-5</w:t>
            </w:r>
          </w:p>
        </w:tc>
      </w:tr>
      <w:tr w:rsidR="008D46F3" w:rsidRPr="00402BA5" w14:paraId="64C2B3CC" w14:textId="77777777" w:rsidTr="002759A6">
        <w:trPr>
          <w:trHeight w:val="569"/>
          <w:jc w:val="center"/>
        </w:trPr>
        <w:tc>
          <w:tcPr>
            <w:tcW w:w="1928" w:type="dxa"/>
            <w:vAlign w:val="center"/>
          </w:tcPr>
          <w:p w14:paraId="738BD88A" w14:textId="77777777" w:rsidR="008D46F3" w:rsidRPr="00402BA5" w:rsidRDefault="008D46F3" w:rsidP="008D46F3">
            <w:pPr>
              <w:contextualSpacing/>
              <w:jc w:val="center"/>
              <w:rPr>
                <w:rFonts w:ascii="Times New Roman" w:hAnsi="Times New Roman" w:cs="Times New Roman"/>
                <w:sz w:val="24"/>
                <w:szCs w:val="24"/>
              </w:rPr>
            </w:pPr>
            <w:r w:rsidRPr="00402BA5">
              <w:rPr>
                <w:rFonts w:ascii="Times New Roman" w:hAnsi="Times New Roman" w:cs="Times New Roman"/>
                <w:sz w:val="24"/>
                <w:szCs w:val="24"/>
              </w:rPr>
              <w:t>Основные</w:t>
            </w:r>
          </w:p>
        </w:tc>
        <w:tc>
          <w:tcPr>
            <w:tcW w:w="1135" w:type="dxa"/>
            <w:vAlign w:val="center"/>
            <w:hideMark/>
          </w:tcPr>
          <w:p w14:paraId="56FF0C42" w14:textId="77777777" w:rsidR="008D46F3" w:rsidRPr="00402BA5" w:rsidRDefault="008D46F3" w:rsidP="008D46F3">
            <w:pPr>
              <w:contextualSpacing/>
              <w:jc w:val="center"/>
              <w:rPr>
                <w:rFonts w:ascii="Times New Roman" w:hAnsi="Times New Roman" w:cs="Times New Roman"/>
                <w:sz w:val="24"/>
                <w:szCs w:val="24"/>
                <w:lang w:eastAsia="en-US"/>
              </w:rPr>
            </w:pPr>
          </w:p>
        </w:tc>
        <w:tc>
          <w:tcPr>
            <w:tcW w:w="862" w:type="dxa"/>
            <w:vAlign w:val="center"/>
            <w:hideMark/>
          </w:tcPr>
          <w:p w14:paraId="11862FFF" w14:textId="77777777" w:rsidR="008D46F3" w:rsidRPr="00402BA5" w:rsidRDefault="008D46F3" w:rsidP="008D46F3">
            <w:pPr>
              <w:contextualSpacing/>
              <w:jc w:val="center"/>
              <w:rPr>
                <w:rFonts w:ascii="Times New Roman" w:hAnsi="Times New Roman" w:cs="Times New Roman"/>
                <w:sz w:val="24"/>
                <w:szCs w:val="24"/>
                <w:lang w:eastAsia="en-US"/>
              </w:rPr>
            </w:pPr>
          </w:p>
        </w:tc>
        <w:tc>
          <w:tcPr>
            <w:tcW w:w="1276" w:type="dxa"/>
            <w:vAlign w:val="center"/>
            <w:hideMark/>
          </w:tcPr>
          <w:p w14:paraId="63EC1251" w14:textId="77777777" w:rsidR="008D46F3" w:rsidRPr="00402BA5" w:rsidRDefault="00A57C4F" w:rsidP="008D46F3">
            <w:pPr>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1559" w:type="dxa"/>
            <w:vAlign w:val="center"/>
            <w:hideMark/>
          </w:tcPr>
          <w:p w14:paraId="72878E9B" w14:textId="77777777" w:rsidR="008D46F3" w:rsidRPr="00402BA5" w:rsidRDefault="00A57C4F" w:rsidP="008D46F3">
            <w:pPr>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2-3</w:t>
            </w:r>
          </w:p>
        </w:tc>
        <w:tc>
          <w:tcPr>
            <w:tcW w:w="1559" w:type="dxa"/>
            <w:vAlign w:val="center"/>
            <w:hideMark/>
          </w:tcPr>
          <w:p w14:paraId="5576C0B3" w14:textId="77777777" w:rsidR="008D46F3" w:rsidRPr="00402BA5" w:rsidRDefault="00A57C4F" w:rsidP="008D46F3">
            <w:pPr>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1560" w:type="dxa"/>
            <w:vAlign w:val="center"/>
            <w:hideMark/>
          </w:tcPr>
          <w:p w14:paraId="47CB7E8D" w14:textId="77777777" w:rsidR="008D46F3" w:rsidRPr="00402BA5" w:rsidRDefault="00A57C4F" w:rsidP="008D46F3">
            <w:pPr>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3-6</w:t>
            </w:r>
          </w:p>
        </w:tc>
      </w:tr>
    </w:tbl>
    <w:p w14:paraId="1C788B61" w14:textId="77777777" w:rsidR="00A57C4F" w:rsidRDefault="00A57C4F" w:rsidP="00A57C4F">
      <w:pPr>
        <w:pStyle w:val="a4"/>
        <w:rPr>
          <w:rFonts w:ascii="Times New Roman" w:hAnsi="Times New Roman" w:cs="Times New Roman"/>
          <w:i/>
          <w:iCs/>
          <w:sz w:val="24"/>
          <w:szCs w:val="24"/>
        </w:rPr>
      </w:pPr>
    </w:p>
    <w:p w14:paraId="5787BBCA" w14:textId="77777777" w:rsidR="00A57C4F" w:rsidRPr="00DC1901" w:rsidRDefault="00A57C4F" w:rsidP="004B0616">
      <w:pPr>
        <w:pStyle w:val="a4"/>
        <w:jc w:val="both"/>
        <w:rPr>
          <w:rFonts w:ascii="Times New Roman" w:hAnsi="Times New Roman" w:cs="Times New Roman"/>
          <w:sz w:val="24"/>
          <w:szCs w:val="24"/>
        </w:rPr>
      </w:pPr>
      <w:r>
        <w:rPr>
          <w:rFonts w:ascii="Times New Roman" w:hAnsi="Times New Roman" w:cs="Times New Roman"/>
          <w:i/>
          <w:iCs/>
          <w:sz w:val="24"/>
          <w:szCs w:val="24"/>
        </w:rPr>
        <w:t xml:space="preserve">       </w:t>
      </w:r>
      <w:r w:rsidRPr="00DC1901">
        <w:rPr>
          <w:rFonts w:ascii="Times New Roman" w:hAnsi="Times New Roman" w:cs="Times New Roman"/>
          <w:i/>
          <w:iCs/>
          <w:sz w:val="24"/>
          <w:szCs w:val="24"/>
        </w:rPr>
        <w:t xml:space="preserve">Контрольные соревнования </w:t>
      </w:r>
      <w:r w:rsidRPr="00DC1901">
        <w:rPr>
          <w:rFonts w:ascii="Times New Roman" w:hAnsi="Times New Roman" w:cs="Times New Roman"/>
          <w:sz w:val="24"/>
          <w:szCs w:val="24"/>
        </w:rPr>
        <w:t>проводятся с целью контроля уровня подготовленности спортсменов. В них прове</w:t>
      </w:r>
      <w:r>
        <w:rPr>
          <w:rFonts w:ascii="Times New Roman" w:hAnsi="Times New Roman" w:cs="Times New Roman"/>
          <w:sz w:val="24"/>
          <w:szCs w:val="24"/>
        </w:rPr>
        <w:t>ряется эффективность про</w:t>
      </w:r>
      <w:r w:rsidRPr="00DC1901">
        <w:rPr>
          <w:rFonts w:ascii="Times New Roman" w:hAnsi="Times New Roman" w:cs="Times New Roman"/>
          <w:sz w:val="24"/>
          <w:szCs w:val="24"/>
        </w:rPr>
        <w:t xml:space="preserve">шедшего этапа подготовки, оценивается уровень развития физических качеств, выявляются сильные и слабые стороны в структуре соревновательной деятельности. С учетом результата контрольных соревнований вноситься изменения в индивидуальный план подготовки спортсмена, предусматривается устранение выявленных недостатков. Контрольную функцию могут выполнять как официальные соревнования различного уровня, так и специально организованные контрольные соревнования. </w:t>
      </w:r>
    </w:p>
    <w:p w14:paraId="0D3C0D07" w14:textId="77777777" w:rsidR="00ED1AFD" w:rsidRPr="00DC1901" w:rsidRDefault="00A57C4F"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По результатам </w:t>
      </w:r>
      <w:r w:rsidR="00ED1AFD" w:rsidRPr="00DC1901">
        <w:rPr>
          <w:rFonts w:ascii="Times New Roman" w:hAnsi="Times New Roman" w:cs="Times New Roman"/>
          <w:i/>
          <w:iCs/>
          <w:sz w:val="24"/>
          <w:szCs w:val="24"/>
        </w:rPr>
        <w:t xml:space="preserve">отборочных соревнований </w:t>
      </w:r>
      <w:r w:rsidR="00ED1AFD" w:rsidRPr="00DC1901">
        <w:rPr>
          <w:rFonts w:ascii="Times New Roman" w:hAnsi="Times New Roman" w:cs="Times New Roman"/>
          <w:sz w:val="24"/>
          <w:szCs w:val="24"/>
        </w:rPr>
        <w:t xml:space="preserve">комплектуют команды, отбирают участников главных соревнований. В зависимости от принципа, положенного в основу комплектования состава участников главных соревнований, в отборочных соревнованиях перед спортсменом ставиться, задача завоевать определенное место или выполнить контрольный норматив, позволяющий попасть в состав участников главных соревнований. </w:t>
      </w:r>
    </w:p>
    <w:p w14:paraId="53CC7472" w14:textId="77777777" w:rsidR="00ED1AFD" w:rsidRDefault="00ED1AFD" w:rsidP="004B0616">
      <w:pPr>
        <w:pStyle w:val="a4"/>
        <w:jc w:val="both"/>
        <w:rPr>
          <w:rFonts w:ascii="Times New Roman" w:hAnsi="Times New Roman" w:cs="Times New Roman"/>
          <w:sz w:val="24"/>
          <w:szCs w:val="24"/>
        </w:rPr>
      </w:pPr>
      <w:r w:rsidRPr="00DC1901">
        <w:rPr>
          <w:rFonts w:ascii="Times New Roman" w:hAnsi="Times New Roman" w:cs="Times New Roman"/>
          <w:i/>
          <w:iCs/>
          <w:sz w:val="24"/>
          <w:szCs w:val="24"/>
        </w:rPr>
        <w:t xml:space="preserve">Основные и главные соревнования </w:t>
      </w:r>
      <w:r w:rsidRPr="00DC1901">
        <w:rPr>
          <w:rFonts w:ascii="Times New Roman" w:hAnsi="Times New Roman" w:cs="Times New Roman"/>
          <w:sz w:val="24"/>
          <w:szCs w:val="24"/>
        </w:rPr>
        <w:t xml:space="preserve">ориентированы на достижение максимально высоких результатов, полную мобилизацию и проявление физических, технических и психических возможностей. Целью участия в главных соревнованиях является достижение победы или завоевание возможно более высокого места. </w:t>
      </w:r>
    </w:p>
    <w:p w14:paraId="659C2E60" w14:textId="77777777" w:rsidR="00C23AFC" w:rsidRPr="00DC1901" w:rsidRDefault="00C23AFC" w:rsidP="004B0616">
      <w:pPr>
        <w:pStyle w:val="a4"/>
        <w:jc w:val="both"/>
        <w:rPr>
          <w:rFonts w:ascii="Times New Roman" w:hAnsi="Times New Roman" w:cs="Times New Roman"/>
          <w:sz w:val="24"/>
          <w:szCs w:val="24"/>
        </w:rPr>
      </w:pPr>
    </w:p>
    <w:p w14:paraId="33AC0778" w14:textId="77777777" w:rsidR="00ED1AFD" w:rsidRPr="00DC1901" w:rsidRDefault="00ED1AFD" w:rsidP="002759A6">
      <w:pPr>
        <w:pStyle w:val="a4"/>
        <w:jc w:val="center"/>
        <w:rPr>
          <w:rFonts w:ascii="Times New Roman" w:hAnsi="Times New Roman" w:cs="Times New Roman"/>
          <w:b/>
          <w:bCs/>
          <w:sz w:val="24"/>
          <w:szCs w:val="24"/>
        </w:rPr>
      </w:pPr>
      <w:r w:rsidRPr="00DC1901">
        <w:rPr>
          <w:rFonts w:ascii="Times New Roman" w:hAnsi="Times New Roman" w:cs="Times New Roman"/>
          <w:b/>
          <w:bCs/>
          <w:sz w:val="24"/>
          <w:szCs w:val="24"/>
        </w:rPr>
        <w:t>1.4. Режим тренировочной работы</w:t>
      </w:r>
    </w:p>
    <w:p w14:paraId="69A76454" w14:textId="77777777" w:rsidR="00ED1AFD" w:rsidRPr="00DC1901" w:rsidRDefault="00C23AFC"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Продолжительность одного тренировочного занятия рассчитывается в академических часах с учетом возрастных особенностей и этапа (периода) подготовки и не может превышать: </w:t>
      </w:r>
    </w:p>
    <w:p w14:paraId="55C0CD45" w14:textId="77777777" w:rsidR="00ED1AFD" w:rsidRPr="00DC1901" w:rsidRDefault="00C23AFC"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на этапе начальной подготовки - 2 часов; </w:t>
      </w:r>
    </w:p>
    <w:p w14:paraId="608FB957" w14:textId="77777777" w:rsidR="00C23AFC" w:rsidRDefault="00C23AFC"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на тренировочном этапе (этапе спортивной специализации) - 3 часов;</w:t>
      </w:r>
    </w:p>
    <w:p w14:paraId="04C62051" w14:textId="77777777" w:rsidR="00C23AFC" w:rsidRPr="00C23AFC" w:rsidRDefault="00C23AFC" w:rsidP="004B0616">
      <w:pPr>
        <w:pStyle w:val="a4"/>
        <w:jc w:val="both"/>
        <w:rPr>
          <w:rFonts w:ascii="Times New Roman" w:hAnsi="Times New Roman" w:cs="Times New Roman"/>
          <w:w w:val="88"/>
          <w:sz w:val="24"/>
          <w:szCs w:val="24"/>
        </w:rPr>
      </w:pPr>
      <w:r>
        <w:rPr>
          <w:rFonts w:ascii="Times New Roman" w:hAnsi="Times New Roman" w:cs="Times New Roman"/>
          <w:sz w:val="24"/>
          <w:szCs w:val="24"/>
        </w:rPr>
        <w:t xml:space="preserve">- </w:t>
      </w:r>
      <w:r w:rsidRPr="00DC1901">
        <w:rPr>
          <w:rFonts w:ascii="Times New Roman" w:hAnsi="Times New Roman" w:cs="Times New Roman"/>
          <w:sz w:val="24"/>
          <w:szCs w:val="24"/>
        </w:rPr>
        <w:t xml:space="preserve">на этапе совершенствования спортивного мастерства, высшего спортивного мастерства - 4 часов; </w:t>
      </w:r>
    </w:p>
    <w:p w14:paraId="3FD27182" w14:textId="07C52B43" w:rsidR="00C23AFC" w:rsidRPr="00DC1901" w:rsidRDefault="00DC6659" w:rsidP="004B0616">
      <w:pPr>
        <w:pStyle w:val="a4"/>
        <w:jc w:val="both"/>
        <w:rPr>
          <w:rFonts w:ascii="Times New Roman" w:hAnsi="Times New Roman" w:cs="Times New Roman"/>
          <w:sz w:val="24"/>
          <w:szCs w:val="24"/>
        </w:rPr>
      </w:pPr>
      <w:r>
        <w:rPr>
          <w:rFonts w:ascii="Times New Roman" w:hAnsi="Times New Roman" w:cs="Times New Roman"/>
          <w:sz w:val="24"/>
          <w:szCs w:val="24"/>
        </w:rPr>
        <w:t>П</w:t>
      </w:r>
      <w:r w:rsidRPr="00DC1901">
        <w:rPr>
          <w:rFonts w:ascii="Times New Roman" w:hAnsi="Times New Roman" w:cs="Times New Roman"/>
          <w:sz w:val="24"/>
          <w:szCs w:val="24"/>
        </w:rPr>
        <w:t>ри проведении</w:t>
      </w:r>
      <w:r w:rsidR="00C23AFC" w:rsidRPr="00DC1901">
        <w:rPr>
          <w:rFonts w:ascii="Times New Roman" w:hAnsi="Times New Roman" w:cs="Times New Roman"/>
          <w:sz w:val="24"/>
          <w:szCs w:val="24"/>
        </w:rPr>
        <w:t xml:space="preserve"> более одного тренировочного занятия в один день суммарная продолжительность занятий не может составлять более 8 академических часов. </w:t>
      </w:r>
    </w:p>
    <w:p w14:paraId="075956E8" w14:textId="3219582C" w:rsidR="00C23AFC" w:rsidRPr="00DC1901" w:rsidRDefault="00C23AFC"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Допускается проведение тренировочных занятий со спортсменами из разных групп, </w:t>
      </w:r>
      <w:r w:rsidR="00DC6659" w:rsidRPr="00DC1901">
        <w:rPr>
          <w:rFonts w:ascii="Times New Roman" w:hAnsi="Times New Roman" w:cs="Times New Roman"/>
          <w:sz w:val="24"/>
          <w:szCs w:val="24"/>
        </w:rPr>
        <w:t>при условии, что</w:t>
      </w:r>
      <w:r w:rsidRPr="00DC1901">
        <w:rPr>
          <w:rFonts w:ascii="Times New Roman" w:hAnsi="Times New Roman" w:cs="Times New Roman"/>
          <w:sz w:val="24"/>
          <w:szCs w:val="24"/>
        </w:rPr>
        <w:t xml:space="preserve">: </w:t>
      </w:r>
    </w:p>
    <w:p w14:paraId="0967AB1F" w14:textId="77777777" w:rsidR="00C23AFC" w:rsidRPr="00DC1901" w:rsidRDefault="00C23AFC"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 разница в уровне подготовки спортсменов не превышает двух спортивных разрядов и спортивных званий; </w:t>
      </w:r>
    </w:p>
    <w:p w14:paraId="691C7783" w14:textId="77777777" w:rsidR="00C23AFC" w:rsidRPr="00DC1901" w:rsidRDefault="00C23AFC"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 не превышена единовременная пропускная способность спортивного сооружения; </w:t>
      </w:r>
    </w:p>
    <w:p w14:paraId="0421BFB9" w14:textId="77777777" w:rsidR="00C23AFC" w:rsidRDefault="00C23AFC"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при проведении занятий максимальный количественный состав определяется по группе, имеющей меньший показатель</w:t>
      </w:r>
      <w:r>
        <w:rPr>
          <w:rFonts w:ascii="Times New Roman" w:hAnsi="Times New Roman" w:cs="Times New Roman"/>
          <w:sz w:val="24"/>
          <w:szCs w:val="24"/>
        </w:rPr>
        <w:t>.</w:t>
      </w:r>
    </w:p>
    <w:p w14:paraId="20F6E71D" w14:textId="77777777" w:rsidR="00DC6659" w:rsidRDefault="00C23AFC"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DC1901">
        <w:rPr>
          <w:rFonts w:ascii="Times New Roman" w:hAnsi="Times New Roman" w:cs="Times New Roman"/>
          <w:sz w:val="24"/>
          <w:szCs w:val="24"/>
        </w:rPr>
        <w:t xml:space="preserve">Тренировочный процесс строится на спортивный сезон согласно календарю спортивных мероприятий. Тренировочные занятия рассчитаны на 52 недели, включает теоретические и практические занятия, сдачу контрольных нормативов, участие в соревнованиях на искусственном и естественном рельефе, тренерскую и судейскую практику. </w:t>
      </w:r>
    </w:p>
    <w:p w14:paraId="242949AF" w14:textId="3B0D0373" w:rsidR="00C23AFC" w:rsidRPr="00DC1901" w:rsidRDefault="00C23AFC" w:rsidP="00DC6659">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Эффективность тренировочного процесса зависит от рациональной организации занятий, выбора оптимальной дозировки нагрузки и тщательного учета индивидуальных особенностей занимающихся. Специальная подготовленность спортсмена будет должным образом повышаться лишь в том случае, если нагрузка на всех этапах подготовки полностью соответствует возрастным и индивидуальным возможностям спортсмена. </w:t>
      </w:r>
      <w:r w:rsidRPr="00DC1901">
        <w:rPr>
          <w:rFonts w:ascii="Times New Roman" w:hAnsi="Times New Roman" w:cs="Times New Roman"/>
          <w:sz w:val="24"/>
          <w:szCs w:val="24"/>
        </w:rPr>
        <w:lastRenderedPageBreak/>
        <w:t xml:space="preserve">Нагрузки должны быть оптимальными как по продолжительности, так и по интенсивности и чередоваться с достаточными для восстановления сил паузами отдыха. При выборе физических упражнений, дозировки, организации режима, выборе мест для занятий необходимо учитывать воздействие всего комплекса средств и факторов. </w:t>
      </w:r>
    </w:p>
    <w:p w14:paraId="5EFC94E4" w14:textId="77777777" w:rsidR="00C23AFC" w:rsidRPr="00DC1901" w:rsidRDefault="00C23AFC" w:rsidP="00DC6659">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Основываясь на общих закономерностях построения тренировочного процесса в программе для каждого этапа подготовки разработаны допустимые объемы тренировочных и соревновательных нагрузок, определены задачи и преимущественная направленность занятий с учетом возрастных особенностей и должного уровня специальной подготовленности, характерной для скалолазов высокого класса. </w:t>
      </w:r>
    </w:p>
    <w:p w14:paraId="1AE8D243" w14:textId="264ABECA" w:rsidR="00C23AFC" w:rsidRPr="00DC1901" w:rsidRDefault="00C23AFC" w:rsidP="004B0616">
      <w:pPr>
        <w:pStyle w:val="a4"/>
        <w:jc w:val="both"/>
        <w:rPr>
          <w:rFonts w:ascii="Times New Roman" w:hAnsi="Times New Roman" w:cs="Times New Roman"/>
          <w:sz w:val="24"/>
          <w:szCs w:val="24"/>
        </w:rPr>
      </w:pPr>
      <w:r>
        <w:rPr>
          <w:rFonts w:ascii="Times New Roman" w:hAnsi="Times New Roman" w:cs="Times New Roman"/>
          <w:i/>
          <w:iCs/>
          <w:sz w:val="24"/>
          <w:szCs w:val="24"/>
        </w:rPr>
        <w:t xml:space="preserve">      </w:t>
      </w:r>
      <w:r w:rsidRPr="00DC1901">
        <w:rPr>
          <w:rFonts w:ascii="Times New Roman" w:hAnsi="Times New Roman" w:cs="Times New Roman"/>
          <w:i/>
          <w:iCs/>
          <w:sz w:val="24"/>
          <w:szCs w:val="24"/>
        </w:rPr>
        <w:t xml:space="preserve">Теоретические </w:t>
      </w:r>
      <w:r w:rsidRPr="00DC1901">
        <w:rPr>
          <w:rFonts w:ascii="Times New Roman" w:hAnsi="Times New Roman" w:cs="Times New Roman"/>
          <w:sz w:val="24"/>
          <w:szCs w:val="24"/>
        </w:rPr>
        <w:t xml:space="preserve">разделы </w:t>
      </w:r>
      <w:r w:rsidR="00DC6659">
        <w:rPr>
          <w:rFonts w:ascii="Times New Roman" w:hAnsi="Times New Roman" w:cs="Times New Roman"/>
          <w:sz w:val="24"/>
          <w:szCs w:val="24"/>
        </w:rPr>
        <w:t>п</w:t>
      </w:r>
      <w:r w:rsidRPr="00DC1901">
        <w:rPr>
          <w:rFonts w:ascii="Times New Roman" w:hAnsi="Times New Roman" w:cs="Times New Roman"/>
          <w:sz w:val="24"/>
          <w:szCs w:val="24"/>
        </w:rPr>
        <w:t xml:space="preserve">рограммы определяет минимум знаний, которыми должны обладать спортсмены. Материал по теоретической подготовке необходимо планировать и проводить в соответствии с содержанием практических занятий. Теоретические занятия рекомендуется проводить в форме бесед, продолжительностью 15-20 минут, по возможности с демонстрацией наглядных пособий. Некоторые беседы по соответствующим темам тренировочного плана проводит врач. </w:t>
      </w:r>
    </w:p>
    <w:p w14:paraId="70D7093D" w14:textId="48D540E4" w:rsidR="00C23AFC" w:rsidRPr="00DC1901" w:rsidRDefault="00C23AFC" w:rsidP="004B0616">
      <w:pPr>
        <w:pStyle w:val="a4"/>
        <w:jc w:val="both"/>
        <w:rPr>
          <w:rFonts w:ascii="Times New Roman" w:hAnsi="Times New Roman" w:cs="Times New Roman"/>
          <w:sz w:val="24"/>
          <w:szCs w:val="24"/>
        </w:rPr>
      </w:pPr>
      <w:r>
        <w:rPr>
          <w:rFonts w:ascii="Times New Roman" w:hAnsi="Times New Roman" w:cs="Times New Roman"/>
          <w:i/>
          <w:iCs/>
          <w:sz w:val="24"/>
          <w:szCs w:val="24"/>
        </w:rPr>
        <w:t xml:space="preserve">      </w:t>
      </w:r>
      <w:r w:rsidR="00DC6659">
        <w:rPr>
          <w:rFonts w:ascii="Times New Roman" w:hAnsi="Times New Roman" w:cs="Times New Roman"/>
          <w:i/>
          <w:iCs/>
          <w:sz w:val="24"/>
          <w:szCs w:val="24"/>
        </w:rPr>
        <w:t xml:space="preserve">Практические </w:t>
      </w:r>
      <w:r w:rsidR="00DC6659" w:rsidRPr="00DC1901">
        <w:rPr>
          <w:rFonts w:ascii="Times New Roman" w:hAnsi="Times New Roman" w:cs="Times New Roman"/>
          <w:i/>
          <w:iCs/>
          <w:sz w:val="24"/>
          <w:szCs w:val="24"/>
        </w:rPr>
        <w:t>занятия</w:t>
      </w:r>
      <w:r w:rsidRPr="00DC1901">
        <w:rPr>
          <w:rFonts w:ascii="Times New Roman" w:hAnsi="Times New Roman" w:cs="Times New Roman"/>
          <w:i/>
          <w:iCs/>
          <w:sz w:val="24"/>
          <w:szCs w:val="24"/>
        </w:rPr>
        <w:t xml:space="preserve"> </w:t>
      </w:r>
      <w:r w:rsidRPr="00DC1901">
        <w:rPr>
          <w:rFonts w:ascii="Times New Roman" w:hAnsi="Times New Roman" w:cs="Times New Roman"/>
          <w:sz w:val="24"/>
          <w:szCs w:val="24"/>
        </w:rPr>
        <w:t xml:space="preserve">проводятся в спортивном зале или на воздухе. </w:t>
      </w:r>
    </w:p>
    <w:p w14:paraId="048A4C25" w14:textId="77777777" w:rsidR="00C23AFC" w:rsidRPr="00DC1901" w:rsidRDefault="00C23AFC"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Следует иметь в виду, что разучивание сложных элементов нужно проводить в начале основной части занятий, </w:t>
      </w:r>
      <w:r>
        <w:rPr>
          <w:rFonts w:ascii="Times New Roman" w:hAnsi="Times New Roman" w:cs="Times New Roman"/>
          <w:w w:val="111"/>
          <w:sz w:val="24"/>
          <w:szCs w:val="24"/>
        </w:rPr>
        <w:t>т.к.</w:t>
      </w:r>
      <w:r w:rsidRPr="00DC1901">
        <w:rPr>
          <w:rFonts w:ascii="Times New Roman" w:hAnsi="Times New Roman" w:cs="Times New Roman"/>
          <w:w w:val="111"/>
          <w:sz w:val="24"/>
          <w:szCs w:val="24"/>
        </w:rPr>
        <w:t xml:space="preserve"> </w:t>
      </w:r>
      <w:r w:rsidRPr="00DC1901">
        <w:rPr>
          <w:rFonts w:ascii="Times New Roman" w:hAnsi="Times New Roman" w:cs="Times New Roman"/>
          <w:sz w:val="24"/>
          <w:szCs w:val="24"/>
        </w:rPr>
        <w:t xml:space="preserve">утомление затрудняет освоение новых движений. </w:t>
      </w:r>
    </w:p>
    <w:p w14:paraId="4897D8F8" w14:textId="77777777" w:rsidR="00C23AFC" w:rsidRPr="00C23AFC" w:rsidRDefault="00C23AFC" w:rsidP="004B0616">
      <w:pPr>
        <w:pStyle w:val="a4"/>
        <w:jc w:val="both"/>
        <w:rPr>
          <w:rFonts w:ascii="Times New Roman" w:hAnsi="Times New Roman" w:cs="Times New Roman"/>
          <w:w w:val="88"/>
          <w:sz w:val="24"/>
          <w:szCs w:val="24"/>
        </w:rPr>
      </w:pPr>
      <w:r>
        <w:rPr>
          <w:rFonts w:ascii="Times New Roman" w:hAnsi="Times New Roman" w:cs="Times New Roman"/>
          <w:i/>
          <w:iCs/>
          <w:sz w:val="24"/>
          <w:szCs w:val="24"/>
        </w:rPr>
        <w:t xml:space="preserve">      </w:t>
      </w:r>
      <w:r w:rsidRPr="00DC1901">
        <w:rPr>
          <w:rFonts w:ascii="Times New Roman" w:hAnsi="Times New Roman" w:cs="Times New Roman"/>
          <w:i/>
          <w:iCs/>
          <w:sz w:val="24"/>
          <w:szCs w:val="24"/>
        </w:rPr>
        <w:t xml:space="preserve">Специальную техническую подготовку </w:t>
      </w:r>
      <w:r w:rsidRPr="00DC1901">
        <w:rPr>
          <w:rFonts w:ascii="Times New Roman" w:hAnsi="Times New Roman" w:cs="Times New Roman"/>
          <w:sz w:val="24"/>
          <w:szCs w:val="24"/>
        </w:rPr>
        <w:t xml:space="preserve">следует начинать с выполнения не сложных по координации подводящих упражнений. Если тренер пренебрегает этим важным дидактическим принципом, то, как правило, у скалолазов появляется ряд серьёзных ошибок в техническом исполнении сложных элементов. </w:t>
      </w:r>
    </w:p>
    <w:p w14:paraId="046B7E69" w14:textId="77777777" w:rsidR="00C23AFC" w:rsidRPr="00DC1901" w:rsidRDefault="00C23AFC" w:rsidP="00DC6659">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Следует отметить, что использование в чрезмерно большом объеме подводящих имитационных упражнений без достаточного знания основных элементов техники нередко создает и закрепляет ложные представления о тончайших механизмах координации мышечных усилий. Все это в конечном итоге может быть причиной неправильного двигательного навыка, исправить который не всегда удается. </w:t>
      </w:r>
    </w:p>
    <w:p w14:paraId="2ADD2D3B"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Важно также отметить, что тренировка затрудняется, когда происходит срыв, связанный с чувством страха, застенчивостью, боязнью упасть, причинить себе боль и </w:t>
      </w:r>
      <w:r w:rsidRPr="00DC1901">
        <w:rPr>
          <w:rFonts w:ascii="Times New Roman" w:hAnsi="Times New Roman" w:cs="Times New Roman"/>
          <w:w w:val="110"/>
          <w:sz w:val="24"/>
          <w:szCs w:val="24"/>
        </w:rPr>
        <w:t xml:space="preserve">Т.П. </w:t>
      </w:r>
      <w:r w:rsidRPr="00DC1901">
        <w:rPr>
          <w:rFonts w:ascii="Times New Roman" w:hAnsi="Times New Roman" w:cs="Times New Roman"/>
          <w:sz w:val="24"/>
          <w:szCs w:val="24"/>
        </w:rPr>
        <w:t xml:space="preserve">Вместе с тем и непосильные требования ведут к снижению интереса у занимающихся, вызывают отсев из группы, значительно ослабляют внимание и дисциплину. </w:t>
      </w:r>
    </w:p>
    <w:p w14:paraId="021CF4EC"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Индивидуальный подход к спортсменам, реализация дидактических принципов наглядности, доступности, постепенности, систематичности, хорошая экипировка и инвентарь позволяют избежать этих негативных явлений. </w:t>
      </w:r>
    </w:p>
    <w:p w14:paraId="2BECB5F6"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Особое внимание следует уделить технике безопасности. </w:t>
      </w:r>
      <w:r w:rsidRPr="003D50BA">
        <w:rPr>
          <w:rFonts w:ascii="Times New Roman" w:hAnsi="Times New Roman" w:cs="Times New Roman"/>
          <w:w w:val="91"/>
          <w:sz w:val="24"/>
          <w:szCs w:val="24"/>
        </w:rPr>
        <w:t>При</w:t>
      </w:r>
      <w:r w:rsidRPr="00C8591F">
        <w:rPr>
          <w:rFonts w:ascii="Times New Roman" w:hAnsi="Times New Roman" w:cs="Times New Roman"/>
          <w:bCs/>
          <w:w w:val="91"/>
          <w:sz w:val="24"/>
          <w:szCs w:val="24"/>
        </w:rPr>
        <w:t xml:space="preserve"> </w:t>
      </w:r>
      <w:r w:rsidRPr="00C8591F">
        <w:rPr>
          <w:rFonts w:ascii="Times New Roman" w:hAnsi="Times New Roman" w:cs="Times New Roman"/>
          <w:bCs/>
          <w:sz w:val="24"/>
          <w:szCs w:val="24"/>
        </w:rPr>
        <w:t>изучении</w:t>
      </w:r>
      <w:r w:rsidRPr="00DC1901">
        <w:rPr>
          <w:rFonts w:ascii="Times New Roman" w:hAnsi="Times New Roman" w:cs="Times New Roman"/>
          <w:sz w:val="24"/>
          <w:szCs w:val="24"/>
        </w:rPr>
        <w:t xml:space="preserve"> технического приема на скале или скалодроме важно объяснить спортсменам, что весь процесс выполнения приема обеспечен страховкой. В этом случае не будет чувства боязни и сомнения в своих силах. Спортсменам необходимо объяснить, что скалолазание является безопасным видом спорта, но только в случае неукоснительного выполнения всеми требований техники безопасности. </w:t>
      </w:r>
    </w:p>
    <w:p w14:paraId="330D6900"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i/>
          <w:iCs/>
          <w:sz w:val="24"/>
          <w:szCs w:val="24"/>
        </w:rPr>
        <w:t xml:space="preserve">Соревнования </w:t>
      </w:r>
      <w:r w:rsidRPr="00DC1901">
        <w:rPr>
          <w:rFonts w:ascii="Times New Roman" w:hAnsi="Times New Roman" w:cs="Times New Roman"/>
          <w:sz w:val="24"/>
          <w:szCs w:val="24"/>
        </w:rPr>
        <w:t xml:space="preserve">- важная составная часть спортивной подготовки скалолазов. Соревнования планируются таким образом, чтобы по своей направленности и степени трудности они соответствовали задачам, поставленным перед спортсменами на данном уровне многолетней спортивной подготовки. </w:t>
      </w:r>
    </w:p>
    <w:p w14:paraId="2481EC2F"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Годовой тренировочный процесс делится на три периода: </w:t>
      </w:r>
    </w:p>
    <w:p w14:paraId="274E8FFB" w14:textId="51216D3A" w:rsidR="00C23AFC" w:rsidRPr="00DC1901" w:rsidRDefault="00C23AFC"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DC1901">
        <w:rPr>
          <w:rFonts w:ascii="Times New Roman" w:hAnsi="Times New Roman" w:cs="Times New Roman"/>
          <w:sz w:val="24"/>
          <w:szCs w:val="24"/>
        </w:rPr>
        <w:t xml:space="preserve">подготовительный (обще-подготовительный и </w:t>
      </w:r>
      <w:r w:rsidRPr="00DC1901">
        <w:rPr>
          <w:rFonts w:ascii="Times New Roman" w:hAnsi="Times New Roman" w:cs="Times New Roman"/>
          <w:sz w:val="24"/>
          <w:szCs w:val="24"/>
        </w:rPr>
        <w:tab/>
        <w:t xml:space="preserve">специально- </w:t>
      </w:r>
      <w:r w:rsidR="00C8591F" w:rsidRPr="00DC1901">
        <w:rPr>
          <w:rFonts w:ascii="Times New Roman" w:hAnsi="Times New Roman" w:cs="Times New Roman"/>
          <w:sz w:val="24"/>
          <w:szCs w:val="24"/>
        </w:rPr>
        <w:t>подготовительный)</w:t>
      </w:r>
      <w:r w:rsidRPr="00DC1901">
        <w:rPr>
          <w:rFonts w:ascii="Times New Roman" w:hAnsi="Times New Roman" w:cs="Times New Roman"/>
          <w:sz w:val="24"/>
          <w:szCs w:val="24"/>
        </w:rPr>
        <w:t xml:space="preserve">; </w:t>
      </w:r>
    </w:p>
    <w:p w14:paraId="0BF65FE9" w14:textId="77777777" w:rsidR="00C23AFC" w:rsidRPr="00DC1901" w:rsidRDefault="00C23AFC"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 соревновательный; </w:t>
      </w:r>
    </w:p>
    <w:p w14:paraId="05CA2B50" w14:textId="77777777" w:rsidR="00C23AFC" w:rsidRPr="00DC1901" w:rsidRDefault="00C23AFC"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 переходный (снижение нагрузки и активный отдых). </w:t>
      </w:r>
    </w:p>
    <w:p w14:paraId="37EC6259"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В каждом периоде решаются определенные задачи с учетом возраста, подготовленности занимающихся и календарного плана спортивных мероприятий. </w:t>
      </w:r>
    </w:p>
    <w:p w14:paraId="0285B259"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lastRenderedPageBreak/>
        <w:t xml:space="preserve">В подготовительном периоде решают задачи общей и специальной физической подготовки, изучают и совершенствуют технику скалолазания. </w:t>
      </w:r>
    </w:p>
    <w:p w14:paraId="5E17B4C8"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В соревновательном периоде осуществляют сохранение достигнутой спортивной формы и дальнейшее совершенствование техники, добиваясь повышения уровня тренированности и на основании этого достижение высоких спортивных результатов. </w:t>
      </w:r>
    </w:p>
    <w:p w14:paraId="4E7F3C31"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Переходный период предназначен для необходимого снижения уровня</w:t>
      </w:r>
      <w:r>
        <w:rPr>
          <w:rFonts w:ascii="Times New Roman" w:hAnsi="Times New Roman" w:cs="Times New Roman"/>
          <w:sz w:val="24"/>
          <w:szCs w:val="24"/>
        </w:rPr>
        <w:t xml:space="preserve"> </w:t>
      </w:r>
      <w:r w:rsidRPr="00DC1901">
        <w:rPr>
          <w:rFonts w:ascii="Times New Roman" w:hAnsi="Times New Roman" w:cs="Times New Roman"/>
          <w:sz w:val="24"/>
          <w:szCs w:val="24"/>
        </w:rPr>
        <w:t>спортивной работоспособности, служит целям активного отдыха и укрепления здоровья, ликвидации недостатков в тактике и анализа достигнутых успехов и неудач сезона, создания эмоционального фона для активного отдыха. сердечно-сосудистой системы, нервно-мышечно</w:t>
      </w:r>
      <w:r>
        <w:rPr>
          <w:rFonts w:ascii="Times New Roman" w:hAnsi="Times New Roman" w:cs="Times New Roman"/>
          <w:sz w:val="24"/>
          <w:szCs w:val="24"/>
        </w:rPr>
        <w:t>го аппарата</w:t>
      </w:r>
      <w:r w:rsidRPr="00DC1901">
        <w:rPr>
          <w:rFonts w:ascii="Times New Roman" w:hAnsi="Times New Roman" w:cs="Times New Roman"/>
          <w:sz w:val="24"/>
          <w:szCs w:val="24"/>
        </w:rPr>
        <w:t xml:space="preserve">, центральной и вегетативной нервной системы и др. </w:t>
      </w:r>
    </w:p>
    <w:p w14:paraId="023504FD" w14:textId="77777777" w:rsidR="004B0616"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В ступенчатых тестах во время работы регистрируется ЧСС, исследуется функция вн</w:t>
      </w:r>
      <w:r>
        <w:rPr>
          <w:rFonts w:ascii="Times New Roman" w:hAnsi="Times New Roman" w:cs="Times New Roman"/>
          <w:sz w:val="24"/>
          <w:szCs w:val="24"/>
        </w:rPr>
        <w:t>ешнего дыхания и газообмен, про</w:t>
      </w:r>
      <w:r w:rsidRPr="00DC1901">
        <w:rPr>
          <w:rFonts w:ascii="Times New Roman" w:hAnsi="Times New Roman" w:cs="Times New Roman"/>
          <w:sz w:val="24"/>
          <w:szCs w:val="24"/>
        </w:rPr>
        <w:t xml:space="preserve">изводится забор крови для определения концентрации молочной кислоты на каждой степени нагрузки. В период восстановления, как правило, регистрируются кислородный долг, динамика ЧСС и АД, определяется концентрация </w:t>
      </w:r>
      <w:proofErr w:type="spellStart"/>
      <w:r w:rsidRPr="00DC1901">
        <w:rPr>
          <w:rFonts w:ascii="Times New Roman" w:hAnsi="Times New Roman" w:cs="Times New Roman"/>
          <w:sz w:val="24"/>
          <w:szCs w:val="24"/>
        </w:rPr>
        <w:t>лактата</w:t>
      </w:r>
      <w:proofErr w:type="spellEnd"/>
      <w:r w:rsidRPr="00DC1901">
        <w:rPr>
          <w:rFonts w:ascii="Times New Roman" w:hAnsi="Times New Roman" w:cs="Times New Roman"/>
          <w:sz w:val="24"/>
          <w:szCs w:val="24"/>
        </w:rPr>
        <w:t xml:space="preserve">. Далее насчитываются показатели, характеризующие мощность, емкость и </w:t>
      </w:r>
    </w:p>
    <w:p w14:paraId="470D0193" w14:textId="77777777" w:rsidR="00C23AFC" w:rsidRPr="00DC1901" w:rsidRDefault="004B0616" w:rsidP="004B0616">
      <w:pPr>
        <w:pStyle w:val="a4"/>
        <w:jc w:val="both"/>
        <w:rPr>
          <w:rFonts w:ascii="Times New Roman" w:hAnsi="Times New Roman" w:cs="Times New Roman"/>
          <w:sz w:val="24"/>
          <w:szCs w:val="24"/>
        </w:rPr>
      </w:pPr>
      <w:r>
        <w:rPr>
          <w:rFonts w:ascii="Times New Roman" w:hAnsi="Times New Roman" w:cs="Times New Roman"/>
          <w:sz w:val="24"/>
          <w:szCs w:val="24"/>
        </w:rPr>
        <w:t>экономи</w:t>
      </w:r>
      <w:r w:rsidR="00C23AFC" w:rsidRPr="00DC1901">
        <w:rPr>
          <w:rFonts w:ascii="Times New Roman" w:hAnsi="Times New Roman" w:cs="Times New Roman"/>
          <w:sz w:val="24"/>
          <w:szCs w:val="24"/>
        </w:rPr>
        <w:t xml:space="preserve">чность функционирования окислительной, </w:t>
      </w:r>
      <w:proofErr w:type="spellStart"/>
      <w:r w:rsidR="00C23AFC" w:rsidRPr="00DC1901">
        <w:rPr>
          <w:rFonts w:ascii="Times New Roman" w:hAnsi="Times New Roman" w:cs="Times New Roman"/>
          <w:sz w:val="24"/>
          <w:szCs w:val="24"/>
        </w:rPr>
        <w:t>лактацидной</w:t>
      </w:r>
      <w:proofErr w:type="spellEnd"/>
      <w:r w:rsidR="00C23AFC" w:rsidRPr="00DC1901">
        <w:rPr>
          <w:rFonts w:ascii="Times New Roman" w:hAnsi="Times New Roman" w:cs="Times New Roman"/>
          <w:sz w:val="24"/>
          <w:szCs w:val="24"/>
        </w:rPr>
        <w:t xml:space="preserve"> и </w:t>
      </w:r>
      <w:proofErr w:type="spellStart"/>
      <w:r w:rsidR="00C23AFC" w:rsidRPr="00DC1901">
        <w:rPr>
          <w:rFonts w:ascii="Times New Roman" w:hAnsi="Times New Roman" w:cs="Times New Roman"/>
          <w:sz w:val="24"/>
          <w:szCs w:val="24"/>
        </w:rPr>
        <w:t>фосфогенной</w:t>
      </w:r>
      <w:proofErr w:type="spellEnd"/>
      <w:r w:rsidR="00C23AFC" w:rsidRPr="00DC1901">
        <w:rPr>
          <w:rFonts w:ascii="Times New Roman" w:hAnsi="Times New Roman" w:cs="Times New Roman"/>
          <w:sz w:val="24"/>
          <w:szCs w:val="24"/>
        </w:rPr>
        <w:t xml:space="preserve"> систем энергообеспечения. </w:t>
      </w:r>
    </w:p>
    <w:p w14:paraId="59024FED" w14:textId="77777777" w:rsidR="008776F3" w:rsidRPr="008776F3"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Результаты тестирования оцениваются на основании эргометрических, вегетативных и метаболических показателей, а также качественной реакции адаптации организма спортсмена к нагрузке.</w:t>
      </w:r>
    </w:p>
    <w:p w14:paraId="48C11AAD" w14:textId="77777777" w:rsidR="008776F3" w:rsidRPr="001E6CD7" w:rsidRDefault="008776F3" w:rsidP="004B0616">
      <w:pPr>
        <w:pStyle w:val="a4"/>
        <w:jc w:val="both"/>
        <w:rPr>
          <w:rFonts w:ascii="Times New Roman" w:hAnsi="Times New Roman" w:cs="Times New Roman"/>
          <w:sz w:val="24"/>
          <w:szCs w:val="24"/>
        </w:rPr>
      </w:pPr>
    </w:p>
    <w:p w14:paraId="3329480C" w14:textId="56C14B8F" w:rsidR="008776F3" w:rsidRPr="008776F3" w:rsidRDefault="008776F3" w:rsidP="008776F3">
      <w:pPr>
        <w:pStyle w:val="a4"/>
        <w:jc w:val="both"/>
        <w:rPr>
          <w:rFonts w:ascii="Times New Roman" w:hAnsi="Times New Roman" w:cs="Times New Roman"/>
          <w:b/>
          <w:sz w:val="24"/>
          <w:szCs w:val="24"/>
        </w:rPr>
      </w:pPr>
      <w:r w:rsidRPr="008776F3">
        <w:rPr>
          <w:rFonts w:ascii="Times New Roman" w:hAnsi="Times New Roman" w:cs="Times New Roman"/>
          <w:b/>
          <w:sz w:val="24"/>
          <w:szCs w:val="24"/>
        </w:rPr>
        <w:t xml:space="preserve">1.5. Медицинские, возрастные и психофизические требования к </w:t>
      </w:r>
      <w:r w:rsidR="00C8591F" w:rsidRPr="008776F3">
        <w:rPr>
          <w:rFonts w:ascii="Times New Roman" w:hAnsi="Times New Roman" w:cs="Times New Roman"/>
          <w:b/>
          <w:sz w:val="24"/>
          <w:szCs w:val="24"/>
        </w:rPr>
        <w:t>лицам, проходящим</w:t>
      </w:r>
      <w:r w:rsidRPr="008776F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776F3">
        <w:rPr>
          <w:rFonts w:ascii="Times New Roman" w:hAnsi="Times New Roman" w:cs="Times New Roman"/>
          <w:b/>
          <w:sz w:val="24"/>
          <w:szCs w:val="24"/>
        </w:rPr>
        <w:t xml:space="preserve"> </w:t>
      </w:r>
    </w:p>
    <w:p w14:paraId="51BDCF19" w14:textId="77777777" w:rsidR="00C23AFC" w:rsidRPr="008776F3" w:rsidRDefault="008776F3" w:rsidP="008776F3">
      <w:pPr>
        <w:pStyle w:val="a4"/>
        <w:jc w:val="both"/>
        <w:rPr>
          <w:rFonts w:ascii="Times New Roman" w:hAnsi="Times New Roman" w:cs="Times New Roman"/>
          <w:b/>
          <w:sz w:val="24"/>
          <w:szCs w:val="24"/>
        </w:rPr>
      </w:pPr>
      <w:r w:rsidRPr="008776F3">
        <w:rPr>
          <w:rFonts w:ascii="Times New Roman" w:hAnsi="Times New Roman" w:cs="Times New Roman"/>
          <w:b/>
          <w:sz w:val="24"/>
          <w:szCs w:val="24"/>
        </w:rPr>
        <w:t>спортивную подготовку</w:t>
      </w:r>
      <w:r w:rsidR="00C23AFC" w:rsidRPr="008776F3">
        <w:rPr>
          <w:rFonts w:ascii="Times New Roman" w:hAnsi="Times New Roman" w:cs="Times New Roman"/>
          <w:b/>
          <w:sz w:val="24"/>
          <w:szCs w:val="24"/>
        </w:rPr>
        <w:t xml:space="preserve"> </w:t>
      </w:r>
    </w:p>
    <w:p w14:paraId="79BECAA5" w14:textId="6158D39A"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Основной задачей УМО</w:t>
      </w:r>
      <w:r w:rsidR="003D50BA">
        <w:rPr>
          <w:rFonts w:ascii="Times New Roman" w:hAnsi="Times New Roman" w:cs="Times New Roman"/>
          <w:sz w:val="24"/>
          <w:szCs w:val="24"/>
        </w:rPr>
        <w:t xml:space="preserve"> (углубленный медицинский осмотр)</w:t>
      </w:r>
      <w:r w:rsidRPr="00DC1901">
        <w:rPr>
          <w:rFonts w:ascii="Times New Roman" w:hAnsi="Times New Roman" w:cs="Times New Roman"/>
          <w:sz w:val="24"/>
          <w:szCs w:val="24"/>
        </w:rPr>
        <w:t xml:space="preserve"> является получение наиболее всесторонней информации о состоянии здоровья, уровня специальной работоспособности. </w:t>
      </w:r>
    </w:p>
    <w:p w14:paraId="2771109B"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Наиболее удобные сроки проведения УМО, обеспечивающие наибольшую информативность полученных данных начало подготовительного периода и за 1-1,5 месяца до основных соревнований сезона. </w:t>
      </w:r>
    </w:p>
    <w:p w14:paraId="3796DD1B" w14:textId="1BD753A9"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Данные </w:t>
      </w:r>
      <w:r w:rsidRPr="00DC1901">
        <w:rPr>
          <w:rFonts w:ascii="Times New Roman" w:hAnsi="Times New Roman" w:cs="Times New Roman"/>
          <w:sz w:val="24"/>
          <w:szCs w:val="24"/>
        </w:rPr>
        <w:tab/>
        <w:t xml:space="preserve">этапных </w:t>
      </w:r>
      <w:r w:rsidRPr="00DC1901">
        <w:rPr>
          <w:rFonts w:ascii="Times New Roman" w:hAnsi="Times New Roman" w:cs="Times New Roman"/>
          <w:sz w:val="24"/>
          <w:szCs w:val="24"/>
        </w:rPr>
        <w:tab/>
        <w:t xml:space="preserve">комплексных </w:t>
      </w:r>
      <w:r w:rsidRPr="00DC1901">
        <w:rPr>
          <w:rFonts w:ascii="Times New Roman" w:hAnsi="Times New Roman" w:cs="Times New Roman"/>
          <w:sz w:val="24"/>
          <w:szCs w:val="24"/>
        </w:rPr>
        <w:tab/>
        <w:t xml:space="preserve">обследований характеризуют функциональную подготовленность и состояние здоровья спортсмена после определенного этапа подготовки на основании использования специальных тестов. При сопоставлении полученных результатов с планируемыми на данный этап подготовки выявляются исходные предпосылки для детального планирования последующего этапа тренировки, вынесения рекомендаций по коррекции дальнейшего тренировочного процесса. </w:t>
      </w:r>
    </w:p>
    <w:p w14:paraId="31AD23A2"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Текущие обследования проводятся тренером, врачом на тренировочных сборах и служат для получения оперативной информации о технико</w:t>
      </w:r>
      <w:r w:rsidRPr="00DC1901">
        <w:rPr>
          <w:rFonts w:ascii="Times New Roman" w:hAnsi="Times New Roman" w:cs="Times New Roman"/>
          <w:sz w:val="24"/>
          <w:szCs w:val="24"/>
        </w:rPr>
        <w:softHyphen/>
      </w:r>
      <w:r w:rsidR="002759A6">
        <w:rPr>
          <w:rFonts w:ascii="Times New Roman" w:hAnsi="Times New Roman" w:cs="Times New Roman"/>
          <w:sz w:val="24"/>
          <w:szCs w:val="24"/>
        </w:rPr>
        <w:t>-</w:t>
      </w:r>
      <w:r w:rsidRPr="00DC1901">
        <w:rPr>
          <w:rFonts w:ascii="Times New Roman" w:hAnsi="Times New Roman" w:cs="Times New Roman"/>
          <w:sz w:val="24"/>
          <w:szCs w:val="24"/>
        </w:rPr>
        <w:t xml:space="preserve">тактических действиях спортсменов в тренировках, функциональном состоянии и переносимости нагрузок с целью их более точной индивидуализации и повышения эффективности тренировочного процесса, выбора средств и методов тренировки в текущем тренировочном цикле. Особое внимание обращается также на определение текущего неврологического статуса спортсмена. </w:t>
      </w:r>
    </w:p>
    <w:p w14:paraId="5A3CDAFC"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Данные медицинских наблюдений на этапах совершенствования спортивного мастерства и высшего спортивного мастерства являются неотъемлемой частью общей системы управления тренировочным </w:t>
      </w:r>
      <w:r w:rsidR="004B0616">
        <w:rPr>
          <w:rFonts w:ascii="Times New Roman" w:hAnsi="Times New Roman" w:cs="Times New Roman"/>
          <w:sz w:val="24"/>
          <w:szCs w:val="24"/>
        </w:rPr>
        <w:t>процессом.</w:t>
      </w:r>
    </w:p>
    <w:p w14:paraId="6BA9ED48" w14:textId="77777777" w:rsidR="004B0616" w:rsidRDefault="004B0616" w:rsidP="00C23AFC">
      <w:pPr>
        <w:pStyle w:val="a4"/>
        <w:rPr>
          <w:rFonts w:ascii="Times New Roman" w:hAnsi="Times New Roman" w:cs="Times New Roman"/>
          <w:b/>
          <w:bCs/>
          <w:sz w:val="26"/>
          <w:szCs w:val="26"/>
        </w:rPr>
      </w:pPr>
    </w:p>
    <w:p w14:paraId="7100C708" w14:textId="77777777" w:rsidR="00C23AFC" w:rsidRPr="004B0616" w:rsidRDefault="00C23AFC" w:rsidP="002759A6">
      <w:pPr>
        <w:pStyle w:val="a4"/>
        <w:jc w:val="center"/>
        <w:rPr>
          <w:rFonts w:ascii="Times New Roman" w:hAnsi="Times New Roman" w:cs="Times New Roman"/>
          <w:b/>
          <w:bCs/>
          <w:sz w:val="24"/>
          <w:szCs w:val="24"/>
        </w:rPr>
      </w:pPr>
      <w:r w:rsidRPr="004B0616">
        <w:rPr>
          <w:rFonts w:ascii="Times New Roman" w:hAnsi="Times New Roman" w:cs="Times New Roman"/>
          <w:b/>
          <w:bCs/>
          <w:sz w:val="24"/>
          <w:szCs w:val="24"/>
        </w:rPr>
        <w:t>1.6. Предельные тренировочные нагрузки</w:t>
      </w:r>
    </w:p>
    <w:p w14:paraId="45E0830E" w14:textId="2E2CCDB0" w:rsidR="00C23AFC" w:rsidRPr="004B0616" w:rsidRDefault="004B0616"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C23AFC" w:rsidRPr="004B0616">
        <w:rPr>
          <w:rFonts w:ascii="Times New Roman" w:hAnsi="Times New Roman" w:cs="Times New Roman"/>
          <w:sz w:val="24"/>
          <w:szCs w:val="24"/>
        </w:rPr>
        <w:t xml:space="preserve">Основными формами осуществления спортивной подготовки являются: - групповые и индивидуальные тренировочные и теоретические занятия; </w:t>
      </w:r>
    </w:p>
    <w:p w14:paraId="51108162" w14:textId="77777777" w:rsidR="00C23AFC" w:rsidRPr="004B0616" w:rsidRDefault="00C23AFC" w:rsidP="004B0616">
      <w:pPr>
        <w:pStyle w:val="a4"/>
        <w:jc w:val="both"/>
        <w:rPr>
          <w:rFonts w:ascii="Times New Roman" w:hAnsi="Times New Roman" w:cs="Times New Roman"/>
          <w:sz w:val="24"/>
          <w:szCs w:val="24"/>
        </w:rPr>
      </w:pPr>
      <w:r w:rsidRPr="004B0616">
        <w:rPr>
          <w:rFonts w:ascii="Times New Roman" w:hAnsi="Times New Roman" w:cs="Times New Roman"/>
          <w:sz w:val="24"/>
          <w:szCs w:val="24"/>
        </w:rPr>
        <w:t xml:space="preserve">- работа по индивидуальным планам; </w:t>
      </w:r>
    </w:p>
    <w:p w14:paraId="01406984" w14:textId="77777777" w:rsidR="00C23AFC" w:rsidRPr="004B0616" w:rsidRDefault="00C23AFC" w:rsidP="004B0616">
      <w:pPr>
        <w:pStyle w:val="a4"/>
        <w:jc w:val="both"/>
        <w:rPr>
          <w:rFonts w:ascii="Times New Roman" w:hAnsi="Times New Roman" w:cs="Times New Roman"/>
          <w:sz w:val="24"/>
          <w:szCs w:val="24"/>
        </w:rPr>
      </w:pPr>
      <w:r w:rsidRPr="004B0616">
        <w:rPr>
          <w:rFonts w:ascii="Times New Roman" w:hAnsi="Times New Roman" w:cs="Times New Roman"/>
          <w:sz w:val="24"/>
          <w:szCs w:val="24"/>
        </w:rPr>
        <w:t xml:space="preserve">- тренировочные сборы; </w:t>
      </w:r>
    </w:p>
    <w:p w14:paraId="1F1CA96C" w14:textId="77777777" w:rsidR="00C23AFC" w:rsidRPr="004B0616" w:rsidRDefault="00C23AFC" w:rsidP="004B0616">
      <w:pPr>
        <w:pStyle w:val="a4"/>
        <w:jc w:val="both"/>
        <w:rPr>
          <w:rFonts w:ascii="Times New Roman" w:hAnsi="Times New Roman" w:cs="Times New Roman"/>
          <w:sz w:val="24"/>
          <w:szCs w:val="24"/>
        </w:rPr>
      </w:pPr>
      <w:r w:rsidRPr="004B0616">
        <w:rPr>
          <w:rFonts w:ascii="Times New Roman" w:hAnsi="Times New Roman" w:cs="Times New Roman"/>
          <w:sz w:val="24"/>
          <w:szCs w:val="24"/>
        </w:rPr>
        <w:lastRenderedPageBreak/>
        <w:t xml:space="preserve">- участие в спортивных соревнованиях и мероприятиях; </w:t>
      </w:r>
    </w:p>
    <w:p w14:paraId="299C5E1E" w14:textId="77777777" w:rsidR="00C23AFC" w:rsidRPr="004B0616" w:rsidRDefault="00C23AFC" w:rsidP="004B0616">
      <w:pPr>
        <w:pStyle w:val="a4"/>
        <w:jc w:val="both"/>
        <w:rPr>
          <w:rFonts w:ascii="Times New Roman" w:hAnsi="Times New Roman" w:cs="Times New Roman"/>
          <w:sz w:val="24"/>
          <w:szCs w:val="24"/>
        </w:rPr>
      </w:pPr>
      <w:r w:rsidRPr="004B0616">
        <w:rPr>
          <w:rFonts w:ascii="Times New Roman" w:hAnsi="Times New Roman" w:cs="Times New Roman"/>
          <w:sz w:val="24"/>
          <w:szCs w:val="24"/>
        </w:rPr>
        <w:t xml:space="preserve">- тренерская и судейская практика; </w:t>
      </w:r>
    </w:p>
    <w:p w14:paraId="6ED3679F" w14:textId="77777777" w:rsidR="00C23AFC" w:rsidRPr="004B0616" w:rsidRDefault="00C23AFC" w:rsidP="004B0616">
      <w:pPr>
        <w:pStyle w:val="a4"/>
        <w:jc w:val="both"/>
        <w:rPr>
          <w:rFonts w:ascii="Times New Roman" w:hAnsi="Times New Roman" w:cs="Times New Roman"/>
          <w:sz w:val="24"/>
          <w:szCs w:val="24"/>
        </w:rPr>
      </w:pPr>
      <w:r w:rsidRPr="004B0616">
        <w:rPr>
          <w:rFonts w:ascii="Times New Roman" w:hAnsi="Times New Roman" w:cs="Times New Roman"/>
          <w:sz w:val="24"/>
          <w:szCs w:val="24"/>
        </w:rPr>
        <w:t xml:space="preserve">- медико-восстановительные мероприятия; </w:t>
      </w:r>
    </w:p>
    <w:p w14:paraId="3F3B223B" w14:textId="77777777" w:rsidR="00C23AFC" w:rsidRPr="004B0616" w:rsidRDefault="00C23AFC" w:rsidP="004B0616">
      <w:pPr>
        <w:pStyle w:val="a4"/>
        <w:jc w:val="both"/>
        <w:rPr>
          <w:rFonts w:ascii="Times New Roman" w:hAnsi="Times New Roman" w:cs="Times New Roman"/>
          <w:sz w:val="24"/>
          <w:szCs w:val="24"/>
        </w:rPr>
      </w:pPr>
      <w:r w:rsidRPr="004B0616">
        <w:rPr>
          <w:rFonts w:ascii="Times New Roman" w:hAnsi="Times New Roman" w:cs="Times New Roman"/>
          <w:sz w:val="24"/>
          <w:szCs w:val="24"/>
        </w:rPr>
        <w:t xml:space="preserve">- тестирование и контроль. </w:t>
      </w:r>
    </w:p>
    <w:p w14:paraId="5A9CFD09" w14:textId="11C27557" w:rsidR="00C23AFC" w:rsidRPr="004B0616" w:rsidRDefault="004B0616"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C23AFC" w:rsidRPr="004B0616">
        <w:rPr>
          <w:rFonts w:ascii="Times New Roman" w:hAnsi="Times New Roman" w:cs="Times New Roman"/>
          <w:sz w:val="24"/>
          <w:szCs w:val="24"/>
        </w:rPr>
        <w:t xml:space="preserve">Работа по индивидуальным планам спортивной подготовки осуществляется на тренировочном этапе и этапах совершенствования спортивного мастерства и высшего спортивного мастерства. </w:t>
      </w:r>
    </w:p>
    <w:p w14:paraId="5B6C7D9B" w14:textId="5A2F6034" w:rsidR="004B0616" w:rsidRDefault="004B0616"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C23AFC" w:rsidRPr="004B0616">
        <w:rPr>
          <w:rFonts w:ascii="Times New Roman" w:hAnsi="Times New Roman" w:cs="Times New Roman"/>
          <w:sz w:val="24"/>
          <w:szCs w:val="24"/>
        </w:rPr>
        <w:t>Объем предельных тренировочных нагрузок на каждом из этапов спортивной подготовки включает показатели:</w:t>
      </w:r>
    </w:p>
    <w:p w14:paraId="6C1B9D70" w14:textId="77777777" w:rsidR="00C23AFC" w:rsidRPr="004B0616" w:rsidRDefault="00C23AFC" w:rsidP="004B0616">
      <w:pPr>
        <w:pStyle w:val="a4"/>
        <w:jc w:val="both"/>
        <w:rPr>
          <w:rFonts w:ascii="Times New Roman" w:hAnsi="Times New Roman" w:cs="Times New Roman"/>
          <w:sz w:val="24"/>
          <w:szCs w:val="24"/>
        </w:rPr>
      </w:pPr>
      <w:r w:rsidRPr="004B0616">
        <w:rPr>
          <w:rFonts w:ascii="Times New Roman" w:hAnsi="Times New Roman" w:cs="Times New Roman"/>
          <w:sz w:val="24"/>
          <w:szCs w:val="24"/>
        </w:rPr>
        <w:t xml:space="preserve">- количество часов в неделю; </w:t>
      </w:r>
    </w:p>
    <w:p w14:paraId="7A73D4BC" w14:textId="77777777" w:rsidR="00C23AFC" w:rsidRPr="004B0616" w:rsidRDefault="00C23AFC" w:rsidP="004B0616">
      <w:pPr>
        <w:pStyle w:val="a4"/>
        <w:jc w:val="both"/>
        <w:rPr>
          <w:rFonts w:ascii="Times New Roman" w:hAnsi="Times New Roman" w:cs="Times New Roman"/>
          <w:sz w:val="24"/>
          <w:szCs w:val="24"/>
        </w:rPr>
      </w:pPr>
      <w:r w:rsidRPr="004B0616">
        <w:rPr>
          <w:rFonts w:ascii="Times New Roman" w:hAnsi="Times New Roman" w:cs="Times New Roman"/>
          <w:sz w:val="24"/>
          <w:szCs w:val="24"/>
        </w:rPr>
        <w:t xml:space="preserve">- количество тренировочных занятий в неделю; </w:t>
      </w:r>
    </w:p>
    <w:p w14:paraId="48B524A9" w14:textId="77777777" w:rsidR="00C23AFC" w:rsidRPr="004B0616" w:rsidRDefault="00C23AFC" w:rsidP="004B0616">
      <w:pPr>
        <w:pStyle w:val="a4"/>
        <w:jc w:val="both"/>
        <w:rPr>
          <w:rFonts w:ascii="Times New Roman" w:hAnsi="Times New Roman" w:cs="Times New Roman"/>
          <w:sz w:val="24"/>
          <w:szCs w:val="24"/>
        </w:rPr>
      </w:pPr>
      <w:r w:rsidRPr="004B0616">
        <w:rPr>
          <w:rFonts w:ascii="Times New Roman" w:hAnsi="Times New Roman" w:cs="Times New Roman"/>
          <w:sz w:val="24"/>
          <w:szCs w:val="24"/>
        </w:rPr>
        <w:t xml:space="preserve">- общее количество часов в год; </w:t>
      </w:r>
    </w:p>
    <w:p w14:paraId="684C44AE" w14:textId="77777777" w:rsidR="00C23AFC" w:rsidRDefault="00C23AFC" w:rsidP="004B0616">
      <w:pPr>
        <w:pStyle w:val="a4"/>
        <w:jc w:val="both"/>
        <w:rPr>
          <w:rFonts w:ascii="Times New Roman" w:hAnsi="Times New Roman" w:cs="Times New Roman"/>
          <w:sz w:val="24"/>
          <w:szCs w:val="24"/>
        </w:rPr>
      </w:pPr>
      <w:r w:rsidRPr="004B0616">
        <w:rPr>
          <w:rFonts w:ascii="Times New Roman" w:hAnsi="Times New Roman" w:cs="Times New Roman"/>
          <w:sz w:val="24"/>
          <w:szCs w:val="24"/>
        </w:rPr>
        <w:t xml:space="preserve">- общее количество тренировочных занятий в год. </w:t>
      </w:r>
    </w:p>
    <w:p w14:paraId="50F3A685" w14:textId="77777777" w:rsidR="004B0616" w:rsidRPr="004B0616" w:rsidRDefault="004B0616" w:rsidP="004B0616">
      <w:pPr>
        <w:pStyle w:val="a4"/>
        <w:jc w:val="both"/>
        <w:rPr>
          <w:rFonts w:ascii="Times New Roman" w:hAnsi="Times New Roman" w:cs="Times New Roman"/>
          <w:sz w:val="24"/>
          <w:szCs w:val="24"/>
        </w:rPr>
      </w:pPr>
    </w:p>
    <w:p w14:paraId="2E4817F5" w14:textId="77777777" w:rsidR="002759A6" w:rsidRDefault="00C23AFC" w:rsidP="002759A6">
      <w:pPr>
        <w:pStyle w:val="a4"/>
        <w:jc w:val="right"/>
        <w:rPr>
          <w:rFonts w:ascii="Times New Roman" w:hAnsi="Times New Roman" w:cs="Times New Roman"/>
          <w:sz w:val="24"/>
          <w:szCs w:val="24"/>
        </w:rPr>
      </w:pPr>
      <w:r w:rsidRPr="004B0616">
        <w:rPr>
          <w:rFonts w:ascii="Times New Roman" w:hAnsi="Times New Roman" w:cs="Times New Roman"/>
          <w:sz w:val="24"/>
          <w:szCs w:val="24"/>
        </w:rPr>
        <w:t>Таблица 4</w:t>
      </w:r>
      <w:r w:rsidR="004B0616">
        <w:rPr>
          <w:rFonts w:ascii="Times New Roman" w:hAnsi="Times New Roman" w:cs="Times New Roman"/>
          <w:sz w:val="24"/>
          <w:szCs w:val="24"/>
        </w:rPr>
        <w:t xml:space="preserve"> </w:t>
      </w:r>
    </w:p>
    <w:p w14:paraId="1ECBCB1A" w14:textId="77777777" w:rsidR="00C23AFC" w:rsidRPr="004B0616" w:rsidRDefault="00C23AFC" w:rsidP="002759A6">
      <w:pPr>
        <w:pStyle w:val="a4"/>
        <w:jc w:val="center"/>
        <w:rPr>
          <w:rFonts w:ascii="Times New Roman" w:hAnsi="Times New Roman" w:cs="Times New Roman"/>
          <w:sz w:val="24"/>
          <w:szCs w:val="24"/>
        </w:rPr>
      </w:pPr>
      <w:r w:rsidRPr="004B0616">
        <w:rPr>
          <w:rFonts w:ascii="Times New Roman" w:hAnsi="Times New Roman" w:cs="Times New Roman"/>
          <w:b/>
          <w:sz w:val="24"/>
          <w:szCs w:val="24"/>
        </w:rPr>
        <w:t>Нормативы максимального объема тренировочной нагрузки</w:t>
      </w:r>
    </w:p>
    <w:tbl>
      <w:tblPr>
        <w:tblW w:w="0" w:type="auto"/>
        <w:tblInd w:w="5" w:type="dxa"/>
        <w:tblLayout w:type="fixed"/>
        <w:tblCellMar>
          <w:left w:w="0" w:type="dxa"/>
          <w:right w:w="0" w:type="dxa"/>
        </w:tblCellMar>
        <w:tblLook w:val="0000" w:firstRow="0" w:lastRow="0" w:firstColumn="0" w:lastColumn="0" w:noHBand="0" w:noVBand="0"/>
      </w:tblPr>
      <w:tblGrid>
        <w:gridCol w:w="2140"/>
        <w:gridCol w:w="999"/>
        <w:gridCol w:w="1142"/>
        <w:gridCol w:w="1138"/>
        <w:gridCol w:w="1286"/>
        <w:gridCol w:w="1375"/>
        <w:gridCol w:w="1276"/>
      </w:tblGrid>
      <w:tr w:rsidR="00C23AFC" w:rsidRPr="00411A75" w14:paraId="2F97C15D" w14:textId="77777777" w:rsidTr="00C8591F">
        <w:trPr>
          <w:trHeight w:hRule="exact" w:val="288"/>
        </w:trPr>
        <w:tc>
          <w:tcPr>
            <w:tcW w:w="2140" w:type="dxa"/>
            <w:tcBorders>
              <w:top w:val="single" w:sz="4" w:space="0" w:color="auto"/>
              <w:left w:val="single" w:sz="4" w:space="0" w:color="auto"/>
              <w:bottom w:val="nil"/>
              <w:right w:val="single" w:sz="4" w:space="0" w:color="auto"/>
            </w:tcBorders>
            <w:vAlign w:val="center"/>
          </w:tcPr>
          <w:p w14:paraId="0B3B67A9"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Этапный норматив</w:t>
            </w:r>
          </w:p>
        </w:tc>
        <w:tc>
          <w:tcPr>
            <w:tcW w:w="999" w:type="dxa"/>
            <w:tcBorders>
              <w:top w:val="single" w:sz="4" w:space="0" w:color="auto"/>
              <w:left w:val="single" w:sz="4" w:space="0" w:color="auto"/>
              <w:bottom w:val="single" w:sz="4" w:space="0" w:color="auto"/>
              <w:right w:val="nil"/>
            </w:tcBorders>
            <w:vAlign w:val="center"/>
          </w:tcPr>
          <w:p w14:paraId="01046F40" w14:textId="77777777" w:rsidR="00C23AFC" w:rsidRPr="00411A75" w:rsidRDefault="00C23AFC" w:rsidP="002759A6">
            <w:pPr>
              <w:pStyle w:val="a4"/>
              <w:jc w:val="center"/>
              <w:rPr>
                <w:rFonts w:ascii="Times New Roman" w:hAnsi="Times New Roman" w:cs="Times New Roman"/>
              </w:rPr>
            </w:pPr>
          </w:p>
        </w:tc>
        <w:tc>
          <w:tcPr>
            <w:tcW w:w="4941" w:type="dxa"/>
            <w:gridSpan w:val="4"/>
            <w:tcBorders>
              <w:top w:val="single" w:sz="4" w:space="0" w:color="auto"/>
              <w:left w:val="nil"/>
              <w:bottom w:val="single" w:sz="4" w:space="0" w:color="auto"/>
              <w:right w:val="nil"/>
            </w:tcBorders>
            <w:vAlign w:val="center"/>
          </w:tcPr>
          <w:p w14:paraId="222CAE36"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Этапы и годы спортивной подготовки</w:t>
            </w:r>
          </w:p>
        </w:tc>
        <w:tc>
          <w:tcPr>
            <w:tcW w:w="1276" w:type="dxa"/>
            <w:tcBorders>
              <w:top w:val="single" w:sz="4" w:space="0" w:color="auto"/>
              <w:left w:val="nil"/>
              <w:bottom w:val="single" w:sz="4" w:space="0" w:color="auto"/>
              <w:right w:val="single" w:sz="4" w:space="0" w:color="auto"/>
            </w:tcBorders>
            <w:vAlign w:val="center"/>
          </w:tcPr>
          <w:p w14:paraId="27241DCB" w14:textId="77777777" w:rsidR="00C23AFC" w:rsidRPr="00411A75" w:rsidRDefault="00C23AFC" w:rsidP="002759A6">
            <w:pPr>
              <w:pStyle w:val="a4"/>
              <w:jc w:val="center"/>
              <w:rPr>
                <w:rFonts w:ascii="Times New Roman" w:hAnsi="Times New Roman" w:cs="Times New Roman"/>
              </w:rPr>
            </w:pPr>
          </w:p>
        </w:tc>
      </w:tr>
      <w:tr w:rsidR="00C8591F" w:rsidRPr="00411A75" w14:paraId="6E9211EF" w14:textId="77777777" w:rsidTr="000900CA">
        <w:trPr>
          <w:trHeight w:hRule="exact" w:val="307"/>
        </w:trPr>
        <w:tc>
          <w:tcPr>
            <w:tcW w:w="2140" w:type="dxa"/>
            <w:tcBorders>
              <w:top w:val="nil"/>
              <w:left w:val="single" w:sz="4" w:space="0" w:color="auto"/>
              <w:bottom w:val="nil"/>
              <w:right w:val="single" w:sz="4" w:space="0" w:color="auto"/>
            </w:tcBorders>
            <w:vAlign w:val="center"/>
          </w:tcPr>
          <w:p w14:paraId="6BE1C8FD" w14:textId="77777777" w:rsidR="00C8591F" w:rsidRPr="00411A75" w:rsidRDefault="00C8591F" w:rsidP="002759A6">
            <w:pPr>
              <w:pStyle w:val="a4"/>
              <w:jc w:val="center"/>
              <w:rPr>
                <w:rFonts w:ascii="Times New Roman" w:hAnsi="Times New Roman" w:cs="Times New Roman"/>
                <w:sz w:val="27"/>
                <w:szCs w:val="27"/>
              </w:rPr>
            </w:pPr>
          </w:p>
        </w:tc>
        <w:tc>
          <w:tcPr>
            <w:tcW w:w="2141" w:type="dxa"/>
            <w:gridSpan w:val="2"/>
            <w:tcBorders>
              <w:top w:val="single" w:sz="4" w:space="0" w:color="auto"/>
              <w:left w:val="single" w:sz="4" w:space="0" w:color="auto"/>
              <w:bottom w:val="nil"/>
              <w:right w:val="single" w:sz="4" w:space="0" w:color="auto"/>
            </w:tcBorders>
            <w:vAlign w:val="center"/>
          </w:tcPr>
          <w:p w14:paraId="4FE87CF2" w14:textId="77777777" w:rsidR="00C8591F" w:rsidRPr="00411A75" w:rsidRDefault="00C8591F" w:rsidP="002759A6">
            <w:pPr>
              <w:pStyle w:val="a4"/>
              <w:jc w:val="center"/>
              <w:rPr>
                <w:rFonts w:ascii="Times New Roman" w:hAnsi="Times New Roman" w:cs="Times New Roman"/>
              </w:rPr>
            </w:pPr>
            <w:r w:rsidRPr="00411A75">
              <w:rPr>
                <w:rFonts w:ascii="Times New Roman" w:hAnsi="Times New Roman" w:cs="Times New Roman"/>
              </w:rPr>
              <w:t>Этап начальной</w:t>
            </w:r>
          </w:p>
        </w:tc>
        <w:tc>
          <w:tcPr>
            <w:tcW w:w="2424" w:type="dxa"/>
            <w:gridSpan w:val="2"/>
            <w:tcBorders>
              <w:top w:val="single" w:sz="4" w:space="0" w:color="auto"/>
              <w:left w:val="single" w:sz="4" w:space="0" w:color="auto"/>
              <w:bottom w:val="nil"/>
              <w:right w:val="single" w:sz="4" w:space="0" w:color="auto"/>
            </w:tcBorders>
            <w:vAlign w:val="center"/>
          </w:tcPr>
          <w:p w14:paraId="250E28DB" w14:textId="77777777" w:rsidR="00C8591F" w:rsidRPr="00411A75" w:rsidRDefault="00C8591F" w:rsidP="002759A6">
            <w:pPr>
              <w:pStyle w:val="a4"/>
              <w:jc w:val="center"/>
              <w:rPr>
                <w:rFonts w:ascii="Times New Roman" w:hAnsi="Times New Roman" w:cs="Times New Roman"/>
              </w:rPr>
            </w:pPr>
            <w:r w:rsidRPr="00411A75">
              <w:rPr>
                <w:rFonts w:ascii="Times New Roman" w:hAnsi="Times New Roman" w:cs="Times New Roman"/>
              </w:rPr>
              <w:t>Тренировочный этап</w:t>
            </w:r>
          </w:p>
        </w:tc>
        <w:tc>
          <w:tcPr>
            <w:tcW w:w="1375" w:type="dxa"/>
            <w:vMerge w:val="restart"/>
            <w:tcBorders>
              <w:top w:val="single" w:sz="4" w:space="0" w:color="auto"/>
              <w:left w:val="single" w:sz="4" w:space="0" w:color="auto"/>
              <w:right w:val="single" w:sz="4" w:space="0" w:color="auto"/>
            </w:tcBorders>
            <w:vAlign w:val="center"/>
          </w:tcPr>
          <w:p w14:paraId="2B422457" w14:textId="2E86CF7D" w:rsidR="00C8591F" w:rsidRPr="00C8591F" w:rsidRDefault="00C8591F" w:rsidP="00C8591F">
            <w:pPr>
              <w:pStyle w:val="a4"/>
              <w:jc w:val="center"/>
              <w:rPr>
                <w:rFonts w:ascii="Times New Roman" w:hAnsi="Times New Roman" w:cs="Times New Roman"/>
              </w:rPr>
            </w:pPr>
            <w:r w:rsidRPr="00C8591F">
              <w:rPr>
                <w:rFonts w:ascii="Times New Roman" w:hAnsi="Times New Roman" w:cs="Times New Roman"/>
              </w:rPr>
              <w:t>Этап совершенствования спортивного мастерства</w:t>
            </w:r>
          </w:p>
        </w:tc>
        <w:tc>
          <w:tcPr>
            <w:tcW w:w="1276" w:type="dxa"/>
            <w:tcBorders>
              <w:top w:val="single" w:sz="4" w:space="0" w:color="auto"/>
              <w:left w:val="single" w:sz="4" w:space="0" w:color="auto"/>
              <w:bottom w:val="nil"/>
              <w:right w:val="single" w:sz="4" w:space="0" w:color="auto"/>
            </w:tcBorders>
            <w:vAlign w:val="center"/>
          </w:tcPr>
          <w:p w14:paraId="2378DBB9" w14:textId="77777777" w:rsidR="00C8591F" w:rsidRPr="00411A75" w:rsidRDefault="00C8591F" w:rsidP="002759A6">
            <w:pPr>
              <w:pStyle w:val="a4"/>
              <w:jc w:val="center"/>
              <w:rPr>
                <w:rFonts w:ascii="Times New Roman" w:hAnsi="Times New Roman" w:cs="Times New Roman"/>
              </w:rPr>
            </w:pPr>
            <w:r w:rsidRPr="00411A75">
              <w:rPr>
                <w:rFonts w:ascii="Times New Roman" w:hAnsi="Times New Roman" w:cs="Times New Roman"/>
              </w:rPr>
              <w:t>Этап</w:t>
            </w:r>
          </w:p>
        </w:tc>
      </w:tr>
      <w:tr w:rsidR="00C8591F" w:rsidRPr="00411A75" w14:paraId="1F7DE1DC" w14:textId="77777777" w:rsidTr="000900CA">
        <w:trPr>
          <w:trHeight w:hRule="exact" w:val="288"/>
        </w:trPr>
        <w:tc>
          <w:tcPr>
            <w:tcW w:w="2140" w:type="dxa"/>
            <w:tcBorders>
              <w:top w:val="nil"/>
              <w:left w:val="single" w:sz="4" w:space="0" w:color="auto"/>
              <w:bottom w:val="nil"/>
              <w:right w:val="single" w:sz="4" w:space="0" w:color="auto"/>
            </w:tcBorders>
            <w:vAlign w:val="center"/>
          </w:tcPr>
          <w:p w14:paraId="74C6F3D5" w14:textId="77777777" w:rsidR="00C8591F" w:rsidRPr="00411A75" w:rsidRDefault="00C8591F" w:rsidP="002759A6">
            <w:pPr>
              <w:pStyle w:val="a4"/>
              <w:jc w:val="center"/>
              <w:rPr>
                <w:rFonts w:ascii="Times New Roman" w:hAnsi="Times New Roman" w:cs="Times New Roman"/>
                <w:sz w:val="27"/>
                <w:szCs w:val="27"/>
              </w:rPr>
            </w:pPr>
          </w:p>
        </w:tc>
        <w:tc>
          <w:tcPr>
            <w:tcW w:w="2141" w:type="dxa"/>
            <w:gridSpan w:val="2"/>
            <w:tcBorders>
              <w:top w:val="nil"/>
              <w:left w:val="single" w:sz="4" w:space="0" w:color="auto"/>
              <w:bottom w:val="nil"/>
              <w:right w:val="single" w:sz="4" w:space="0" w:color="auto"/>
            </w:tcBorders>
            <w:vAlign w:val="center"/>
          </w:tcPr>
          <w:p w14:paraId="0F8535E2" w14:textId="77777777" w:rsidR="00C8591F" w:rsidRPr="00411A75" w:rsidRDefault="00C8591F" w:rsidP="002759A6">
            <w:pPr>
              <w:pStyle w:val="a4"/>
              <w:jc w:val="center"/>
              <w:rPr>
                <w:rFonts w:ascii="Times New Roman" w:hAnsi="Times New Roman" w:cs="Times New Roman"/>
              </w:rPr>
            </w:pPr>
            <w:r w:rsidRPr="00411A75">
              <w:rPr>
                <w:rFonts w:ascii="Times New Roman" w:hAnsi="Times New Roman" w:cs="Times New Roman"/>
              </w:rPr>
              <w:t>подготовки</w:t>
            </w:r>
          </w:p>
        </w:tc>
        <w:tc>
          <w:tcPr>
            <w:tcW w:w="2424" w:type="dxa"/>
            <w:gridSpan w:val="2"/>
            <w:tcBorders>
              <w:top w:val="nil"/>
              <w:left w:val="single" w:sz="4" w:space="0" w:color="auto"/>
              <w:bottom w:val="nil"/>
              <w:right w:val="single" w:sz="4" w:space="0" w:color="auto"/>
            </w:tcBorders>
            <w:vAlign w:val="center"/>
          </w:tcPr>
          <w:p w14:paraId="0470CA30" w14:textId="77777777" w:rsidR="00C8591F" w:rsidRPr="00411A75" w:rsidRDefault="00C8591F" w:rsidP="002759A6">
            <w:pPr>
              <w:pStyle w:val="a4"/>
              <w:jc w:val="center"/>
              <w:rPr>
                <w:rFonts w:ascii="Times New Roman" w:hAnsi="Times New Roman" w:cs="Times New Roman"/>
              </w:rPr>
            </w:pPr>
            <w:r w:rsidRPr="00411A75">
              <w:rPr>
                <w:rFonts w:ascii="Times New Roman" w:hAnsi="Times New Roman" w:cs="Times New Roman"/>
              </w:rPr>
              <w:t>(этап спортивной</w:t>
            </w:r>
          </w:p>
        </w:tc>
        <w:tc>
          <w:tcPr>
            <w:tcW w:w="1375" w:type="dxa"/>
            <w:vMerge/>
            <w:tcBorders>
              <w:left w:val="single" w:sz="4" w:space="0" w:color="auto"/>
              <w:right w:val="single" w:sz="4" w:space="0" w:color="auto"/>
            </w:tcBorders>
            <w:vAlign w:val="center"/>
          </w:tcPr>
          <w:p w14:paraId="760957EB" w14:textId="26AA773C" w:rsidR="00C8591F" w:rsidRPr="00C8591F" w:rsidRDefault="00C8591F" w:rsidP="00C8591F">
            <w:pPr>
              <w:pStyle w:val="a4"/>
              <w:rPr>
                <w:rFonts w:ascii="Times New Roman" w:hAnsi="Times New Roman" w:cs="Times New Roman"/>
              </w:rPr>
            </w:pPr>
          </w:p>
        </w:tc>
        <w:tc>
          <w:tcPr>
            <w:tcW w:w="1276" w:type="dxa"/>
            <w:tcBorders>
              <w:top w:val="nil"/>
              <w:left w:val="single" w:sz="4" w:space="0" w:color="auto"/>
              <w:bottom w:val="nil"/>
              <w:right w:val="single" w:sz="4" w:space="0" w:color="auto"/>
            </w:tcBorders>
            <w:vAlign w:val="center"/>
          </w:tcPr>
          <w:p w14:paraId="5F7ED352" w14:textId="77777777" w:rsidR="00C8591F" w:rsidRPr="00411A75" w:rsidRDefault="00C8591F" w:rsidP="002759A6">
            <w:pPr>
              <w:pStyle w:val="a4"/>
              <w:jc w:val="center"/>
              <w:rPr>
                <w:rFonts w:ascii="Times New Roman" w:hAnsi="Times New Roman" w:cs="Times New Roman"/>
              </w:rPr>
            </w:pPr>
            <w:r w:rsidRPr="00411A75">
              <w:rPr>
                <w:rFonts w:ascii="Times New Roman" w:hAnsi="Times New Roman" w:cs="Times New Roman"/>
              </w:rPr>
              <w:t>высшего</w:t>
            </w:r>
          </w:p>
        </w:tc>
      </w:tr>
      <w:tr w:rsidR="00C8591F" w:rsidRPr="00411A75" w14:paraId="3F44E1C6" w14:textId="77777777" w:rsidTr="000900CA">
        <w:trPr>
          <w:trHeight w:hRule="exact" w:val="264"/>
        </w:trPr>
        <w:tc>
          <w:tcPr>
            <w:tcW w:w="2140" w:type="dxa"/>
            <w:tcBorders>
              <w:top w:val="nil"/>
              <w:left w:val="single" w:sz="4" w:space="0" w:color="auto"/>
              <w:bottom w:val="nil"/>
              <w:right w:val="single" w:sz="4" w:space="0" w:color="auto"/>
            </w:tcBorders>
            <w:vAlign w:val="center"/>
          </w:tcPr>
          <w:p w14:paraId="3B4E6C12" w14:textId="77777777" w:rsidR="00C8591F" w:rsidRPr="00411A75" w:rsidRDefault="00C8591F" w:rsidP="002759A6">
            <w:pPr>
              <w:pStyle w:val="a4"/>
              <w:jc w:val="center"/>
              <w:rPr>
                <w:rFonts w:ascii="Times New Roman" w:hAnsi="Times New Roman" w:cs="Times New Roman"/>
                <w:sz w:val="27"/>
                <w:szCs w:val="27"/>
              </w:rPr>
            </w:pPr>
          </w:p>
        </w:tc>
        <w:tc>
          <w:tcPr>
            <w:tcW w:w="999" w:type="dxa"/>
            <w:tcBorders>
              <w:top w:val="nil"/>
              <w:left w:val="single" w:sz="4" w:space="0" w:color="auto"/>
              <w:bottom w:val="single" w:sz="4" w:space="0" w:color="auto"/>
              <w:right w:val="nil"/>
            </w:tcBorders>
            <w:vAlign w:val="center"/>
          </w:tcPr>
          <w:p w14:paraId="4A94BC64" w14:textId="77777777" w:rsidR="00C8591F" w:rsidRPr="00411A75" w:rsidRDefault="00C8591F" w:rsidP="002759A6">
            <w:pPr>
              <w:pStyle w:val="a4"/>
              <w:jc w:val="center"/>
              <w:rPr>
                <w:rFonts w:ascii="Times New Roman" w:hAnsi="Times New Roman" w:cs="Times New Roman"/>
                <w:sz w:val="27"/>
                <w:szCs w:val="27"/>
              </w:rPr>
            </w:pPr>
          </w:p>
        </w:tc>
        <w:tc>
          <w:tcPr>
            <w:tcW w:w="1142" w:type="dxa"/>
            <w:tcBorders>
              <w:top w:val="nil"/>
              <w:left w:val="nil"/>
              <w:bottom w:val="single" w:sz="4" w:space="0" w:color="auto"/>
              <w:right w:val="single" w:sz="4" w:space="0" w:color="auto"/>
            </w:tcBorders>
            <w:vAlign w:val="center"/>
          </w:tcPr>
          <w:p w14:paraId="470C179A" w14:textId="77777777" w:rsidR="00C8591F" w:rsidRPr="00411A75" w:rsidRDefault="00C8591F" w:rsidP="002759A6">
            <w:pPr>
              <w:pStyle w:val="a4"/>
              <w:jc w:val="center"/>
              <w:rPr>
                <w:rFonts w:ascii="Times New Roman" w:hAnsi="Times New Roman" w:cs="Times New Roman"/>
                <w:sz w:val="27"/>
                <w:szCs w:val="27"/>
              </w:rPr>
            </w:pPr>
          </w:p>
        </w:tc>
        <w:tc>
          <w:tcPr>
            <w:tcW w:w="2424" w:type="dxa"/>
            <w:gridSpan w:val="2"/>
            <w:tcBorders>
              <w:top w:val="nil"/>
              <w:left w:val="single" w:sz="4" w:space="0" w:color="auto"/>
              <w:bottom w:val="single" w:sz="4" w:space="0" w:color="auto"/>
              <w:right w:val="single" w:sz="4" w:space="0" w:color="auto"/>
            </w:tcBorders>
            <w:vAlign w:val="center"/>
          </w:tcPr>
          <w:p w14:paraId="35F24F87" w14:textId="77777777" w:rsidR="00C8591F" w:rsidRPr="00411A75" w:rsidRDefault="00C8591F" w:rsidP="002759A6">
            <w:pPr>
              <w:pStyle w:val="a4"/>
              <w:jc w:val="center"/>
              <w:rPr>
                <w:rFonts w:ascii="Times New Roman" w:hAnsi="Times New Roman" w:cs="Times New Roman"/>
              </w:rPr>
            </w:pPr>
            <w:r w:rsidRPr="00411A75">
              <w:rPr>
                <w:rFonts w:ascii="Times New Roman" w:hAnsi="Times New Roman" w:cs="Times New Roman"/>
              </w:rPr>
              <w:t>специализации)</w:t>
            </w:r>
          </w:p>
        </w:tc>
        <w:tc>
          <w:tcPr>
            <w:tcW w:w="1375" w:type="dxa"/>
            <w:vMerge/>
            <w:tcBorders>
              <w:left w:val="single" w:sz="4" w:space="0" w:color="auto"/>
              <w:right w:val="single" w:sz="4" w:space="0" w:color="auto"/>
            </w:tcBorders>
            <w:vAlign w:val="center"/>
          </w:tcPr>
          <w:p w14:paraId="2BE1CD0E" w14:textId="0626EB81" w:rsidR="00C8591F" w:rsidRPr="00C8591F" w:rsidRDefault="00C8591F" w:rsidP="00C8591F">
            <w:pPr>
              <w:rPr>
                <w:rFonts w:ascii="Times New Roman" w:hAnsi="Times New Roman" w:cs="Times New Roman"/>
              </w:rPr>
            </w:pPr>
          </w:p>
        </w:tc>
        <w:tc>
          <w:tcPr>
            <w:tcW w:w="1276" w:type="dxa"/>
            <w:tcBorders>
              <w:top w:val="nil"/>
              <w:left w:val="single" w:sz="4" w:space="0" w:color="auto"/>
              <w:bottom w:val="nil"/>
              <w:right w:val="single" w:sz="4" w:space="0" w:color="auto"/>
            </w:tcBorders>
            <w:vAlign w:val="center"/>
          </w:tcPr>
          <w:p w14:paraId="108451DA" w14:textId="77777777" w:rsidR="00C8591F" w:rsidRPr="00411A75" w:rsidRDefault="00C8591F" w:rsidP="002759A6">
            <w:pPr>
              <w:pStyle w:val="a4"/>
              <w:jc w:val="center"/>
              <w:rPr>
                <w:rFonts w:ascii="Times New Roman" w:hAnsi="Times New Roman" w:cs="Times New Roman"/>
              </w:rPr>
            </w:pPr>
            <w:r w:rsidRPr="00411A75">
              <w:rPr>
                <w:rFonts w:ascii="Times New Roman" w:hAnsi="Times New Roman" w:cs="Times New Roman"/>
              </w:rPr>
              <w:t>спортивного</w:t>
            </w:r>
          </w:p>
        </w:tc>
      </w:tr>
      <w:tr w:rsidR="00C8591F" w:rsidRPr="00411A75" w14:paraId="7A00CA07" w14:textId="77777777" w:rsidTr="000900CA">
        <w:trPr>
          <w:trHeight w:hRule="exact" w:val="331"/>
        </w:trPr>
        <w:tc>
          <w:tcPr>
            <w:tcW w:w="2140" w:type="dxa"/>
            <w:tcBorders>
              <w:top w:val="nil"/>
              <w:left w:val="single" w:sz="4" w:space="0" w:color="auto"/>
              <w:bottom w:val="nil"/>
              <w:right w:val="single" w:sz="4" w:space="0" w:color="auto"/>
            </w:tcBorders>
            <w:vAlign w:val="center"/>
          </w:tcPr>
          <w:p w14:paraId="50965101" w14:textId="77777777" w:rsidR="00C8591F" w:rsidRPr="00411A75" w:rsidRDefault="00C8591F" w:rsidP="002759A6">
            <w:pPr>
              <w:pStyle w:val="a4"/>
              <w:jc w:val="center"/>
              <w:rPr>
                <w:rFonts w:ascii="Times New Roman" w:hAnsi="Times New Roman" w:cs="Times New Roman"/>
                <w:sz w:val="27"/>
                <w:szCs w:val="27"/>
              </w:rPr>
            </w:pPr>
          </w:p>
        </w:tc>
        <w:tc>
          <w:tcPr>
            <w:tcW w:w="999" w:type="dxa"/>
            <w:tcBorders>
              <w:top w:val="single" w:sz="4" w:space="0" w:color="auto"/>
              <w:left w:val="single" w:sz="4" w:space="0" w:color="auto"/>
              <w:bottom w:val="nil"/>
              <w:right w:val="single" w:sz="4" w:space="0" w:color="auto"/>
            </w:tcBorders>
            <w:vAlign w:val="center"/>
          </w:tcPr>
          <w:p w14:paraId="31AE78AB" w14:textId="77777777" w:rsidR="00C8591F" w:rsidRPr="00411A75" w:rsidRDefault="00C8591F" w:rsidP="002759A6">
            <w:pPr>
              <w:pStyle w:val="a4"/>
              <w:jc w:val="center"/>
              <w:rPr>
                <w:rFonts w:ascii="Times New Roman" w:hAnsi="Times New Roman" w:cs="Times New Roman"/>
              </w:rPr>
            </w:pPr>
            <w:r w:rsidRPr="00411A75">
              <w:rPr>
                <w:rFonts w:ascii="Times New Roman" w:hAnsi="Times New Roman" w:cs="Times New Roman"/>
              </w:rPr>
              <w:t>До</w:t>
            </w:r>
          </w:p>
        </w:tc>
        <w:tc>
          <w:tcPr>
            <w:tcW w:w="1142" w:type="dxa"/>
            <w:tcBorders>
              <w:top w:val="single" w:sz="4" w:space="0" w:color="auto"/>
              <w:left w:val="single" w:sz="4" w:space="0" w:color="auto"/>
              <w:bottom w:val="nil"/>
              <w:right w:val="single" w:sz="4" w:space="0" w:color="auto"/>
            </w:tcBorders>
            <w:vAlign w:val="center"/>
          </w:tcPr>
          <w:p w14:paraId="0D5801C7" w14:textId="77777777" w:rsidR="00C8591F" w:rsidRPr="00411A75" w:rsidRDefault="00C8591F" w:rsidP="002759A6">
            <w:pPr>
              <w:pStyle w:val="a4"/>
              <w:jc w:val="center"/>
              <w:rPr>
                <w:rFonts w:ascii="Times New Roman" w:hAnsi="Times New Roman" w:cs="Times New Roman"/>
              </w:rPr>
            </w:pPr>
            <w:r w:rsidRPr="00411A75">
              <w:rPr>
                <w:rFonts w:ascii="Times New Roman" w:hAnsi="Times New Roman" w:cs="Times New Roman"/>
              </w:rPr>
              <w:t>свыше</w:t>
            </w:r>
          </w:p>
        </w:tc>
        <w:tc>
          <w:tcPr>
            <w:tcW w:w="1138" w:type="dxa"/>
            <w:tcBorders>
              <w:top w:val="single" w:sz="4" w:space="0" w:color="auto"/>
              <w:left w:val="single" w:sz="4" w:space="0" w:color="auto"/>
              <w:bottom w:val="nil"/>
              <w:right w:val="single" w:sz="4" w:space="0" w:color="auto"/>
            </w:tcBorders>
            <w:vAlign w:val="center"/>
          </w:tcPr>
          <w:p w14:paraId="0448F7FA" w14:textId="77777777" w:rsidR="00C8591F" w:rsidRPr="00411A75" w:rsidRDefault="00C8591F" w:rsidP="002759A6">
            <w:pPr>
              <w:pStyle w:val="a4"/>
              <w:jc w:val="center"/>
              <w:rPr>
                <w:rFonts w:ascii="Times New Roman" w:hAnsi="Times New Roman" w:cs="Times New Roman"/>
              </w:rPr>
            </w:pPr>
            <w:r w:rsidRPr="00411A75">
              <w:rPr>
                <w:rFonts w:ascii="Times New Roman" w:hAnsi="Times New Roman" w:cs="Times New Roman"/>
              </w:rPr>
              <w:t>до двух</w:t>
            </w:r>
          </w:p>
        </w:tc>
        <w:tc>
          <w:tcPr>
            <w:tcW w:w="1286" w:type="dxa"/>
            <w:tcBorders>
              <w:top w:val="single" w:sz="4" w:space="0" w:color="auto"/>
              <w:left w:val="single" w:sz="4" w:space="0" w:color="auto"/>
              <w:bottom w:val="nil"/>
              <w:right w:val="single" w:sz="4" w:space="0" w:color="auto"/>
            </w:tcBorders>
            <w:vAlign w:val="center"/>
          </w:tcPr>
          <w:p w14:paraId="7E5DECA3" w14:textId="77777777" w:rsidR="00C8591F" w:rsidRPr="00411A75" w:rsidRDefault="00C8591F" w:rsidP="002759A6">
            <w:pPr>
              <w:pStyle w:val="a4"/>
              <w:jc w:val="center"/>
              <w:rPr>
                <w:rFonts w:ascii="Times New Roman" w:hAnsi="Times New Roman" w:cs="Times New Roman"/>
              </w:rPr>
            </w:pPr>
            <w:r w:rsidRPr="00411A75">
              <w:rPr>
                <w:rFonts w:ascii="Times New Roman" w:hAnsi="Times New Roman" w:cs="Times New Roman"/>
              </w:rPr>
              <w:t>свыше</w:t>
            </w:r>
          </w:p>
        </w:tc>
        <w:tc>
          <w:tcPr>
            <w:tcW w:w="1375" w:type="dxa"/>
            <w:vMerge/>
            <w:tcBorders>
              <w:left w:val="single" w:sz="4" w:space="0" w:color="auto"/>
              <w:right w:val="single" w:sz="4" w:space="0" w:color="auto"/>
            </w:tcBorders>
            <w:vAlign w:val="center"/>
          </w:tcPr>
          <w:p w14:paraId="744C199B" w14:textId="74ACF317" w:rsidR="00C8591F" w:rsidRPr="00C8591F" w:rsidRDefault="00C8591F" w:rsidP="002759A6">
            <w:pPr>
              <w:pStyle w:val="a4"/>
              <w:rPr>
                <w:rFonts w:ascii="Times New Roman" w:hAnsi="Times New Roman" w:cs="Times New Roman"/>
              </w:rPr>
            </w:pPr>
          </w:p>
        </w:tc>
        <w:tc>
          <w:tcPr>
            <w:tcW w:w="1276" w:type="dxa"/>
            <w:tcBorders>
              <w:top w:val="nil"/>
              <w:left w:val="single" w:sz="4" w:space="0" w:color="auto"/>
              <w:bottom w:val="nil"/>
              <w:right w:val="single" w:sz="4" w:space="0" w:color="auto"/>
            </w:tcBorders>
            <w:vAlign w:val="center"/>
          </w:tcPr>
          <w:p w14:paraId="267F3AD5" w14:textId="77777777" w:rsidR="00C8591F" w:rsidRPr="00411A75" w:rsidRDefault="00C8591F" w:rsidP="002759A6">
            <w:pPr>
              <w:pStyle w:val="a4"/>
              <w:jc w:val="center"/>
              <w:rPr>
                <w:rFonts w:ascii="Times New Roman" w:hAnsi="Times New Roman" w:cs="Times New Roman"/>
              </w:rPr>
            </w:pPr>
            <w:r w:rsidRPr="00411A75">
              <w:rPr>
                <w:rFonts w:ascii="Times New Roman" w:hAnsi="Times New Roman" w:cs="Times New Roman"/>
              </w:rPr>
              <w:t>мастерства</w:t>
            </w:r>
          </w:p>
        </w:tc>
      </w:tr>
      <w:tr w:rsidR="00C8591F" w:rsidRPr="00411A75" w14:paraId="2EECE289" w14:textId="77777777" w:rsidTr="000900CA">
        <w:trPr>
          <w:trHeight w:hRule="exact" w:val="240"/>
        </w:trPr>
        <w:tc>
          <w:tcPr>
            <w:tcW w:w="2140" w:type="dxa"/>
            <w:tcBorders>
              <w:top w:val="nil"/>
              <w:left w:val="single" w:sz="4" w:space="0" w:color="auto"/>
              <w:bottom w:val="single" w:sz="4" w:space="0" w:color="auto"/>
              <w:right w:val="single" w:sz="4" w:space="0" w:color="auto"/>
            </w:tcBorders>
            <w:vAlign w:val="center"/>
          </w:tcPr>
          <w:p w14:paraId="0B5367C8" w14:textId="77777777" w:rsidR="00C8591F" w:rsidRPr="00411A75" w:rsidRDefault="00C8591F" w:rsidP="001F3C07">
            <w:pPr>
              <w:pStyle w:val="a4"/>
              <w:rPr>
                <w:rFonts w:ascii="Times New Roman" w:hAnsi="Times New Roman" w:cs="Times New Roman"/>
                <w:sz w:val="27"/>
                <w:szCs w:val="27"/>
              </w:rPr>
            </w:pPr>
          </w:p>
        </w:tc>
        <w:tc>
          <w:tcPr>
            <w:tcW w:w="999" w:type="dxa"/>
            <w:tcBorders>
              <w:top w:val="nil"/>
              <w:left w:val="single" w:sz="4" w:space="0" w:color="auto"/>
              <w:bottom w:val="single" w:sz="4" w:space="0" w:color="auto"/>
              <w:right w:val="single" w:sz="4" w:space="0" w:color="auto"/>
            </w:tcBorders>
            <w:vAlign w:val="center"/>
          </w:tcPr>
          <w:p w14:paraId="19C1133D" w14:textId="77777777" w:rsidR="00C8591F" w:rsidRPr="00411A75" w:rsidRDefault="00C8591F" w:rsidP="002759A6">
            <w:pPr>
              <w:pStyle w:val="a4"/>
              <w:jc w:val="center"/>
              <w:rPr>
                <w:rFonts w:ascii="Times New Roman" w:hAnsi="Times New Roman" w:cs="Times New Roman"/>
              </w:rPr>
            </w:pPr>
            <w:r w:rsidRPr="00411A75">
              <w:rPr>
                <w:rFonts w:ascii="Times New Roman" w:hAnsi="Times New Roman" w:cs="Times New Roman"/>
              </w:rPr>
              <w:t>года</w:t>
            </w:r>
          </w:p>
        </w:tc>
        <w:tc>
          <w:tcPr>
            <w:tcW w:w="1142" w:type="dxa"/>
            <w:tcBorders>
              <w:top w:val="nil"/>
              <w:left w:val="single" w:sz="4" w:space="0" w:color="auto"/>
              <w:bottom w:val="single" w:sz="4" w:space="0" w:color="auto"/>
              <w:right w:val="single" w:sz="4" w:space="0" w:color="auto"/>
            </w:tcBorders>
            <w:vAlign w:val="center"/>
          </w:tcPr>
          <w:p w14:paraId="1F0BCBC0" w14:textId="77777777" w:rsidR="00C8591F" w:rsidRPr="00411A75" w:rsidRDefault="00C8591F" w:rsidP="002759A6">
            <w:pPr>
              <w:pStyle w:val="a4"/>
              <w:jc w:val="center"/>
              <w:rPr>
                <w:rFonts w:ascii="Times New Roman" w:hAnsi="Times New Roman" w:cs="Times New Roman"/>
              </w:rPr>
            </w:pPr>
            <w:r w:rsidRPr="00411A75">
              <w:rPr>
                <w:rFonts w:ascii="Times New Roman" w:hAnsi="Times New Roman" w:cs="Times New Roman"/>
              </w:rPr>
              <w:t>года</w:t>
            </w:r>
          </w:p>
        </w:tc>
        <w:tc>
          <w:tcPr>
            <w:tcW w:w="1138" w:type="dxa"/>
            <w:tcBorders>
              <w:top w:val="nil"/>
              <w:left w:val="single" w:sz="4" w:space="0" w:color="auto"/>
              <w:bottom w:val="single" w:sz="4" w:space="0" w:color="auto"/>
              <w:right w:val="single" w:sz="4" w:space="0" w:color="auto"/>
            </w:tcBorders>
            <w:vAlign w:val="center"/>
          </w:tcPr>
          <w:p w14:paraId="22944E42" w14:textId="77777777" w:rsidR="00C8591F" w:rsidRPr="00411A75" w:rsidRDefault="00C8591F" w:rsidP="002759A6">
            <w:pPr>
              <w:pStyle w:val="a4"/>
              <w:jc w:val="center"/>
              <w:rPr>
                <w:rFonts w:ascii="Times New Roman" w:hAnsi="Times New Roman" w:cs="Times New Roman"/>
              </w:rPr>
            </w:pPr>
            <w:r w:rsidRPr="00411A75">
              <w:rPr>
                <w:rFonts w:ascii="Times New Roman" w:hAnsi="Times New Roman" w:cs="Times New Roman"/>
              </w:rPr>
              <w:t>лет</w:t>
            </w:r>
          </w:p>
        </w:tc>
        <w:tc>
          <w:tcPr>
            <w:tcW w:w="1286" w:type="dxa"/>
            <w:tcBorders>
              <w:top w:val="nil"/>
              <w:left w:val="single" w:sz="4" w:space="0" w:color="auto"/>
              <w:bottom w:val="single" w:sz="4" w:space="0" w:color="auto"/>
              <w:right w:val="single" w:sz="4" w:space="0" w:color="auto"/>
            </w:tcBorders>
            <w:vAlign w:val="center"/>
          </w:tcPr>
          <w:p w14:paraId="2E8AF4B9" w14:textId="77777777" w:rsidR="00C8591F" w:rsidRPr="00411A75" w:rsidRDefault="00C8591F" w:rsidP="002759A6">
            <w:pPr>
              <w:pStyle w:val="a4"/>
              <w:jc w:val="center"/>
              <w:rPr>
                <w:rFonts w:ascii="Times New Roman" w:hAnsi="Times New Roman" w:cs="Times New Roman"/>
              </w:rPr>
            </w:pPr>
            <w:r w:rsidRPr="00411A75">
              <w:rPr>
                <w:rFonts w:ascii="Times New Roman" w:hAnsi="Times New Roman" w:cs="Times New Roman"/>
              </w:rPr>
              <w:t>двух лет</w:t>
            </w:r>
          </w:p>
        </w:tc>
        <w:tc>
          <w:tcPr>
            <w:tcW w:w="1375" w:type="dxa"/>
            <w:vMerge/>
            <w:tcBorders>
              <w:left w:val="single" w:sz="4" w:space="0" w:color="auto"/>
              <w:bottom w:val="single" w:sz="4" w:space="0" w:color="auto"/>
              <w:right w:val="single" w:sz="4" w:space="0" w:color="auto"/>
            </w:tcBorders>
            <w:vAlign w:val="center"/>
          </w:tcPr>
          <w:p w14:paraId="23DB2045" w14:textId="29F69F56" w:rsidR="00C8591F" w:rsidRPr="00C8591F" w:rsidRDefault="00C8591F" w:rsidP="002759A6">
            <w:pPr>
              <w:pStyle w:val="a4"/>
              <w:jc w:val="center"/>
              <w:rPr>
                <w:rFonts w:ascii="Times New Roman" w:hAnsi="Times New Roman" w:cs="Times New Roman"/>
              </w:rPr>
            </w:pPr>
          </w:p>
        </w:tc>
        <w:tc>
          <w:tcPr>
            <w:tcW w:w="1276" w:type="dxa"/>
            <w:tcBorders>
              <w:top w:val="nil"/>
              <w:left w:val="single" w:sz="4" w:space="0" w:color="auto"/>
              <w:bottom w:val="single" w:sz="4" w:space="0" w:color="auto"/>
              <w:right w:val="single" w:sz="4" w:space="0" w:color="auto"/>
            </w:tcBorders>
            <w:vAlign w:val="center"/>
          </w:tcPr>
          <w:p w14:paraId="2871C059" w14:textId="77777777" w:rsidR="00C8591F" w:rsidRPr="00411A75" w:rsidRDefault="00C8591F" w:rsidP="001F3C07">
            <w:pPr>
              <w:pStyle w:val="a4"/>
              <w:rPr>
                <w:rFonts w:ascii="Times New Roman" w:hAnsi="Times New Roman" w:cs="Times New Roman"/>
              </w:rPr>
            </w:pPr>
          </w:p>
        </w:tc>
      </w:tr>
      <w:tr w:rsidR="00C23AFC" w:rsidRPr="00411A75" w14:paraId="5CF390E4" w14:textId="77777777" w:rsidTr="00C8591F">
        <w:trPr>
          <w:trHeight w:hRule="exact" w:val="494"/>
        </w:trPr>
        <w:tc>
          <w:tcPr>
            <w:tcW w:w="2140" w:type="dxa"/>
            <w:tcBorders>
              <w:top w:val="single" w:sz="4" w:space="0" w:color="auto"/>
              <w:left w:val="single" w:sz="4" w:space="0" w:color="auto"/>
              <w:bottom w:val="nil"/>
              <w:right w:val="single" w:sz="4" w:space="0" w:color="auto"/>
            </w:tcBorders>
            <w:vAlign w:val="center"/>
          </w:tcPr>
          <w:p w14:paraId="50BB7131" w14:textId="77777777" w:rsidR="00C23AFC" w:rsidRPr="00411A75" w:rsidRDefault="00C23AFC" w:rsidP="001F3C07">
            <w:pPr>
              <w:pStyle w:val="a4"/>
              <w:rPr>
                <w:rFonts w:ascii="Times New Roman" w:hAnsi="Times New Roman" w:cs="Times New Roman"/>
              </w:rPr>
            </w:pPr>
            <w:r w:rsidRPr="00411A75">
              <w:rPr>
                <w:rFonts w:ascii="Times New Roman" w:hAnsi="Times New Roman" w:cs="Times New Roman"/>
              </w:rPr>
              <w:t xml:space="preserve">Количество часов </w:t>
            </w:r>
          </w:p>
        </w:tc>
        <w:tc>
          <w:tcPr>
            <w:tcW w:w="999" w:type="dxa"/>
            <w:tcBorders>
              <w:top w:val="single" w:sz="4" w:space="0" w:color="auto"/>
              <w:left w:val="single" w:sz="4" w:space="0" w:color="auto"/>
              <w:bottom w:val="nil"/>
              <w:right w:val="single" w:sz="4" w:space="0" w:color="auto"/>
            </w:tcBorders>
            <w:vAlign w:val="center"/>
          </w:tcPr>
          <w:p w14:paraId="41F25352"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6</w:t>
            </w:r>
          </w:p>
        </w:tc>
        <w:tc>
          <w:tcPr>
            <w:tcW w:w="1142" w:type="dxa"/>
            <w:tcBorders>
              <w:top w:val="single" w:sz="4" w:space="0" w:color="auto"/>
              <w:left w:val="single" w:sz="4" w:space="0" w:color="auto"/>
              <w:bottom w:val="nil"/>
              <w:right w:val="single" w:sz="4" w:space="0" w:color="auto"/>
            </w:tcBorders>
            <w:vAlign w:val="center"/>
          </w:tcPr>
          <w:p w14:paraId="0873478F"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9</w:t>
            </w:r>
          </w:p>
        </w:tc>
        <w:tc>
          <w:tcPr>
            <w:tcW w:w="1138" w:type="dxa"/>
            <w:tcBorders>
              <w:top w:val="single" w:sz="4" w:space="0" w:color="auto"/>
              <w:left w:val="single" w:sz="4" w:space="0" w:color="auto"/>
              <w:bottom w:val="nil"/>
              <w:right w:val="single" w:sz="4" w:space="0" w:color="auto"/>
            </w:tcBorders>
            <w:vAlign w:val="center"/>
          </w:tcPr>
          <w:p w14:paraId="498CF976"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12</w:t>
            </w:r>
          </w:p>
        </w:tc>
        <w:tc>
          <w:tcPr>
            <w:tcW w:w="1286" w:type="dxa"/>
            <w:tcBorders>
              <w:top w:val="single" w:sz="4" w:space="0" w:color="auto"/>
              <w:left w:val="single" w:sz="4" w:space="0" w:color="auto"/>
              <w:bottom w:val="nil"/>
              <w:right w:val="single" w:sz="4" w:space="0" w:color="auto"/>
            </w:tcBorders>
            <w:vAlign w:val="center"/>
          </w:tcPr>
          <w:p w14:paraId="404B0CC4"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18</w:t>
            </w:r>
          </w:p>
        </w:tc>
        <w:tc>
          <w:tcPr>
            <w:tcW w:w="1375" w:type="dxa"/>
            <w:tcBorders>
              <w:top w:val="single" w:sz="4" w:space="0" w:color="auto"/>
              <w:left w:val="single" w:sz="4" w:space="0" w:color="auto"/>
              <w:bottom w:val="nil"/>
              <w:right w:val="single" w:sz="4" w:space="0" w:color="auto"/>
            </w:tcBorders>
            <w:vAlign w:val="center"/>
          </w:tcPr>
          <w:p w14:paraId="1A35A06F"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24-28</w:t>
            </w:r>
          </w:p>
        </w:tc>
        <w:tc>
          <w:tcPr>
            <w:tcW w:w="1276" w:type="dxa"/>
            <w:tcBorders>
              <w:top w:val="single" w:sz="4" w:space="0" w:color="auto"/>
              <w:left w:val="single" w:sz="4" w:space="0" w:color="auto"/>
              <w:bottom w:val="nil"/>
              <w:right w:val="single" w:sz="4" w:space="0" w:color="auto"/>
            </w:tcBorders>
            <w:vAlign w:val="center"/>
          </w:tcPr>
          <w:p w14:paraId="16588503"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32</w:t>
            </w:r>
          </w:p>
        </w:tc>
      </w:tr>
      <w:tr w:rsidR="00C23AFC" w:rsidRPr="00411A75" w14:paraId="1B1BB649" w14:textId="77777777" w:rsidTr="00C8591F">
        <w:trPr>
          <w:trHeight w:hRule="exact" w:val="316"/>
        </w:trPr>
        <w:tc>
          <w:tcPr>
            <w:tcW w:w="2140" w:type="dxa"/>
            <w:tcBorders>
              <w:top w:val="nil"/>
              <w:left w:val="single" w:sz="4" w:space="0" w:color="auto"/>
              <w:bottom w:val="single" w:sz="4" w:space="0" w:color="auto"/>
              <w:right w:val="single" w:sz="4" w:space="0" w:color="auto"/>
            </w:tcBorders>
            <w:vAlign w:val="center"/>
          </w:tcPr>
          <w:p w14:paraId="070A5BA4" w14:textId="77777777" w:rsidR="00C23AFC" w:rsidRPr="00411A75" w:rsidRDefault="00C23AFC" w:rsidP="001F3C07">
            <w:pPr>
              <w:pStyle w:val="a4"/>
              <w:rPr>
                <w:rFonts w:ascii="Times New Roman" w:hAnsi="Times New Roman" w:cs="Times New Roman"/>
              </w:rPr>
            </w:pPr>
            <w:r w:rsidRPr="00411A75">
              <w:rPr>
                <w:rFonts w:ascii="Times New Roman" w:hAnsi="Times New Roman" w:cs="Times New Roman"/>
              </w:rPr>
              <w:t xml:space="preserve">в неделю </w:t>
            </w:r>
          </w:p>
        </w:tc>
        <w:tc>
          <w:tcPr>
            <w:tcW w:w="999" w:type="dxa"/>
            <w:tcBorders>
              <w:top w:val="nil"/>
              <w:left w:val="single" w:sz="4" w:space="0" w:color="auto"/>
              <w:bottom w:val="single" w:sz="4" w:space="0" w:color="auto"/>
              <w:right w:val="single" w:sz="4" w:space="0" w:color="auto"/>
            </w:tcBorders>
            <w:vAlign w:val="center"/>
          </w:tcPr>
          <w:p w14:paraId="336A49C4" w14:textId="77777777" w:rsidR="00C23AFC" w:rsidRPr="00411A75" w:rsidRDefault="00C23AFC" w:rsidP="002759A6">
            <w:pPr>
              <w:pStyle w:val="a4"/>
              <w:jc w:val="center"/>
              <w:rPr>
                <w:rFonts w:ascii="Times New Roman" w:hAnsi="Times New Roman" w:cs="Times New Roman"/>
              </w:rPr>
            </w:pPr>
          </w:p>
        </w:tc>
        <w:tc>
          <w:tcPr>
            <w:tcW w:w="1142" w:type="dxa"/>
            <w:tcBorders>
              <w:top w:val="nil"/>
              <w:left w:val="single" w:sz="4" w:space="0" w:color="auto"/>
              <w:bottom w:val="single" w:sz="4" w:space="0" w:color="auto"/>
              <w:right w:val="single" w:sz="4" w:space="0" w:color="auto"/>
            </w:tcBorders>
            <w:vAlign w:val="center"/>
          </w:tcPr>
          <w:p w14:paraId="0F9CBDF8" w14:textId="77777777" w:rsidR="00C23AFC" w:rsidRPr="00411A75" w:rsidRDefault="00C23AFC" w:rsidP="002759A6">
            <w:pPr>
              <w:pStyle w:val="a4"/>
              <w:jc w:val="center"/>
              <w:rPr>
                <w:rFonts w:ascii="Times New Roman" w:hAnsi="Times New Roman" w:cs="Times New Roman"/>
              </w:rPr>
            </w:pPr>
          </w:p>
        </w:tc>
        <w:tc>
          <w:tcPr>
            <w:tcW w:w="1138" w:type="dxa"/>
            <w:tcBorders>
              <w:top w:val="nil"/>
              <w:left w:val="single" w:sz="4" w:space="0" w:color="auto"/>
              <w:bottom w:val="single" w:sz="4" w:space="0" w:color="auto"/>
              <w:right w:val="single" w:sz="4" w:space="0" w:color="auto"/>
            </w:tcBorders>
            <w:vAlign w:val="center"/>
          </w:tcPr>
          <w:p w14:paraId="0B309DCD" w14:textId="77777777" w:rsidR="00C23AFC" w:rsidRPr="00411A75" w:rsidRDefault="00C23AFC" w:rsidP="002759A6">
            <w:pPr>
              <w:pStyle w:val="a4"/>
              <w:jc w:val="center"/>
              <w:rPr>
                <w:rFonts w:ascii="Times New Roman" w:hAnsi="Times New Roman" w:cs="Times New Roman"/>
              </w:rPr>
            </w:pPr>
          </w:p>
        </w:tc>
        <w:tc>
          <w:tcPr>
            <w:tcW w:w="1286" w:type="dxa"/>
            <w:tcBorders>
              <w:top w:val="nil"/>
              <w:left w:val="single" w:sz="4" w:space="0" w:color="auto"/>
              <w:bottom w:val="single" w:sz="4" w:space="0" w:color="auto"/>
              <w:right w:val="single" w:sz="4" w:space="0" w:color="auto"/>
            </w:tcBorders>
            <w:vAlign w:val="center"/>
          </w:tcPr>
          <w:p w14:paraId="6322789E" w14:textId="77777777" w:rsidR="00C23AFC" w:rsidRPr="00411A75" w:rsidRDefault="00C23AFC" w:rsidP="002759A6">
            <w:pPr>
              <w:pStyle w:val="a4"/>
              <w:jc w:val="center"/>
              <w:rPr>
                <w:rFonts w:ascii="Times New Roman" w:hAnsi="Times New Roman" w:cs="Times New Roman"/>
              </w:rPr>
            </w:pPr>
          </w:p>
        </w:tc>
        <w:tc>
          <w:tcPr>
            <w:tcW w:w="1375" w:type="dxa"/>
            <w:tcBorders>
              <w:top w:val="nil"/>
              <w:left w:val="single" w:sz="4" w:space="0" w:color="auto"/>
              <w:bottom w:val="single" w:sz="4" w:space="0" w:color="auto"/>
              <w:right w:val="single" w:sz="4" w:space="0" w:color="auto"/>
            </w:tcBorders>
            <w:vAlign w:val="center"/>
          </w:tcPr>
          <w:p w14:paraId="3C7A399D" w14:textId="77777777" w:rsidR="00C23AFC" w:rsidRPr="00411A75" w:rsidRDefault="00C23AFC" w:rsidP="002759A6">
            <w:pPr>
              <w:pStyle w:val="a4"/>
              <w:jc w:val="center"/>
              <w:rPr>
                <w:rFonts w:ascii="Times New Roman" w:hAnsi="Times New Roman" w:cs="Times New Roman"/>
              </w:rPr>
            </w:pPr>
          </w:p>
        </w:tc>
        <w:tc>
          <w:tcPr>
            <w:tcW w:w="1276" w:type="dxa"/>
            <w:tcBorders>
              <w:top w:val="nil"/>
              <w:left w:val="single" w:sz="4" w:space="0" w:color="auto"/>
              <w:bottom w:val="single" w:sz="4" w:space="0" w:color="auto"/>
              <w:right w:val="single" w:sz="4" w:space="0" w:color="auto"/>
            </w:tcBorders>
            <w:vAlign w:val="center"/>
          </w:tcPr>
          <w:p w14:paraId="38010B4F" w14:textId="77777777" w:rsidR="00C23AFC" w:rsidRPr="00411A75" w:rsidRDefault="00C23AFC" w:rsidP="002759A6">
            <w:pPr>
              <w:pStyle w:val="a4"/>
              <w:jc w:val="center"/>
              <w:rPr>
                <w:rFonts w:ascii="Times New Roman" w:hAnsi="Times New Roman" w:cs="Times New Roman"/>
              </w:rPr>
            </w:pPr>
          </w:p>
        </w:tc>
      </w:tr>
      <w:tr w:rsidR="00C23AFC" w:rsidRPr="00411A75" w14:paraId="317512C2" w14:textId="77777777" w:rsidTr="00C8591F">
        <w:trPr>
          <w:trHeight w:hRule="exact" w:val="355"/>
        </w:trPr>
        <w:tc>
          <w:tcPr>
            <w:tcW w:w="2140" w:type="dxa"/>
            <w:tcBorders>
              <w:top w:val="single" w:sz="4" w:space="0" w:color="auto"/>
              <w:left w:val="single" w:sz="4" w:space="0" w:color="auto"/>
              <w:bottom w:val="nil"/>
              <w:right w:val="single" w:sz="4" w:space="0" w:color="auto"/>
            </w:tcBorders>
            <w:vAlign w:val="center"/>
          </w:tcPr>
          <w:p w14:paraId="112CC72B" w14:textId="77777777" w:rsidR="00C23AFC" w:rsidRPr="00411A75" w:rsidRDefault="00C23AFC" w:rsidP="001F3C07">
            <w:pPr>
              <w:pStyle w:val="a4"/>
              <w:rPr>
                <w:rFonts w:ascii="Times New Roman" w:hAnsi="Times New Roman" w:cs="Times New Roman"/>
              </w:rPr>
            </w:pPr>
            <w:r w:rsidRPr="00411A75">
              <w:rPr>
                <w:rFonts w:ascii="Times New Roman" w:hAnsi="Times New Roman" w:cs="Times New Roman"/>
              </w:rPr>
              <w:t xml:space="preserve">Количество </w:t>
            </w:r>
          </w:p>
        </w:tc>
        <w:tc>
          <w:tcPr>
            <w:tcW w:w="999" w:type="dxa"/>
            <w:tcBorders>
              <w:top w:val="single" w:sz="4" w:space="0" w:color="auto"/>
              <w:left w:val="single" w:sz="4" w:space="0" w:color="auto"/>
              <w:bottom w:val="nil"/>
              <w:right w:val="single" w:sz="4" w:space="0" w:color="auto"/>
            </w:tcBorders>
            <w:vAlign w:val="center"/>
          </w:tcPr>
          <w:p w14:paraId="7DE17C62" w14:textId="77777777" w:rsidR="00C23AFC" w:rsidRPr="00411A75" w:rsidRDefault="00C23AFC" w:rsidP="002759A6">
            <w:pPr>
              <w:pStyle w:val="a4"/>
              <w:jc w:val="center"/>
              <w:rPr>
                <w:rFonts w:ascii="Times New Roman" w:hAnsi="Times New Roman" w:cs="Times New Roman"/>
              </w:rPr>
            </w:pPr>
          </w:p>
        </w:tc>
        <w:tc>
          <w:tcPr>
            <w:tcW w:w="1142" w:type="dxa"/>
            <w:tcBorders>
              <w:top w:val="single" w:sz="4" w:space="0" w:color="auto"/>
              <w:left w:val="single" w:sz="4" w:space="0" w:color="auto"/>
              <w:bottom w:val="nil"/>
              <w:right w:val="single" w:sz="4" w:space="0" w:color="auto"/>
            </w:tcBorders>
            <w:vAlign w:val="center"/>
          </w:tcPr>
          <w:p w14:paraId="4E6DAB8B" w14:textId="77777777" w:rsidR="00C23AFC" w:rsidRPr="00411A75" w:rsidRDefault="00C23AFC" w:rsidP="002759A6">
            <w:pPr>
              <w:pStyle w:val="a4"/>
              <w:jc w:val="center"/>
              <w:rPr>
                <w:rFonts w:ascii="Times New Roman" w:hAnsi="Times New Roman" w:cs="Times New Roman"/>
              </w:rPr>
            </w:pPr>
          </w:p>
        </w:tc>
        <w:tc>
          <w:tcPr>
            <w:tcW w:w="1138" w:type="dxa"/>
            <w:tcBorders>
              <w:top w:val="single" w:sz="4" w:space="0" w:color="auto"/>
              <w:left w:val="single" w:sz="4" w:space="0" w:color="auto"/>
              <w:bottom w:val="nil"/>
              <w:right w:val="single" w:sz="4" w:space="0" w:color="auto"/>
            </w:tcBorders>
            <w:vAlign w:val="center"/>
          </w:tcPr>
          <w:p w14:paraId="605ADBB8" w14:textId="77777777" w:rsidR="00C23AFC" w:rsidRPr="00411A75" w:rsidRDefault="00C23AFC" w:rsidP="002759A6">
            <w:pPr>
              <w:pStyle w:val="a4"/>
              <w:jc w:val="center"/>
              <w:rPr>
                <w:rFonts w:ascii="Times New Roman" w:hAnsi="Times New Roman" w:cs="Times New Roman"/>
              </w:rPr>
            </w:pPr>
          </w:p>
        </w:tc>
        <w:tc>
          <w:tcPr>
            <w:tcW w:w="1286" w:type="dxa"/>
            <w:tcBorders>
              <w:top w:val="single" w:sz="4" w:space="0" w:color="auto"/>
              <w:left w:val="single" w:sz="4" w:space="0" w:color="auto"/>
              <w:bottom w:val="nil"/>
              <w:right w:val="single" w:sz="4" w:space="0" w:color="auto"/>
            </w:tcBorders>
            <w:vAlign w:val="center"/>
          </w:tcPr>
          <w:p w14:paraId="18AC1516" w14:textId="77777777" w:rsidR="00C23AFC" w:rsidRPr="00411A75" w:rsidRDefault="00C23AFC" w:rsidP="002759A6">
            <w:pPr>
              <w:pStyle w:val="a4"/>
              <w:jc w:val="center"/>
              <w:rPr>
                <w:rFonts w:ascii="Times New Roman" w:hAnsi="Times New Roman" w:cs="Times New Roman"/>
              </w:rPr>
            </w:pPr>
          </w:p>
        </w:tc>
        <w:tc>
          <w:tcPr>
            <w:tcW w:w="1375" w:type="dxa"/>
            <w:tcBorders>
              <w:top w:val="single" w:sz="4" w:space="0" w:color="auto"/>
              <w:left w:val="single" w:sz="4" w:space="0" w:color="auto"/>
              <w:bottom w:val="nil"/>
              <w:right w:val="single" w:sz="4" w:space="0" w:color="auto"/>
            </w:tcBorders>
            <w:vAlign w:val="center"/>
          </w:tcPr>
          <w:p w14:paraId="1CB1AE68" w14:textId="77777777" w:rsidR="00C23AFC" w:rsidRPr="00411A75" w:rsidRDefault="00C23AFC" w:rsidP="002759A6">
            <w:pPr>
              <w:pStyle w:val="a4"/>
              <w:jc w:val="center"/>
              <w:rPr>
                <w:rFonts w:ascii="Times New Roman" w:hAnsi="Times New Roman" w:cs="Times New Roman"/>
              </w:rPr>
            </w:pPr>
          </w:p>
        </w:tc>
        <w:tc>
          <w:tcPr>
            <w:tcW w:w="1276" w:type="dxa"/>
            <w:tcBorders>
              <w:top w:val="single" w:sz="4" w:space="0" w:color="auto"/>
              <w:left w:val="single" w:sz="4" w:space="0" w:color="auto"/>
              <w:bottom w:val="nil"/>
              <w:right w:val="single" w:sz="4" w:space="0" w:color="auto"/>
            </w:tcBorders>
            <w:vAlign w:val="center"/>
          </w:tcPr>
          <w:p w14:paraId="677C9535" w14:textId="77777777" w:rsidR="00C23AFC" w:rsidRPr="00411A75" w:rsidRDefault="00C23AFC" w:rsidP="002759A6">
            <w:pPr>
              <w:pStyle w:val="a4"/>
              <w:jc w:val="center"/>
              <w:rPr>
                <w:rFonts w:ascii="Times New Roman" w:hAnsi="Times New Roman" w:cs="Times New Roman"/>
              </w:rPr>
            </w:pPr>
          </w:p>
        </w:tc>
      </w:tr>
      <w:tr w:rsidR="00C23AFC" w:rsidRPr="00411A75" w14:paraId="0FCAB1D9" w14:textId="77777777" w:rsidTr="00C8591F">
        <w:trPr>
          <w:trHeight w:hRule="exact" w:val="326"/>
        </w:trPr>
        <w:tc>
          <w:tcPr>
            <w:tcW w:w="2140" w:type="dxa"/>
            <w:tcBorders>
              <w:top w:val="nil"/>
              <w:left w:val="single" w:sz="4" w:space="0" w:color="auto"/>
              <w:bottom w:val="nil"/>
              <w:right w:val="single" w:sz="4" w:space="0" w:color="auto"/>
            </w:tcBorders>
            <w:vAlign w:val="center"/>
          </w:tcPr>
          <w:p w14:paraId="735D63A8" w14:textId="77777777" w:rsidR="00C23AFC" w:rsidRPr="00411A75" w:rsidRDefault="00C23AFC" w:rsidP="001F3C07">
            <w:pPr>
              <w:pStyle w:val="a4"/>
              <w:rPr>
                <w:rFonts w:ascii="Times New Roman" w:hAnsi="Times New Roman" w:cs="Times New Roman"/>
              </w:rPr>
            </w:pPr>
            <w:r w:rsidRPr="00411A75">
              <w:rPr>
                <w:rFonts w:ascii="Times New Roman" w:hAnsi="Times New Roman" w:cs="Times New Roman"/>
              </w:rPr>
              <w:t xml:space="preserve">тренировок в </w:t>
            </w:r>
          </w:p>
        </w:tc>
        <w:tc>
          <w:tcPr>
            <w:tcW w:w="999" w:type="dxa"/>
            <w:tcBorders>
              <w:top w:val="nil"/>
              <w:left w:val="single" w:sz="4" w:space="0" w:color="auto"/>
              <w:bottom w:val="nil"/>
              <w:right w:val="single" w:sz="4" w:space="0" w:color="auto"/>
            </w:tcBorders>
            <w:vAlign w:val="center"/>
          </w:tcPr>
          <w:p w14:paraId="60C5134C"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3-4</w:t>
            </w:r>
          </w:p>
        </w:tc>
        <w:tc>
          <w:tcPr>
            <w:tcW w:w="1142" w:type="dxa"/>
            <w:tcBorders>
              <w:top w:val="nil"/>
              <w:left w:val="single" w:sz="4" w:space="0" w:color="auto"/>
              <w:bottom w:val="nil"/>
              <w:right w:val="single" w:sz="4" w:space="0" w:color="auto"/>
            </w:tcBorders>
            <w:vAlign w:val="center"/>
          </w:tcPr>
          <w:p w14:paraId="038240C6"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3-5</w:t>
            </w:r>
          </w:p>
        </w:tc>
        <w:tc>
          <w:tcPr>
            <w:tcW w:w="1138" w:type="dxa"/>
            <w:tcBorders>
              <w:top w:val="nil"/>
              <w:left w:val="single" w:sz="4" w:space="0" w:color="auto"/>
              <w:bottom w:val="nil"/>
              <w:right w:val="single" w:sz="4" w:space="0" w:color="auto"/>
            </w:tcBorders>
            <w:vAlign w:val="center"/>
          </w:tcPr>
          <w:p w14:paraId="36FBB091"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6</w:t>
            </w:r>
          </w:p>
        </w:tc>
        <w:tc>
          <w:tcPr>
            <w:tcW w:w="1286" w:type="dxa"/>
            <w:tcBorders>
              <w:top w:val="nil"/>
              <w:left w:val="single" w:sz="4" w:space="0" w:color="auto"/>
              <w:bottom w:val="nil"/>
              <w:right w:val="single" w:sz="4" w:space="0" w:color="auto"/>
            </w:tcBorders>
            <w:vAlign w:val="center"/>
          </w:tcPr>
          <w:p w14:paraId="70B16CD6"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9-12</w:t>
            </w:r>
          </w:p>
        </w:tc>
        <w:tc>
          <w:tcPr>
            <w:tcW w:w="1375" w:type="dxa"/>
            <w:tcBorders>
              <w:top w:val="nil"/>
              <w:left w:val="single" w:sz="4" w:space="0" w:color="auto"/>
              <w:bottom w:val="nil"/>
              <w:right w:val="single" w:sz="4" w:space="0" w:color="auto"/>
            </w:tcBorders>
            <w:vAlign w:val="center"/>
          </w:tcPr>
          <w:p w14:paraId="61A9367D"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9-14</w:t>
            </w:r>
          </w:p>
        </w:tc>
        <w:tc>
          <w:tcPr>
            <w:tcW w:w="1276" w:type="dxa"/>
            <w:tcBorders>
              <w:top w:val="nil"/>
              <w:left w:val="single" w:sz="4" w:space="0" w:color="auto"/>
              <w:bottom w:val="nil"/>
              <w:right w:val="single" w:sz="4" w:space="0" w:color="auto"/>
            </w:tcBorders>
            <w:vAlign w:val="center"/>
          </w:tcPr>
          <w:p w14:paraId="339C5737"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9-14</w:t>
            </w:r>
          </w:p>
        </w:tc>
      </w:tr>
      <w:tr w:rsidR="00C23AFC" w:rsidRPr="00411A75" w14:paraId="3FB0BF20" w14:textId="77777777" w:rsidTr="00C8591F">
        <w:trPr>
          <w:trHeight w:hRule="exact" w:val="312"/>
        </w:trPr>
        <w:tc>
          <w:tcPr>
            <w:tcW w:w="2140" w:type="dxa"/>
            <w:tcBorders>
              <w:top w:val="nil"/>
              <w:left w:val="single" w:sz="4" w:space="0" w:color="auto"/>
              <w:bottom w:val="single" w:sz="4" w:space="0" w:color="auto"/>
              <w:right w:val="single" w:sz="4" w:space="0" w:color="auto"/>
            </w:tcBorders>
            <w:vAlign w:val="center"/>
          </w:tcPr>
          <w:p w14:paraId="6E1595A4" w14:textId="77777777" w:rsidR="00C23AFC" w:rsidRPr="00411A75" w:rsidRDefault="00C23AFC" w:rsidP="001F3C07">
            <w:pPr>
              <w:pStyle w:val="a4"/>
              <w:rPr>
                <w:rFonts w:ascii="Times New Roman" w:hAnsi="Times New Roman" w:cs="Times New Roman"/>
              </w:rPr>
            </w:pPr>
            <w:r w:rsidRPr="00411A75">
              <w:rPr>
                <w:rFonts w:ascii="Times New Roman" w:hAnsi="Times New Roman" w:cs="Times New Roman"/>
              </w:rPr>
              <w:t xml:space="preserve">неделю </w:t>
            </w:r>
          </w:p>
        </w:tc>
        <w:tc>
          <w:tcPr>
            <w:tcW w:w="999" w:type="dxa"/>
            <w:tcBorders>
              <w:top w:val="nil"/>
              <w:left w:val="single" w:sz="4" w:space="0" w:color="auto"/>
              <w:bottom w:val="single" w:sz="4" w:space="0" w:color="auto"/>
              <w:right w:val="single" w:sz="4" w:space="0" w:color="auto"/>
            </w:tcBorders>
            <w:vAlign w:val="center"/>
          </w:tcPr>
          <w:p w14:paraId="4D1A9D2D" w14:textId="77777777" w:rsidR="00C23AFC" w:rsidRPr="00411A75" w:rsidRDefault="00C23AFC" w:rsidP="002759A6">
            <w:pPr>
              <w:pStyle w:val="a4"/>
              <w:jc w:val="center"/>
              <w:rPr>
                <w:rFonts w:ascii="Times New Roman" w:hAnsi="Times New Roman" w:cs="Times New Roman"/>
              </w:rPr>
            </w:pPr>
          </w:p>
        </w:tc>
        <w:tc>
          <w:tcPr>
            <w:tcW w:w="1142" w:type="dxa"/>
            <w:tcBorders>
              <w:top w:val="nil"/>
              <w:left w:val="single" w:sz="4" w:space="0" w:color="auto"/>
              <w:bottom w:val="single" w:sz="4" w:space="0" w:color="auto"/>
              <w:right w:val="single" w:sz="4" w:space="0" w:color="auto"/>
            </w:tcBorders>
            <w:vAlign w:val="center"/>
          </w:tcPr>
          <w:p w14:paraId="110CB712" w14:textId="77777777" w:rsidR="00C23AFC" w:rsidRPr="00411A75" w:rsidRDefault="00C23AFC" w:rsidP="002759A6">
            <w:pPr>
              <w:pStyle w:val="a4"/>
              <w:jc w:val="center"/>
              <w:rPr>
                <w:rFonts w:ascii="Times New Roman" w:hAnsi="Times New Roman" w:cs="Times New Roman"/>
              </w:rPr>
            </w:pPr>
          </w:p>
        </w:tc>
        <w:tc>
          <w:tcPr>
            <w:tcW w:w="1138" w:type="dxa"/>
            <w:tcBorders>
              <w:top w:val="nil"/>
              <w:left w:val="single" w:sz="4" w:space="0" w:color="auto"/>
              <w:bottom w:val="single" w:sz="4" w:space="0" w:color="auto"/>
              <w:right w:val="single" w:sz="4" w:space="0" w:color="auto"/>
            </w:tcBorders>
            <w:vAlign w:val="center"/>
          </w:tcPr>
          <w:p w14:paraId="2FD7DA59" w14:textId="77777777" w:rsidR="00C23AFC" w:rsidRPr="00411A75" w:rsidRDefault="00C23AFC" w:rsidP="002759A6">
            <w:pPr>
              <w:pStyle w:val="a4"/>
              <w:jc w:val="center"/>
              <w:rPr>
                <w:rFonts w:ascii="Times New Roman" w:hAnsi="Times New Roman" w:cs="Times New Roman"/>
              </w:rPr>
            </w:pPr>
          </w:p>
        </w:tc>
        <w:tc>
          <w:tcPr>
            <w:tcW w:w="1286" w:type="dxa"/>
            <w:tcBorders>
              <w:top w:val="nil"/>
              <w:left w:val="single" w:sz="4" w:space="0" w:color="auto"/>
              <w:bottom w:val="single" w:sz="4" w:space="0" w:color="auto"/>
              <w:right w:val="single" w:sz="4" w:space="0" w:color="auto"/>
            </w:tcBorders>
            <w:vAlign w:val="center"/>
          </w:tcPr>
          <w:p w14:paraId="06E053A4" w14:textId="77777777" w:rsidR="00C23AFC" w:rsidRPr="00411A75" w:rsidRDefault="00C23AFC" w:rsidP="002759A6">
            <w:pPr>
              <w:pStyle w:val="a4"/>
              <w:jc w:val="center"/>
              <w:rPr>
                <w:rFonts w:ascii="Times New Roman" w:hAnsi="Times New Roman" w:cs="Times New Roman"/>
              </w:rPr>
            </w:pPr>
          </w:p>
        </w:tc>
        <w:tc>
          <w:tcPr>
            <w:tcW w:w="1375" w:type="dxa"/>
            <w:tcBorders>
              <w:top w:val="nil"/>
              <w:left w:val="single" w:sz="4" w:space="0" w:color="auto"/>
              <w:bottom w:val="single" w:sz="4" w:space="0" w:color="auto"/>
              <w:right w:val="single" w:sz="4" w:space="0" w:color="auto"/>
            </w:tcBorders>
            <w:vAlign w:val="center"/>
          </w:tcPr>
          <w:p w14:paraId="66F55CBE" w14:textId="77777777" w:rsidR="00C23AFC" w:rsidRPr="00411A75" w:rsidRDefault="00C23AFC" w:rsidP="002759A6">
            <w:pPr>
              <w:pStyle w:val="a4"/>
              <w:jc w:val="center"/>
              <w:rPr>
                <w:rFonts w:ascii="Times New Roman" w:hAnsi="Times New Roman" w:cs="Times New Roman"/>
              </w:rPr>
            </w:pPr>
          </w:p>
        </w:tc>
        <w:tc>
          <w:tcPr>
            <w:tcW w:w="1276" w:type="dxa"/>
            <w:tcBorders>
              <w:top w:val="nil"/>
              <w:left w:val="single" w:sz="4" w:space="0" w:color="auto"/>
              <w:bottom w:val="single" w:sz="4" w:space="0" w:color="auto"/>
              <w:right w:val="single" w:sz="4" w:space="0" w:color="auto"/>
            </w:tcBorders>
            <w:vAlign w:val="center"/>
          </w:tcPr>
          <w:p w14:paraId="6DF3DEA1" w14:textId="77777777" w:rsidR="00C23AFC" w:rsidRPr="00411A75" w:rsidRDefault="00C23AFC" w:rsidP="002759A6">
            <w:pPr>
              <w:pStyle w:val="a4"/>
              <w:jc w:val="center"/>
              <w:rPr>
                <w:rFonts w:ascii="Times New Roman" w:hAnsi="Times New Roman" w:cs="Times New Roman"/>
              </w:rPr>
            </w:pPr>
          </w:p>
        </w:tc>
      </w:tr>
      <w:tr w:rsidR="00C23AFC" w:rsidRPr="00411A75" w14:paraId="1EF49195" w14:textId="77777777" w:rsidTr="00C8591F">
        <w:trPr>
          <w:trHeight w:hRule="exact" w:val="456"/>
        </w:trPr>
        <w:tc>
          <w:tcPr>
            <w:tcW w:w="2140" w:type="dxa"/>
            <w:tcBorders>
              <w:top w:val="single" w:sz="4" w:space="0" w:color="auto"/>
              <w:left w:val="single" w:sz="4" w:space="0" w:color="auto"/>
              <w:bottom w:val="nil"/>
              <w:right w:val="single" w:sz="4" w:space="0" w:color="auto"/>
            </w:tcBorders>
            <w:vAlign w:val="center"/>
          </w:tcPr>
          <w:p w14:paraId="7AA0F32E" w14:textId="77777777" w:rsidR="00C23AFC" w:rsidRPr="00411A75" w:rsidRDefault="00C23AFC" w:rsidP="001F3C07">
            <w:pPr>
              <w:pStyle w:val="a4"/>
              <w:rPr>
                <w:rFonts w:ascii="Times New Roman" w:hAnsi="Times New Roman" w:cs="Times New Roman"/>
              </w:rPr>
            </w:pPr>
            <w:r w:rsidRPr="00411A75">
              <w:rPr>
                <w:rFonts w:ascii="Times New Roman" w:hAnsi="Times New Roman" w:cs="Times New Roman"/>
              </w:rPr>
              <w:t xml:space="preserve">Общее количество </w:t>
            </w:r>
          </w:p>
        </w:tc>
        <w:tc>
          <w:tcPr>
            <w:tcW w:w="999" w:type="dxa"/>
            <w:tcBorders>
              <w:top w:val="single" w:sz="4" w:space="0" w:color="auto"/>
              <w:left w:val="single" w:sz="4" w:space="0" w:color="auto"/>
              <w:bottom w:val="nil"/>
              <w:right w:val="single" w:sz="4" w:space="0" w:color="auto"/>
            </w:tcBorders>
            <w:vAlign w:val="center"/>
          </w:tcPr>
          <w:p w14:paraId="0B9E33A2"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312</w:t>
            </w:r>
          </w:p>
        </w:tc>
        <w:tc>
          <w:tcPr>
            <w:tcW w:w="1142" w:type="dxa"/>
            <w:tcBorders>
              <w:top w:val="single" w:sz="4" w:space="0" w:color="auto"/>
              <w:left w:val="single" w:sz="4" w:space="0" w:color="auto"/>
              <w:bottom w:val="nil"/>
              <w:right w:val="single" w:sz="4" w:space="0" w:color="auto"/>
            </w:tcBorders>
            <w:vAlign w:val="center"/>
          </w:tcPr>
          <w:p w14:paraId="4F2F9482"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468</w:t>
            </w:r>
          </w:p>
        </w:tc>
        <w:tc>
          <w:tcPr>
            <w:tcW w:w="1138" w:type="dxa"/>
            <w:tcBorders>
              <w:top w:val="single" w:sz="4" w:space="0" w:color="auto"/>
              <w:left w:val="single" w:sz="4" w:space="0" w:color="auto"/>
              <w:bottom w:val="nil"/>
              <w:right w:val="single" w:sz="4" w:space="0" w:color="auto"/>
            </w:tcBorders>
            <w:vAlign w:val="center"/>
          </w:tcPr>
          <w:p w14:paraId="6F612414"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624</w:t>
            </w:r>
          </w:p>
        </w:tc>
        <w:tc>
          <w:tcPr>
            <w:tcW w:w="1286" w:type="dxa"/>
            <w:tcBorders>
              <w:top w:val="single" w:sz="4" w:space="0" w:color="auto"/>
              <w:left w:val="single" w:sz="4" w:space="0" w:color="auto"/>
              <w:bottom w:val="nil"/>
              <w:right w:val="single" w:sz="4" w:space="0" w:color="auto"/>
            </w:tcBorders>
            <w:vAlign w:val="center"/>
          </w:tcPr>
          <w:p w14:paraId="7CB1FFD5"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936</w:t>
            </w:r>
          </w:p>
        </w:tc>
        <w:tc>
          <w:tcPr>
            <w:tcW w:w="1375" w:type="dxa"/>
            <w:tcBorders>
              <w:top w:val="single" w:sz="4" w:space="0" w:color="auto"/>
              <w:left w:val="single" w:sz="4" w:space="0" w:color="auto"/>
              <w:bottom w:val="nil"/>
              <w:right w:val="single" w:sz="4" w:space="0" w:color="auto"/>
            </w:tcBorders>
            <w:vAlign w:val="center"/>
          </w:tcPr>
          <w:p w14:paraId="53B09639"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1248-1456</w:t>
            </w:r>
          </w:p>
        </w:tc>
        <w:tc>
          <w:tcPr>
            <w:tcW w:w="1276" w:type="dxa"/>
            <w:tcBorders>
              <w:top w:val="single" w:sz="4" w:space="0" w:color="auto"/>
              <w:left w:val="single" w:sz="4" w:space="0" w:color="auto"/>
              <w:bottom w:val="nil"/>
              <w:right w:val="single" w:sz="4" w:space="0" w:color="auto"/>
            </w:tcBorders>
            <w:vAlign w:val="center"/>
          </w:tcPr>
          <w:p w14:paraId="387FEEAF"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1664</w:t>
            </w:r>
          </w:p>
        </w:tc>
      </w:tr>
      <w:tr w:rsidR="00C23AFC" w:rsidRPr="00411A75" w14:paraId="2374E1F2" w14:textId="77777777" w:rsidTr="00C8591F">
        <w:trPr>
          <w:trHeight w:hRule="exact" w:val="264"/>
        </w:trPr>
        <w:tc>
          <w:tcPr>
            <w:tcW w:w="2140" w:type="dxa"/>
            <w:tcBorders>
              <w:top w:val="nil"/>
              <w:left w:val="single" w:sz="4" w:space="0" w:color="auto"/>
              <w:bottom w:val="single" w:sz="4" w:space="0" w:color="auto"/>
              <w:right w:val="single" w:sz="4" w:space="0" w:color="auto"/>
            </w:tcBorders>
            <w:vAlign w:val="center"/>
          </w:tcPr>
          <w:p w14:paraId="2781CB16" w14:textId="77777777" w:rsidR="00C23AFC" w:rsidRPr="00411A75" w:rsidRDefault="00C23AFC" w:rsidP="001F3C07">
            <w:pPr>
              <w:pStyle w:val="a4"/>
              <w:rPr>
                <w:rFonts w:ascii="Times New Roman" w:hAnsi="Times New Roman" w:cs="Times New Roman"/>
              </w:rPr>
            </w:pPr>
            <w:r w:rsidRPr="00411A75">
              <w:rPr>
                <w:rFonts w:ascii="Times New Roman" w:hAnsi="Times New Roman" w:cs="Times New Roman"/>
              </w:rPr>
              <w:t xml:space="preserve">часов в год </w:t>
            </w:r>
          </w:p>
        </w:tc>
        <w:tc>
          <w:tcPr>
            <w:tcW w:w="999" w:type="dxa"/>
            <w:tcBorders>
              <w:top w:val="nil"/>
              <w:left w:val="single" w:sz="4" w:space="0" w:color="auto"/>
              <w:bottom w:val="single" w:sz="4" w:space="0" w:color="auto"/>
              <w:right w:val="single" w:sz="4" w:space="0" w:color="auto"/>
            </w:tcBorders>
            <w:vAlign w:val="center"/>
          </w:tcPr>
          <w:p w14:paraId="3958C92F" w14:textId="77777777" w:rsidR="00C23AFC" w:rsidRPr="00411A75" w:rsidRDefault="00C23AFC" w:rsidP="002759A6">
            <w:pPr>
              <w:pStyle w:val="a4"/>
              <w:jc w:val="center"/>
              <w:rPr>
                <w:rFonts w:ascii="Times New Roman" w:hAnsi="Times New Roman" w:cs="Times New Roman"/>
              </w:rPr>
            </w:pPr>
          </w:p>
        </w:tc>
        <w:tc>
          <w:tcPr>
            <w:tcW w:w="1142" w:type="dxa"/>
            <w:tcBorders>
              <w:top w:val="nil"/>
              <w:left w:val="single" w:sz="4" w:space="0" w:color="auto"/>
              <w:bottom w:val="single" w:sz="4" w:space="0" w:color="auto"/>
              <w:right w:val="single" w:sz="4" w:space="0" w:color="auto"/>
            </w:tcBorders>
            <w:vAlign w:val="center"/>
          </w:tcPr>
          <w:p w14:paraId="1E2AE0C6" w14:textId="77777777" w:rsidR="00C23AFC" w:rsidRPr="00411A75" w:rsidRDefault="00C23AFC" w:rsidP="002759A6">
            <w:pPr>
              <w:pStyle w:val="a4"/>
              <w:jc w:val="center"/>
              <w:rPr>
                <w:rFonts w:ascii="Times New Roman" w:hAnsi="Times New Roman" w:cs="Times New Roman"/>
              </w:rPr>
            </w:pPr>
          </w:p>
        </w:tc>
        <w:tc>
          <w:tcPr>
            <w:tcW w:w="1138" w:type="dxa"/>
            <w:tcBorders>
              <w:top w:val="nil"/>
              <w:left w:val="single" w:sz="4" w:space="0" w:color="auto"/>
              <w:bottom w:val="single" w:sz="4" w:space="0" w:color="auto"/>
              <w:right w:val="single" w:sz="4" w:space="0" w:color="auto"/>
            </w:tcBorders>
            <w:vAlign w:val="center"/>
          </w:tcPr>
          <w:p w14:paraId="6DFDD774" w14:textId="77777777" w:rsidR="00C23AFC" w:rsidRPr="00411A75" w:rsidRDefault="00C23AFC" w:rsidP="002759A6">
            <w:pPr>
              <w:pStyle w:val="a4"/>
              <w:jc w:val="center"/>
              <w:rPr>
                <w:rFonts w:ascii="Times New Roman" w:hAnsi="Times New Roman" w:cs="Times New Roman"/>
              </w:rPr>
            </w:pPr>
          </w:p>
        </w:tc>
        <w:tc>
          <w:tcPr>
            <w:tcW w:w="1286" w:type="dxa"/>
            <w:tcBorders>
              <w:top w:val="nil"/>
              <w:left w:val="single" w:sz="4" w:space="0" w:color="auto"/>
              <w:bottom w:val="single" w:sz="4" w:space="0" w:color="auto"/>
              <w:right w:val="single" w:sz="4" w:space="0" w:color="auto"/>
            </w:tcBorders>
            <w:vAlign w:val="center"/>
          </w:tcPr>
          <w:p w14:paraId="3E3F80F1" w14:textId="77777777" w:rsidR="00C23AFC" w:rsidRPr="00411A75" w:rsidRDefault="00C23AFC" w:rsidP="002759A6">
            <w:pPr>
              <w:pStyle w:val="a4"/>
              <w:jc w:val="center"/>
              <w:rPr>
                <w:rFonts w:ascii="Times New Roman" w:hAnsi="Times New Roman" w:cs="Times New Roman"/>
              </w:rPr>
            </w:pPr>
          </w:p>
        </w:tc>
        <w:tc>
          <w:tcPr>
            <w:tcW w:w="1375" w:type="dxa"/>
            <w:tcBorders>
              <w:top w:val="nil"/>
              <w:left w:val="single" w:sz="4" w:space="0" w:color="auto"/>
              <w:bottom w:val="single" w:sz="4" w:space="0" w:color="auto"/>
              <w:right w:val="single" w:sz="4" w:space="0" w:color="auto"/>
            </w:tcBorders>
            <w:vAlign w:val="center"/>
          </w:tcPr>
          <w:p w14:paraId="25426483" w14:textId="77777777" w:rsidR="00C23AFC" w:rsidRPr="00411A75" w:rsidRDefault="00C23AFC" w:rsidP="002759A6">
            <w:pPr>
              <w:pStyle w:val="a4"/>
              <w:jc w:val="center"/>
              <w:rPr>
                <w:rFonts w:ascii="Times New Roman" w:hAnsi="Times New Roman" w:cs="Times New Roman"/>
              </w:rPr>
            </w:pPr>
          </w:p>
        </w:tc>
        <w:tc>
          <w:tcPr>
            <w:tcW w:w="1276" w:type="dxa"/>
            <w:tcBorders>
              <w:top w:val="nil"/>
              <w:left w:val="single" w:sz="4" w:space="0" w:color="auto"/>
              <w:bottom w:val="single" w:sz="4" w:space="0" w:color="auto"/>
              <w:right w:val="single" w:sz="4" w:space="0" w:color="auto"/>
            </w:tcBorders>
            <w:vAlign w:val="center"/>
          </w:tcPr>
          <w:p w14:paraId="7F16A996" w14:textId="77777777" w:rsidR="00C23AFC" w:rsidRPr="00411A75" w:rsidRDefault="00C23AFC" w:rsidP="002759A6">
            <w:pPr>
              <w:pStyle w:val="a4"/>
              <w:jc w:val="center"/>
              <w:rPr>
                <w:rFonts w:ascii="Times New Roman" w:hAnsi="Times New Roman" w:cs="Times New Roman"/>
              </w:rPr>
            </w:pPr>
          </w:p>
        </w:tc>
      </w:tr>
      <w:tr w:rsidR="00C23AFC" w:rsidRPr="00411A75" w14:paraId="501E3E3A" w14:textId="77777777" w:rsidTr="00C8591F">
        <w:trPr>
          <w:trHeight w:hRule="exact" w:val="600"/>
        </w:trPr>
        <w:tc>
          <w:tcPr>
            <w:tcW w:w="2140" w:type="dxa"/>
            <w:tcBorders>
              <w:top w:val="single" w:sz="4" w:space="0" w:color="auto"/>
              <w:left w:val="single" w:sz="4" w:space="0" w:color="auto"/>
              <w:bottom w:val="nil"/>
              <w:right w:val="single" w:sz="4" w:space="0" w:color="auto"/>
            </w:tcBorders>
            <w:vAlign w:val="center"/>
          </w:tcPr>
          <w:p w14:paraId="560CBD88" w14:textId="77777777" w:rsidR="00C23AFC" w:rsidRPr="00411A75" w:rsidRDefault="00C23AFC" w:rsidP="001F3C07">
            <w:pPr>
              <w:pStyle w:val="a4"/>
              <w:rPr>
                <w:rFonts w:ascii="Times New Roman" w:hAnsi="Times New Roman" w:cs="Times New Roman"/>
              </w:rPr>
            </w:pPr>
            <w:r w:rsidRPr="00411A75">
              <w:rPr>
                <w:rFonts w:ascii="Times New Roman" w:hAnsi="Times New Roman" w:cs="Times New Roman"/>
              </w:rPr>
              <w:t xml:space="preserve">Общее количество </w:t>
            </w:r>
          </w:p>
        </w:tc>
        <w:tc>
          <w:tcPr>
            <w:tcW w:w="999" w:type="dxa"/>
            <w:tcBorders>
              <w:top w:val="single" w:sz="4" w:space="0" w:color="auto"/>
              <w:left w:val="single" w:sz="4" w:space="0" w:color="auto"/>
              <w:bottom w:val="nil"/>
              <w:right w:val="single" w:sz="4" w:space="0" w:color="auto"/>
            </w:tcBorders>
            <w:vAlign w:val="center"/>
          </w:tcPr>
          <w:p w14:paraId="41CFE239"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156-208</w:t>
            </w:r>
          </w:p>
        </w:tc>
        <w:tc>
          <w:tcPr>
            <w:tcW w:w="1142" w:type="dxa"/>
            <w:tcBorders>
              <w:top w:val="single" w:sz="4" w:space="0" w:color="auto"/>
              <w:left w:val="single" w:sz="4" w:space="0" w:color="auto"/>
              <w:bottom w:val="nil"/>
              <w:right w:val="single" w:sz="4" w:space="0" w:color="auto"/>
            </w:tcBorders>
            <w:vAlign w:val="center"/>
          </w:tcPr>
          <w:p w14:paraId="5F267A0C"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156-260</w:t>
            </w:r>
          </w:p>
        </w:tc>
        <w:tc>
          <w:tcPr>
            <w:tcW w:w="1138" w:type="dxa"/>
            <w:tcBorders>
              <w:top w:val="single" w:sz="4" w:space="0" w:color="auto"/>
              <w:left w:val="single" w:sz="4" w:space="0" w:color="auto"/>
              <w:bottom w:val="nil"/>
              <w:right w:val="single" w:sz="4" w:space="0" w:color="auto"/>
            </w:tcBorders>
            <w:vAlign w:val="center"/>
          </w:tcPr>
          <w:p w14:paraId="62251A4A"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312</w:t>
            </w:r>
          </w:p>
        </w:tc>
        <w:tc>
          <w:tcPr>
            <w:tcW w:w="1286" w:type="dxa"/>
            <w:tcBorders>
              <w:top w:val="single" w:sz="4" w:space="0" w:color="auto"/>
              <w:left w:val="single" w:sz="4" w:space="0" w:color="auto"/>
              <w:bottom w:val="nil"/>
              <w:right w:val="single" w:sz="4" w:space="0" w:color="auto"/>
            </w:tcBorders>
            <w:vAlign w:val="center"/>
          </w:tcPr>
          <w:p w14:paraId="446E735B"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468-624</w:t>
            </w:r>
          </w:p>
        </w:tc>
        <w:tc>
          <w:tcPr>
            <w:tcW w:w="1375" w:type="dxa"/>
            <w:tcBorders>
              <w:top w:val="single" w:sz="4" w:space="0" w:color="auto"/>
              <w:left w:val="single" w:sz="4" w:space="0" w:color="auto"/>
              <w:bottom w:val="nil"/>
              <w:right w:val="single" w:sz="4" w:space="0" w:color="auto"/>
            </w:tcBorders>
            <w:vAlign w:val="center"/>
          </w:tcPr>
          <w:p w14:paraId="5C4C482B"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468-728</w:t>
            </w:r>
          </w:p>
        </w:tc>
        <w:tc>
          <w:tcPr>
            <w:tcW w:w="1276" w:type="dxa"/>
            <w:tcBorders>
              <w:top w:val="single" w:sz="4" w:space="0" w:color="auto"/>
              <w:left w:val="single" w:sz="4" w:space="0" w:color="auto"/>
              <w:bottom w:val="nil"/>
              <w:right w:val="single" w:sz="4" w:space="0" w:color="auto"/>
            </w:tcBorders>
            <w:vAlign w:val="center"/>
          </w:tcPr>
          <w:p w14:paraId="757978DA" w14:textId="77777777" w:rsidR="00C23AFC" w:rsidRPr="00411A75" w:rsidRDefault="00C23AFC" w:rsidP="002759A6">
            <w:pPr>
              <w:pStyle w:val="a4"/>
              <w:jc w:val="center"/>
              <w:rPr>
                <w:rFonts w:ascii="Times New Roman" w:hAnsi="Times New Roman" w:cs="Times New Roman"/>
              </w:rPr>
            </w:pPr>
            <w:r w:rsidRPr="00411A75">
              <w:rPr>
                <w:rFonts w:ascii="Times New Roman" w:hAnsi="Times New Roman" w:cs="Times New Roman"/>
              </w:rPr>
              <w:t>468-728</w:t>
            </w:r>
          </w:p>
        </w:tc>
      </w:tr>
      <w:tr w:rsidR="00C23AFC" w:rsidRPr="00411A75" w14:paraId="277CB860" w14:textId="77777777" w:rsidTr="00C8591F">
        <w:trPr>
          <w:trHeight w:hRule="exact" w:val="398"/>
        </w:trPr>
        <w:tc>
          <w:tcPr>
            <w:tcW w:w="2140" w:type="dxa"/>
            <w:tcBorders>
              <w:top w:val="nil"/>
              <w:left w:val="single" w:sz="4" w:space="0" w:color="auto"/>
              <w:bottom w:val="single" w:sz="4" w:space="0" w:color="auto"/>
              <w:right w:val="single" w:sz="4" w:space="0" w:color="auto"/>
            </w:tcBorders>
            <w:vAlign w:val="center"/>
          </w:tcPr>
          <w:p w14:paraId="33461ACD" w14:textId="77777777" w:rsidR="00C23AFC" w:rsidRPr="00411A75" w:rsidRDefault="00C23AFC" w:rsidP="001F3C07">
            <w:pPr>
              <w:pStyle w:val="a4"/>
              <w:rPr>
                <w:rFonts w:ascii="Times New Roman" w:hAnsi="Times New Roman" w:cs="Times New Roman"/>
              </w:rPr>
            </w:pPr>
            <w:r w:rsidRPr="00411A75">
              <w:rPr>
                <w:rFonts w:ascii="Times New Roman" w:hAnsi="Times New Roman" w:cs="Times New Roman"/>
              </w:rPr>
              <w:t xml:space="preserve">тренировок в год </w:t>
            </w:r>
          </w:p>
        </w:tc>
        <w:tc>
          <w:tcPr>
            <w:tcW w:w="999" w:type="dxa"/>
            <w:tcBorders>
              <w:top w:val="nil"/>
              <w:left w:val="single" w:sz="4" w:space="0" w:color="auto"/>
              <w:bottom w:val="single" w:sz="4" w:space="0" w:color="auto"/>
              <w:right w:val="single" w:sz="4" w:space="0" w:color="auto"/>
            </w:tcBorders>
            <w:vAlign w:val="center"/>
          </w:tcPr>
          <w:p w14:paraId="237EFB3F" w14:textId="77777777" w:rsidR="00C23AFC" w:rsidRPr="00411A75" w:rsidRDefault="00C23AFC" w:rsidP="001F3C07">
            <w:pPr>
              <w:pStyle w:val="a4"/>
              <w:rPr>
                <w:rFonts w:ascii="Times New Roman" w:hAnsi="Times New Roman" w:cs="Times New Roman"/>
              </w:rPr>
            </w:pPr>
          </w:p>
        </w:tc>
        <w:tc>
          <w:tcPr>
            <w:tcW w:w="1142" w:type="dxa"/>
            <w:tcBorders>
              <w:top w:val="nil"/>
              <w:left w:val="single" w:sz="4" w:space="0" w:color="auto"/>
              <w:bottom w:val="single" w:sz="4" w:space="0" w:color="auto"/>
              <w:right w:val="single" w:sz="4" w:space="0" w:color="auto"/>
            </w:tcBorders>
            <w:vAlign w:val="center"/>
          </w:tcPr>
          <w:p w14:paraId="59797262" w14:textId="77777777" w:rsidR="00C23AFC" w:rsidRPr="00411A75" w:rsidRDefault="00C23AFC" w:rsidP="001F3C07">
            <w:pPr>
              <w:pStyle w:val="a4"/>
              <w:rPr>
                <w:rFonts w:ascii="Times New Roman" w:hAnsi="Times New Roman" w:cs="Times New Roman"/>
              </w:rPr>
            </w:pPr>
          </w:p>
        </w:tc>
        <w:tc>
          <w:tcPr>
            <w:tcW w:w="1138" w:type="dxa"/>
            <w:tcBorders>
              <w:top w:val="nil"/>
              <w:left w:val="single" w:sz="4" w:space="0" w:color="auto"/>
              <w:bottom w:val="single" w:sz="4" w:space="0" w:color="auto"/>
              <w:right w:val="single" w:sz="4" w:space="0" w:color="auto"/>
            </w:tcBorders>
            <w:vAlign w:val="center"/>
          </w:tcPr>
          <w:p w14:paraId="2325F2EB" w14:textId="77777777" w:rsidR="00C23AFC" w:rsidRPr="00411A75" w:rsidRDefault="00C23AFC" w:rsidP="001F3C07">
            <w:pPr>
              <w:pStyle w:val="a4"/>
              <w:rPr>
                <w:rFonts w:ascii="Times New Roman" w:hAnsi="Times New Roman" w:cs="Times New Roman"/>
              </w:rPr>
            </w:pPr>
          </w:p>
        </w:tc>
        <w:tc>
          <w:tcPr>
            <w:tcW w:w="1286" w:type="dxa"/>
            <w:tcBorders>
              <w:top w:val="nil"/>
              <w:left w:val="single" w:sz="4" w:space="0" w:color="auto"/>
              <w:bottom w:val="single" w:sz="4" w:space="0" w:color="auto"/>
              <w:right w:val="single" w:sz="4" w:space="0" w:color="auto"/>
            </w:tcBorders>
            <w:vAlign w:val="center"/>
          </w:tcPr>
          <w:p w14:paraId="01E4E8A2" w14:textId="77777777" w:rsidR="00C23AFC" w:rsidRPr="00411A75" w:rsidRDefault="00C23AFC" w:rsidP="001F3C07">
            <w:pPr>
              <w:pStyle w:val="a4"/>
              <w:rPr>
                <w:rFonts w:ascii="Times New Roman" w:hAnsi="Times New Roman" w:cs="Times New Roman"/>
              </w:rPr>
            </w:pPr>
          </w:p>
        </w:tc>
        <w:tc>
          <w:tcPr>
            <w:tcW w:w="1375" w:type="dxa"/>
            <w:tcBorders>
              <w:top w:val="nil"/>
              <w:left w:val="single" w:sz="4" w:space="0" w:color="auto"/>
              <w:bottom w:val="single" w:sz="4" w:space="0" w:color="auto"/>
              <w:right w:val="single" w:sz="4" w:space="0" w:color="auto"/>
            </w:tcBorders>
            <w:vAlign w:val="center"/>
          </w:tcPr>
          <w:p w14:paraId="45BD385D" w14:textId="77777777" w:rsidR="00C23AFC" w:rsidRPr="00411A75" w:rsidRDefault="00C23AFC" w:rsidP="001F3C07">
            <w:pPr>
              <w:pStyle w:val="a4"/>
              <w:rPr>
                <w:rFonts w:ascii="Times New Roman" w:hAnsi="Times New Roman" w:cs="Times New Roman"/>
              </w:rPr>
            </w:pPr>
          </w:p>
        </w:tc>
        <w:tc>
          <w:tcPr>
            <w:tcW w:w="1276" w:type="dxa"/>
            <w:tcBorders>
              <w:top w:val="nil"/>
              <w:left w:val="single" w:sz="4" w:space="0" w:color="auto"/>
              <w:bottom w:val="single" w:sz="4" w:space="0" w:color="auto"/>
              <w:right w:val="single" w:sz="4" w:space="0" w:color="auto"/>
            </w:tcBorders>
            <w:vAlign w:val="center"/>
          </w:tcPr>
          <w:p w14:paraId="07281365" w14:textId="77777777" w:rsidR="00C23AFC" w:rsidRPr="00411A75" w:rsidRDefault="00C23AFC" w:rsidP="001F3C07">
            <w:pPr>
              <w:pStyle w:val="a4"/>
              <w:rPr>
                <w:rFonts w:ascii="Times New Roman" w:hAnsi="Times New Roman" w:cs="Times New Roman"/>
              </w:rPr>
            </w:pPr>
          </w:p>
        </w:tc>
      </w:tr>
    </w:tbl>
    <w:p w14:paraId="76B9F491" w14:textId="77777777" w:rsidR="00C23AFC" w:rsidRPr="00DC1901" w:rsidRDefault="00C23AFC" w:rsidP="00C23AFC">
      <w:pPr>
        <w:pStyle w:val="a4"/>
        <w:rPr>
          <w:rFonts w:ascii="Times New Roman" w:hAnsi="Times New Roman" w:cs="Times New Roman"/>
          <w:sz w:val="24"/>
          <w:szCs w:val="24"/>
        </w:rPr>
      </w:pPr>
      <w:r w:rsidRPr="00DC1901">
        <w:rPr>
          <w:rFonts w:ascii="Times New Roman" w:hAnsi="Times New Roman" w:cs="Times New Roman"/>
          <w:sz w:val="24"/>
          <w:szCs w:val="24"/>
        </w:rPr>
        <w:t xml:space="preserve"> </w:t>
      </w:r>
    </w:p>
    <w:p w14:paraId="56E859A2" w14:textId="77777777" w:rsidR="004B0616" w:rsidRPr="00C91B2B" w:rsidRDefault="004B0616" w:rsidP="002759A6">
      <w:pPr>
        <w:pStyle w:val="a4"/>
        <w:jc w:val="center"/>
        <w:rPr>
          <w:rFonts w:ascii="Times New Roman" w:hAnsi="Times New Roman" w:cs="Times New Roman"/>
          <w:b/>
          <w:bCs/>
          <w:sz w:val="24"/>
          <w:szCs w:val="24"/>
        </w:rPr>
      </w:pPr>
      <w:r w:rsidRPr="00C91B2B">
        <w:rPr>
          <w:rFonts w:ascii="Times New Roman" w:hAnsi="Times New Roman" w:cs="Times New Roman"/>
          <w:b/>
          <w:bCs/>
          <w:sz w:val="24"/>
          <w:szCs w:val="24"/>
        </w:rPr>
        <w:t>1.7. Требования к экипировке, спортивному инвентарю и оборудованию</w:t>
      </w:r>
    </w:p>
    <w:p w14:paraId="2AC3788A" w14:textId="77777777" w:rsidR="004B0616" w:rsidRPr="00C91B2B" w:rsidRDefault="004B0616" w:rsidP="00C91B2B">
      <w:pPr>
        <w:pStyle w:val="a4"/>
        <w:jc w:val="both"/>
        <w:rPr>
          <w:rFonts w:ascii="Times New Roman" w:hAnsi="Times New Roman" w:cs="Times New Roman"/>
          <w:sz w:val="24"/>
          <w:szCs w:val="24"/>
        </w:rPr>
      </w:pPr>
      <w:r w:rsidRPr="00C91B2B">
        <w:rPr>
          <w:rFonts w:ascii="Times New Roman" w:hAnsi="Times New Roman" w:cs="Times New Roman"/>
          <w:sz w:val="24"/>
          <w:szCs w:val="24"/>
        </w:rPr>
        <w:tab/>
        <w:t xml:space="preserve">Для </w:t>
      </w:r>
      <w:r w:rsidRPr="00C91B2B">
        <w:rPr>
          <w:rFonts w:ascii="Times New Roman" w:hAnsi="Times New Roman" w:cs="Times New Roman"/>
          <w:sz w:val="24"/>
          <w:szCs w:val="24"/>
        </w:rPr>
        <w:tab/>
        <w:t xml:space="preserve">успешного </w:t>
      </w:r>
      <w:r w:rsidRPr="00C91B2B">
        <w:rPr>
          <w:rFonts w:ascii="Times New Roman" w:hAnsi="Times New Roman" w:cs="Times New Roman"/>
          <w:sz w:val="24"/>
          <w:szCs w:val="24"/>
        </w:rPr>
        <w:tab/>
        <w:t xml:space="preserve">освоения </w:t>
      </w:r>
      <w:r w:rsidRPr="00C91B2B">
        <w:rPr>
          <w:rFonts w:ascii="Times New Roman" w:hAnsi="Times New Roman" w:cs="Times New Roman"/>
          <w:sz w:val="24"/>
          <w:szCs w:val="24"/>
        </w:rPr>
        <w:tab/>
        <w:t xml:space="preserve">программы </w:t>
      </w:r>
      <w:r w:rsidRPr="00C91B2B">
        <w:rPr>
          <w:rFonts w:ascii="Times New Roman" w:hAnsi="Times New Roman" w:cs="Times New Roman"/>
          <w:sz w:val="24"/>
          <w:szCs w:val="24"/>
        </w:rPr>
        <w:tab/>
        <w:t xml:space="preserve">необходимо </w:t>
      </w:r>
      <w:r w:rsidRPr="00C91B2B">
        <w:rPr>
          <w:rFonts w:ascii="Times New Roman" w:hAnsi="Times New Roman" w:cs="Times New Roman"/>
          <w:sz w:val="24"/>
          <w:szCs w:val="24"/>
        </w:rPr>
        <w:tab/>
        <w:t xml:space="preserve">наличие </w:t>
      </w:r>
    </w:p>
    <w:p w14:paraId="27F4140F" w14:textId="77777777" w:rsidR="004B0616" w:rsidRPr="00C91B2B" w:rsidRDefault="004B0616" w:rsidP="00C91B2B">
      <w:pPr>
        <w:pStyle w:val="a4"/>
        <w:jc w:val="both"/>
        <w:rPr>
          <w:rFonts w:ascii="Times New Roman" w:hAnsi="Times New Roman" w:cs="Times New Roman"/>
          <w:sz w:val="24"/>
          <w:szCs w:val="24"/>
        </w:rPr>
      </w:pPr>
      <w:r w:rsidRPr="00C91B2B">
        <w:rPr>
          <w:rFonts w:ascii="Times New Roman" w:hAnsi="Times New Roman" w:cs="Times New Roman"/>
          <w:sz w:val="24"/>
          <w:szCs w:val="24"/>
        </w:rPr>
        <w:t xml:space="preserve">специального спортивного оборудования и личная спортивная экипировка скалолаза. </w:t>
      </w:r>
    </w:p>
    <w:p w14:paraId="59B259B1" w14:textId="77777777" w:rsidR="004B0616" w:rsidRPr="00C91B2B" w:rsidRDefault="004B0616" w:rsidP="00E03924">
      <w:pPr>
        <w:pStyle w:val="a4"/>
        <w:ind w:firstLine="567"/>
        <w:jc w:val="both"/>
        <w:rPr>
          <w:rFonts w:ascii="Times New Roman" w:hAnsi="Times New Roman" w:cs="Times New Roman"/>
          <w:sz w:val="24"/>
          <w:szCs w:val="24"/>
        </w:rPr>
      </w:pPr>
      <w:r w:rsidRPr="00C91B2B">
        <w:rPr>
          <w:rFonts w:ascii="Times New Roman" w:hAnsi="Times New Roman" w:cs="Times New Roman"/>
          <w:sz w:val="24"/>
          <w:szCs w:val="24"/>
        </w:rPr>
        <w:t xml:space="preserve">В состав личного снаряжения входят: система страховочная, скальные туфли, мешочек с магнезией, карабины, страховочное устройство (восьмерка. </w:t>
      </w:r>
      <w:proofErr w:type="spellStart"/>
      <w:r w:rsidRPr="00C91B2B">
        <w:rPr>
          <w:rFonts w:ascii="Times New Roman" w:hAnsi="Times New Roman" w:cs="Times New Roman"/>
          <w:sz w:val="24"/>
          <w:szCs w:val="24"/>
        </w:rPr>
        <w:t>гри-гри</w:t>
      </w:r>
      <w:proofErr w:type="spellEnd"/>
      <w:r w:rsidRPr="00C91B2B">
        <w:rPr>
          <w:rFonts w:ascii="Times New Roman" w:hAnsi="Times New Roman" w:cs="Times New Roman"/>
          <w:sz w:val="24"/>
          <w:szCs w:val="24"/>
        </w:rPr>
        <w:t xml:space="preserve"> и др.), веревка. Спортсмены должны знать: </w:t>
      </w:r>
    </w:p>
    <w:p w14:paraId="2A27B7C4" w14:textId="77777777" w:rsidR="004B0616" w:rsidRPr="00C91B2B" w:rsidRDefault="004B0616" w:rsidP="00E03924">
      <w:pPr>
        <w:pStyle w:val="a4"/>
        <w:ind w:firstLine="567"/>
        <w:jc w:val="both"/>
        <w:rPr>
          <w:rFonts w:ascii="Times New Roman" w:hAnsi="Times New Roman" w:cs="Times New Roman"/>
          <w:sz w:val="24"/>
          <w:szCs w:val="24"/>
        </w:rPr>
      </w:pPr>
      <w:r w:rsidRPr="00C91B2B">
        <w:rPr>
          <w:rFonts w:ascii="Times New Roman" w:hAnsi="Times New Roman" w:cs="Times New Roman"/>
          <w:sz w:val="24"/>
          <w:szCs w:val="24"/>
        </w:rPr>
        <w:t xml:space="preserve">- требования, предъявляемые к снаряжению; </w:t>
      </w:r>
    </w:p>
    <w:p w14:paraId="50C19339" w14:textId="77777777" w:rsidR="004B0616" w:rsidRPr="00C91B2B" w:rsidRDefault="004B0616" w:rsidP="00E03924">
      <w:pPr>
        <w:pStyle w:val="a4"/>
        <w:ind w:firstLine="567"/>
        <w:jc w:val="both"/>
        <w:rPr>
          <w:rFonts w:ascii="Times New Roman" w:hAnsi="Times New Roman" w:cs="Times New Roman"/>
          <w:sz w:val="24"/>
          <w:szCs w:val="24"/>
        </w:rPr>
      </w:pPr>
      <w:r w:rsidRPr="00C91B2B">
        <w:rPr>
          <w:rFonts w:ascii="Times New Roman" w:hAnsi="Times New Roman" w:cs="Times New Roman"/>
          <w:sz w:val="24"/>
          <w:szCs w:val="24"/>
        </w:rPr>
        <w:t xml:space="preserve">- технические характеристики; </w:t>
      </w:r>
    </w:p>
    <w:p w14:paraId="2D39D450" w14:textId="77777777" w:rsidR="004B0616" w:rsidRPr="00C91B2B" w:rsidRDefault="004B0616" w:rsidP="00E03924">
      <w:pPr>
        <w:pStyle w:val="a4"/>
        <w:ind w:firstLine="567"/>
        <w:jc w:val="both"/>
        <w:rPr>
          <w:rFonts w:ascii="Times New Roman" w:hAnsi="Times New Roman" w:cs="Times New Roman"/>
          <w:sz w:val="24"/>
          <w:szCs w:val="24"/>
        </w:rPr>
      </w:pPr>
      <w:r w:rsidRPr="00C91B2B">
        <w:rPr>
          <w:rFonts w:ascii="Times New Roman" w:hAnsi="Times New Roman" w:cs="Times New Roman"/>
          <w:sz w:val="24"/>
          <w:szCs w:val="24"/>
        </w:rPr>
        <w:t xml:space="preserve">- контроль за состоянием; </w:t>
      </w:r>
    </w:p>
    <w:p w14:paraId="1E92DC67" w14:textId="77777777" w:rsidR="004B0616" w:rsidRPr="00C91B2B" w:rsidRDefault="004B0616" w:rsidP="00E03924">
      <w:pPr>
        <w:pStyle w:val="a4"/>
        <w:ind w:firstLine="567"/>
        <w:jc w:val="both"/>
        <w:rPr>
          <w:rFonts w:ascii="Times New Roman" w:hAnsi="Times New Roman" w:cs="Times New Roman"/>
          <w:sz w:val="24"/>
          <w:szCs w:val="24"/>
        </w:rPr>
      </w:pPr>
      <w:r w:rsidRPr="00C91B2B">
        <w:rPr>
          <w:rFonts w:ascii="Times New Roman" w:hAnsi="Times New Roman" w:cs="Times New Roman"/>
          <w:sz w:val="24"/>
          <w:szCs w:val="24"/>
        </w:rPr>
        <w:t xml:space="preserve">- критерии отбраковки; </w:t>
      </w:r>
    </w:p>
    <w:p w14:paraId="031E1F02" w14:textId="77777777" w:rsidR="004B0616" w:rsidRPr="00C91B2B" w:rsidRDefault="004B0616" w:rsidP="00E03924">
      <w:pPr>
        <w:pStyle w:val="a4"/>
        <w:ind w:firstLine="567"/>
        <w:jc w:val="both"/>
        <w:rPr>
          <w:rFonts w:ascii="Times New Roman" w:hAnsi="Times New Roman" w:cs="Times New Roman"/>
          <w:sz w:val="24"/>
          <w:szCs w:val="24"/>
        </w:rPr>
      </w:pPr>
      <w:r w:rsidRPr="00C91B2B">
        <w:rPr>
          <w:rFonts w:ascii="Times New Roman" w:hAnsi="Times New Roman" w:cs="Times New Roman"/>
          <w:sz w:val="24"/>
          <w:szCs w:val="24"/>
        </w:rPr>
        <w:t xml:space="preserve">- уход за снаряжением; </w:t>
      </w:r>
    </w:p>
    <w:p w14:paraId="35983D0F" w14:textId="77777777" w:rsidR="004B0616" w:rsidRPr="00C91B2B" w:rsidRDefault="004B0616" w:rsidP="00E03924">
      <w:pPr>
        <w:pStyle w:val="a4"/>
        <w:ind w:firstLine="567"/>
        <w:jc w:val="both"/>
        <w:rPr>
          <w:rFonts w:ascii="Times New Roman" w:hAnsi="Times New Roman" w:cs="Times New Roman"/>
          <w:sz w:val="24"/>
          <w:szCs w:val="24"/>
        </w:rPr>
      </w:pPr>
      <w:r w:rsidRPr="00C91B2B">
        <w:rPr>
          <w:rFonts w:ascii="Times New Roman" w:hAnsi="Times New Roman" w:cs="Times New Roman"/>
          <w:sz w:val="24"/>
          <w:szCs w:val="24"/>
        </w:rPr>
        <w:t xml:space="preserve">- условия хранения. </w:t>
      </w:r>
    </w:p>
    <w:p w14:paraId="2C6B3E2C" w14:textId="77777777" w:rsidR="004B0616" w:rsidRPr="00C91B2B" w:rsidRDefault="004B0616" w:rsidP="00E03924">
      <w:pPr>
        <w:pStyle w:val="a4"/>
        <w:ind w:firstLine="567"/>
        <w:jc w:val="both"/>
        <w:rPr>
          <w:rFonts w:ascii="Times New Roman" w:hAnsi="Times New Roman" w:cs="Times New Roman"/>
          <w:sz w:val="24"/>
          <w:szCs w:val="24"/>
        </w:rPr>
      </w:pPr>
      <w:r w:rsidRPr="00C91B2B">
        <w:rPr>
          <w:rFonts w:ascii="Times New Roman" w:hAnsi="Times New Roman" w:cs="Times New Roman"/>
          <w:sz w:val="24"/>
          <w:szCs w:val="24"/>
        </w:rPr>
        <w:t xml:space="preserve">При любом сомнении в исправности снаряжения спортсмен должен немедленно сообщить тренеру для принятия решения о его замене. </w:t>
      </w:r>
    </w:p>
    <w:p w14:paraId="293CE0AC" w14:textId="77777777" w:rsidR="00C23AFC" w:rsidRDefault="00C23AFC" w:rsidP="008550D7">
      <w:pPr>
        <w:pStyle w:val="a4"/>
        <w:rPr>
          <w:rFonts w:ascii="Times New Roman" w:hAnsi="Times New Roman" w:cs="Times New Roman"/>
          <w:sz w:val="24"/>
          <w:szCs w:val="24"/>
        </w:rPr>
      </w:pPr>
    </w:p>
    <w:p w14:paraId="1F83F34A" w14:textId="77777777" w:rsidR="00ED1AFD" w:rsidRPr="00A0360D" w:rsidRDefault="00ED1AFD" w:rsidP="002759A6">
      <w:pPr>
        <w:pStyle w:val="a4"/>
        <w:jc w:val="right"/>
        <w:rPr>
          <w:rFonts w:ascii="Times New Roman" w:hAnsi="Times New Roman" w:cs="Times New Roman"/>
          <w:sz w:val="24"/>
          <w:szCs w:val="24"/>
        </w:rPr>
      </w:pPr>
      <w:r w:rsidRPr="00A0360D">
        <w:rPr>
          <w:rFonts w:ascii="Times New Roman" w:hAnsi="Times New Roman" w:cs="Times New Roman"/>
          <w:sz w:val="24"/>
          <w:szCs w:val="24"/>
        </w:rPr>
        <w:t xml:space="preserve">Таблица 6 </w:t>
      </w:r>
    </w:p>
    <w:p w14:paraId="24191854" w14:textId="77777777" w:rsidR="00ED1AFD" w:rsidRPr="00A0360D" w:rsidRDefault="00ED1AFD" w:rsidP="002759A6">
      <w:pPr>
        <w:pStyle w:val="a4"/>
        <w:jc w:val="center"/>
        <w:rPr>
          <w:rFonts w:ascii="Times New Roman" w:hAnsi="Times New Roman" w:cs="Times New Roman"/>
          <w:b/>
          <w:bCs/>
          <w:sz w:val="24"/>
          <w:szCs w:val="24"/>
        </w:rPr>
      </w:pPr>
      <w:r w:rsidRPr="00A0360D">
        <w:rPr>
          <w:rFonts w:ascii="Times New Roman" w:hAnsi="Times New Roman" w:cs="Times New Roman"/>
          <w:b/>
          <w:bCs/>
          <w:sz w:val="24"/>
          <w:szCs w:val="24"/>
        </w:rPr>
        <w:t>Оборудование и спортивный инвентарь,</w:t>
      </w:r>
      <w:r w:rsidR="00C91B2B" w:rsidRPr="00A0360D">
        <w:rPr>
          <w:rFonts w:ascii="Times New Roman" w:hAnsi="Times New Roman" w:cs="Times New Roman"/>
          <w:b/>
          <w:bCs/>
          <w:sz w:val="24"/>
          <w:szCs w:val="24"/>
        </w:rPr>
        <w:t xml:space="preserve"> необходимые для прохождения спортивной подготовки</w:t>
      </w:r>
    </w:p>
    <w:tbl>
      <w:tblPr>
        <w:tblW w:w="9356" w:type="dxa"/>
        <w:tblLayout w:type="fixed"/>
        <w:tblCellMar>
          <w:left w:w="0" w:type="dxa"/>
          <w:right w:w="0" w:type="dxa"/>
        </w:tblCellMar>
        <w:tblLook w:val="0000" w:firstRow="0" w:lastRow="0" w:firstColumn="0" w:lastColumn="0" w:noHBand="0" w:noVBand="0"/>
      </w:tblPr>
      <w:tblGrid>
        <w:gridCol w:w="571"/>
        <w:gridCol w:w="5383"/>
        <w:gridCol w:w="665"/>
        <w:gridCol w:w="1036"/>
        <w:gridCol w:w="399"/>
        <w:gridCol w:w="1302"/>
      </w:tblGrid>
      <w:tr w:rsidR="00ED1AFD" w14:paraId="71C79567" w14:textId="77777777" w:rsidTr="00207E90">
        <w:trPr>
          <w:trHeight w:hRule="exact" w:val="201"/>
        </w:trPr>
        <w:tc>
          <w:tcPr>
            <w:tcW w:w="571" w:type="dxa"/>
            <w:tcBorders>
              <w:top w:val="nil"/>
              <w:left w:val="nil"/>
              <w:bottom w:val="single" w:sz="4" w:space="0" w:color="auto"/>
              <w:right w:val="nil"/>
            </w:tcBorders>
            <w:vAlign w:val="center"/>
          </w:tcPr>
          <w:p w14:paraId="71C71C10" w14:textId="77777777" w:rsidR="00ED1AFD" w:rsidRDefault="00ED1AFD" w:rsidP="008550D7">
            <w:pPr>
              <w:pStyle w:val="a4"/>
              <w:rPr>
                <w:sz w:val="26"/>
                <w:szCs w:val="26"/>
              </w:rPr>
            </w:pPr>
          </w:p>
        </w:tc>
        <w:tc>
          <w:tcPr>
            <w:tcW w:w="8785" w:type="dxa"/>
            <w:gridSpan w:val="5"/>
            <w:tcBorders>
              <w:top w:val="nil"/>
              <w:left w:val="nil"/>
              <w:bottom w:val="single" w:sz="4" w:space="0" w:color="auto"/>
              <w:right w:val="nil"/>
            </w:tcBorders>
            <w:vAlign w:val="center"/>
          </w:tcPr>
          <w:p w14:paraId="7E8C91F0" w14:textId="77777777" w:rsidR="00ED1AFD" w:rsidRDefault="00ED1AFD" w:rsidP="008550D7">
            <w:pPr>
              <w:pStyle w:val="a4"/>
              <w:rPr>
                <w:b/>
                <w:bCs/>
                <w:sz w:val="26"/>
                <w:szCs w:val="26"/>
              </w:rPr>
            </w:pPr>
            <w:r>
              <w:rPr>
                <w:b/>
                <w:bCs/>
                <w:sz w:val="26"/>
                <w:szCs w:val="26"/>
              </w:rPr>
              <w:t xml:space="preserve"> </w:t>
            </w:r>
          </w:p>
        </w:tc>
      </w:tr>
      <w:tr w:rsidR="00ED1AFD" w14:paraId="69E977DD" w14:textId="77777777" w:rsidTr="00207E90">
        <w:trPr>
          <w:trHeight w:hRule="exact" w:val="537"/>
        </w:trPr>
        <w:tc>
          <w:tcPr>
            <w:tcW w:w="571" w:type="dxa"/>
            <w:tcBorders>
              <w:top w:val="single" w:sz="4" w:space="0" w:color="auto"/>
              <w:left w:val="single" w:sz="4" w:space="0" w:color="auto"/>
              <w:bottom w:val="nil"/>
              <w:right w:val="single" w:sz="4" w:space="0" w:color="auto"/>
            </w:tcBorders>
            <w:vAlign w:val="center"/>
          </w:tcPr>
          <w:p w14:paraId="10BB7BF1" w14:textId="77777777" w:rsidR="00ED1AFD" w:rsidRPr="00EF1967" w:rsidRDefault="00EF1967" w:rsidP="00EF1967">
            <w:pPr>
              <w:pStyle w:val="a4"/>
              <w:jc w:val="center"/>
              <w:rPr>
                <w:rFonts w:ascii="Times New Roman" w:hAnsi="Times New Roman" w:cs="Times New Roman"/>
                <w:iCs/>
                <w:w w:val="65"/>
                <w:sz w:val="24"/>
                <w:szCs w:val="24"/>
              </w:rPr>
            </w:pPr>
            <w:r w:rsidRPr="00EF1967">
              <w:rPr>
                <w:rFonts w:ascii="Times New Roman" w:hAnsi="Times New Roman" w:cs="Times New Roman"/>
                <w:i/>
                <w:iCs/>
                <w:w w:val="65"/>
                <w:sz w:val="24"/>
                <w:szCs w:val="24"/>
              </w:rPr>
              <w:t>№</w:t>
            </w:r>
          </w:p>
        </w:tc>
        <w:tc>
          <w:tcPr>
            <w:tcW w:w="5383" w:type="dxa"/>
            <w:tcBorders>
              <w:top w:val="single" w:sz="4" w:space="0" w:color="auto"/>
              <w:left w:val="single" w:sz="4" w:space="0" w:color="auto"/>
              <w:bottom w:val="nil"/>
              <w:right w:val="single" w:sz="4" w:space="0" w:color="auto"/>
            </w:tcBorders>
            <w:vAlign w:val="center"/>
          </w:tcPr>
          <w:p w14:paraId="038E9935"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Наименование оборудования, спортивного</w:t>
            </w:r>
          </w:p>
        </w:tc>
        <w:tc>
          <w:tcPr>
            <w:tcW w:w="1701" w:type="dxa"/>
            <w:gridSpan w:val="2"/>
            <w:tcBorders>
              <w:top w:val="single" w:sz="4" w:space="0" w:color="auto"/>
              <w:left w:val="single" w:sz="4" w:space="0" w:color="auto"/>
              <w:bottom w:val="nil"/>
              <w:right w:val="single" w:sz="4" w:space="0" w:color="auto"/>
            </w:tcBorders>
            <w:vAlign w:val="center"/>
          </w:tcPr>
          <w:p w14:paraId="109832C4"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Единица</w:t>
            </w:r>
          </w:p>
        </w:tc>
        <w:tc>
          <w:tcPr>
            <w:tcW w:w="1701" w:type="dxa"/>
            <w:gridSpan w:val="2"/>
            <w:tcBorders>
              <w:top w:val="single" w:sz="4" w:space="0" w:color="auto"/>
              <w:left w:val="single" w:sz="4" w:space="0" w:color="auto"/>
              <w:bottom w:val="nil"/>
              <w:right w:val="single" w:sz="4" w:space="0" w:color="auto"/>
            </w:tcBorders>
            <w:vAlign w:val="center"/>
          </w:tcPr>
          <w:p w14:paraId="39E038A2"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Количество</w:t>
            </w:r>
          </w:p>
        </w:tc>
      </w:tr>
      <w:tr w:rsidR="00ED1AFD" w14:paraId="3C0BCCE6" w14:textId="77777777" w:rsidTr="00207E90">
        <w:trPr>
          <w:trHeight w:hRule="exact" w:val="470"/>
        </w:trPr>
        <w:tc>
          <w:tcPr>
            <w:tcW w:w="571" w:type="dxa"/>
            <w:tcBorders>
              <w:top w:val="nil"/>
              <w:left w:val="single" w:sz="4" w:space="0" w:color="auto"/>
              <w:bottom w:val="single" w:sz="4" w:space="0" w:color="auto"/>
              <w:right w:val="single" w:sz="4" w:space="0" w:color="auto"/>
            </w:tcBorders>
            <w:vAlign w:val="center"/>
          </w:tcPr>
          <w:p w14:paraId="3CA85165"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п/п</w:t>
            </w:r>
          </w:p>
        </w:tc>
        <w:tc>
          <w:tcPr>
            <w:tcW w:w="5383" w:type="dxa"/>
            <w:tcBorders>
              <w:top w:val="nil"/>
              <w:left w:val="single" w:sz="4" w:space="0" w:color="auto"/>
              <w:bottom w:val="single" w:sz="4" w:space="0" w:color="auto"/>
              <w:right w:val="single" w:sz="4" w:space="0" w:color="auto"/>
            </w:tcBorders>
            <w:vAlign w:val="center"/>
          </w:tcPr>
          <w:p w14:paraId="2047700D"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инвентаря</w:t>
            </w:r>
          </w:p>
        </w:tc>
        <w:tc>
          <w:tcPr>
            <w:tcW w:w="1701" w:type="dxa"/>
            <w:gridSpan w:val="2"/>
            <w:tcBorders>
              <w:top w:val="nil"/>
              <w:left w:val="single" w:sz="4" w:space="0" w:color="auto"/>
              <w:bottom w:val="single" w:sz="4" w:space="0" w:color="auto"/>
              <w:right w:val="single" w:sz="4" w:space="0" w:color="auto"/>
            </w:tcBorders>
            <w:vAlign w:val="center"/>
          </w:tcPr>
          <w:p w14:paraId="6FA26CD3"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измерения</w:t>
            </w:r>
          </w:p>
        </w:tc>
        <w:tc>
          <w:tcPr>
            <w:tcW w:w="1701" w:type="dxa"/>
            <w:gridSpan w:val="2"/>
            <w:tcBorders>
              <w:top w:val="nil"/>
              <w:left w:val="single" w:sz="4" w:space="0" w:color="auto"/>
              <w:bottom w:val="single" w:sz="4" w:space="0" w:color="auto"/>
              <w:right w:val="single" w:sz="4" w:space="0" w:color="auto"/>
            </w:tcBorders>
            <w:vAlign w:val="center"/>
          </w:tcPr>
          <w:p w14:paraId="4535CD25"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изделий</w:t>
            </w:r>
          </w:p>
        </w:tc>
      </w:tr>
      <w:tr w:rsidR="00ED1AFD" w14:paraId="6BD8FB5D" w14:textId="77777777" w:rsidTr="00207E90">
        <w:trPr>
          <w:trHeight w:hRule="exact" w:val="456"/>
        </w:trPr>
        <w:tc>
          <w:tcPr>
            <w:tcW w:w="571" w:type="dxa"/>
            <w:tcBorders>
              <w:top w:val="single" w:sz="4" w:space="0" w:color="auto"/>
              <w:left w:val="single" w:sz="4" w:space="0" w:color="auto"/>
              <w:bottom w:val="single" w:sz="4" w:space="0" w:color="auto"/>
              <w:right w:val="single" w:sz="4" w:space="0" w:color="auto"/>
            </w:tcBorders>
            <w:vAlign w:val="center"/>
          </w:tcPr>
          <w:p w14:paraId="2BC05FD5"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1.</w:t>
            </w:r>
          </w:p>
        </w:tc>
        <w:tc>
          <w:tcPr>
            <w:tcW w:w="5383" w:type="dxa"/>
            <w:tcBorders>
              <w:top w:val="single" w:sz="4" w:space="0" w:color="auto"/>
              <w:left w:val="single" w:sz="4" w:space="0" w:color="auto"/>
              <w:bottom w:val="single" w:sz="4" w:space="0" w:color="auto"/>
              <w:right w:val="single" w:sz="4" w:space="0" w:color="auto"/>
            </w:tcBorders>
            <w:vAlign w:val="center"/>
          </w:tcPr>
          <w:p w14:paraId="0E2944C6" w14:textId="77777777" w:rsidR="00ED1AFD" w:rsidRPr="00EF1967" w:rsidRDefault="00ED1AFD" w:rsidP="008550D7">
            <w:pPr>
              <w:pStyle w:val="a4"/>
              <w:rPr>
                <w:rFonts w:ascii="Times New Roman" w:hAnsi="Times New Roman" w:cs="Times New Roman"/>
                <w:sz w:val="24"/>
                <w:szCs w:val="24"/>
              </w:rPr>
            </w:pPr>
            <w:r w:rsidRPr="00EF1967">
              <w:rPr>
                <w:rFonts w:ascii="Times New Roman" w:hAnsi="Times New Roman" w:cs="Times New Roman"/>
                <w:sz w:val="24"/>
                <w:szCs w:val="24"/>
              </w:rPr>
              <w:t xml:space="preserve">Веревки основные страховочные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04023F7"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штук</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7B091E0"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4</w:t>
            </w:r>
          </w:p>
        </w:tc>
      </w:tr>
      <w:tr w:rsidR="00ED1AFD" w14:paraId="1F49DF0A" w14:textId="77777777" w:rsidTr="00207E90">
        <w:trPr>
          <w:trHeight w:hRule="exact" w:val="465"/>
        </w:trPr>
        <w:tc>
          <w:tcPr>
            <w:tcW w:w="571" w:type="dxa"/>
            <w:tcBorders>
              <w:top w:val="single" w:sz="4" w:space="0" w:color="auto"/>
              <w:left w:val="single" w:sz="4" w:space="0" w:color="auto"/>
              <w:bottom w:val="single" w:sz="4" w:space="0" w:color="auto"/>
              <w:right w:val="single" w:sz="4" w:space="0" w:color="auto"/>
            </w:tcBorders>
            <w:vAlign w:val="center"/>
          </w:tcPr>
          <w:p w14:paraId="7E301970"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2.</w:t>
            </w:r>
          </w:p>
        </w:tc>
        <w:tc>
          <w:tcPr>
            <w:tcW w:w="5383" w:type="dxa"/>
            <w:tcBorders>
              <w:top w:val="single" w:sz="4" w:space="0" w:color="auto"/>
              <w:left w:val="single" w:sz="4" w:space="0" w:color="auto"/>
              <w:bottom w:val="single" w:sz="4" w:space="0" w:color="auto"/>
              <w:right w:val="single" w:sz="4" w:space="0" w:color="auto"/>
            </w:tcBorders>
            <w:vAlign w:val="center"/>
          </w:tcPr>
          <w:p w14:paraId="164CEB3B" w14:textId="77777777" w:rsidR="00ED1AFD" w:rsidRPr="00EF1967" w:rsidRDefault="00ED1AFD" w:rsidP="008550D7">
            <w:pPr>
              <w:pStyle w:val="a4"/>
              <w:rPr>
                <w:rFonts w:ascii="Times New Roman" w:hAnsi="Times New Roman" w:cs="Times New Roman"/>
                <w:sz w:val="24"/>
                <w:szCs w:val="24"/>
              </w:rPr>
            </w:pPr>
            <w:r w:rsidRPr="00EF1967">
              <w:rPr>
                <w:rFonts w:ascii="Times New Roman" w:hAnsi="Times New Roman" w:cs="Times New Roman"/>
                <w:sz w:val="24"/>
                <w:szCs w:val="24"/>
              </w:rPr>
              <w:t xml:space="preserve">Баулы для транспортировки веревок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FE8EE8F"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штук</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614994C"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2</w:t>
            </w:r>
          </w:p>
        </w:tc>
      </w:tr>
      <w:tr w:rsidR="00ED1AFD" w14:paraId="39CC8FA5" w14:textId="77777777" w:rsidTr="00207E90">
        <w:trPr>
          <w:trHeight w:hRule="exact" w:val="475"/>
        </w:trPr>
        <w:tc>
          <w:tcPr>
            <w:tcW w:w="571" w:type="dxa"/>
            <w:tcBorders>
              <w:top w:val="single" w:sz="4" w:space="0" w:color="auto"/>
              <w:left w:val="single" w:sz="4" w:space="0" w:color="auto"/>
              <w:bottom w:val="single" w:sz="4" w:space="0" w:color="auto"/>
              <w:right w:val="single" w:sz="4" w:space="0" w:color="auto"/>
            </w:tcBorders>
            <w:vAlign w:val="center"/>
          </w:tcPr>
          <w:p w14:paraId="6FFE41B8"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3.</w:t>
            </w:r>
          </w:p>
        </w:tc>
        <w:tc>
          <w:tcPr>
            <w:tcW w:w="5383" w:type="dxa"/>
            <w:tcBorders>
              <w:top w:val="single" w:sz="4" w:space="0" w:color="auto"/>
              <w:left w:val="single" w:sz="4" w:space="0" w:color="auto"/>
              <w:bottom w:val="single" w:sz="4" w:space="0" w:color="auto"/>
              <w:right w:val="single" w:sz="4" w:space="0" w:color="auto"/>
            </w:tcBorders>
            <w:vAlign w:val="center"/>
          </w:tcPr>
          <w:p w14:paraId="082C2DCD" w14:textId="77777777" w:rsidR="00ED1AFD" w:rsidRPr="00EF1967" w:rsidRDefault="00ED1AFD" w:rsidP="008550D7">
            <w:pPr>
              <w:pStyle w:val="a4"/>
              <w:rPr>
                <w:rFonts w:ascii="Times New Roman" w:hAnsi="Times New Roman" w:cs="Times New Roman"/>
                <w:sz w:val="24"/>
                <w:szCs w:val="24"/>
              </w:rPr>
            </w:pPr>
            <w:r w:rsidRPr="00EF1967">
              <w:rPr>
                <w:rFonts w:ascii="Times New Roman" w:hAnsi="Times New Roman" w:cs="Times New Roman"/>
                <w:sz w:val="24"/>
                <w:szCs w:val="24"/>
              </w:rPr>
              <w:t xml:space="preserve">Зажимы для подъема по веревкам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1E5D1FD"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штук</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8B59973"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4</w:t>
            </w:r>
          </w:p>
        </w:tc>
      </w:tr>
      <w:tr w:rsidR="00ED1AFD" w14:paraId="60FE44D9" w14:textId="77777777" w:rsidTr="00207E90">
        <w:trPr>
          <w:trHeight w:hRule="exact" w:val="470"/>
        </w:trPr>
        <w:tc>
          <w:tcPr>
            <w:tcW w:w="571" w:type="dxa"/>
            <w:tcBorders>
              <w:top w:val="single" w:sz="4" w:space="0" w:color="auto"/>
              <w:left w:val="single" w:sz="4" w:space="0" w:color="auto"/>
              <w:bottom w:val="single" w:sz="4" w:space="0" w:color="auto"/>
              <w:right w:val="single" w:sz="4" w:space="0" w:color="auto"/>
            </w:tcBorders>
            <w:vAlign w:val="center"/>
          </w:tcPr>
          <w:p w14:paraId="77AF6FA0"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4.</w:t>
            </w:r>
          </w:p>
        </w:tc>
        <w:tc>
          <w:tcPr>
            <w:tcW w:w="5383" w:type="dxa"/>
            <w:tcBorders>
              <w:top w:val="single" w:sz="4" w:space="0" w:color="auto"/>
              <w:left w:val="single" w:sz="4" w:space="0" w:color="auto"/>
              <w:bottom w:val="single" w:sz="4" w:space="0" w:color="auto"/>
              <w:right w:val="single" w:sz="4" w:space="0" w:color="auto"/>
            </w:tcBorders>
            <w:vAlign w:val="center"/>
          </w:tcPr>
          <w:p w14:paraId="205A404B" w14:textId="77777777" w:rsidR="00ED1AFD" w:rsidRPr="00EF1967" w:rsidRDefault="00ED1AFD" w:rsidP="008550D7">
            <w:pPr>
              <w:pStyle w:val="a4"/>
              <w:rPr>
                <w:rFonts w:ascii="Times New Roman" w:hAnsi="Times New Roman" w:cs="Times New Roman"/>
                <w:sz w:val="24"/>
                <w:szCs w:val="24"/>
              </w:rPr>
            </w:pPr>
            <w:r w:rsidRPr="00EF1967">
              <w:rPr>
                <w:rFonts w:ascii="Times New Roman" w:hAnsi="Times New Roman" w:cs="Times New Roman"/>
                <w:sz w:val="24"/>
                <w:szCs w:val="24"/>
              </w:rPr>
              <w:t xml:space="preserve">Карабины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16137C4"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штук</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9A52EB9"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8</w:t>
            </w:r>
          </w:p>
        </w:tc>
      </w:tr>
      <w:tr w:rsidR="00ED1AFD" w14:paraId="4233C26E" w14:textId="77777777" w:rsidTr="00207E90">
        <w:trPr>
          <w:trHeight w:hRule="exact" w:val="460"/>
        </w:trPr>
        <w:tc>
          <w:tcPr>
            <w:tcW w:w="571" w:type="dxa"/>
            <w:tcBorders>
              <w:top w:val="single" w:sz="4" w:space="0" w:color="auto"/>
              <w:left w:val="single" w:sz="4" w:space="0" w:color="auto"/>
              <w:bottom w:val="single" w:sz="4" w:space="0" w:color="auto"/>
              <w:right w:val="single" w:sz="4" w:space="0" w:color="auto"/>
            </w:tcBorders>
            <w:vAlign w:val="center"/>
          </w:tcPr>
          <w:p w14:paraId="15A42A47"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5.</w:t>
            </w:r>
          </w:p>
        </w:tc>
        <w:tc>
          <w:tcPr>
            <w:tcW w:w="5383" w:type="dxa"/>
            <w:tcBorders>
              <w:top w:val="single" w:sz="4" w:space="0" w:color="auto"/>
              <w:left w:val="single" w:sz="4" w:space="0" w:color="auto"/>
              <w:bottom w:val="single" w:sz="4" w:space="0" w:color="auto"/>
              <w:right w:val="single" w:sz="4" w:space="0" w:color="auto"/>
            </w:tcBorders>
            <w:vAlign w:val="center"/>
          </w:tcPr>
          <w:p w14:paraId="55F6996B" w14:textId="77777777" w:rsidR="00ED1AFD" w:rsidRPr="00EF1967" w:rsidRDefault="00ED1AFD" w:rsidP="008550D7">
            <w:pPr>
              <w:pStyle w:val="a4"/>
              <w:rPr>
                <w:rFonts w:ascii="Times New Roman" w:hAnsi="Times New Roman" w:cs="Times New Roman"/>
                <w:sz w:val="24"/>
                <w:szCs w:val="24"/>
              </w:rPr>
            </w:pPr>
            <w:r w:rsidRPr="00EF1967">
              <w:rPr>
                <w:rFonts w:ascii="Times New Roman" w:hAnsi="Times New Roman" w:cs="Times New Roman"/>
                <w:sz w:val="24"/>
                <w:szCs w:val="24"/>
              </w:rPr>
              <w:t xml:space="preserve">Магнезия спортивная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0687D7A"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штук</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3A2A8D4"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24</w:t>
            </w:r>
          </w:p>
        </w:tc>
      </w:tr>
      <w:tr w:rsidR="00ED1AFD" w14:paraId="333146B1" w14:textId="77777777" w:rsidTr="00207E90">
        <w:trPr>
          <w:trHeight w:hRule="exact" w:val="465"/>
        </w:trPr>
        <w:tc>
          <w:tcPr>
            <w:tcW w:w="571" w:type="dxa"/>
            <w:tcBorders>
              <w:top w:val="single" w:sz="4" w:space="0" w:color="auto"/>
              <w:left w:val="single" w:sz="4" w:space="0" w:color="auto"/>
              <w:bottom w:val="single" w:sz="4" w:space="0" w:color="auto"/>
              <w:right w:val="single" w:sz="4" w:space="0" w:color="auto"/>
            </w:tcBorders>
            <w:vAlign w:val="center"/>
          </w:tcPr>
          <w:p w14:paraId="56B6C1B6"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6.</w:t>
            </w:r>
          </w:p>
        </w:tc>
        <w:tc>
          <w:tcPr>
            <w:tcW w:w="5383" w:type="dxa"/>
            <w:tcBorders>
              <w:top w:val="single" w:sz="4" w:space="0" w:color="auto"/>
              <w:left w:val="single" w:sz="4" w:space="0" w:color="auto"/>
              <w:bottom w:val="single" w:sz="4" w:space="0" w:color="auto"/>
              <w:right w:val="single" w:sz="4" w:space="0" w:color="auto"/>
            </w:tcBorders>
            <w:vAlign w:val="center"/>
          </w:tcPr>
          <w:p w14:paraId="3C325575" w14:textId="77777777" w:rsidR="00ED1AFD" w:rsidRPr="00EF1967" w:rsidRDefault="00ED1AFD" w:rsidP="008550D7">
            <w:pPr>
              <w:pStyle w:val="a4"/>
              <w:rPr>
                <w:rFonts w:ascii="Times New Roman" w:hAnsi="Times New Roman" w:cs="Times New Roman"/>
                <w:sz w:val="24"/>
                <w:szCs w:val="24"/>
              </w:rPr>
            </w:pPr>
            <w:r w:rsidRPr="00EF1967">
              <w:rPr>
                <w:rFonts w:ascii="Times New Roman" w:hAnsi="Times New Roman" w:cs="Times New Roman"/>
                <w:sz w:val="24"/>
                <w:szCs w:val="24"/>
              </w:rPr>
              <w:t xml:space="preserve">Мешки для магнезии спортивной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2054A62"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штук</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0038C7C"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8</w:t>
            </w:r>
          </w:p>
        </w:tc>
      </w:tr>
      <w:tr w:rsidR="00ED1AFD" w14:paraId="27E85A79" w14:textId="77777777" w:rsidTr="00207E90">
        <w:trPr>
          <w:trHeight w:hRule="exact" w:val="460"/>
        </w:trPr>
        <w:tc>
          <w:tcPr>
            <w:tcW w:w="571" w:type="dxa"/>
            <w:tcBorders>
              <w:top w:val="single" w:sz="4" w:space="0" w:color="auto"/>
              <w:left w:val="single" w:sz="4" w:space="0" w:color="auto"/>
              <w:bottom w:val="single" w:sz="4" w:space="0" w:color="auto"/>
              <w:right w:val="single" w:sz="4" w:space="0" w:color="auto"/>
            </w:tcBorders>
            <w:vAlign w:val="center"/>
          </w:tcPr>
          <w:p w14:paraId="0471BF62"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7.</w:t>
            </w:r>
          </w:p>
        </w:tc>
        <w:tc>
          <w:tcPr>
            <w:tcW w:w="5383" w:type="dxa"/>
            <w:tcBorders>
              <w:top w:val="single" w:sz="4" w:space="0" w:color="auto"/>
              <w:left w:val="single" w:sz="4" w:space="0" w:color="auto"/>
              <w:bottom w:val="single" w:sz="4" w:space="0" w:color="auto"/>
              <w:right w:val="single" w:sz="4" w:space="0" w:color="auto"/>
            </w:tcBorders>
            <w:vAlign w:val="center"/>
          </w:tcPr>
          <w:p w14:paraId="1AC7C63B" w14:textId="77777777" w:rsidR="00ED1AFD" w:rsidRPr="00EF1967" w:rsidRDefault="00ED1AFD" w:rsidP="008550D7">
            <w:pPr>
              <w:pStyle w:val="a4"/>
              <w:rPr>
                <w:rFonts w:ascii="Times New Roman" w:hAnsi="Times New Roman" w:cs="Times New Roman"/>
                <w:sz w:val="24"/>
                <w:szCs w:val="24"/>
              </w:rPr>
            </w:pPr>
            <w:r w:rsidRPr="00EF1967">
              <w:rPr>
                <w:rFonts w:ascii="Times New Roman" w:hAnsi="Times New Roman" w:cs="Times New Roman"/>
                <w:sz w:val="24"/>
                <w:szCs w:val="24"/>
              </w:rPr>
              <w:t xml:space="preserve">Оттяжки с карабинами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D0C7EAD"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штук</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364AA5B"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20</w:t>
            </w:r>
          </w:p>
        </w:tc>
      </w:tr>
      <w:tr w:rsidR="00ED1AFD" w14:paraId="16E34595" w14:textId="77777777" w:rsidTr="00207E90">
        <w:trPr>
          <w:trHeight w:hRule="exact" w:val="451"/>
        </w:trPr>
        <w:tc>
          <w:tcPr>
            <w:tcW w:w="571" w:type="dxa"/>
            <w:tcBorders>
              <w:top w:val="single" w:sz="4" w:space="0" w:color="auto"/>
              <w:left w:val="single" w:sz="4" w:space="0" w:color="auto"/>
              <w:bottom w:val="single" w:sz="4" w:space="0" w:color="auto"/>
              <w:right w:val="single" w:sz="4" w:space="0" w:color="auto"/>
            </w:tcBorders>
            <w:vAlign w:val="center"/>
          </w:tcPr>
          <w:p w14:paraId="17E39FA3"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8.</w:t>
            </w:r>
          </w:p>
        </w:tc>
        <w:tc>
          <w:tcPr>
            <w:tcW w:w="5383" w:type="dxa"/>
            <w:tcBorders>
              <w:top w:val="single" w:sz="4" w:space="0" w:color="auto"/>
              <w:left w:val="single" w:sz="4" w:space="0" w:color="auto"/>
              <w:bottom w:val="single" w:sz="4" w:space="0" w:color="auto"/>
              <w:right w:val="single" w:sz="4" w:space="0" w:color="auto"/>
            </w:tcBorders>
            <w:vAlign w:val="center"/>
          </w:tcPr>
          <w:p w14:paraId="126FF53A" w14:textId="77777777" w:rsidR="00ED1AFD" w:rsidRPr="00EF1967" w:rsidRDefault="00C91B2B" w:rsidP="008550D7">
            <w:pPr>
              <w:pStyle w:val="a4"/>
              <w:rPr>
                <w:rFonts w:ascii="Times New Roman" w:hAnsi="Times New Roman" w:cs="Times New Roman"/>
                <w:sz w:val="24"/>
                <w:szCs w:val="24"/>
              </w:rPr>
            </w:pPr>
            <w:r w:rsidRPr="00EF1967">
              <w:rPr>
                <w:rFonts w:ascii="Times New Roman" w:hAnsi="Times New Roman" w:cs="Times New Roman"/>
                <w:sz w:val="24"/>
                <w:szCs w:val="24"/>
              </w:rPr>
              <w:t>Р</w:t>
            </w:r>
            <w:r w:rsidR="00ED1AFD" w:rsidRPr="00EF1967">
              <w:rPr>
                <w:rFonts w:ascii="Times New Roman" w:hAnsi="Times New Roman" w:cs="Times New Roman"/>
                <w:sz w:val="24"/>
                <w:szCs w:val="24"/>
              </w:rPr>
              <w:t xml:space="preserve">олики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C1F70B5"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штук</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D33CA44"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4</w:t>
            </w:r>
          </w:p>
        </w:tc>
      </w:tr>
      <w:tr w:rsidR="00ED1AFD" w14:paraId="135F9E58" w14:textId="77777777" w:rsidTr="00207E90">
        <w:trPr>
          <w:trHeight w:hRule="exact" w:val="465"/>
        </w:trPr>
        <w:tc>
          <w:tcPr>
            <w:tcW w:w="571" w:type="dxa"/>
            <w:tcBorders>
              <w:top w:val="single" w:sz="4" w:space="0" w:color="auto"/>
              <w:left w:val="single" w:sz="4" w:space="0" w:color="auto"/>
              <w:bottom w:val="single" w:sz="4" w:space="0" w:color="auto"/>
              <w:right w:val="single" w:sz="4" w:space="0" w:color="auto"/>
            </w:tcBorders>
            <w:vAlign w:val="center"/>
          </w:tcPr>
          <w:p w14:paraId="27F1256B"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9.</w:t>
            </w:r>
          </w:p>
        </w:tc>
        <w:tc>
          <w:tcPr>
            <w:tcW w:w="5383" w:type="dxa"/>
            <w:tcBorders>
              <w:top w:val="single" w:sz="4" w:space="0" w:color="auto"/>
              <w:left w:val="single" w:sz="4" w:space="0" w:color="auto"/>
              <w:bottom w:val="single" w:sz="4" w:space="0" w:color="auto"/>
              <w:right w:val="single" w:sz="4" w:space="0" w:color="auto"/>
            </w:tcBorders>
            <w:vAlign w:val="center"/>
          </w:tcPr>
          <w:p w14:paraId="69354DDD" w14:textId="77777777" w:rsidR="00ED1AFD" w:rsidRPr="00EF1967" w:rsidRDefault="00ED1AFD" w:rsidP="008550D7">
            <w:pPr>
              <w:pStyle w:val="a4"/>
              <w:rPr>
                <w:rFonts w:ascii="Times New Roman" w:hAnsi="Times New Roman" w:cs="Times New Roman"/>
                <w:sz w:val="24"/>
                <w:szCs w:val="24"/>
              </w:rPr>
            </w:pPr>
            <w:r w:rsidRPr="00EF1967">
              <w:rPr>
                <w:rFonts w:ascii="Times New Roman" w:hAnsi="Times New Roman" w:cs="Times New Roman"/>
                <w:sz w:val="24"/>
                <w:szCs w:val="24"/>
              </w:rPr>
              <w:t xml:space="preserve">Скалодром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F908E1"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комплект</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D6614D"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1</w:t>
            </w:r>
          </w:p>
        </w:tc>
      </w:tr>
      <w:tr w:rsidR="00ED1AFD" w14:paraId="4F30D586" w14:textId="77777777" w:rsidTr="00207E90">
        <w:trPr>
          <w:trHeight w:hRule="exact" w:val="465"/>
        </w:trPr>
        <w:tc>
          <w:tcPr>
            <w:tcW w:w="571" w:type="dxa"/>
            <w:tcBorders>
              <w:top w:val="single" w:sz="4" w:space="0" w:color="auto"/>
              <w:left w:val="single" w:sz="4" w:space="0" w:color="auto"/>
              <w:bottom w:val="single" w:sz="4" w:space="0" w:color="auto"/>
              <w:right w:val="single" w:sz="4" w:space="0" w:color="auto"/>
            </w:tcBorders>
            <w:vAlign w:val="center"/>
          </w:tcPr>
          <w:p w14:paraId="564A4180"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10.</w:t>
            </w:r>
          </w:p>
        </w:tc>
        <w:tc>
          <w:tcPr>
            <w:tcW w:w="5383" w:type="dxa"/>
            <w:tcBorders>
              <w:top w:val="single" w:sz="4" w:space="0" w:color="auto"/>
              <w:left w:val="single" w:sz="4" w:space="0" w:color="auto"/>
              <w:bottom w:val="single" w:sz="4" w:space="0" w:color="auto"/>
              <w:right w:val="single" w:sz="4" w:space="0" w:color="auto"/>
            </w:tcBorders>
            <w:vAlign w:val="center"/>
          </w:tcPr>
          <w:p w14:paraId="79BFB9CB" w14:textId="77777777" w:rsidR="00ED1AFD" w:rsidRPr="00EF1967" w:rsidRDefault="00ED1AFD" w:rsidP="008550D7">
            <w:pPr>
              <w:pStyle w:val="a4"/>
              <w:rPr>
                <w:rFonts w:ascii="Times New Roman" w:hAnsi="Times New Roman" w:cs="Times New Roman"/>
                <w:sz w:val="24"/>
                <w:szCs w:val="24"/>
              </w:rPr>
            </w:pPr>
            <w:r w:rsidRPr="00EF1967">
              <w:rPr>
                <w:rFonts w:ascii="Times New Roman" w:hAnsi="Times New Roman" w:cs="Times New Roman"/>
                <w:sz w:val="24"/>
                <w:szCs w:val="24"/>
              </w:rPr>
              <w:t xml:space="preserve">Страховочные системы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B4788F9"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комплект</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25E8569"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8</w:t>
            </w:r>
          </w:p>
        </w:tc>
      </w:tr>
      <w:tr w:rsidR="00ED1AFD" w14:paraId="2D780E1B" w14:textId="77777777" w:rsidTr="00207E90">
        <w:trPr>
          <w:trHeight w:hRule="exact" w:val="470"/>
        </w:trPr>
        <w:tc>
          <w:tcPr>
            <w:tcW w:w="571" w:type="dxa"/>
            <w:tcBorders>
              <w:top w:val="single" w:sz="4" w:space="0" w:color="auto"/>
              <w:left w:val="single" w:sz="4" w:space="0" w:color="auto"/>
              <w:bottom w:val="single" w:sz="4" w:space="0" w:color="auto"/>
              <w:right w:val="single" w:sz="4" w:space="0" w:color="auto"/>
            </w:tcBorders>
            <w:vAlign w:val="center"/>
          </w:tcPr>
          <w:p w14:paraId="1F7C615B"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и.</w:t>
            </w:r>
          </w:p>
        </w:tc>
        <w:tc>
          <w:tcPr>
            <w:tcW w:w="5383" w:type="dxa"/>
            <w:tcBorders>
              <w:top w:val="single" w:sz="4" w:space="0" w:color="auto"/>
              <w:left w:val="single" w:sz="4" w:space="0" w:color="auto"/>
              <w:bottom w:val="single" w:sz="4" w:space="0" w:color="auto"/>
              <w:right w:val="single" w:sz="4" w:space="0" w:color="auto"/>
            </w:tcBorders>
            <w:vAlign w:val="center"/>
          </w:tcPr>
          <w:p w14:paraId="01AF9436" w14:textId="77777777" w:rsidR="00ED1AFD" w:rsidRPr="00EF1967" w:rsidRDefault="00ED1AFD" w:rsidP="008550D7">
            <w:pPr>
              <w:pStyle w:val="a4"/>
              <w:rPr>
                <w:rFonts w:ascii="Times New Roman" w:hAnsi="Times New Roman" w:cs="Times New Roman"/>
                <w:sz w:val="24"/>
                <w:szCs w:val="24"/>
              </w:rPr>
            </w:pPr>
            <w:r w:rsidRPr="00EF1967">
              <w:rPr>
                <w:rFonts w:ascii="Times New Roman" w:hAnsi="Times New Roman" w:cs="Times New Roman"/>
                <w:sz w:val="24"/>
                <w:szCs w:val="24"/>
              </w:rPr>
              <w:t xml:space="preserve">Страховочные устройства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7D59F47"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комплект</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94C4175"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4</w:t>
            </w:r>
          </w:p>
        </w:tc>
      </w:tr>
      <w:tr w:rsidR="00ED1AFD" w14:paraId="0E0649D4" w14:textId="77777777" w:rsidTr="00207E90">
        <w:trPr>
          <w:trHeight w:hRule="exact" w:val="432"/>
        </w:trPr>
        <w:tc>
          <w:tcPr>
            <w:tcW w:w="571" w:type="dxa"/>
            <w:tcBorders>
              <w:top w:val="single" w:sz="4" w:space="0" w:color="auto"/>
              <w:left w:val="single" w:sz="4" w:space="0" w:color="auto"/>
              <w:bottom w:val="nil"/>
              <w:right w:val="single" w:sz="4" w:space="0" w:color="auto"/>
            </w:tcBorders>
            <w:vAlign w:val="center"/>
          </w:tcPr>
          <w:p w14:paraId="71C1EB29"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12.</w:t>
            </w:r>
          </w:p>
        </w:tc>
        <w:tc>
          <w:tcPr>
            <w:tcW w:w="5383" w:type="dxa"/>
            <w:tcBorders>
              <w:top w:val="single" w:sz="4" w:space="0" w:color="auto"/>
              <w:left w:val="single" w:sz="4" w:space="0" w:color="auto"/>
              <w:bottom w:val="nil"/>
              <w:right w:val="single" w:sz="4" w:space="0" w:color="auto"/>
            </w:tcBorders>
            <w:vAlign w:val="center"/>
          </w:tcPr>
          <w:p w14:paraId="37677D6E" w14:textId="77777777" w:rsidR="00ED1AFD" w:rsidRPr="00EF1967" w:rsidRDefault="00ED1AFD" w:rsidP="008550D7">
            <w:pPr>
              <w:pStyle w:val="a4"/>
              <w:rPr>
                <w:rFonts w:ascii="Times New Roman" w:hAnsi="Times New Roman" w:cs="Times New Roman"/>
                <w:sz w:val="24"/>
                <w:szCs w:val="24"/>
              </w:rPr>
            </w:pPr>
            <w:r w:rsidRPr="00EF1967">
              <w:rPr>
                <w:rFonts w:ascii="Times New Roman" w:hAnsi="Times New Roman" w:cs="Times New Roman"/>
                <w:sz w:val="24"/>
                <w:szCs w:val="24"/>
              </w:rPr>
              <w:t xml:space="preserve">Стропы, петли страховочные, веревки для </w:t>
            </w:r>
          </w:p>
        </w:tc>
        <w:tc>
          <w:tcPr>
            <w:tcW w:w="1701" w:type="dxa"/>
            <w:gridSpan w:val="2"/>
            <w:tcBorders>
              <w:top w:val="single" w:sz="4" w:space="0" w:color="auto"/>
              <w:left w:val="single" w:sz="4" w:space="0" w:color="auto"/>
              <w:bottom w:val="nil"/>
              <w:right w:val="single" w:sz="4" w:space="0" w:color="auto"/>
            </w:tcBorders>
            <w:vAlign w:val="center"/>
          </w:tcPr>
          <w:p w14:paraId="1843B06B"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комплект</w:t>
            </w:r>
          </w:p>
        </w:tc>
        <w:tc>
          <w:tcPr>
            <w:tcW w:w="1701" w:type="dxa"/>
            <w:gridSpan w:val="2"/>
            <w:tcBorders>
              <w:top w:val="single" w:sz="4" w:space="0" w:color="auto"/>
              <w:left w:val="single" w:sz="4" w:space="0" w:color="auto"/>
              <w:bottom w:val="nil"/>
              <w:right w:val="single" w:sz="4" w:space="0" w:color="auto"/>
            </w:tcBorders>
            <w:vAlign w:val="center"/>
          </w:tcPr>
          <w:p w14:paraId="77D3A8F9"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2</w:t>
            </w:r>
          </w:p>
        </w:tc>
      </w:tr>
      <w:tr w:rsidR="00ED1AFD" w14:paraId="35BF3D82" w14:textId="77777777" w:rsidTr="00207E90">
        <w:trPr>
          <w:trHeight w:hRule="exact" w:val="259"/>
        </w:trPr>
        <w:tc>
          <w:tcPr>
            <w:tcW w:w="571" w:type="dxa"/>
            <w:tcBorders>
              <w:top w:val="nil"/>
              <w:left w:val="single" w:sz="4" w:space="0" w:color="auto"/>
              <w:bottom w:val="single" w:sz="4" w:space="0" w:color="auto"/>
              <w:right w:val="single" w:sz="4" w:space="0" w:color="auto"/>
            </w:tcBorders>
            <w:vAlign w:val="center"/>
          </w:tcPr>
          <w:p w14:paraId="224AF6C0" w14:textId="77777777" w:rsidR="00ED1AFD" w:rsidRPr="00EF1967" w:rsidRDefault="00ED1AFD" w:rsidP="00EF1967">
            <w:pPr>
              <w:pStyle w:val="a4"/>
              <w:jc w:val="center"/>
              <w:rPr>
                <w:rFonts w:ascii="Times New Roman" w:hAnsi="Times New Roman" w:cs="Times New Roman"/>
                <w:sz w:val="24"/>
                <w:szCs w:val="24"/>
              </w:rPr>
            </w:pPr>
          </w:p>
        </w:tc>
        <w:tc>
          <w:tcPr>
            <w:tcW w:w="5383" w:type="dxa"/>
            <w:tcBorders>
              <w:top w:val="nil"/>
              <w:left w:val="single" w:sz="4" w:space="0" w:color="auto"/>
              <w:bottom w:val="single" w:sz="4" w:space="0" w:color="auto"/>
              <w:right w:val="single" w:sz="4" w:space="0" w:color="auto"/>
            </w:tcBorders>
            <w:vAlign w:val="center"/>
          </w:tcPr>
          <w:p w14:paraId="30E8E816" w14:textId="77777777" w:rsidR="00ED1AFD" w:rsidRPr="00EF1967" w:rsidRDefault="00C91B2B" w:rsidP="00C91B2B">
            <w:pPr>
              <w:pStyle w:val="a4"/>
              <w:rPr>
                <w:rFonts w:ascii="Times New Roman" w:hAnsi="Times New Roman" w:cs="Times New Roman"/>
                <w:w w:val="77"/>
                <w:sz w:val="24"/>
                <w:szCs w:val="24"/>
              </w:rPr>
            </w:pPr>
            <w:r w:rsidRPr="00EF1967">
              <w:rPr>
                <w:rFonts w:ascii="Times New Roman" w:hAnsi="Times New Roman" w:cs="Times New Roman"/>
                <w:sz w:val="24"/>
                <w:szCs w:val="24"/>
              </w:rPr>
              <w:t>навешивания стр</w:t>
            </w:r>
            <w:r w:rsidR="00ED1AFD" w:rsidRPr="00EF1967">
              <w:rPr>
                <w:rFonts w:ascii="Times New Roman" w:hAnsi="Times New Roman" w:cs="Times New Roman"/>
                <w:sz w:val="24"/>
                <w:szCs w:val="24"/>
              </w:rPr>
              <w:t>аховочных</w:t>
            </w:r>
            <w:r w:rsidRPr="00EF1967">
              <w:rPr>
                <w:rFonts w:ascii="Times New Roman" w:hAnsi="Times New Roman" w:cs="Times New Roman"/>
                <w:sz w:val="24"/>
                <w:szCs w:val="24"/>
              </w:rPr>
              <w:t xml:space="preserve"> веревок</w:t>
            </w:r>
            <w:r w:rsidR="00ED1AFD" w:rsidRPr="00EF1967">
              <w:rPr>
                <w:rFonts w:ascii="Times New Roman" w:hAnsi="Times New Roman" w:cs="Times New Roman"/>
                <w:w w:val="77"/>
                <w:sz w:val="24"/>
                <w:szCs w:val="24"/>
              </w:rPr>
              <w:t xml:space="preserve"> </w:t>
            </w:r>
          </w:p>
        </w:tc>
        <w:tc>
          <w:tcPr>
            <w:tcW w:w="1701" w:type="dxa"/>
            <w:gridSpan w:val="2"/>
            <w:tcBorders>
              <w:top w:val="nil"/>
              <w:left w:val="single" w:sz="4" w:space="0" w:color="auto"/>
              <w:bottom w:val="single" w:sz="4" w:space="0" w:color="auto"/>
              <w:right w:val="single" w:sz="4" w:space="0" w:color="auto"/>
            </w:tcBorders>
            <w:vAlign w:val="center"/>
          </w:tcPr>
          <w:p w14:paraId="721C60A4" w14:textId="77777777" w:rsidR="00ED1AFD" w:rsidRPr="00EF1967" w:rsidRDefault="00ED1AFD" w:rsidP="00EF1967">
            <w:pPr>
              <w:pStyle w:val="a4"/>
              <w:jc w:val="center"/>
              <w:rPr>
                <w:rFonts w:ascii="Times New Roman" w:hAnsi="Times New Roman" w:cs="Times New Roman"/>
                <w:w w:val="77"/>
                <w:sz w:val="24"/>
                <w:szCs w:val="24"/>
              </w:rPr>
            </w:pPr>
          </w:p>
        </w:tc>
        <w:tc>
          <w:tcPr>
            <w:tcW w:w="1701" w:type="dxa"/>
            <w:gridSpan w:val="2"/>
            <w:tcBorders>
              <w:top w:val="nil"/>
              <w:left w:val="single" w:sz="4" w:space="0" w:color="auto"/>
              <w:bottom w:val="single" w:sz="4" w:space="0" w:color="auto"/>
              <w:right w:val="single" w:sz="4" w:space="0" w:color="auto"/>
            </w:tcBorders>
            <w:vAlign w:val="center"/>
          </w:tcPr>
          <w:p w14:paraId="45B46CD0" w14:textId="77777777" w:rsidR="00ED1AFD" w:rsidRPr="00EF1967" w:rsidRDefault="00ED1AFD" w:rsidP="00EF1967">
            <w:pPr>
              <w:pStyle w:val="a4"/>
              <w:jc w:val="center"/>
              <w:rPr>
                <w:rFonts w:ascii="Times New Roman" w:hAnsi="Times New Roman" w:cs="Times New Roman"/>
                <w:w w:val="77"/>
                <w:sz w:val="24"/>
                <w:szCs w:val="24"/>
              </w:rPr>
            </w:pPr>
          </w:p>
        </w:tc>
      </w:tr>
      <w:tr w:rsidR="00ED1AFD" w14:paraId="79AF8E39" w14:textId="77777777" w:rsidTr="00207E90">
        <w:trPr>
          <w:trHeight w:hRule="exact" w:val="614"/>
        </w:trPr>
        <w:tc>
          <w:tcPr>
            <w:tcW w:w="571" w:type="dxa"/>
            <w:vMerge w:val="restart"/>
            <w:tcBorders>
              <w:top w:val="single" w:sz="4" w:space="0" w:color="auto"/>
              <w:left w:val="single" w:sz="4" w:space="0" w:color="auto"/>
              <w:bottom w:val="single" w:sz="4" w:space="0" w:color="auto"/>
              <w:right w:val="single" w:sz="4" w:space="0" w:color="auto"/>
            </w:tcBorders>
            <w:vAlign w:val="center"/>
          </w:tcPr>
          <w:p w14:paraId="04A764D2"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13.</w:t>
            </w:r>
          </w:p>
        </w:tc>
        <w:tc>
          <w:tcPr>
            <w:tcW w:w="5383" w:type="dxa"/>
            <w:tcBorders>
              <w:top w:val="single" w:sz="4" w:space="0" w:color="auto"/>
              <w:left w:val="single" w:sz="4" w:space="0" w:color="auto"/>
              <w:bottom w:val="nil"/>
              <w:right w:val="single" w:sz="4" w:space="0" w:color="auto"/>
            </w:tcBorders>
            <w:vAlign w:val="center"/>
          </w:tcPr>
          <w:p w14:paraId="24D36F6F" w14:textId="77777777" w:rsidR="00ED1AFD" w:rsidRPr="00EF1967" w:rsidRDefault="00ED1AFD" w:rsidP="00C91B2B">
            <w:pPr>
              <w:pStyle w:val="a4"/>
              <w:rPr>
                <w:rFonts w:ascii="Times New Roman" w:hAnsi="Times New Roman" w:cs="Times New Roman"/>
                <w:sz w:val="24"/>
                <w:szCs w:val="24"/>
              </w:rPr>
            </w:pPr>
            <w:r w:rsidRPr="00EF1967">
              <w:rPr>
                <w:rFonts w:ascii="Times New Roman" w:hAnsi="Times New Roman" w:cs="Times New Roman"/>
                <w:sz w:val="24"/>
                <w:szCs w:val="24"/>
              </w:rPr>
              <w:t xml:space="preserve">Фурнитура для крепления зацепов для </w:t>
            </w:r>
            <w:r w:rsidR="00EF1967" w:rsidRPr="00EF1967">
              <w:rPr>
                <w:rFonts w:ascii="Times New Roman" w:hAnsi="Times New Roman" w:cs="Times New Roman"/>
                <w:sz w:val="24"/>
                <w:szCs w:val="24"/>
              </w:rPr>
              <w:t>скалодромов</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5E66B011"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комплект</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247D659A"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2</w:t>
            </w:r>
          </w:p>
        </w:tc>
      </w:tr>
      <w:tr w:rsidR="00ED1AFD" w14:paraId="76301EF7" w14:textId="77777777" w:rsidTr="00207E90">
        <w:trPr>
          <w:trHeight w:hRule="exact" w:val="151"/>
        </w:trPr>
        <w:tc>
          <w:tcPr>
            <w:tcW w:w="571" w:type="dxa"/>
            <w:vMerge/>
            <w:tcBorders>
              <w:top w:val="single" w:sz="4" w:space="0" w:color="auto"/>
              <w:left w:val="single" w:sz="4" w:space="0" w:color="auto"/>
              <w:bottom w:val="single" w:sz="4" w:space="0" w:color="auto"/>
              <w:right w:val="single" w:sz="4" w:space="0" w:color="auto"/>
            </w:tcBorders>
            <w:vAlign w:val="center"/>
          </w:tcPr>
          <w:p w14:paraId="5EF01345" w14:textId="77777777" w:rsidR="00ED1AFD" w:rsidRPr="00EF1967" w:rsidRDefault="00ED1AFD" w:rsidP="00EF1967">
            <w:pPr>
              <w:pStyle w:val="a4"/>
              <w:jc w:val="center"/>
              <w:rPr>
                <w:rFonts w:ascii="Times New Roman" w:hAnsi="Times New Roman" w:cs="Times New Roman"/>
                <w:sz w:val="24"/>
                <w:szCs w:val="24"/>
              </w:rPr>
            </w:pPr>
          </w:p>
        </w:tc>
        <w:tc>
          <w:tcPr>
            <w:tcW w:w="5383" w:type="dxa"/>
            <w:tcBorders>
              <w:top w:val="nil"/>
              <w:left w:val="single" w:sz="4" w:space="0" w:color="auto"/>
              <w:bottom w:val="single" w:sz="4" w:space="0" w:color="auto"/>
              <w:right w:val="single" w:sz="4" w:space="0" w:color="auto"/>
            </w:tcBorders>
            <w:vAlign w:val="center"/>
          </w:tcPr>
          <w:p w14:paraId="3B2033EE" w14:textId="77777777" w:rsidR="00ED1AFD" w:rsidRPr="00EF1967" w:rsidRDefault="00ED1AFD" w:rsidP="00C91B2B">
            <w:pPr>
              <w:pStyle w:val="a4"/>
              <w:rPr>
                <w:rFonts w:ascii="Times New Roman" w:hAnsi="Times New Roman" w:cs="Times New Roman"/>
                <w:sz w:val="24"/>
                <w:szCs w:val="24"/>
              </w:rPr>
            </w:pPr>
            <w:r w:rsidRPr="00EF1967">
              <w:rPr>
                <w:rFonts w:ascii="Times New Roman" w:hAnsi="Times New Roman" w:cs="Times New Roman"/>
                <w:sz w:val="24"/>
                <w:szCs w:val="24"/>
              </w:rPr>
              <w:t xml:space="preserve"> </w:t>
            </w: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14:paraId="5D750095" w14:textId="77777777" w:rsidR="00ED1AFD" w:rsidRPr="00EF1967" w:rsidRDefault="00ED1AFD" w:rsidP="00EF1967">
            <w:pPr>
              <w:pStyle w:val="a4"/>
              <w:jc w:val="center"/>
              <w:rPr>
                <w:rFonts w:ascii="Times New Roman" w:hAnsi="Times New Roman" w:cs="Times New Roman"/>
                <w:sz w:val="24"/>
                <w:szCs w:val="24"/>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14:paraId="6CA44D23" w14:textId="77777777" w:rsidR="00ED1AFD" w:rsidRPr="00EF1967" w:rsidRDefault="00ED1AFD" w:rsidP="00EF1967">
            <w:pPr>
              <w:pStyle w:val="a4"/>
              <w:jc w:val="center"/>
              <w:rPr>
                <w:rFonts w:ascii="Times New Roman" w:hAnsi="Times New Roman" w:cs="Times New Roman"/>
                <w:sz w:val="24"/>
                <w:szCs w:val="24"/>
              </w:rPr>
            </w:pPr>
          </w:p>
        </w:tc>
      </w:tr>
      <w:tr w:rsidR="00ED1AFD" w14:paraId="415344BC" w14:textId="77777777" w:rsidTr="00207E90">
        <w:trPr>
          <w:trHeight w:hRule="exact" w:val="465"/>
        </w:trPr>
        <w:tc>
          <w:tcPr>
            <w:tcW w:w="571" w:type="dxa"/>
            <w:tcBorders>
              <w:top w:val="single" w:sz="4" w:space="0" w:color="auto"/>
              <w:left w:val="single" w:sz="4" w:space="0" w:color="auto"/>
              <w:bottom w:val="single" w:sz="4" w:space="0" w:color="auto"/>
              <w:right w:val="single" w:sz="4" w:space="0" w:color="auto"/>
            </w:tcBorders>
            <w:vAlign w:val="center"/>
          </w:tcPr>
          <w:p w14:paraId="2F20CF42"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14.</w:t>
            </w:r>
          </w:p>
        </w:tc>
        <w:tc>
          <w:tcPr>
            <w:tcW w:w="5383" w:type="dxa"/>
            <w:tcBorders>
              <w:top w:val="single" w:sz="4" w:space="0" w:color="auto"/>
              <w:left w:val="single" w:sz="4" w:space="0" w:color="auto"/>
              <w:bottom w:val="single" w:sz="4" w:space="0" w:color="auto"/>
              <w:right w:val="single" w:sz="4" w:space="0" w:color="auto"/>
            </w:tcBorders>
            <w:vAlign w:val="center"/>
          </w:tcPr>
          <w:p w14:paraId="18BBF59D" w14:textId="77777777" w:rsidR="00ED1AFD" w:rsidRPr="00EF1967" w:rsidRDefault="00ED1AFD" w:rsidP="008550D7">
            <w:pPr>
              <w:pStyle w:val="a4"/>
              <w:rPr>
                <w:rFonts w:ascii="Times New Roman" w:hAnsi="Times New Roman" w:cs="Times New Roman"/>
                <w:sz w:val="24"/>
                <w:szCs w:val="24"/>
              </w:rPr>
            </w:pPr>
            <w:r w:rsidRPr="00EF1967">
              <w:rPr>
                <w:rFonts w:ascii="Times New Roman" w:hAnsi="Times New Roman" w:cs="Times New Roman"/>
                <w:sz w:val="24"/>
                <w:szCs w:val="24"/>
              </w:rPr>
              <w:t xml:space="preserve">Веревки динамические страховочные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DCA4B51"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штук</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4B866F9"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2</w:t>
            </w:r>
          </w:p>
        </w:tc>
      </w:tr>
      <w:tr w:rsidR="00ED1AFD" w14:paraId="76B645D5" w14:textId="77777777" w:rsidTr="00207E90">
        <w:trPr>
          <w:trHeight w:hRule="exact" w:val="460"/>
        </w:trPr>
        <w:tc>
          <w:tcPr>
            <w:tcW w:w="571" w:type="dxa"/>
            <w:tcBorders>
              <w:top w:val="single" w:sz="4" w:space="0" w:color="auto"/>
              <w:left w:val="single" w:sz="4" w:space="0" w:color="auto"/>
              <w:bottom w:val="single" w:sz="4" w:space="0" w:color="auto"/>
              <w:right w:val="single" w:sz="4" w:space="0" w:color="auto"/>
            </w:tcBorders>
            <w:vAlign w:val="center"/>
          </w:tcPr>
          <w:p w14:paraId="3280B7D0"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15.</w:t>
            </w:r>
          </w:p>
        </w:tc>
        <w:tc>
          <w:tcPr>
            <w:tcW w:w="5383" w:type="dxa"/>
            <w:tcBorders>
              <w:top w:val="single" w:sz="4" w:space="0" w:color="auto"/>
              <w:left w:val="single" w:sz="4" w:space="0" w:color="auto"/>
              <w:bottom w:val="single" w:sz="4" w:space="0" w:color="auto"/>
              <w:right w:val="single" w:sz="4" w:space="0" w:color="auto"/>
            </w:tcBorders>
            <w:vAlign w:val="center"/>
          </w:tcPr>
          <w:p w14:paraId="0F188666" w14:textId="77777777" w:rsidR="00ED1AFD" w:rsidRPr="00EF1967" w:rsidRDefault="00ED1AFD" w:rsidP="008550D7">
            <w:pPr>
              <w:pStyle w:val="a4"/>
              <w:rPr>
                <w:rFonts w:ascii="Times New Roman" w:hAnsi="Times New Roman" w:cs="Times New Roman"/>
                <w:sz w:val="24"/>
                <w:szCs w:val="24"/>
              </w:rPr>
            </w:pPr>
            <w:r w:rsidRPr="00EF1967">
              <w:rPr>
                <w:rFonts w:ascii="Times New Roman" w:hAnsi="Times New Roman" w:cs="Times New Roman"/>
                <w:sz w:val="24"/>
                <w:szCs w:val="24"/>
              </w:rPr>
              <w:t xml:space="preserve">Секундомеры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AE8B6BF"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штук</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CB78000"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8</w:t>
            </w:r>
          </w:p>
        </w:tc>
      </w:tr>
      <w:tr w:rsidR="00ED1AFD" w14:paraId="624D60F3" w14:textId="77777777" w:rsidTr="00207E90">
        <w:trPr>
          <w:trHeight w:hRule="exact" w:val="580"/>
        </w:trPr>
        <w:tc>
          <w:tcPr>
            <w:tcW w:w="9356" w:type="dxa"/>
            <w:gridSpan w:val="6"/>
            <w:tcBorders>
              <w:top w:val="single" w:sz="4" w:space="0" w:color="auto"/>
              <w:left w:val="single" w:sz="4" w:space="0" w:color="auto"/>
              <w:bottom w:val="single" w:sz="4" w:space="0" w:color="auto"/>
              <w:right w:val="single" w:sz="4" w:space="0" w:color="auto"/>
            </w:tcBorders>
            <w:vAlign w:val="center"/>
          </w:tcPr>
          <w:p w14:paraId="49A1E14F"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Дополнительное и вспомогательное оборудование, спортивный инвентарь</w:t>
            </w:r>
          </w:p>
        </w:tc>
      </w:tr>
      <w:tr w:rsidR="00ED1AFD" w14:paraId="362BCD7B" w14:textId="77777777" w:rsidTr="00207E90">
        <w:trPr>
          <w:trHeight w:hRule="exact" w:val="460"/>
        </w:trPr>
        <w:tc>
          <w:tcPr>
            <w:tcW w:w="571" w:type="dxa"/>
            <w:tcBorders>
              <w:top w:val="single" w:sz="4" w:space="0" w:color="auto"/>
              <w:left w:val="single" w:sz="4" w:space="0" w:color="auto"/>
              <w:bottom w:val="single" w:sz="4" w:space="0" w:color="auto"/>
              <w:right w:val="single" w:sz="4" w:space="0" w:color="auto"/>
            </w:tcBorders>
            <w:vAlign w:val="center"/>
          </w:tcPr>
          <w:p w14:paraId="4D8D2E88"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16.</w:t>
            </w:r>
          </w:p>
        </w:tc>
        <w:tc>
          <w:tcPr>
            <w:tcW w:w="6048" w:type="dxa"/>
            <w:gridSpan w:val="2"/>
            <w:tcBorders>
              <w:top w:val="single" w:sz="4" w:space="0" w:color="auto"/>
              <w:left w:val="single" w:sz="4" w:space="0" w:color="auto"/>
              <w:bottom w:val="single" w:sz="4" w:space="0" w:color="auto"/>
              <w:right w:val="single" w:sz="4" w:space="0" w:color="auto"/>
            </w:tcBorders>
            <w:vAlign w:val="center"/>
          </w:tcPr>
          <w:p w14:paraId="3C3EF298" w14:textId="77777777" w:rsidR="00ED1AFD" w:rsidRPr="00EF1967" w:rsidRDefault="00ED1AFD" w:rsidP="008550D7">
            <w:pPr>
              <w:pStyle w:val="a4"/>
              <w:rPr>
                <w:rFonts w:ascii="Times New Roman" w:hAnsi="Times New Roman" w:cs="Times New Roman"/>
                <w:sz w:val="24"/>
                <w:szCs w:val="24"/>
              </w:rPr>
            </w:pPr>
            <w:r w:rsidRPr="00EF1967">
              <w:rPr>
                <w:rFonts w:ascii="Times New Roman" w:hAnsi="Times New Roman" w:cs="Times New Roman"/>
                <w:sz w:val="24"/>
                <w:szCs w:val="24"/>
              </w:rPr>
              <w:t xml:space="preserve">Бревно гимнастическое </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55ED8D3B"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штук</w:t>
            </w:r>
          </w:p>
        </w:tc>
        <w:tc>
          <w:tcPr>
            <w:tcW w:w="1302" w:type="dxa"/>
            <w:tcBorders>
              <w:top w:val="single" w:sz="4" w:space="0" w:color="auto"/>
              <w:left w:val="single" w:sz="4" w:space="0" w:color="auto"/>
              <w:bottom w:val="single" w:sz="4" w:space="0" w:color="auto"/>
              <w:right w:val="single" w:sz="4" w:space="0" w:color="auto"/>
            </w:tcBorders>
            <w:vAlign w:val="center"/>
          </w:tcPr>
          <w:p w14:paraId="154FEC60"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1</w:t>
            </w:r>
          </w:p>
        </w:tc>
      </w:tr>
      <w:tr w:rsidR="00ED1AFD" w14:paraId="239FAD47" w14:textId="77777777" w:rsidTr="00207E90">
        <w:trPr>
          <w:trHeight w:hRule="exact" w:val="465"/>
        </w:trPr>
        <w:tc>
          <w:tcPr>
            <w:tcW w:w="571" w:type="dxa"/>
            <w:tcBorders>
              <w:top w:val="single" w:sz="4" w:space="0" w:color="auto"/>
              <w:left w:val="single" w:sz="4" w:space="0" w:color="auto"/>
              <w:bottom w:val="single" w:sz="4" w:space="0" w:color="auto"/>
              <w:right w:val="single" w:sz="4" w:space="0" w:color="auto"/>
            </w:tcBorders>
            <w:vAlign w:val="center"/>
          </w:tcPr>
          <w:p w14:paraId="4976C0C6"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17.</w:t>
            </w:r>
          </w:p>
        </w:tc>
        <w:tc>
          <w:tcPr>
            <w:tcW w:w="6048" w:type="dxa"/>
            <w:gridSpan w:val="2"/>
            <w:tcBorders>
              <w:top w:val="single" w:sz="4" w:space="0" w:color="auto"/>
              <w:left w:val="single" w:sz="4" w:space="0" w:color="auto"/>
              <w:bottom w:val="single" w:sz="4" w:space="0" w:color="auto"/>
              <w:right w:val="single" w:sz="4" w:space="0" w:color="auto"/>
            </w:tcBorders>
            <w:vAlign w:val="center"/>
          </w:tcPr>
          <w:p w14:paraId="6BCE44A4" w14:textId="77777777" w:rsidR="00ED1AFD" w:rsidRPr="00EF1967" w:rsidRDefault="00ED1AFD" w:rsidP="008550D7">
            <w:pPr>
              <w:pStyle w:val="a4"/>
              <w:rPr>
                <w:rFonts w:ascii="Times New Roman" w:hAnsi="Times New Roman" w:cs="Times New Roman"/>
                <w:sz w:val="24"/>
                <w:szCs w:val="24"/>
              </w:rPr>
            </w:pPr>
            <w:r w:rsidRPr="00EF1967">
              <w:rPr>
                <w:rFonts w:ascii="Times New Roman" w:hAnsi="Times New Roman" w:cs="Times New Roman"/>
                <w:sz w:val="24"/>
                <w:szCs w:val="24"/>
              </w:rPr>
              <w:t xml:space="preserve">Брусья гимнастические </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632C4A2D"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штук</w:t>
            </w:r>
          </w:p>
        </w:tc>
        <w:tc>
          <w:tcPr>
            <w:tcW w:w="1302" w:type="dxa"/>
            <w:tcBorders>
              <w:top w:val="single" w:sz="4" w:space="0" w:color="auto"/>
              <w:left w:val="single" w:sz="4" w:space="0" w:color="auto"/>
              <w:bottom w:val="single" w:sz="4" w:space="0" w:color="auto"/>
              <w:right w:val="single" w:sz="4" w:space="0" w:color="auto"/>
            </w:tcBorders>
            <w:vAlign w:val="center"/>
          </w:tcPr>
          <w:p w14:paraId="35269144"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1</w:t>
            </w:r>
          </w:p>
        </w:tc>
      </w:tr>
      <w:tr w:rsidR="00ED1AFD" w14:paraId="6FC32681" w14:textId="77777777" w:rsidTr="00207E90">
        <w:trPr>
          <w:trHeight w:hRule="exact" w:val="460"/>
        </w:trPr>
        <w:tc>
          <w:tcPr>
            <w:tcW w:w="571" w:type="dxa"/>
            <w:tcBorders>
              <w:top w:val="single" w:sz="4" w:space="0" w:color="auto"/>
              <w:left w:val="single" w:sz="4" w:space="0" w:color="auto"/>
              <w:bottom w:val="single" w:sz="4" w:space="0" w:color="auto"/>
              <w:right w:val="single" w:sz="4" w:space="0" w:color="auto"/>
            </w:tcBorders>
            <w:vAlign w:val="center"/>
          </w:tcPr>
          <w:p w14:paraId="3FC752E3"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18.</w:t>
            </w:r>
          </w:p>
        </w:tc>
        <w:tc>
          <w:tcPr>
            <w:tcW w:w="6048" w:type="dxa"/>
            <w:gridSpan w:val="2"/>
            <w:tcBorders>
              <w:top w:val="single" w:sz="4" w:space="0" w:color="auto"/>
              <w:left w:val="single" w:sz="4" w:space="0" w:color="auto"/>
              <w:bottom w:val="single" w:sz="4" w:space="0" w:color="auto"/>
              <w:right w:val="single" w:sz="4" w:space="0" w:color="auto"/>
            </w:tcBorders>
            <w:vAlign w:val="center"/>
          </w:tcPr>
          <w:p w14:paraId="5CC39CFD" w14:textId="77777777" w:rsidR="00ED1AFD" w:rsidRPr="00EF1967" w:rsidRDefault="00ED1AFD" w:rsidP="008550D7">
            <w:pPr>
              <w:pStyle w:val="a4"/>
              <w:rPr>
                <w:rFonts w:ascii="Times New Roman" w:hAnsi="Times New Roman" w:cs="Times New Roman"/>
                <w:sz w:val="24"/>
                <w:szCs w:val="24"/>
              </w:rPr>
            </w:pPr>
            <w:r w:rsidRPr="00EF1967">
              <w:rPr>
                <w:rFonts w:ascii="Times New Roman" w:hAnsi="Times New Roman" w:cs="Times New Roman"/>
                <w:sz w:val="24"/>
                <w:szCs w:val="24"/>
              </w:rPr>
              <w:t xml:space="preserve">Гантели массивные от 0,5 до 5 кг </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576A7D89"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комплект</w:t>
            </w:r>
          </w:p>
        </w:tc>
        <w:tc>
          <w:tcPr>
            <w:tcW w:w="1302" w:type="dxa"/>
            <w:tcBorders>
              <w:top w:val="single" w:sz="4" w:space="0" w:color="auto"/>
              <w:left w:val="single" w:sz="4" w:space="0" w:color="auto"/>
              <w:bottom w:val="single" w:sz="4" w:space="0" w:color="auto"/>
              <w:right w:val="single" w:sz="4" w:space="0" w:color="auto"/>
            </w:tcBorders>
            <w:vAlign w:val="center"/>
          </w:tcPr>
          <w:p w14:paraId="2B5ED2A1"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2</w:t>
            </w:r>
          </w:p>
        </w:tc>
      </w:tr>
      <w:tr w:rsidR="00ED1AFD" w14:paraId="7171A1BF" w14:textId="77777777" w:rsidTr="00207E90">
        <w:trPr>
          <w:trHeight w:hRule="exact" w:val="465"/>
        </w:trPr>
        <w:tc>
          <w:tcPr>
            <w:tcW w:w="571" w:type="dxa"/>
            <w:tcBorders>
              <w:top w:val="single" w:sz="4" w:space="0" w:color="auto"/>
              <w:left w:val="single" w:sz="4" w:space="0" w:color="auto"/>
              <w:bottom w:val="single" w:sz="4" w:space="0" w:color="auto"/>
              <w:right w:val="single" w:sz="4" w:space="0" w:color="auto"/>
            </w:tcBorders>
            <w:vAlign w:val="center"/>
          </w:tcPr>
          <w:p w14:paraId="2CA90FA9"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19.</w:t>
            </w:r>
          </w:p>
        </w:tc>
        <w:tc>
          <w:tcPr>
            <w:tcW w:w="6048" w:type="dxa"/>
            <w:gridSpan w:val="2"/>
            <w:tcBorders>
              <w:top w:val="single" w:sz="4" w:space="0" w:color="auto"/>
              <w:left w:val="single" w:sz="4" w:space="0" w:color="auto"/>
              <w:bottom w:val="single" w:sz="4" w:space="0" w:color="auto"/>
              <w:right w:val="single" w:sz="4" w:space="0" w:color="auto"/>
            </w:tcBorders>
            <w:vAlign w:val="center"/>
          </w:tcPr>
          <w:p w14:paraId="6CCA9657" w14:textId="77777777" w:rsidR="00ED1AFD" w:rsidRPr="00EF1967" w:rsidRDefault="00ED1AFD" w:rsidP="008550D7">
            <w:pPr>
              <w:pStyle w:val="a4"/>
              <w:rPr>
                <w:rFonts w:ascii="Times New Roman" w:hAnsi="Times New Roman" w:cs="Times New Roman"/>
                <w:sz w:val="24"/>
                <w:szCs w:val="24"/>
              </w:rPr>
            </w:pPr>
            <w:r w:rsidRPr="00EF1967">
              <w:rPr>
                <w:rFonts w:ascii="Times New Roman" w:hAnsi="Times New Roman" w:cs="Times New Roman"/>
                <w:sz w:val="24"/>
                <w:szCs w:val="24"/>
              </w:rPr>
              <w:t xml:space="preserve">Гантели переменной массы от 3 до 12 кг </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32F6808A"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пар</w:t>
            </w:r>
          </w:p>
        </w:tc>
        <w:tc>
          <w:tcPr>
            <w:tcW w:w="1302" w:type="dxa"/>
            <w:tcBorders>
              <w:top w:val="single" w:sz="4" w:space="0" w:color="auto"/>
              <w:left w:val="single" w:sz="4" w:space="0" w:color="auto"/>
              <w:bottom w:val="single" w:sz="4" w:space="0" w:color="auto"/>
              <w:right w:val="single" w:sz="4" w:space="0" w:color="auto"/>
            </w:tcBorders>
            <w:vAlign w:val="center"/>
          </w:tcPr>
          <w:p w14:paraId="35AE0E91"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5</w:t>
            </w:r>
          </w:p>
        </w:tc>
      </w:tr>
      <w:tr w:rsidR="00ED1AFD" w14:paraId="33177D5C" w14:textId="77777777" w:rsidTr="00207E90">
        <w:trPr>
          <w:trHeight w:hRule="exact" w:val="460"/>
        </w:trPr>
        <w:tc>
          <w:tcPr>
            <w:tcW w:w="571" w:type="dxa"/>
            <w:tcBorders>
              <w:top w:val="single" w:sz="4" w:space="0" w:color="auto"/>
              <w:left w:val="single" w:sz="4" w:space="0" w:color="auto"/>
              <w:bottom w:val="single" w:sz="4" w:space="0" w:color="auto"/>
              <w:right w:val="single" w:sz="4" w:space="0" w:color="auto"/>
            </w:tcBorders>
            <w:vAlign w:val="center"/>
          </w:tcPr>
          <w:p w14:paraId="2F570AC2"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20.</w:t>
            </w:r>
          </w:p>
        </w:tc>
        <w:tc>
          <w:tcPr>
            <w:tcW w:w="6048" w:type="dxa"/>
            <w:gridSpan w:val="2"/>
            <w:tcBorders>
              <w:top w:val="single" w:sz="4" w:space="0" w:color="auto"/>
              <w:left w:val="single" w:sz="4" w:space="0" w:color="auto"/>
              <w:bottom w:val="single" w:sz="4" w:space="0" w:color="auto"/>
              <w:right w:val="single" w:sz="4" w:space="0" w:color="auto"/>
            </w:tcBorders>
            <w:vAlign w:val="center"/>
          </w:tcPr>
          <w:p w14:paraId="39447D62" w14:textId="77777777" w:rsidR="00ED1AFD" w:rsidRPr="00EF1967" w:rsidRDefault="00ED1AFD" w:rsidP="008550D7">
            <w:pPr>
              <w:pStyle w:val="a4"/>
              <w:rPr>
                <w:rFonts w:ascii="Times New Roman" w:hAnsi="Times New Roman" w:cs="Times New Roman"/>
                <w:sz w:val="24"/>
                <w:szCs w:val="24"/>
              </w:rPr>
            </w:pPr>
            <w:proofErr w:type="spellStart"/>
            <w:r w:rsidRPr="00EF1967">
              <w:rPr>
                <w:rFonts w:ascii="Times New Roman" w:hAnsi="Times New Roman" w:cs="Times New Roman"/>
                <w:sz w:val="24"/>
                <w:szCs w:val="24"/>
              </w:rPr>
              <w:t>РКилет</w:t>
            </w:r>
            <w:proofErr w:type="spellEnd"/>
            <w:r w:rsidRPr="00EF1967">
              <w:rPr>
                <w:rFonts w:ascii="Times New Roman" w:hAnsi="Times New Roman" w:cs="Times New Roman"/>
                <w:sz w:val="24"/>
                <w:szCs w:val="24"/>
              </w:rPr>
              <w:t xml:space="preserve"> с отягощением </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138AE854"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штук</w:t>
            </w:r>
          </w:p>
        </w:tc>
        <w:tc>
          <w:tcPr>
            <w:tcW w:w="1302" w:type="dxa"/>
            <w:tcBorders>
              <w:top w:val="single" w:sz="4" w:space="0" w:color="auto"/>
              <w:left w:val="single" w:sz="4" w:space="0" w:color="auto"/>
              <w:bottom w:val="single" w:sz="4" w:space="0" w:color="auto"/>
              <w:right w:val="single" w:sz="4" w:space="0" w:color="auto"/>
            </w:tcBorders>
            <w:vAlign w:val="center"/>
          </w:tcPr>
          <w:p w14:paraId="52FF9C2E"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15</w:t>
            </w:r>
          </w:p>
        </w:tc>
      </w:tr>
      <w:tr w:rsidR="00ED1AFD" w14:paraId="1162BF0F" w14:textId="77777777" w:rsidTr="00207E90">
        <w:trPr>
          <w:trHeight w:hRule="exact" w:val="465"/>
        </w:trPr>
        <w:tc>
          <w:tcPr>
            <w:tcW w:w="571" w:type="dxa"/>
            <w:tcBorders>
              <w:top w:val="single" w:sz="4" w:space="0" w:color="auto"/>
              <w:left w:val="single" w:sz="4" w:space="0" w:color="auto"/>
              <w:bottom w:val="single" w:sz="4" w:space="0" w:color="auto"/>
              <w:right w:val="single" w:sz="4" w:space="0" w:color="auto"/>
            </w:tcBorders>
            <w:vAlign w:val="center"/>
          </w:tcPr>
          <w:p w14:paraId="2730F46F"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21.</w:t>
            </w:r>
          </w:p>
        </w:tc>
        <w:tc>
          <w:tcPr>
            <w:tcW w:w="6048" w:type="dxa"/>
            <w:gridSpan w:val="2"/>
            <w:tcBorders>
              <w:top w:val="single" w:sz="4" w:space="0" w:color="auto"/>
              <w:left w:val="single" w:sz="4" w:space="0" w:color="auto"/>
              <w:bottom w:val="single" w:sz="4" w:space="0" w:color="auto"/>
              <w:right w:val="single" w:sz="4" w:space="0" w:color="auto"/>
            </w:tcBorders>
            <w:vAlign w:val="center"/>
          </w:tcPr>
          <w:p w14:paraId="1C1E2124" w14:textId="77777777" w:rsidR="00ED1AFD" w:rsidRPr="00EF1967" w:rsidRDefault="00ED1AFD" w:rsidP="008550D7">
            <w:pPr>
              <w:pStyle w:val="a4"/>
              <w:rPr>
                <w:rFonts w:ascii="Times New Roman" w:hAnsi="Times New Roman" w:cs="Times New Roman"/>
                <w:sz w:val="24"/>
                <w:szCs w:val="24"/>
              </w:rPr>
            </w:pPr>
            <w:r w:rsidRPr="00EF1967">
              <w:rPr>
                <w:rFonts w:ascii="Times New Roman" w:hAnsi="Times New Roman" w:cs="Times New Roman"/>
                <w:sz w:val="24"/>
                <w:szCs w:val="24"/>
              </w:rPr>
              <w:t xml:space="preserve">Конь гимнастический </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4AEA1B40"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штук</w:t>
            </w:r>
          </w:p>
        </w:tc>
        <w:tc>
          <w:tcPr>
            <w:tcW w:w="1302" w:type="dxa"/>
            <w:tcBorders>
              <w:top w:val="single" w:sz="4" w:space="0" w:color="auto"/>
              <w:left w:val="single" w:sz="4" w:space="0" w:color="auto"/>
              <w:bottom w:val="single" w:sz="4" w:space="0" w:color="auto"/>
              <w:right w:val="single" w:sz="4" w:space="0" w:color="auto"/>
            </w:tcBorders>
            <w:vAlign w:val="center"/>
          </w:tcPr>
          <w:p w14:paraId="1224306F"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1</w:t>
            </w:r>
          </w:p>
        </w:tc>
      </w:tr>
      <w:tr w:rsidR="00ED1AFD" w14:paraId="09721A37" w14:textId="77777777" w:rsidTr="00207E90">
        <w:trPr>
          <w:trHeight w:hRule="exact" w:val="470"/>
        </w:trPr>
        <w:tc>
          <w:tcPr>
            <w:tcW w:w="571" w:type="dxa"/>
            <w:tcBorders>
              <w:top w:val="single" w:sz="4" w:space="0" w:color="auto"/>
              <w:left w:val="single" w:sz="4" w:space="0" w:color="auto"/>
              <w:bottom w:val="single" w:sz="4" w:space="0" w:color="auto"/>
              <w:right w:val="single" w:sz="4" w:space="0" w:color="auto"/>
            </w:tcBorders>
            <w:vAlign w:val="center"/>
          </w:tcPr>
          <w:p w14:paraId="144866C9"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22.</w:t>
            </w:r>
          </w:p>
        </w:tc>
        <w:tc>
          <w:tcPr>
            <w:tcW w:w="6048" w:type="dxa"/>
            <w:gridSpan w:val="2"/>
            <w:tcBorders>
              <w:top w:val="single" w:sz="4" w:space="0" w:color="auto"/>
              <w:left w:val="single" w:sz="4" w:space="0" w:color="auto"/>
              <w:bottom w:val="single" w:sz="4" w:space="0" w:color="auto"/>
              <w:right w:val="single" w:sz="4" w:space="0" w:color="auto"/>
            </w:tcBorders>
            <w:vAlign w:val="center"/>
          </w:tcPr>
          <w:p w14:paraId="389BF9AC" w14:textId="77777777" w:rsidR="00ED1AFD" w:rsidRPr="00EF1967" w:rsidRDefault="00ED1AFD" w:rsidP="008550D7">
            <w:pPr>
              <w:pStyle w:val="a4"/>
              <w:rPr>
                <w:rFonts w:ascii="Times New Roman" w:hAnsi="Times New Roman" w:cs="Times New Roman"/>
                <w:sz w:val="24"/>
                <w:szCs w:val="24"/>
              </w:rPr>
            </w:pPr>
            <w:r w:rsidRPr="00EF1967">
              <w:rPr>
                <w:rFonts w:ascii="Times New Roman" w:hAnsi="Times New Roman" w:cs="Times New Roman"/>
                <w:sz w:val="24"/>
                <w:szCs w:val="24"/>
              </w:rPr>
              <w:t xml:space="preserve">Мат гимнастический </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52C60E5B"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штук</w:t>
            </w:r>
          </w:p>
        </w:tc>
        <w:tc>
          <w:tcPr>
            <w:tcW w:w="1302" w:type="dxa"/>
            <w:tcBorders>
              <w:top w:val="single" w:sz="4" w:space="0" w:color="auto"/>
              <w:left w:val="single" w:sz="4" w:space="0" w:color="auto"/>
              <w:bottom w:val="single" w:sz="4" w:space="0" w:color="auto"/>
              <w:right w:val="single" w:sz="4" w:space="0" w:color="auto"/>
            </w:tcBorders>
            <w:vAlign w:val="center"/>
          </w:tcPr>
          <w:p w14:paraId="13218EDB"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10</w:t>
            </w:r>
          </w:p>
        </w:tc>
      </w:tr>
      <w:tr w:rsidR="00ED1AFD" w14:paraId="511F8C25" w14:textId="77777777" w:rsidTr="00207E90">
        <w:trPr>
          <w:trHeight w:hRule="exact" w:val="475"/>
        </w:trPr>
        <w:tc>
          <w:tcPr>
            <w:tcW w:w="571" w:type="dxa"/>
            <w:tcBorders>
              <w:top w:val="single" w:sz="4" w:space="0" w:color="auto"/>
              <w:left w:val="single" w:sz="4" w:space="0" w:color="auto"/>
              <w:bottom w:val="single" w:sz="4" w:space="0" w:color="auto"/>
              <w:right w:val="single" w:sz="4" w:space="0" w:color="auto"/>
            </w:tcBorders>
            <w:vAlign w:val="center"/>
          </w:tcPr>
          <w:p w14:paraId="79645B5C"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lastRenderedPageBreak/>
              <w:t>23.</w:t>
            </w:r>
          </w:p>
        </w:tc>
        <w:tc>
          <w:tcPr>
            <w:tcW w:w="6048" w:type="dxa"/>
            <w:gridSpan w:val="2"/>
            <w:tcBorders>
              <w:top w:val="single" w:sz="4" w:space="0" w:color="auto"/>
              <w:left w:val="single" w:sz="4" w:space="0" w:color="auto"/>
              <w:bottom w:val="single" w:sz="4" w:space="0" w:color="auto"/>
              <w:right w:val="single" w:sz="4" w:space="0" w:color="auto"/>
            </w:tcBorders>
            <w:vAlign w:val="center"/>
          </w:tcPr>
          <w:p w14:paraId="1A11DF25" w14:textId="77777777" w:rsidR="00ED1AFD" w:rsidRPr="00EF1967" w:rsidRDefault="00C91B2B" w:rsidP="008550D7">
            <w:pPr>
              <w:pStyle w:val="a4"/>
              <w:rPr>
                <w:rFonts w:ascii="Times New Roman" w:hAnsi="Times New Roman" w:cs="Times New Roman"/>
                <w:sz w:val="24"/>
                <w:szCs w:val="24"/>
              </w:rPr>
            </w:pPr>
            <w:r w:rsidRPr="00EF1967">
              <w:rPr>
                <w:rFonts w:ascii="Times New Roman" w:hAnsi="Times New Roman" w:cs="Times New Roman"/>
                <w:sz w:val="24"/>
                <w:szCs w:val="24"/>
              </w:rPr>
              <w:t>Мост</w:t>
            </w:r>
            <w:r w:rsidR="00ED1AFD" w:rsidRPr="00EF1967">
              <w:rPr>
                <w:rFonts w:ascii="Times New Roman" w:hAnsi="Times New Roman" w:cs="Times New Roman"/>
                <w:sz w:val="24"/>
                <w:szCs w:val="24"/>
              </w:rPr>
              <w:t xml:space="preserve">ик гимнастический </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3AAA58B2"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штук</w:t>
            </w:r>
          </w:p>
        </w:tc>
        <w:tc>
          <w:tcPr>
            <w:tcW w:w="1302" w:type="dxa"/>
            <w:tcBorders>
              <w:top w:val="single" w:sz="4" w:space="0" w:color="auto"/>
              <w:left w:val="single" w:sz="4" w:space="0" w:color="auto"/>
              <w:bottom w:val="single" w:sz="4" w:space="0" w:color="auto"/>
              <w:right w:val="single" w:sz="4" w:space="0" w:color="auto"/>
            </w:tcBorders>
            <w:vAlign w:val="center"/>
          </w:tcPr>
          <w:p w14:paraId="34197EBB"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2</w:t>
            </w:r>
          </w:p>
        </w:tc>
      </w:tr>
      <w:tr w:rsidR="00ED1AFD" w14:paraId="6F5C734E" w14:textId="77777777" w:rsidTr="00207E90">
        <w:trPr>
          <w:trHeight w:hRule="exact" w:val="484"/>
        </w:trPr>
        <w:tc>
          <w:tcPr>
            <w:tcW w:w="571" w:type="dxa"/>
            <w:tcBorders>
              <w:top w:val="single" w:sz="4" w:space="0" w:color="auto"/>
              <w:left w:val="single" w:sz="4" w:space="0" w:color="auto"/>
              <w:bottom w:val="single" w:sz="4" w:space="0" w:color="auto"/>
              <w:right w:val="single" w:sz="4" w:space="0" w:color="auto"/>
            </w:tcBorders>
            <w:vAlign w:val="center"/>
          </w:tcPr>
          <w:p w14:paraId="42505AD5"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24.</w:t>
            </w:r>
          </w:p>
        </w:tc>
        <w:tc>
          <w:tcPr>
            <w:tcW w:w="6048" w:type="dxa"/>
            <w:gridSpan w:val="2"/>
            <w:tcBorders>
              <w:top w:val="single" w:sz="4" w:space="0" w:color="auto"/>
              <w:left w:val="single" w:sz="4" w:space="0" w:color="auto"/>
              <w:bottom w:val="single" w:sz="4" w:space="0" w:color="auto"/>
              <w:right w:val="single" w:sz="4" w:space="0" w:color="auto"/>
            </w:tcBorders>
            <w:vAlign w:val="center"/>
          </w:tcPr>
          <w:p w14:paraId="1FB96CBB" w14:textId="77777777" w:rsidR="00ED1AFD" w:rsidRPr="00EF1967" w:rsidRDefault="00ED1AFD" w:rsidP="008550D7">
            <w:pPr>
              <w:pStyle w:val="a4"/>
              <w:rPr>
                <w:rFonts w:ascii="Times New Roman" w:hAnsi="Times New Roman" w:cs="Times New Roman"/>
                <w:sz w:val="24"/>
                <w:szCs w:val="24"/>
              </w:rPr>
            </w:pPr>
            <w:r w:rsidRPr="00EF1967">
              <w:rPr>
                <w:rFonts w:ascii="Times New Roman" w:hAnsi="Times New Roman" w:cs="Times New Roman"/>
                <w:sz w:val="24"/>
                <w:szCs w:val="24"/>
              </w:rPr>
              <w:t>Мяч набивной (</w:t>
            </w:r>
            <w:proofErr w:type="spellStart"/>
            <w:r w:rsidRPr="00EF1967">
              <w:rPr>
                <w:rFonts w:ascii="Times New Roman" w:hAnsi="Times New Roman" w:cs="Times New Roman"/>
                <w:sz w:val="24"/>
                <w:szCs w:val="24"/>
              </w:rPr>
              <w:t>медицинбол</w:t>
            </w:r>
            <w:proofErr w:type="spellEnd"/>
            <w:r w:rsidRPr="00EF1967">
              <w:rPr>
                <w:rFonts w:ascii="Times New Roman" w:hAnsi="Times New Roman" w:cs="Times New Roman"/>
                <w:sz w:val="24"/>
                <w:szCs w:val="24"/>
              </w:rPr>
              <w:t xml:space="preserve">) от 1 до 5 кг </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278D031F"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комплект</w:t>
            </w:r>
          </w:p>
        </w:tc>
        <w:tc>
          <w:tcPr>
            <w:tcW w:w="1302" w:type="dxa"/>
            <w:tcBorders>
              <w:top w:val="single" w:sz="4" w:space="0" w:color="auto"/>
              <w:left w:val="single" w:sz="4" w:space="0" w:color="auto"/>
              <w:bottom w:val="single" w:sz="4" w:space="0" w:color="auto"/>
              <w:right w:val="single" w:sz="4" w:space="0" w:color="auto"/>
            </w:tcBorders>
            <w:vAlign w:val="center"/>
          </w:tcPr>
          <w:p w14:paraId="67BD9726" w14:textId="77777777" w:rsidR="00ED1AFD" w:rsidRPr="00EF1967" w:rsidRDefault="00ED1AFD"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3</w:t>
            </w:r>
          </w:p>
        </w:tc>
      </w:tr>
      <w:tr w:rsidR="00C91B2B" w14:paraId="493CA326" w14:textId="77777777" w:rsidTr="00207E90">
        <w:trPr>
          <w:trHeight w:hRule="exact" w:val="484"/>
        </w:trPr>
        <w:tc>
          <w:tcPr>
            <w:tcW w:w="571" w:type="dxa"/>
            <w:tcBorders>
              <w:top w:val="single" w:sz="4" w:space="0" w:color="auto"/>
              <w:left w:val="single" w:sz="4" w:space="0" w:color="auto"/>
              <w:bottom w:val="single" w:sz="4" w:space="0" w:color="auto"/>
              <w:right w:val="single" w:sz="4" w:space="0" w:color="auto"/>
            </w:tcBorders>
            <w:vAlign w:val="center"/>
          </w:tcPr>
          <w:p w14:paraId="48C063C2" w14:textId="77777777" w:rsidR="00C91B2B" w:rsidRPr="00EF1967" w:rsidRDefault="00C91B2B"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25.</w:t>
            </w:r>
          </w:p>
        </w:tc>
        <w:tc>
          <w:tcPr>
            <w:tcW w:w="6048" w:type="dxa"/>
            <w:gridSpan w:val="2"/>
            <w:tcBorders>
              <w:top w:val="single" w:sz="4" w:space="0" w:color="auto"/>
              <w:left w:val="single" w:sz="4" w:space="0" w:color="auto"/>
              <w:bottom w:val="single" w:sz="4" w:space="0" w:color="auto"/>
              <w:right w:val="single" w:sz="4" w:space="0" w:color="auto"/>
            </w:tcBorders>
            <w:vAlign w:val="center"/>
          </w:tcPr>
          <w:p w14:paraId="17BFDD06" w14:textId="77777777" w:rsidR="00C91B2B" w:rsidRPr="00EF1967" w:rsidRDefault="00C91B2B" w:rsidP="00C91B2B">
            <w:pPr>
              <w:pStyle w:val="a4"/>
              <w:rPr>
                <w:rFonts w:ascii="Times New Roman" w:hAnsi="Times New Roman" w:cs="Times New Roman"/>
                <w:sz w:val="24"/>
                <w:szCs w:val="24"/>
              </w:rPr>
            </w:pPr>
            <w:r w:rsidRPr="00EF1967">
              <w:rPr>
                <w:rFonts w:ascii="Times New Roman" w:hAnsi="Times New Roman" w:cs="Times New Roman"/>
                <w:sz w:val="24"/>
                <w:szCs w:val="24"/>
              </w:rPr>
              <w:t xml:space="preserve">Перекладина гимнастическая </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368EF6F6" w14:textId="77777777" w:rsidR="00C91B2B" w:rsidRPr="00EF1967" w:rsidRDefault="00C91B2B"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штук</w:t>
            </w:r>
          </w:p>
        </w:tc>
        <w:tc>
          <w:tcPr>
            <w:tcW w:w="1302" w:type="dxa"/>
            <w:tcBorders>
              <w:top w:val="single" w:sz="4" w:space="0" w:color="auto"/>
              <w:left w:val="single" w:sz="4" w:space="0" w:color="auto"/>
              <w:bottom w:val="single" w:sz="4" w:space="0" w:color="auto"/>
              <w:right w:val="single" w:sz="4" w:space="0" w:color="auto"/>
            </w:tcBorders>
            <w:vAlign w:val="center"/>
          </w:tcPr>
          <w:p w14:paraId="25A515A8" w14:textId="77777777" w:rsidR="00C91B2B" w:rsidRPr="00EF1967" w:rsidRDefault="00C91B2B"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1</w:t>
            </w:r>
          </w:p>
        </w:tc>
      </w:tr>
      <w:tr w:rsidR="00C91B2B" w14:paraId="1D32AB5A" w14:textId="77777777" w:rsidTr="00207E90">
        <w:trPr>
          <w:trHeight w:hRule="exact" w:val="484"/>
        </w:trPr>
        <w:tc>
          <w:tcPr>
            <w:tcW w:w="571" w:type="dxa"/>
            <w:tcBorders>
              <w:top w:val="single" w:sz="4" w:space="0" w:color="auto"/>
              <w:left w:val="single" w:sz="4" w:space="0" w:color="auto"/>
              <w:bottom w:val="single" w:sz="4" w:space="0" w:color="auto"/>
              <w:right w:val="single" w:sz="4" w:space="0" w:color="auto"/>
            </w:tcBorders>
            <w:vAlign w:val="center"/>
          </w:tcPr>
          <w:p w14:paraId="364BCFD5" w14:textId="77777777" w:rsidR="00C91B2B" w:rsidRPr="00EF1967" w:rsidRDefault="00C91B2B"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26.</w:t>
            </w:r>
          </w:p>
        </w:tc>
        <w:tc>
          <w:tcPr>
            <w:tcW w:w="6048" w:type="dxa"/>
            <w:gridSpan w:val="2"/>
            <w:tcBorders>
              <w:top w:val="single" w:sz="4" w:space="0" w:color="auto"/>
              <w:left w:val="single" w:sz="4" w:space="0" w:color="auto"/>
              <w:bottom w:val="single" w:sz="4" w:space="0" w:color="auto"/>
              <w:right w:val="single" w:sz="4" w:space="0" w:color="auto"/>
            </w:tcBorders>
            <w:vAlign w:val="center"/>
          </w:tcPr>
          <w:p w14:paraId="1570EEDB" w14:textId="77777777" w:rsidR="00C91B2B" w:rsidRPr="00EF1967" w:rsidRDefault="00C91B2B" w:rsidP="00C91B2B">
            <w:pPr>
              <w:pStyle w:val="a4"/>
              <w:rPr>
                <w:rFonts w:ascii="Times New Roman" w:hAnsi="Times New Roman" w:cs="Times New Roman"/>
                <w:sz w:val="24"/>
                <w:szCs w:val="24"/>
              </w:rPr>
            </w:pPr>
            <w:r w:rsidRPr="00EF1967">
              <w:rPr>
                <w:rFonts w:ascii="Times New Roman" w:hAnsi="Times New Roman" w:cs="Times New Roman"/>
                <w:sz w:val="24"/>
                <w:szCs w:val="24"/>
              </w:rPr>
              <w:t xml:space="preserve">Пояс </w:t>
            </w:r>
            <w:proofErr w:type="spellStart"/>
            <w:r w:rsidRPr="00EF1967">
              <w:rPr>
                <w:rFonts w:ascii="Times New Roman" w:hAnsi="Times New Roman" w:cs="Times New Roman"/>
                <w:sz w:val="24"/>
                <w:szCs w:val="24"/>
              </w:rPr>
              <w:t>утяжелительный</w:t>
            </w:r>
            <w:proofErr w:type="spellEnd"/>
            <w:r w:rsidRPr="00EF1967">
              <w:rPr>
                <w:rFonts w:ascii="Times New Roman" w:hAnsi="Times New Roman" w:cs="Times New Roman"/>
                <w:sz w:val="24"/>
                <w:szCs w:val="24"/>
              </w:rPr>
              <w:t xml:space="preserve"> </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2887FE2F" w14:textId="77777777" w:rsidR="00C91B2B" w:rsidRPr="00EF1967" w:rsidRDefault="00C91B2B"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штук</w:t>
            </w:r>
          </w:p>
        </w:tc>
        <w:tc>
          <w:tcPr>
            <w:tcW w:w="1302" w:type="dxa"/>
            <w:tcBorders>
              <w:top w:val="single" w:sz="4" w:space="0" w:color="auto"/>
              <w:left w:val="single" w:sz="4" w:space="0" w:color="auto"/>
              <w:bottom w:val="single" w:sz="4" w:space="0" w:color="auto"/>
              <w:right w:val="single" w:sz="4" w:space="0" w:color="auto"/>
            </w:tcBorders>
            <w:vAlign w:val="center"/>
          </w:tcPr>
          <w:p w14:paraId="042F1483" w14:textId="77777777" w:rsidR="00C91B2B" w:rsidRPr="00EF1967" w:rsidRDefault="00C91B2B"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15</w:t>
            </w:r>
          </w:p>
        </w:tc>
      </w:tr>
      <w:tr w:rsidR="00C91B2B" w14:paraId="69A1EAEA" w14:textId="77777777" w:rsidTr="00207E90">
        <w:trPr>
          <w:trHeight w:hRule="exact" w:val="484"/>
        </w:trPr>
        <w:tc>
          <w:tcPr>
            <w:tcW w:w="571" w:type="dxa"/>
            <w:tcBorders>
              <w:top w:val="single" w:sz="4" w:space="0" w:color="auto"/>
              <w:left w:val="single" w:sz="4" w:space="0" w:color="auto"/>
              <w:bottom w:val="single" w:sz="4" w:space="0" w:color="auto"/>
              <w:right w:val="single" w:sz="4" w:space="0" w:color="auto"/>
            </w:tcBorders>
            <w:vAlign w:val="center"/>
          </w:tcPr>
          <w:p w14:paraId="3BE4534B" w14:textId="77777777" w:rsidR="00C91B2B" w:rsidRPr="00EF1967" w:rsidRDefault="00C91B2B"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27.</w:t>
            </w:r>
          </w:p>
        </w:tc>
        <w:tc>
          <w:tcPr>
            <w:tcW w:w="6048" w:type="dxa"/>
            <w:gridSpan w:val="2"/>
            <w:tcBorders>
              <w:top w:val="single" w:sz="4" w:space="0" w:color="auto"/>
              <w:left w:val="single" w:sz="4" w:space="0" w:color="auto"/>
              <w:bottom w:val="single" w:sz="4" w:space="0" w:color="auto"/>
              <w:right w:val="single" w:sz="4" w:space="0" w:color="auto"/>
            </w:tcBorders>
            <w:vAlign w:val="center"/>
          </w:tcPr>
          <w:p w14:paraId="415C358B" w14:textId="77777777" w:rsidR="00C91B2B" w:rsidRPr="00EF1967" w:rsidRDefault="00C91B2B" w:rsidP="00C91B2B">
            <w:pPr>
              <w:pStyle w:val="a4"/>
              <w:rPr>
                <w:rFonts w:ascii="Times New Roman" w:hAnsi="Times New Roman" w:cs="Times New Roman"/>
                <w:sz w:val="24"/>
                <w:szCs w:val="24"/>
              </w:rPr>
            </w:pPr>
            <w:r w:rsidRPr="00EF1967">
              <w:rPr>
                <w:rFonts w:ascii="Times New Roman" w:hAnsi="Times New Roman" w:cs="Times New Roman"/>
                <w:sz w:val="24"/>
                <w:szCs w:val="24"/>
              </w:rPr>
              <w:t xml:space="preserve">Скакалка гимнастическая </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097EF269" w14:textId="77777777" w:rsidR="00C91B2B" w:rsidRPr="00EF1967" w:rsidRDefault="00C91B2B"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штук</w:t>
            </w:r>
          </w:p>
        </w:tc>
        <w:tc>
          <w:tcPr>
            <w:tcW w:w="1302" w:type="dxa"/>
            <w:tcBorders>
              <w:top w:val="single" w:sz="4" w:space="0" w:color="auto"/>
              <w:left w:val="single" w:sz="4" w:space="0" w:color="auto"/>
              <w:bottom w:val="single" w:sz="4" w:space="0" w:color="auto"/>
              <w:right w:val="single" w:sz="4" w:space="0" w:color="auto"/>
            </w:tcBorders>
            <w:vAlign w:val="center"/>
          </w:tcPr>
          <w:p w14:paraId="6626629C" w14:textId="77777777" w:rsidR="00C91B2B" w:rsidRPr="00EF1967" w:rsidRDefault="00C91B2B"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12</w:t>
            </w:r>
          </w:p>
        </w:tc>
      </w:tr>
      <w:tr w:rsidR="00C91B2B" w14:paraId="43B80B75" w14:textId="77777777" w:rsidTr="00207E90">
        <w:trPr>
          <w:trHeight w:hRule="exact" w:val="484"/>
        </w:trPr>
        <w:tc>
          <w:tcPr>
            <w:tcW w:w="571" w:type="dxa"/>
            <w:tcBorders>
              <w:top w:val="single" w:sz="4" w:space="0" w:color="auto"/>
              <w:left w:val="single" w:sz="4" w:space="0" w:color="auto"/>
              <w:bottom w:val="single" w:sz="4" w:space="0" w:color="auto"/>
              <w:right w:val="single" w:sz="4" w:space="0" w:color="auto"/>
            </w:tcBorders>
            <w:vAlign w:val="center"/>
          </w:tcPr>
          <w:p w14:paraId="03BDF099" w14:textId="77777777" w:rsidR="00C91B2B" w:rsidRPr="00EF1967" w:rsidRDefault="00C91B2B"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28.</w:t>
            </w:r>
          </w:p>
        </w:tc>
        <w:tc>
          <w:tcPr>
            <w:tcW w:w="6048" w:type="dxa"/>
            <w:gridSpan w:val="2"/>
            <w:tcBorders>
              <w:top w:val="single" w:sz="4" w:space="0" w:color="auto"/>
              <w:left w:val="single" w:sz="4" w:space="0" w:color="auto"/>
              <w:bottom w:val="single" w:sz="4" w:space="0" w:color="auto"/>
              <w:right w:val="single" w:sz="4" w:space="0" w:color="auto"/>
            </w:tcBorders>
            <w:vAlign w:val="center"/>
          </w:tcPr>
          <w:p w14:paraId="28C3CC0A" w14:textId="77777777" w:rsidR="00C91B2B" w:rsidRPr="00EF1967" w:rsidRDefault="00C91B2B" w:rsidP="00C91B2B">
            <w:pPr>
              <w:pStyle w:val="a4"/>
              <w:rPr>
                <w:rFonts w:ascii="Times New Roman" w:hAnsi="Times New Roman" w:cs="Times New Roman"/>
                <w:sz w:val="24"/>
                <w:szCs w:val="24"/>
              </w:rPr>
            </w:pPr>
            <w:r w:rsidRPr="00EF1967">
              <w:rPr>
                <w:rFonts w:ascii="Times New Roman" w:hAnsi="Times New Roman" w:cs="Times New Roman"/>
                <w:sz w:val="24"/>
                <w:szCs w:val="24"/>
              </w:rPr>
              <w:t xml:space="preserve">Скамейка гимнастическая </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7A7766C8" w14:textId="77777777" w:rsidR="00C91B2B" w:rsidRPr="00EF1967" w:rsidRDefault="00C91B2B"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штук</w:t>
            </w:r>
          </w:p>
        </w:tc>
        <w:tc>
          <w:tcPr>
            <w:tcW w:w="1302" w:type="dxa"/>
            <w:tcBorders>
              <w:top w:val="single" w:sz="4" w:space="0" w:color="auto"/>
              <w:left w:val="single" w:sz="4" w:space="0" w:color="auto"/>
              <w:bottom w:val="single" w:sz="4" w:space="0" w:color="auto"/>
              <w:right w:val="single" w:sz="4" w:space="0" w:color="auto"/>
            </w:tcBorders>
            <w:vAlign w:val="center"/>
          </w:tcPr>
          <w:p w14:paraId="51AF0DFA" w14:textId="77777777" w:rsidR="00C91B2B" w:rsidRPr="00EF1967" w:rsidRDefault="00C91B2B"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6</w:t>
            </w:r>
          </w:p>
        </w:tc>
      </w:tr>
      <w:tr w:rsidR="00C91B2B" w14:paraId="79494837" w14:textId="77777777" w:rsidTr="00207E90">
        <w:trPr>
          <w:trHeight w:hRule="exact" w:val="484"/>
        </w:trPr>
        <w:tc>
          <w:tcPr>
            <w:tcW w:w="571" w:type="dxa"/>
            <w:tcBorders>
              <w:top w:val="single" w:sz="4" w:space="0" w:color="auto"/>
              <w:left w:val="single" w:sz="4" w:space="0" w:color="auto"/>
              <w:bottom w:val="single" w:sz="4" w:space="0" w:color="auto"/>
              <w:right w:val="single" w:sz="4" w:space="0" w:color="auto"/>
            </w:tcBorders>
            <w:vAlign w:val="center"/>
          </w:tcPr>
          <w:p w14:paraId="069C66F7" w14:textId="77777777" w:rsidR="00C91B2B" w:rsidRPr="00EF1967" w:rsidRDefault="00C91B2B"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29.</w:t>
            </w:r>
          </w:p>
        </w:tc>
        <w:tc>
          <w:tcPr>
            <w:tcW w:w="6048" w:type="dxa"/>
            <w:gridSpan w:val="2"/>
            <w:tcBorders>
              <w:top w:val="single" w:sz="4" w:space="0" w:color="auto"/>
              <w:left w:val="single" w:sz="4" w:space="0" w:color="auto"/>
              <w:bottom w:val="single" w:sz="4" w:space="0" w:color="auto"/>
              <w:right w:val="single" w:sz="4" w:space="0" w:color="auto"/>
            </w:tcBorders>
            <w:vAlign w:val="center"/>
          </w:tcPr>
          <w:p w14:paraId="3926D4F1" w14:textId="77777777" w:rsidR="00C91B2B" w:rsidRPr="00EF1967" w:rsidRDefault="00C91B2B" w:rsidP="00C91B2B">
            <w:pPr>
              <w:pStyle w:val="a4"/>
              <w:rPr>
                <w:rFonts w:ascii="Times New Roman" w:hAnsi="Times New Roman" w:cs="Times New Roman"/>
                <w:sz w:val="24"/>
                <w:szCs w:val="24"/>
              </w:rPr>
            </w:pPr>
            <w:r w:rsidRPr="00EF1967">
              <w:rPr>
                <w:rFonts w:ascii="Times New Roman" w:hAnsi="Times New Roman" w:cs="Times New Roman"/>
                <w:sz w:val="24"/>
                <w:szCs w:val="24"/>
              </w:rPr>
              <w:t xml:space="preserve">Стенка гимнастическая </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21C3F8C5" w14:textId="77777777" w:rsidR="00C91B2B" w:rsidRPr="00EF1967" w:rsidRDefault="00C91B2B"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штук</w:t>
            </w:r>
          </w:p>
        </w:tc>
        <w:tc>
          <w:tcPr>
            <w:tcW w:w="1302" w:type="dxa"/>
            <w:tcBorders>
              <w:top w:val="single" w:sz="4" w:space="0" w:color="auto"/>
              <w:left w:val="single" w:sz="4" w:space="0" w:color="auto"/>
              <w:bottom w:val="single" w:sz="4" w:space="0" w:color="auto"/>
              <w:right w:val="single" w:sz="4" w:space="0" w:color="auto"/>
            </w:tcBorders>
            <w:vAlign w:val="center"/>
          </w:tcPr>
          <w:p w14:paraId="762B6186" w14:textId="77777777" w:rsidR="00C91B2B" w:rsidRPr="00EF1967" w:rsidRDefault="00C91B2B"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8</w:t>
            </w:r>
          </w:p>
        </w:tc>
      </w:tr>
      <w:tr w:rsidR="00C91B2B" w14:paraId="1D01033E" w14:textId="77777777" w:rsidTr="00207E90">
        <w:trPr>
          <w:trHeight w:hRule="exact" w:val="484"/>
        </w:trPr>
        <w:tc>
          <w:tcPr>
            <w:tcW w:w="571" w:type="dxa"/>
            <w:tcBorders>
              <w:top w:val="single" w:sz="4" w:space="0" w:color="auto"/>
              <w:left w:val="single" w:sz="4" w:space="0" w:color="auto"/>
              <w:bottom w:val="single" w:sz="4" w:space="0" w:color="auto"/>
              <w:right w:val="single" w:sz="4" w:space="0" w:color="auto"/>
            </w:tcBorders>
            <w:vAlign w:val="center"/>
          </w:tcPr>
          <w:p w14:paraId="0B644D9C" w14:textId="77777777" w:rsidR="00C91B2B" w:rsidRPr="00EF1967" w:rsidRDefault="00C91B2B"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30.</w:t>
            </w:r>
          </w:p>
        </w:tc>
        <w:tc>
          <w:tcPr>
            <w:tcW w:w="6048" w:type="dxa"/>
            <w:gridSpan w:val="2"/>
            <w:tcBorders>
              <w:top w:val="single" w:sz="4" w:space="0" w:color="auto"/>
              <w:left w:val="single" w:sz="4" w:space="0" w:color="auto"/>
              <w:bottom w:val="single" w:sz="4" w:space="0" w:color="auto"/>
              <w:right w:val="single" w:sz="4" w:space="0" w:color="auto"/>
            </w:tcBorders>
            <w:vAlign w:val="center"/>
          </w:tcPr>
          <w:p w14:paraId="2202153E" w14:textId="77777777" w:rsidR="00C91B2B" w:rsidRPr="00EF1967" w:rsidRDefault="00C91B2B" w:rsidP="00C91B2B">
            <w:pPr>
              <w:pStyle w:val="a4"/>
              <w:rPr>
                <w:rFonts w:ascii="Times New Roman" w:hAnsi="Times New Roman" w:cs="Times New Roman"/>
                <w:sz w:val="24"/>
                <w:szCs w:val="24"/>
              </w:rPr>
            </w:pPr>
            <w:r w:rsidRPr="00EF1967">
              <w:rPr>
                <w:rFonts w:ascii="Times New Roman" w:hAnsi="Times New Roman" w:cs="Times New Roman"/>
                <w:sz w:val="24"/>
                <w:szCs w:val="24"/>
              </w:rPr>
              <w:t xml:space="preserve">Утяжелители для ног </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44F5AE82" w14:textId="77777777" w:rsidR="00C91B2B" w:rsidRPr="00EF1967" w:rsidRDefault="00C91B2B"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комплект</w:t>
            </w:r>
          </w:p>
        </w:tc>
        <w:tc>
          <w:tcPr>
            <w:tcW w:w="1302" w:type="dxa"/>
            <w:tcBorders>
              <w:top w:val="single" w:sz="4" w:space="0" w:color="auto"/>
              <w:left w:val="single" w:sz="4" w:space="0" w:color="auto"/>
              <w:bottom w:val="single" w:sz="4" w:space="0" w:color="auto"/>
              <w:right w:val="single" w:sz="4" w:space="0" w:color="auto"/>
            </w:tcBorders>
            <w:vAlign w:val="center"/>
          </w:tcPr>
          <w:p w14:paraId="203499E7" w14:textId="77777777" w:rsidR="00C91B2B" w:rsidRPr="00EF1967" w:rsidRDefault="00C91B2B"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15</w:t>
            </w:r>
          </w:p>
        </w:tc>
      </w:tr>
      <w:tr w:rsidR="00C91B2B" w14:paraId="7FD6EB5B" w14:textId="77777777" w:rsidTr="00207E90">
        <w:trPr>
          <w:trHeight w:hRule="exact" w:val="484"/>
        </w:trPr>
        <w:tc>
          <w:tcPr>
            <w:tcW w:w="571" w:type="dxa"/>
            <w:tcBorders>
              <w:top w:val="single" w:sz="4" w:space="0" w:color="auto"/>
              <w:left w:val="single" w:sz="4" w:space="0" w:color="auto"/>
              <w:bottom w:val="single" w:sz="4" w:space="0" w:color="auto"/>
              <w:right w:val="single" w:sz="4" w:space="0" w:color="auto"/>
            </w:tcBorders>
            <w:vAlign w:val="center"/>
          </w:tcPr>
          <w:p w14:paraId="4AE63093" w14:textId="77777777" w:rsidR="00C91B2B" w:rsidRPr="00EF1967" w:rsidRDefault="00C91B2B"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31.</w:t>
            </w:r>
          </w:p>
        </w:tc>
        <w:tc>
          <w:tcPr>
            <w:tcW w:w="6048" w:type="dxa"/>
            <w:gridSpan w:val="2"/>
            <w:tcBorders>
              <w:top w:val="single" w:sz="4" w:space="0" w:color="auto"/>
              <w:left w:val="single" w:sz="4" w:space="0" w:color="auto"/>
              <w:bottom w:val="single" w:sz="4" w:space="0" w:color="auto"/>
              <w:right w:val="single" w:sz="4" w:space="0" w:color="auto"/>
            </w:tcBorders>
            <w:vAlign w:val="center"/>
          </w:tcPr>
          <w:p w14:paraId="7BE24314" w14:textId="77777777" w:rsidR="00C91B2B" w:rsidRPr="00EF1967" w:rsidRDefault="00C91B2B" w:rsidP="00C91B2B">
            <w:pPr>
              <w:pStyle w:val="a4"/>
              <w:rPr>
                <w:rFonts w:ascii="Times New Roman" w:hAnsi="Times New Roman" w:cs="Times New Roman"/>
                <w:sz w:val="24"/>
                <w:szCs w:val="24"/>
              </w:rPr>
            </w:pPr>
            <w:r w:rsidRPr="00EF1967">
              <w:rPr>
                <w:rFonts w:ascii="Times New Roman" w:hAnsi="Times New Roman" w:cs="Times New Roman"/>
                <w:sz w:val="24"/>
                <w:szCs w:val="24"/>
              </w:rPr>
              <w:t xml:space="preserve">Утяжелители для рук </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323441A4" w14:textId="77777777" w:rsidR="00C91B2B" w:rsidRPr="00EF1967" w:rsidRDefault="00C91B2B"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комплект</w:t>
            </w:r>
          </w:p>
        </w:tc>
        <w:tc>
          <w:tcPr>
            <w:tcW w:w="1302" w:type="dxa"/>
            <w:tcBorders>
              <w:top w:val="single" w:sz="4" w:space="0" w:color="auto"/>
              <w:left w:val="single" w:sz="4" w:space="0" w:color="auto"/>
              <w:bottom w:val="single" w:sz="4" w:space="0" w:color="auto"/>
              <w:right w:val="single" w:sz="4" w:space="0" w:color="auto"/>
            </w:tcBorders>
            <w:vAlign w:val="center"/>
          </w:tcPr>
          <w:p w14:paraId="19C6EF4C" w14:textId="77777777" w:rsidR="00C91B2B" w:rsidRPr="00EF1967" w:rsidRDefault="00C91B2B" w:rsidP="00EF1967">
            <w:pPr>
              <w:pStyle w:val="a4"/>
              <w:jc w:val="center"/>
              <w:rPr>
                <w:rFonts w:ascii="Times New Roman" w:hAnsi="Times New Roman" w:cs="Times New Roman"/>
                <w:sz w:val="24"/>
                <w:szCs w:val="24"/>
              </w:rPr>
            </w:pPr>
            <w:r w:rsidRPr="00EF1967">
              <w:rPr>
                <w:rFonts w:ascii="Times New Roman" w:hAnsi="Times New Roman" w:cs="Times New Roman"/>
                <w:sz w:val="24"/>
                <w:szCs w:val="24"/>
              </w:rPr>
              <w:t>15</w:t>
            </w:r>
          </w:p>
        </w:tc>
      </w:tr>
    </w:tbl>
    <w:p w14:paraId="730FFD76" w14:textId="77777777" w:rsidR="00EF1967" w:rsidRDefault="00EF1967" w:rsidP="00EF1967">
      <w:pPr>
        <w:pStyle w:val="a4"/>
        <w:rPr>
          <w:b/>
          <w:bCs/>
          <w:sz w:val="26"/>
          <w:szCs w:val="26"/>
        </w:rPr>
      </w:pPr>
    </w:p>
    <w:p w14:paraId="477B9E5D" w14:textId="77777777" w:rsidR="00EF1967" w:rsidRPr="00A0360D" w:rsidRDefault="00EF1967" w:rsidP="002759A6">
      <w:pPr>
        <w:pStyle w:val="a4"/>
        <w:jc w:val="center"/>
        <w:rPr>
          <w:rFonts w:ascii="Times New Roman" w:hAnsi="Times New Roman" w:cs="Times New Roman"/>
          <w:sz w:val="24"/>
          <w:szCs w:val="24"/>
        </w:rPr>
      </w:pPr>
      <w:r w:rsidRPr="00A0360D">
        <w:rPr>
          <w:rFonts w:ascii="Times New Roman" w:hAnsi="Times New Roman" w:cs="Times New Roman"/>
          <w:b/>
          <w:bCs/>
          <w:sz w:val="24"/>
          <w:szCs w:val="24"/>
        </w:rPr>
        <w:t xml:space="preserve">1.8. Требования к количественному и качественному составу групп </w:t>
      </w:r>
      <w:r w:rsidRPr="00A0360D">
        <w:rPr>
          <w:rFonts w:ascii="Times New Roman" w:hAnsi="Times New Roman" w:cs="Times New Roman"/>
          <w:b/>
          <w:sz w:val="24"/>
          <w:szCs w:val="24"/>
        </w:rPr>
        <w:t>подготовки</w:t>
      </w:r>
    </w:p>
    <w:p w14:paraId="6C77316C" w14:textId="37A26AA3" w:rsidR="00EF1967" w:rsidRPr="00A0360D" w:rsidRDefault="00EF1967" w:rsidP="00E03924">
      <w:pPr>
        <w:pStyle w:val="a4"/>
        <w:ind w:firstLine="567"/>
        <w:jc w:val="both"/>
        <w:rPr>
          <w:rFonts w:ascii="Times New Roman" w:hAnsi="Times New Roman" w:cs="Times New Roman"/>
          <w:sz w:val="24"/>
          <w:szCs w:val="24"/>
        </w:rPr>
      </w:pPr>
      <w:r w:rsidRPr="00A0360D">
        <w:rPr>
          <w:rFonts w:ascii="Times New Roman" w:hAnsi="Times New Roman" w:cs="Times New Roman"/>
          <w:bCs/>
          <w:sz w:val="24"/>
          <w:szCs w:val="24"/>
        </w:rPr>
        <w:t>При</w:t>
      </w:r>
      <w:r w:rsidRPr="00A0360D">
        <w:rPr>
          <w:rFonts w:ascii="Times New Roman" w:hAnsi="Times New Roman" w:cs="Times New Roman"/>
          <w:b/>
          <w:bCs/>
          <w:sz w:val="24"/>
          <w:szCs w:val="24"/>
        </w:rPr>
        <w:t xml:space="preserve"> </w:t>
      </w:r>
      <w:r w:rsidRPr="00A0360D">
        <w:rPr>
          <w:rFonts w:ascii="Times New Roman" w:hAnsi="Times New Roman" w:cs="Times New Roman"/>
          <w:sz w:val="24"/>
          <w:szCs w:val="24"/>
        </w:rPr>
        <w:t>зачислении в группы по программе спортивной подготовки, качество подготовки спортсмена должно соответствовать нормативам общей, специальной физической, технической подготовки и иметь соответствующий спортивный разряд</w:t>
      </w:r>
      <w:r w:rsidR="00E03924">
        <w:rPr>
          <w:rFonts w:ascii="Times New Roman" w:hAnsi="Times New Roman" w:cs="Times New Roman"/>
          <w:sz w:val="24"/>
          <w:szCs w:val="24"/>
        </w:rPr>
        <w:t>.</w:t>
      </w:r>
      <w:r w:rsidRPr="00A0360D">
        <w:rPr>
          <w:rFonts w:ascii="Times New Roman" w:hAnsi="Times New Roman" w:cs="Times New Roman"/>
          <w:sz w:val="24"/>
          <w:szCs w:val="24"/>
        </w:rPr>
        <w:t xml:space="preserve"> </w:t>
      </w:r>
    </w:p>
    <w:p w14:paraId="33AFDBB2" w14:textId="2A5B8D3F" w:rsidR="00EF1967" w:rsidRPr="00A0360D" w:rsidRDefault="00EF1967"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В составе группы занимаются </w:t>
      </w:r>
      <w:r w:rsidR="00E03924" w:rsidRPr="00A0360D">
        <w:rPr>
          <w:rFonts w:ascii="Times New Roman" w:hAnsi="Times New Roman" w:cs="Times New Roman"/>
          <w:sz w:val="24"/>
          <w:szCs w:val="24"/>
        </w:rPr>
        <w:t>спортсмены,</w:t>
      </w:r>
      <w:r w:rsidRPr="00A0360D">
        <w:rPr>
          <w:rFonts w:ascii="Times New Roman" w:hAnsi="Times New Roman" w:cs="Times New Roman"/>
          <w:sz w:val="24"/>
          <w:szCs w:val="24"/>
        </w:rPr>
        <w:t xml:space="preserve"> не превышающие разницу двух спортивных разрядов. В тоже время должны быть соблюдены условия</w:t>
      </w:r>
      <w:r w:rsidR="00E03924">
        <w:rPr>
          <w:rFonts w:ascii="Times New Roman" w:hAnsi="Times New Roman" w:cs="Times New Roman"/>
          <w:sz w:val="24"/>
          <w:szCs w:val="24"/>
        </w:rPr>
        <w:t>:</w:t>
      </w:r>
      <w:r w:rsidRPr="00A0360D">
        <w:rPr>
          <w:rFonts w:ascii="Times New Roman" w:hAnsi="Times New Roman" w:cs="Times New Roman"/>
          <w:sz w:val="24"/>
          <w:szCs w:val="24"/>
        </w:rPr>
        <w:t xml:space="preserve"> </w:t>
      </w:r>
    </w:p>
    <w:p w14:paraId="7C8BFF05" w14:textId="77777777" w:rsidR="00EF1967" w:rsidRPr="00A0360D" w:rsidRDefault="00EF1967"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 не превышена единовременная пропускная способность спортивного сооружения; </w:t>
      </w:r>
    </w:p>
    <w:p w14:paraId="21C36E56" w14:textId="77777777" w:rsidR="00EF1967" w:rsidRPr="00A0360D" w:rsidRDefault="00EF1967"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 не превышен максимальный количественный состав объединенной группы. </w:t>
      </w:r>
    </w:p>
    <w:p w14:paraId="616C951C" w14:textId="77777777" w:rsidR="00ED1AFD" w:rsidRPr="00A0360D" w:rsidRDefault="00ED1AFD" w:rsidP="00A0360D">
      <w:pPr>
        <w:pStyle w:val="a4"/>
        <w:jc w:val="both"/>
        <w:rPr>
          <w:rFonts w:ascii="Times New Roman" w:hAnsi="Times New Roman" w:cs="Times New Roman"/>
          <w:w w:val="106"/>
          <w:sz w:val="24"/>
          <w:szCs w:val="24"/>
        </w:rPr>
      </w:pPr>
    </w:p>
    <w:p w14:paraId="1DA13209" w14:textId="77777777" w:rsidR="00EF1967" w:rsidRPr="00A0360D" w:rsidRDefault="00EF1967" w:rsidP="002759A6">
      <w:pPr>
        <w:pStyle w:val="a4"/>
        <w:jc w:val="center"/>
        <w:rPr>
          <w:rFonts w:ascii="Times New Roman" w:hAnsi="Times New Roman" w:cs="Times New Roman"/>
          <w:b/>
          <w:bCs/>
          <w:sz w:val="24"/>
          <w:szCs w:val="24"/>
        </w:rPr>
      </w:pPr>
      <w:r w:rsidRPr="00A0360D">
        <w:rPr>
          <w:rFonts w:ascii="Times New Roman" w:hAnsi="Times New Roman" w:cs="Times New Roman"/>
          <w:b/>
          <w:bCs/>
          <w:sz w:val="24"/>
          <w:szCs w:val="24"/>
        </w:rPr>
        <w:t>1.9. Объем индивидуальной спортивной подготовки</w:t>
      </w:r>
    </w:p>
    <w:p w14:paraId="4C093519" w14:textId="77777777" w:rsidR="00EF1967" w:rsidRPr="00A0360D" w:rsidRDefault="00EF1967"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Процесс спортивной подготовки строиться с учетом индивидуальных особенностей конкретного спортсмена, его пола, возраста, функционального</w:t>
      </w:r>
      <w:r w:rsidR="009D7EF3" w:rsidRPr="009D7EF3">
        <w:rPr>
          <w:rFonts w:ascii="Times New Roman" w:hAnsi="Times New Roman" w:cs="Times New Roman"/>
          <w:sz w:val="24"/>
          <w:szCs w:val="24"/>
        </w:rPr>
        <w:t xml:space="preserve"> </w:t>
      </w:r>
      <w:r w:rsidR="009D7EF3">
        <w:rPr>
          <w:rFonts w:ascii="Times New Roman" w:hAnsi="Times New Roman" w:cs="Times New Roman"/>
          <w:sz w:val="24"/>
          <w:szCs w:val="24"/>
        </w:rPr>
        <w:t>состояния</w:t>
      </w:r>
      <w:r w:rsidRPr="00A0360D">
        <w:rPr>
          <w:rFonts w:ascii="Times New Roman" w:hAnsi="Times New Roman" w:cs="Times New Roman"/>
          <w:sz w:val="24"/>
          <w:szCs w:val="24"/>
        </w:rPr>
        <w:t xml:space="preserve">, спортивной подготовленности. </w:t>
      </w:r>
    </w:p>
    <w:p w14:paraId="1846D1E8" w14:textId="4A416A62" w:rsidR="00EF1967" w:rsidRPr="00A0360D" w:rsidRDefault="00EF1967"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Индивидуализированная тренировка </w:t>
      </w:r>
      <w:r w:rsidR="00E03924" w:rsidRPr="00A0360D">
        <w:rPr>
          <w:rFonts w:ascii="Times New Roman" w:hAnsi="Times New Roman" w:cs="Times New Roman"/>
          <w:sz w:val="24"/>
          <w:szCs w:val="24"/>
        </w:rPr>
        <w:t>— это</w:t>
      </w:r>
      <w:r w:rsidRPr="00A0360D">
        <w:rPr>
          <w:rFonts w:ascii="Times New Roman" w:hAnsi="Times New Roman" w:cs="Times New Roman"/>
          <w:sz w:val="24"/>
          <w:szCs w:val="24"/>
        </w:rPr>
        <w:t xml:space="preserve"> управляемый педагогический процесс, при котором выбор средств, методов, условий тренировки учитывает достигнутый уровень развития способностей, потенциальные возможности для совершенствования двигательных, психомоторных качеств и реализуется в процессе тренировки. </w:t>
      </w:r>
    </w:p>
    <w:p w14:paraId="6FEF723E" w14:textId="77777777" w:rsidR="00EF1967" w:rsidRPr="00A0360D" w:rsidRDefault="00EF1967"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Только в таком соотношении индивидуализация тренировочного процесса является одним из условий получения наибольшего тренировочного эффекта и сохранения здоровья спортсмена. </w:t>
      </w:r>
    </w:p>
    <w:p w14:paraId="4FFEA0DE" w14:textId="77777777" w:rsidR="00EF1967" w:rsidRDefault="00EF1967"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Работа по индивидуальным планам спортивной подготовки начинается с этапа тренировочного (5 год обучения) и продолжается на этапах совершенствования спортивного мастерства и высшего спортивного мастерства. Для этих групп план спортивной подготовки годичного цикла может отличаться от рекомендуемого распределения времени по разделам подготовки. В этом случае при составлении индивидуального плана необходимо учитывать уровень развития и степень реализации индивидуальных возможностей спортсмена, его сильные и слабые стороны подготовленности.</w:t>
      </w:r>
    </w:p>
    <w:p w14:paraId="766E57A9" w14:textId="77777777" w:rsidR="00A0360D" w:rsidRDefault="00A0360D" w:rsidP="00A0360D">
      <w:pPr>
        <w:pStyle w:val="a4"/>
        <w:jc w:val="both"/>
        <w:rPr>
          <w:rFonts w:ascii="Times New Roman" w:hAnsi="Times New Roman" w:cs="Times New Roman"/>
          <w:sz w:val="24"/>
          <w:szCs w:val="24"/>
        </w:rPr>
      </w:pPr>
    </w:p>
    <w:p w14:paraId="0225E7A2" w14:textId="77777777" w:rsidR="00C43A12" w:rsidRPr="00C43A12" w:rsidRDefault="00C43A12" w:rsidP="002759A6">
      <w:pPr>
        <w:pStyle w:val="a4"/>
        <w:jc w:val="center"/>
        <w:rPr>
          <w:rFonts w:ascii="Times New Roman" w:hAnsi="Times New Roman" w:cs="Times New Roman"/>
          <w:b/>
          <w:bCs/>
          <w:sz w:val="24"/>
          <w:szCs w:val="24"/>
        </w:rPr>
      </w:pPr>
      <w:r w:rsidRPr="00C43A12">
        <w:rPr>
          <w:rFonts w:ascii="Times New Roman" w:hAnsi="Times New Roman" w:cs="Times New Roman"/>
          <w:b/>
          <w:bCs/>
          <w:sz w:val="24"/>
          <w:szCs w:val="24"/>
        </w:rPr>
        <w:t>1.10. Структура годичного цикла</w:t>
      </w:r>
    </w:p>
    <w:p w14:paraId="0333E16F" w14:textId="77777777" w:rsidR="00C43A12" w:rsidRPr="00C43A12" w:rsidRDefault="00C43A12" w:rsidP="00E03924">
      <w:pPr>
        <w:pStyle w:val="a4"/>
        <w:ind w:firstLine="567"/>
        <w:rPr>
          <w:rFonts w:ascii="Times New Roman" w:hAnsi="Times New Roman" w:cs="Times New Roman"/>
          <w:sz w:val="24"/>
          <w:szCs w:val="24"/>
        </w:rPr>
      </w:pPr>
      <w:r w:rsidRPr="00C43A12">
        <w:rPr>
          <w:rFonts w:ascii="Times New Roman" w:hAnsi="Times New Roman" w:cs="Times New Roman"/>
          <w:sz w:val="24"/>
          <w:szCs w:val="24"/>
        </w:rPr>
        <w:t xml:space="preserve">Годичный цикл подготовки (52 недели) по скалолазанию делится на три периода: переходный, подготовительный, соревновательный. Наименование каждого микроцикла, </w:t>
      </w:r>
      <w:r w:rsidRPr="00C43A12">
        <w:rPr>
          <w:rFonts w:ascii="Times New Roman" w:hAnsi="Times New Roman" w:cs="Times New Roman"/>
          <w:sz w:val="24"/>
          <w:szCs w:val="24"/>
        </w:rPr>
        <w:lastRenderedPageBreak/>
        <w:t xml:space="preserve">состоящего из 4-5 дней и включающего от 3 до 8 тренировочных занятий, указывает на основную целевую его направленность. </w:t>
      </w:r>
    </w:p>
    <w:p w14:paraId="785C1FE9" w14:textId="77777777" w:rsidR="00C43A12" w:rsidRPr="00C43A12" w:rsidRDefault="0025398D" w:rsidP="002759A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C43A12" w:rsidRPr="0025398D">
        <w:rPr>
          <w:rFonts w:ascii="Times New Roman" w:hAnsi="Times New Roman" w:cs="Times New Roman"/>
          <w:i/>
          <w:sz w:val="24"/>
          <w:szCs w:val="24"/>
        </w:rPr>
        <w:t>Втягивающий</w:t>
      </w:r>
      <w:r w:rsidR="00C43A12" w:rsidRPr="00C43A12">
        <w:rPr>
          <w:rFonts w:ascii="Times New Roman" w:hAnsi="Times New Roman" w:cs="Times New Roman"/>
          <w:sz w:val="24"/>
          <w:szCs w:val="24"/>
        </w:rPr>
        <w:t xml:space="preserve"> - постепенный переход на другой режим тренировочной работы. Это может быть увеличение объема циклической нагрузки, или повышение среднего </w:t>
      </w:r>
      <w:r w:rsidR="002759A6">
        <w:rPr>
          <w:rFonts w:ascii="Times New Roman" w:hAnsi="Times New Roman" w:cs="Times New Roman"/>
          <w:sz w:val="24"/>
          <w:szCs w:val="24"/>
        </w:rPr>
        <w:t>п</w:t>
      </w:r>
      <w:r w:rsidR="00C43A12" w:rsidRPr="00C43A12">
        <w:rPr>
          <w:rFonts w:ascii="Times New Roman" w:hAnsi="Times New Roman" w:cs="Times New Roman"/>
          <w:sz w:val="24"/>
          <w:szCs w:val="24"/>
        </w:rPr>
        <w:t xml:space="preserve">оказателя высокоинтенсивной доли нагрузки, или включение новых тренировочных средств. </w:t>
      </w:r>
    </w:p>
    <w:p w14:paraId="01413484" w14:textId="77777777" w:rsidR="00ED1AFD" w:rsidRPr="003179D3" w:rsidRDefault="0025398D" w:rsidP="002759A6">
      <w:pPr>
        <w:pStyle w:val="a4"/>
        <w:jc w:val="both"/>
        <w:rPr>
          <w:rFonts w:ascii="Times New Roman" w:hAnsi="Times New Roman" w:cs="Times New Roman"/>
          <w:sz w:val="24"/>
          <w:szCs w:val="24"/>
        </w:rPr>
      </w:pPr>
      <w:r w:rsidRPr="0025398D">
        <w:rPr>
          <w:rFonts w:ascii="Times New Roman" w:hAnsi="Times New Roman" w:cs="Times New Roman"/>
          <w:i/>
          <w:sz w:val="24"/>
          <w:szCs w:val="24"/>
        </w:rPr>
        <w:t xml:space="preserve">       </w:t>
      </w:r>
      <w:r w:rsidR="00C43A12" w:rsidRPr="0025398D">
        <w:rPr>
          <w:rFonts w:ascii="Times New Roman" w:hAnsi="Times New Roman" w:cs="Times New Roman"/>
          <w:i/>
          <w:sz w:val="24"/>
          <w:szCs w:val="24"/>
        </w:rPr>
        <w:t>Развивающий</w:t>
      </w:r>
      <w:r w:rsidR="00C43A12" w:rsidRPr="00C43A12">
        <w:rPr>
          <w:rFonts w:ascii="Times New Roman" w:hAnsi="Times New Roman" w:cs="Times New Roman"/>
          <w:sz w:val="24"/>
          <w:szCs w:val="24"/>
        </w:rPr>
        <w:t xml:space="preserve"> - развитие основных физических качеств и технико</w:t>
      </w:r>
      <w:r w:rsidR="002759A6">
        <w:rPr>
          <w:rFonts w:ascii="Times New Roman" w:hAnsi="Times New Roman" w:cs="Times New Roman"/>
          <w:sz w:val="24"/>
          <w:szCs w:val="24"/>
        </w:rPr>
        <w:t>-</w:t>
      </w:r>
      <w:r w:rsidR="00C43A12" w:rsidRPr="00C43A12">
        <w:rPr>
          <w:rFonts w:ascii="Times New Roman" w:hAnsi="Times New Roman" w:cs="Times New Roman"/>
          <w:sz w:val="24"/>
          <w:szCs w:val="24"/>
        </w:rPr>
        <w:softHyphen/>
        <w:t xml:space="preserve">тактических навыков подготовки, направлен на повышение уровня специальной выносливости скалолаза. Вторая цель - повышение средней скорости скалолаза технической дистанции. </w:t>
      </w:r>
    </w:p>
    <w:p w14:paraId="3D885623" w14:textId="22362A67" w:rsidR="00C43A12" w:rsidRDefault="00ED1AFD" w:rsidP="002759A6">
      <w:pPr>
        <w:pStyle w:val="a4"/>
        <w:jc w:val="both"/>
        <w:rPr>
          <w:rFonts w:ascii="Times New Roman" w:hAnsi="Times New Roman" w:cs="Times New Roman"/>
          <w:sz w:val="24"/>
          <w:szCs w:val="24"/>
        </w:rPr>
      </w:pPr>
      <w:r w:rsidRPr="00C43A12">
        <w:rPr>
          <w:rFonts w:ascii="Times New Roman" w:hAnsi="Times New Roman" w:cs="Times New Roman"/>
          <w:sz w:val="24"/>
          <w:szCs w:val="24"/>
        </w:rPr>
        <w:tab/>
      </w:r>
      <w:r w:rsidRPr="0025398D">
        <w:rPr>
          <w:rFonts w:ascii="Times New Roman" w:hAnsi="Times New Roman" w:cs="Times New Roman"/>
          <w:i/>
          <w:sz w:val="24"/>
          <w:szCs w:val="24"/>
        </w:rPr>
        <w:t>Поддерживающий</w:t>
      </w:r>
      <w:r w:rsidRPr="00C43A12">
        <w:rPr>
          <w:rFonts w:ascii="Times New Roman" w:hAnsi="Times New Roman" w:cs="Times New Roman"/>
          <w:sz w:val="24"/>
          <w:szCs w:val="24"/>
        </w:rPr>
        <w:t xml:space="preserve"> </w:t>
      </w:r>
      <w:r w:rsidRPr="00C43A12">
        <w:rPr>
          <w:rFonts w:ascii="Times New Roman" w:hAnsi="Times New Roman" w:cs="Times New Roman"/>
          <w:sz w:val="24"/>
          <w:szCs w:val="24"/>
        </w:rPr>
        <w:tab/>
        <w:t xml:space="preserve">удержание </w:t>
      </w:r>
      <w:r w:rsidRPr="00C43A12">
        <w:rPr>
          <w:rFonts w:ascii="Times New Roman" w:hAnsi="Times New Roman" w:cs="Times New Roman"/>
          <w:sz w:val="24"/>
          <w:szCs w:val="24"/>
        </w:rPr>
        <w:tab/>
        <w:t xml:space="preserve">достигнутого </w:t>
      </w:r>
      <w:r w:rsidRPr="00C43A12">
        <w:rPr>
          <w:rFonts w:ascii="Times New Roman" w:hAnsi="Times New Roman" w:cs="Times New Roman"/>
          <w:sz w:val="24"/>
          <w:szCs w:val="24"/>
        </w:rPr>
        <w:tab/>
      </w:r>
      <w:r w:rsidR="00E03924" w:rsidRPr="00C43A12">
        <w:rPr>
          <w:rFonts w:ascii="Times New Roman" w:hAnsi="Times New Roman" w:cs="Times New Roman"/>
          <w:sz w:val="24"/>
          <w:szCs w:val="24"/>
        </w:rPr>
        <w:t xml:space="preserve">уровня </w:t>
      </w:r>
      <w:r w:rsidR="00E03924">
        <w:rPr>
          <w:rFonts w:ascii="Times New Roman" w:hAnsi="Times New Roman" w:cs="Times New Roman"/>
          <w:sz w:val="24"/>
          <w:szCs w:val="24"/>
        </w:rPr>
        <w:t>подготовленности</w:t>
      </w:r>
      <w:r w:rsidRPr="00C43A12">
        <w:rPr>
          <w:rFonts w:ascii="Times New Roman" w:hAnsi="Times New Roman" w:cs="Times New Roman"/>
          <w:sz w:val="24"/>
          <w:szCs w:val="24"/>
        </w:rPr>
        <w:t xml:space="preserve">. Проводится </w:t>
      </w:r>
      <w:r w:rsidRPr="00C43A12">
        <w:rPr>
          <w:rFonts w:ascii="Times New Roman" w:hAnsi="Times New Roman" w:cs="Times New Roman"/>
          <w:sz w:val="24"/>
          <w:szCs w:val="24"/>
        </w:rPr>
        <w:tab/>
        <w:t xml:space="preserve">преимущественно с применением тренировочных средств. </w:t>
      </w:r>
    </w:p>
    <w:p w14:paraId="325D60AC" w14:textId="77777777" w:rsidR="00ED1AFD" w:rsidRPr="00C43A12" w:rsidRDefault="0025398D" w:rsidP="002759A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25398D">
        <w:rPr>
          <w:rFonts w:ascii="Times New Roman" w:hAnsi="Times New Roman" w:cs="Times New Roman"/>
          <w:i/>
          <w:sz w:val="24"/>
          <w:szCs w:val="24"/>
        </w:rPr>
        <w:t xml:space="preserve">Контрольный </w:t>
      </w:r>
      <w:r w:rsidR="00ED1AFD" w:rsidRPr="00C43A12">
        <w:rPr>
          <w:rFonts w:ascii="Times New Roman" w:hAnsi="Times New Roman" w:cs="Times New Roman"/>
          <w:sz w:val="24"/>
          <w:szCs w:val="24"/>
        </w:rPr>
        <w:t>- тестирование разных сторо</w:t>
      </w:r>
      <w:r w:rsidR="00207E90">
        <w:rPr>
          <w:rFonts w:ascii="Times New Roman" w:hAnsi="Times New Roman" w:cs="Times New Roman"/>
          <w:sz w:val="24"/>
          <w:szCs w:val="24"/>
        </w:rPr>
        <w:t xml:space="preserve">н подготовленности с проведение </w:t>
      </w:r>
      <w:r w:rsidR="00ED1AFD" w:rsidRPr="00C43A12">
        <w:rPr>
          <w:rFonts w:ascii="Times New Roman" w:hAnsi="Times New Roman" w:cs="Times New Roman"/>
          <w:sz w:val="24"/>
          <w:szCs w:val="24"/>
        </w:rPr>
        <w:t xml:space="preserve">сравнительного анализа с аналогичным периодом прошлого спортивного сезона, а также с предыдущими микроциклами текущего сезона. </w:t>
      </w:r>
    </w:p>
    <w:p w14:paraId="43527143" w14:textId="77777777" w:rsidR="00ED1AFD" w:rsidRPr="00C43A12" w:rsidRDefault="0025398D" w:rsidP="002759A6">
      <w:pPr>
        <w:pStyle w:val="a4"/>
        <w:jc w:val="both"/>
        <w:rPr>
          <w:rFonts w:ascii="Times New Roman" w:hAnsi="Times New Roman" w:cs="Times New Roman"/>
          <w:sz w:val="24"/>
          <w:szCs w:val="24"/>
        </w:rPr>
      </w:pPr>
      <w:r w:rsidRPr="0025398D">
        <w:rPr>
          <w:rFonts w:ascii="Times New Roman" w:hAnsi="Times New Roman" w:cs="Times New Roman"/>
          <w:i/>
          <w:sz w:val="24"/>
          <w:szCs w:val="24"/>
        </w:rPr>
        <w:t xml:space="preserve">       </w:t>
      </w:r>
      <w:r w:rsidR="00ED1AFD" w:rsidRPr="0025398D">
        <w:rPr>
          <w:rFonts w:ascii="Times New Roman" w:hAnsi="Times New Roman" w:cs="Times New Roman"/>
          <w:i/>
          <w:sz w:val="24"/>
          <w:szCs w:val="24"/>
        </w:rPr>
        <w:t>Соревновательный</w:t>
      </w:r>
      <w:r w:rsidR="00ED1AFD" w:rsidRPr="00C43A12">
        <w:rPr>
          <w:rFonts w:ascii="Times New Roman" w:hAnsi="Times New Roman" w:cs="Times New Roman"/>
          <w:sz w:val="24"/>
          <w:szCs w:val="24"/>
        </w:rPr>
        <w:t xml:space="preserve"> - непосредственно связан с календарными планами вида спорта. Основная цель - реализация проведенного периода спортивной подготовки в наивысших текущих результатах. </w:t>
      </w:r>
    </w:p>
    <w:p w14:paraId="4CCFFBD1" w14:textId="77777777" w:rsidR="00E61424" w:rsidRDefault="00ED1AFD" w:rsidP="002759A6">
      <w:pPr>
        <w:pStyle w:val="a4"/>
        <w:jc w:val="both"/>
        <w:rPr>
          <w:rFonts w:ascii="Times New Roman" w:hAnsi="Times New Roman" w:cs="Times New Roman"/>
          <w:sz w:val="24"/>
          <w:szCs w:val="24"/>
        </w:rPr>
      </w:pPr>
      <w:r w:rsidRPr="00C43A12">
        <w:rPr>
          <w:rFonts w:ascii="Times New Roman" w:hAnsi="Times New Roman" w:cs="Times New Roman"/>
          <w:sz w:val="24"/>
          <w:szCs w:val="24"/>
        </w:rPr>
        <w:tab/>
      </w:r>
      <w:r w:rsidRPr="0025398D">
        <w:rPr>
          <w:rFonts w:ascii="Times New Roman" w:hAnsi="Times New Roman" w:cs="Times New Roman"/>
          <w:i/>
          <w:sz w:val="24"/>
          <w:szCs w:val="24"/>
        </w:rPr>
        <w:t>Подводящий</w:t>
      </w:r>
      <w:r w:rsidRPr="00C43A12">
        <w:rPr>
          <w:rFonts w:ascii="Times New Roman" w:hAnsi="Times New Roman" w:cs="Times New Roman"/>
          <w:sz w:val="24"/>
          <w:szCs w:val="24"/>
        </w:rPr>
        <w:t xml:space="preserve"> </w:t>
      </w:r>
      <w:r w:rsidRPr="00C43A12">
        <w:rPr>
          <w:rFonts w:ascii="Times New Roman" w:hAnsi="Times New Roman" w:cs="Times New Roman"/>
          <w:sz w:val="24"/>
          <w:szCs w:val="24"/>
        </w:rPr>
        <w:tab/>
        <w:t xml:space="preserve">применяется перед разными соревновательными микроциклами и учитывает в своем построении моделирование предстоящих технических условий. </w:t>
      </w:r>
      <w:r w:rsidR="0025398D">
        <w:rPr>
          <w:rFonts w:ascii="Times New Roman" w:hAnsi="Times New Roman" w:cs="Times New Roman"/>
          <w:sz w:val="24"/>
          <w:szCs w:val="24"/>
        </w:rPr>
        <w:t xml:space="preserve">                 </w:t>
      </w:r>
    </w:p>
    <w:p w14:paraId="61FC7104" w14:textId="77777777" w:rsidR="00ED1AFD" w:rsidRPr="00C43A12" w:rsidRDefault="00E61424" w:rsidP="002759A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25398D">
        <w:rPr>
          <w:rFonts w:ascii="Times New Roman" w:hAnsi="Times New Roman" w:cs="Times New Roman"/>
          <w:i/>
          <w:sz w:val="24"/>
          <w:szCs w:val="24"/>
        </w:rPr>
        <w:t xml:space="preserve">Силовой </w:t>
      </w:r>
      <w:r w:rsidR="00ED1AFD" w:rsidRPr="00C43A12">
        <w:rPr>
          <w:rFonts w:ascii="Times New Roman" w:hAnsi="Times New Roman" w:cs="Times New Roman"/>
          <w:sz w:val="24"/>
          <w:szCs w:val="24"/>
        </w:rPr>
        <w:t xml:space="preserve">- направлен на повышение силовых способностей необходимых мышечных групп скалолаза. Силовые блоки нагрузки применяются практически в каждом тренировочном занятии всего микроцикла. </w:t>
      </w:r>
    </w:p>
    <w:p w14:paraId="2C889C77" w14:textId="77777777" w:rsidR="0025398D" w:rsidRPr="00C43A12" w:rsidRDefault="003179D3" w:rsidP="002759A6">
      <w:pPr>
        <w:pStyle w:val="a4"/>
        <w:jc w:val="both"/>
        <w:rPr>
          <w:rFonts w:ascii="Times New Roman" w:hAnsi="Times New Roman" w:cs="Times New Roman"/>
          <w:sz w:val="24"/>
          <w:szCs w:val="24"/>
        </w:rPr>
      </w:pPr>
      <w:r>
        <w:rPr>
          <w:rFonts w:ascii="Times New Roman" w:hAnsi="Times New Roman" w:cs="Times New Roman"/>
          <w:i/>
          <w:sz w:val="24"/>
          <w:szCs w:val="24"/>
        </w:rPr>
        <w:t xml:space="preserve">      </w:t>
      </w:r>
      <w:r w:rsidR="00ED1AFD" w:rsidRPr="00E61424">
        <w:rPr>
          <w:rFonts w:ascii="Times New Roman" w:hAnsi="Times New Roman" w:cs="Times New Roman"/>
          <w:i/>
          <w:sz w:val="24"/>
          <w:szCs w:val="24"/>
        </w:rPr>
        <w:t>Скоростно-силовой</w:t>
      </w:r>
      <w:r w:rsidR="00ED1AFD" w:rsidRPr="00C43A12">
        <w:rPr>
          <w:rFonts w:ascii="Times New Roman" w:hAnsi="Times New Roman" w:cs="Times New Roman"/>
          <w:sz w:val="24"/>
          <w:szCs w:val="24"/>
        </w:rPr>
        <w:t xml:space="preserve"> - преследует целью качественное ступенчатое </w:t>
      </w:r>
      <w:r w:rsidR="0025398D" w:rsidRPr="00C43A12">
        <w:rPr>
          <w:rFonts w:ascii="Times New Roman" w:hAnsi="Times New Roman" w:cs="Times New Roman"/>
          <w:sz w:val="24"/>
          <w:szCs w:val="24"/>
        </w:rPr>
        <w:t xml:space="preserve">повышение скоростно-силовой выносливости. Большая часть тренировочной силовой доли нагрузки про водится в высокоинтенсивном темпе. </w:t>
      </w:r>
    </w:p>
    <w:p w14:paraId="0FE75E4B" w14:textId="77777777" w:rsidR="0025398D" w:rsidRPr="00C43A12" w:rsidRDefault="0025398D" w:rsidP="002759A6">
      <w:pPr>
        <w:pStyle w:val="a4"/>
        <w:jc w:val="both"/>
        <w:rPr>
          <w:rFonts w:ascii="Times New Roman" w:hAnsi="Times New Roman" w:cs="Times New Roman"/>
          <w:sz w:val="24"/>
          <w:szCs w:val="24"/>
        </w:rPr>
      </w:pPr>
      <w:r w:rsidRPr="00C43A12">
        <w:rPr>
          <w:rFonts w:ascii="Times New Roman" w:hAnsi="Times New Roman" w:cs="Times New Roman"/>
          <w:sz w:val="24"/>
          <w:szCs w:val="24"/>
        </w:rPr>
        <w:tab/>
      </w:r>
      <w:r w:rsidRPr="003179D3">
        <w:rPr>
          <w:rFonts w:ascii="Times New Roman" w:hAnsi="Times New Roman" w:cs="Times New Roman"/>
          <w:i/>
          <w:sz w:val="24"/>
          <w:szCs w:val="24"/>
        </w:rPr>
        <w:t>Восстановительный</w:t>
      </w:r>
      <w:r w:rsidRPr="00C43A12">
        <w:rPr>
          <w:rFonts w:ascii="Times New Roman" w:hAnsi="Times New Roman" w:cs="Times New Roman"/>
          <w:sz w:val="24"/>
          <w:szCs w:val="24"/>
        </w:rPr>
        <w:t xml:space="preserve"> </w:t>
      </w:r>
      <w:r w:rsidR="003179D3">
        <w:rPr>
          <w:rFonts w:ascii="Times New Roman" w:hAnsi="Times New Roman" w:cs="Times New Roman"/>
          <w:sz w:val="24"/>
          <w:szCs w:val="24"/>
        </w:rPr>
        <w:t xml:space="preserve">- </w:t>
      </w:r>
      <w:r w:rsidRPr="00C43A12">
        <w:rPr>
          <w:rFonts w:ascii="Times New Roman" w:hAnsi="Times New Roman" w:cs="Times New Roman"/>
          <w:sz w:val="24"/>
          <w:szCs w:val="24"/>
        </w:rPr>
        <w:t xml:space="preserve">снижение нагрузки по всем показателям примерно на 50%. Не более одного тренировочного занятия в день, при необходимости применяются процедуры психологической разгрузки и физиотерапевтического восстановления. </w:t>
      </w:r>
    </w:p>
    <w:p w14:paraId="3A192DA7" w14:textId="77777777" w:rsidR="0025398D" w:rsidRPr="00C43A12" w:rsidRDefault="003179D3" w:rsidP="002759A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25398D" w:rsidRPr="003179D3">
        <w:rPr>
          <w:rFonts w:ascii="Times New Roman" w:hAnsi="Times New Roman" w:cs="Times New Roman"/>
          <w:i/>
          <w:sz w:val="24"/>
          <w:szCs w:val="24"/>
        </w:rPr>
        <w:t>Лечебно-терапевтический</w:t>
      </w:r>
      <w:r w:rsidR="0025398D" w:rsidRPr="00C43A12">
        <w:rPr>
          <w:rFonts w:ascii="Times New Roman" w:hAnsi="Times New Roman" w:cs="Times New Roman"/>
          <w:sz w:val="24"/>
          <w:szCs w:val="24"/>
        </w:rPr>
        <w:t xml:space="preserve"> - полное медицинское обследование и по мере необходимости лечение до восстановления здоровья после завершения соревновательного сезона. </w:t>
      </w:r>
    </w:p>
    <w:p w14:paraId="72F9214D" w14:textId="77777777" w:rsidR="00ED1AFD" w:rsidRDefault="003179D3" w:rsidP="002759A6">
      <w:pPr>
        <w:pStyle w:val="a4"/>
        <w:jc w:val="both"/>
      </w:pPr>
      <w:r>
        <w:rPr>
          <w:rFonts w:ascii="Times New Roman" w:hAnsi="Times New Roman" w:cs="Times New Roman"/>
          <w:i/>
          <w:sz w:val="24"/>
          <w:szCs w:val="24"/>
        </w:rPr>
        <w:t xml:space="preserve">       </w:t>
      </w:r>
      <w:r w:rsidR="0025398D" w:rsidRPr="003179D3">
        <w:rPr>
          <w:rFonts w:ascii="Times New Roman" w:hAnsi="Times New Roman" w:cs="Times New Roman"/>
          <w:i/>
          <w:sz w:val="24"/>
          <w:szCs w:val="24"/>
        </w:rPr>
        <w:t>Реабилитационный</w:t>
      </w:r>
      <w:r w:rsidR="0025398D" w:rsidRPr="00C43A12">
        <w:rPr>
          <w:rFonts w:ascii="Times New Roman" w:hAnsi="Times New Roman" w:cs="Times New Roman"/>
          <w:sz w:val="24"/>
          <w:szCs w:val="24"/>
        </w:rPr>
        <w:t xml:space="preserve"> - постепенный выход после лечения на основные показатели объемов работы, сугубо индивидуальный в зависимости от степени предварительной утраты специальной работоспособности из-за травмы или заболевания</w:t>
      </w:r>
      <w:r>
        <w:rPr>
          <w:rFonts w:ascii="Times New Roman" w:hAnsi="Times New Roman" w:cs="Times New Roman"/>
          <w:sz w:val="24"/>
          <w:szCs w:val="24"/>
        </w:rPr>
        <w:t>.</w:t>
      </w:r>
    </w:p>
    <w:p w14:paraId="5A7F8BAB" w14:textId="77777777" w:rsidR="003E46E8" w:rsidRDefault="003E46E8" w:rsidP="00A0360D">
      <w:pPr>
        <w:pStyle w:val="a4"/>
        <w:jc w:val="center"/>
        <w:rPr>
          <w:rFonts w:ascii="Times New Roman" w:hAnsi="Times New Roman" w:cs="Times New Roman"/>
          <w:b/>
          <w:bCs/>
          <w:sz w:val="24"/>
          <w:szCs w:val="24"/>
        </w:rPr>
      </w:pPr>
    </w:p>
    <w:p w14:paraId="6A1E1355" w14:textId="77777777" w:rsidR="00ED1AFD" w:rsidRPr="00A0360D" w:rsidRDefault="00ED1AFD" w:rsidP="00A0360D">
      <w:pPr>
        <w:pStyle w:val="a4"/>
        <w:jc w:val="center"/>
        <w:rPr>
          <w:rFonts w:ascii="Times New Roman" w:hAnsi="Times New Roman" w:cs="Times New Roman"/>
          <w:b/>
          <w:bCs/>
          <w:sz w:val="24"/>
          <w:szCs w:val="24"/>
        </w:rPr>
      </w:pPr>
      <w:r w:rsidRPr="00A0360D">
        <w:rPr>
          <w:rFonts w:ascii="Times New Roman" w:hAnsi="Times New Roman" w:cs="Times New Roman"/>
          <w:b/>
          <w:bCs/>
          <w:sz w:val="24"/>
          <w:szCs w:val="24"/>
        </w:rPr>
        <w:t>2. МЕТОДИЧЕСКАЯ ЧАСТЬ</w:t>
      </w:r>
    </w:p>
    <w:p w14:paraId="1ED89985" w14:textId="79179202" w:rsidR="00ED1AFD" w:rsidRPr="00A0360D" w:rsidRDefault="00A0360D" w:rsidP="00F128E4">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A0360D">
        <w:rPr>
          <w:rFonts w:ascii="Times New Roman" w:hAnsi="Times New Roman" w:cs="Times New Roman"/>
          <w:sz w:val="24"/>
          <w:szCs w:val="24"/>
        </w:rPr>
        <w:t>Структура методической части Программы включает программный материал по разделам подготовки, его распределения по этапам подготовки на спортивный сезон, организацию и проведение педагогического и медико</w:t>
      </w:r>
      <w:r w:rsidR="001B3790">
        <w:rPr>
          <w:rFonts w:ascii="Times New Roman" w:hAnsi="Times New Roman" w:cs="Times New Roman"/>
          <w:sz w:val="24"/>
          <w:szCs w:val="24"/>
        </w:rPr>
        <w:t>-</w:t>
      </w:r>
      <w:r w:rsidR="00ED1AFD" w:rsidRPr="00A0360D">
        <w:rPr>
          <w:rFonts w:ascii="Times New Roman" w:hAnsi="Times New Roman" w:cs="Times New Roman"/>
          <w:sz w:val="24"/>
          <w:szCs w:val="24"/>
        </w:rPr>
        <w:softHyphen/>
        <w:t xml:space="preserve">биологического контроля, содержит рекомендации по построению недельных микроциклов на различных этапах годичного цикла подготовки. </w:t>
      </w:r>
    </w:p>
    <w:p w14:paraId="76863D88" w14:textId="77777777" w:rsidR="00ED1AFD" w:rsidRPr="00A0360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Важным вопросом построения тренировочного процесса является реализация индивидуального подхода при организации тренировочных нагрузок в годичном цикле подготовки и дозировании тренировочных нагрузок различной направленности на тренировочном занятии. </w:t>
      </w:r>
    </w:p>
    <w:p w14:paraId="16F38FC8" w14:textId="27A9CA06" w:rsidR="00ED1AFD" w:rsidRPr="00A0360D" w:rsidRDefault="00E03924"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Соотношение времени,</w:t>
      </w:r>
      <w:r w:rsidR="00ED1AFD" w:rsidRPr="00A0360D">
        <w:rPr>
          <w:rFonts w:ascii="Times New Roman" w:hAnsi="Times New Roman" w:cs="Times New Roman"/>
          <w:sz w:val="24"/>
          <w:szCs w:val="24"/>
        </w:rPr>
        <w:t xml:space="preserve"> отводимого на отдельные виды подготовки, в зависимости от конкретных обстоятельств, может изменяться (наличие материальной базы, тренировочных сборов, соревнований, климатических условий и т.д.). </w:t>
      </w:r>
    </w:p>
    <w:p w14:paraId="18DFAB6C" w14:textId="77777777" w:rsidR="00ED1AFD" w:rsidRPr="00A0360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Наряду с планированием важной функцией управления является контроль за эффективностью тренировочного процесса. </w:t>
      </w:r>
    </w:p>
    <w:p w14:paraId="57C017D0" w14:textId="77777777" w:rsidR="00ED1AF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lastRenderedPageBreak/>
        <w:t xml:space="preserve">Критериями оценки эффективности подготовки служат достижение спортсменами стабильно высокого уровня спортивных результатов, а также модельных показателей физической подготовленности и функционального состояния организма. </w:t>
      </w:r>
    </w:p>
    <w:p w14:paraId="7F5E6EA2" w14:textId="77777777" w:rsidR="00A0360D" w:rsidRPr="00A0360D" w:rsidRDefault="00A0360D" w:rsidP="00F128E4">
      <w:pPr>
        <w:pStyle w:val="a4"/>
        <w:jc w:val="both"/>
        <w:rPr>
          <w:rFonts w:ascii="Times New Roman" w:hAnsi="Times New Roman" w:cs="Times New Roman"/>
          <w:sz w:val="24"/>
          <w:szCs w:val="24"/>
        </w:rPr>
      </w:pPr>
    </w:p>
    <w:p w14:paraId="64C74884" w14:textId="77777777" w:rsidR="00ED1AFD" w:rsidRPr="00A0360D" w:rsidRDefault="00ED1AFD" w:rsidP="003E46E8">
      <w:pPr>
        <w:pStyle w:val="a4"/>
        <w:jc w:val="center"/>
        <w:rPr>
          <w:rFonts w:ascii="Times New Roman" w:hAnsi="Times New Roman" w:cs="Times New Roman"/>
          <w:b/>
          <w:bCs/>
          <w:sz w:val="24"/>
          <w:szCs w:val="24"/>
        </w:rPr>
      </w:pPr>
      <w:r w:rsidRPr="00A0360D">
        <w:rPr>
          <w:rFonts w:ascii="Times New Roman" w:hAnsi="Times New Roman" w:cs="Times New Roman"/>
          <w:b/>
          <w:bCs/>
          <w:sz w:val="24"/>
          <w:szCs w:val="24"/>
        </w:rPr>
        <w:t>2.1. Рекомендации по проведению тренировочных занятий, требования к технике безопасности в условиях тренировочных занятий и соревнований</w:t>
      </w:r>
    </w:p>
    <w:p w14:paraId="4C35DFF8" w14:textId="1849586E" w:rsidR="00ED1AFD" w:rsidRPr="00A0360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Структура тренировки представляет собой определенный порядок объединения компонентов (частей, сторон) спортивной тренировки, их закономерное соотношение друг с другом и общую последовательность. Она предполагает, прежде всего, существование в тренировочном процессе относительно обособленных звеньев (отдельных занятий их частей, этапов, периодов, циклов), которые представляют собой последовательные фазы, или стадии данного процесса, определенное взаиморасположение этих звеньев и их временное соотношение. </w:t>
      </w:r>
    </w:p>
    <w:p w14:paraId="49DE1C23" w14:textId="77777777" w:rsidR="00ED1AFD" w:rsidRPr="00A0360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Так, любое тренировочное занятие состоит из трех частей - подготовительной, основной и заключительной, именно в такой последовательности эти части и будут располагаться. Определенная последовательность и временное соотношение характеризуют любое звено тренировочного процесса. </w:t>
      </w:r>
    </w:p>
    <w:p w14:paraId="68EA4BE5" w14:textId="3768112D" w:rsidR="00A0360D" w:rsidRPr="00A0360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Структура тренировки характеризуется соотношением элементов содержания и порядком их изменения в рамках отдельного занятия, этапа, периода или цикла. Имеется в виду порядок, в котором будут решаться задачи воспитания силы, быстроты, выносливости в отдельном занятии, в рамках целого этапа и </w:t>
      </w:r>
      <w:r w:rsidR="003D50BA">
        <w:rPr>
          <w:rFonts w:ascii="Times New Roman" w:hAnsi="Times New Roman" w:cs="Times New Roman"/>
          <w:w w:val="118"/>
          <w:sz w:val="24"/>
          <w:szCs w:val="24"/>
        </w:rPr>
        <w:t>т</w:t>
      </w:r>
      <w:r w:rsidRPr="00A0360D">
        <w:rPr>
          <w:rFonts w:ascii="Times New Roman" w:hAnsi="Times New Roman" w:cs="Times New Roman"/>
          <w:w w:val="118"/>
          <w:sz w:val="24"/>
          <w:szCs w:val="24"/>
        </w:rPr>
        <w:t>.</w:t>
      </w:r>
      <w:r w:rsidR="003D50BA">
        <w:rPr>
          <w:rFonts w:ascii="Times New Roman" w:hAnsi="Times New Roman" w:cs="Times New Roman"/>
          <w:w w:val="118"/>
          <w:sz w:val="24"/>
          <w:szCs w:val="24"/>
        </w:rPr>
        <w:t>д.</w:t>
      </w:r>
      <w:r w:rsidRPr="00A0360D">
        <w:rPr>
          <w:rFonts w:ascii="Times New Roman" w:hAnsi="Times New Roman" w:cs="Times New Roman"/>
          <w:w w:val="118"/>
          <w:sz w:val="24"/>
          <w:szCs w:val="24"/>
        </w:rPr>
        <w:t xml:space="preserve">, </w:t>
      </w:r>
      <w:r w:rsidRPr="00A0360D">
        <w:rPr>
          <w:rFonts w:ascii="Times New Roman" w:hAnsi="Times New Roman" w:cs="Times New Roman"/>
          <w:sz w:val="24"/>
          <w:szCs w:val="24"/>
        </w:rPr>
        <w:t xml:space="preserve">или последовательность задач обучения и </w:t>
      </w:r>
      <w:r w:rsidR="00A0360D" w:rsidRPr="00A0360D">
        <w:rPr>
          <w:rFonts w:ascii="Times New Roman" w:hAnsi="Times New Roman" w:cs="Times New Roman"/>
          <w:sz w:val="24"/>
          <w:szCs w:val="24"/>
        </w:rPr>
        <w:t xml:space="preserve">воспитания физических качеств во всех звеньях тренировочного процесса и целый ряд иных проблем, относящихся к содержанию тренировки. </w:t>
      </w:r>
    </w:p>
    <w:p w14:paraId="7F6E8095" w14:textId="77777777" w:rsidR="00ED1AFD" w:rsidRDefault="00A0360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Структура </w:t>
      </w:r>
      <w:r w:rsidRPr="00A0360D">
        <w:rPr>
          <w:rFonts w:ascii="Times New Roman" w:hAnsi="Times New Roman" w:cs="Times New Roman"/>
          <w:sz w:val="24"/>
          <w:szCs w:val="24"/>
        </w:rPr>
        <w:tab/>
        <w:t xml:space="preserve">тренировки </w:t>
      </w:r>
      <w:r w:rsidRPr="00A0360D">
        <w:rPr>
          <w:rFonts w:ascii="Times New Roman" w:hAnsi="Times New Roman" w:cs="Times New Roman"/>
          <w:sz w:val="24"/>
          <w:szCs w:val="24"/>
        </w:rPr>
        <w:tab/>
        <w:t xml:space="preserve">определяется </w:t>
      </w:r>
      <w:r w:rsidRPr="00A0360D">
        <w:rPr>
          <w:rFonts w:ascii="Times New Roman" w:hAnsi="Times New Roman" w:cs="Times New Roman"/>
          <w:sz w:val="24"/>
          <w:szCs w:val="24"/>
        </w:rPr>
        <w:tab/>
        <w:t xml:space="preserve">также </w:t>
      </w:r>
      <w:r w:rsidRPr="00A0360D">
        <w:rPr>
          <w:rFonts w:ascii="Times New Roman" w:hAnsi="Times New Roman" w:cs="Times New Roman"/>
          <w:sz w:val="24"/>
          <w:szCs w:val="24"/>
        </w:rPr>
        <w:tab/>
        <w:t xml:space="preserve">соотношением параметров тренировочной нагрузки (объема </w:t>
      </w:r>
      <w:r w:rsidRPr="00A0360D">
        <w:rPr>
          <w:rFonts w:ascii="Times New Roman" w:hAnsi="Times New Roman" w:cs="Times New Roman"/>
          <w:sz w:val="24"/>
          <w:szCs w:val="24"/>
        </w:rPr>
        <w:tab/>
        <w:t xml:space="preserve">и интенсивности) и порядком изменения в рамках занятий, этапов, периодов и циклов тренировки. </w:t>
      </w:r>
    </w:p>
    <w:p w14:paraId="4D47BFA7" w14:textId="169B2B1B" w:rsidR="00A0360D" w:rsidRPr="00A0360D" w:rsidRDefault="00A0360D" w:rsidP="00E03924">
      <w:pPr>
        <w:pStyle w:val="a4"/>
        <w:ind w:firstLine="567"/>
        <w:jc w:val="both"/>
        <w:rPr>
          <w:rFonts w:ascii="Times New Roman" w:hAnsi="Times New Roman" w:cs="Times New Roman"/>
          <w:sz w:val="24"/>
          <w:szCs w:val="24"/>
        </w:rPr>
      </w:pPr>
      <w:r>
        <w:rPr>
          <w:rFonts w:ascii="Times New Roman" w:hAnsi="Times New Roman" w:cs="Times New Roman"/>
          <w:w w:val="105"/>
          <w:sz w:val="24"/>
          <w:szCs w:val="24"/>
        </w:rPr>
        <w:t>Основными</w:t>
      </w:r>
      <w:r w:rsidRPr="00A0360D">
        <w:rPr>
          <w:rFonts w:ascii="Times New Roman" w:hAnsi="Times New Roman" w:cs="Times New Roman"/>
          <w:w w:val="105"/>
          <w:sz w:val="24"/>
          <w:szCs w:val="24"/>
        </w:rPr>
        <w:t xml:space="preserve"> </w:t>
      </w:r>
      <w:r w:rsidRPr="00A0360D">
        <w:rPr>
          <w:rFonts w:ascii="Times New Roman" w:hAnsi="Times New Roman" w:cs="Times New Roman"/>
          <w:sz w:val="24"/>
          <w:szCs w:val="24"/>
        </w:rPr>
        <w:t xml:space="preserve">параметрами, определяющими процесс построения и </w:t>
      </w:r>
      <w:r w:rsidR="00E03924" w:rsidRPr="00A0360D">
        <w:rPr>
          <w:rFonts w:ascii="Times New Roman" w:hAnsi="Times New Roman" w:cs="Times New Roman"/>
          <w:sz w:val="24"/>
          <w:szCs w:val="24"/>
        </w:rPr>
        <w:t>структуру различных циклов подготовки спортсменов,</w:t>
      </w:r>
      <w:r w:rsidRPr="00A0360D">
        <w:rPr>
          <w:rFonts w:ascii="Times New Roman" w:hAnsi="Times New Roman" w:cs="Times New Roman"/>
          <w:sz w:val="24"/>
          <w:szCs w:val="24"/>
        </w:rPr>
        <w:t xml:space="preserve"> являются: </w:t>
      </w:r>
    </w:p>
    <w:p w14:paraId="54903652" w14:textId="4EE1964A" w:rsidR="00A0360D" w:rsidRPr="00A0360D" w:rsidRDefault="00A0360D" w:rsidP="00E03924">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0360D">
        <w:rPr>
          <w:rFonts w:ascii="Times New Roman" w:hAnsi="Times New Roman" w:cs="Times New Roman"/>
          <w:sz w:val="24"/>
          <w:szCs w:val="24"/>
        </w:rPr>
        <w:t xml:space="preserve">определение целевых промежуточных (текущих), </w:t>
      </w:r>
      <w:r w:rsidR="00E03924" w:rsidRPr="00A0360D">
        <w:rPr>
          <w:rFonts w:ascii="Times New Roman" w:hAnsi="Times New Roman" w:cs="Times New Roman"/>
          <w:sz w:val="24"/>
          <w:szCs w:val="24"/>
        </w:rPr>
        <w:t>по показателям</w:t>
      </w:r>
      <w:r w:rsidRPr="00A0360D">
        <w:rPr>
          <w:rFonts w:ascii="Times New Roman" w:hAnsi="Times New Roman" w:cs="Times New Roman"/>
          <w:sz w:val="24"/>
          <w:szCs w:val="24"/>
        </w:rPr>
        <w:t xml:space="preserve"> как итоговых, так и которым будут судить о реализации поставленных задач; </w:t>
      </w:r>
    </w:p>
    <w:p w14:paraId="3B80BAA9" w14:textId="77777777" w:rsidR="00A0360D" w:rsidRPr="00A0360D" w:rsidRDefault="00A0360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 определение общего порядка построения соревновательного и тренировочного процесса на различных этапах и циклах подготовки; </w:t>
      </w:r>
    </w:p>
    <w:p w14:paraId="5485BB30" w14:textId="77777777" w:rsidR="00A0360D" w:rsidRPr="00A0360D" w:rsidRDefault="00A0360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 чередование тренировочных и соревновательных нагрузок и их показателей, а также системы восстановления работоспособности, направленных на достижение главных и промежуточных целей. </w:t>
      </w:r>
    </w:p>
    <w:p w14:paraId="296AF974" w14:textId="77777777" w:rsidR="00A0360D" w:rsidRPr="00A0360D" w:rsidRDefault="00A0360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Таким образом, для повышения эффективности тренировочного процесса необходимо: знание суммарных затрат времени воздействия на организм в границах различных тренировочных этапов и циклов, для достижения поставленных задач; определение состава средств, суммарных параметров нагрузок и их чередования в рамках определенных интервалов времени. </w:t>
      </w:r>
    </w:p>
    <w:p w14:paraId="07F0A8E4" w14:textId="77777777" w:rsidR="00ED1AFD" w:rsidRPr="00A0360D" w:rsidRDefault="00ED1AFD" w:rsidP="00F128E4">
      <w:pPr>
        <w:pStyle w:val="a4"/>
        <w:jc w:val="both"/>
        <w:rPr>
          <w:rFonts w:ascii="Times New Roman" w:hAnsi="Times New Roman" w:cs="Times New Roman"/>
          <w:sz w:val="24"/>
          <w:szCs w:val="24"/>
        </w:rPr>
      </w:pPr>
    </w:p>
    <w:p w14:paraId="368BECD3" w14:textId="77777777" w:rsidR="00ED1AFD" w:rsidRPr="00A0360D" w:rsidRDefault="00ED1AFD" w:rsidP="003E46E8">
      <w:pPr>
        <w:pStyle w:val="a4"/>
        <w:jc w:val="center"/>
        <w:rPr>
          <w:rFonts w:ascii="Times New Roman" w:hAnsi="Times New Roman" w:cs="Times New Roman"/>
          <w:b/>
          <w:bCs/>
          <w:sz w:val="24"/>
          <w:szCs w:val="24"/>
        </w:rPr>
      </w:pPr>
      <w:r w:rsidRPr="00A0360D">
        <w:rPr>
          <w:rFonts w:ascii="Times New Roman" w:hAnsi="Times New Roman" w:cs="Times New Roman"/>
          <w:b/>
          <w:bCs/>
          <w:sz w:val="24"/>
          <w:szCs w:val="24"/>
        </w:rPr>
        <w:t>Правила безопасности</w:t>
      </w:r>
      <w:r w:rsidR="00A0360D">
        <w:rPr>
          <w:rFonts w:ascii="Times New Roman" w:hAnsi="Times New Roman" w:cs="Times New Roman"/>
          <w:b/>
          <w:bCs/>
          <w:sz w:val="24"/>
          <w:szCs w:val="24"/>
        </w:rPr>
        <w:t>.</w:t>
      </w:r>
      <w:r w:rsidRPr="00A0360D">
        <w:rPr>
          <w:rFonts w:ascii="Times New Roman" w:hAnsi="Times New Roman" w:cs="Times New Roman"/>
          <w:b/>
          <w:bCs/>
          <w:sz w:val="24"/>
          <w:szCs w:val="24"/>
        </w:rPr>
        <w:t xml:space="preserve"> Общие положения</w:t>
      </w:r>
      <w:r w:rsidR="00A0360D">
        <w:rPr>
          <w:rFonts w:ascii="Times New Roman" w:hAnsi="Times New Roman" w:cs="Times New Roman"/>
          <w:b/>
          <w:bCs/>
          <w:sz w:val="24"/>
          <w:szCs w:val="24"/>
        </w:rPr>
        <w:t>.</w:t>
      </w:r>
    </w:p>
    <w:p w14:paraId="310924C2" w14:textId="77777777" w:rsidR="00ED1AFD" w:rsidRPr="00A0360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Во избежание травматизма при проведении занятий особое внимание уделяется подготовке места проведения занятий к выполнению технических действий, требующих высокой координации их исполнения, и дисциплине в группе занимающихся. </w:t>
      </w:r>
    </w:p>
    <w:p w14:paraId="46D3F29B" w14:textId="77777777" w:rsidR="00ED1AF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Вся ответственность за безопасность занимающихся в залах возлагается на тренера, непосредственно про водящих занятия с группой. </w:t>
      </w:r>
    </w:p>
    <w:p w14:paraId="4C0EECC4" w14:textId="77777777" w:rsidR="00A0360D" w:rsidRPr="00A0360D" w:rsidRDefault="00A0360D" w:rsidP="00F128E4">
      <w:pPr>
        <w:pStyle w:val="a4"/>
        <w:jc w:val="both"/>
        <w:rPr>
          <w:rFonts w:ascii="Times New Roman" w:hAnsi="Times New Roman" w:cs="Times New Roman"/>
          <w:sz w:val="24"/>
          <w:szCs w:val="24"/>
        </w:rPr>
      </w:pPr>
    </w:p>
    <w:p w14:paraId="739DE77A" w14:textId="77777777" w:rsidR="00ED1AFD" w:rsidRPr="00A0360D" w:rsidRDefault="00ED1AFD" w:rsidP="003E46E8">
      <w:pPr>
        <w:pStyle w:val="a4"/>
        <w:jc w:val="center"/>
        <w:rPr>
          <w:rFonts w:ascii="Times New Roman" w:hAnsi="Times New Roman" w:cs="Times New Roman"/>
          <w:b/>
          <w:bCs/>
          <w:sz w:val="24"/>
          <w:szCs w:val="24"/>
        </w:rPr>
      </w:pPr>
      <w:r w:rsidRPr="00A0360D">
        <w:rPr>
          <w:rFonts w:ascii="Times New Roman" w:hAnsi="Times New Roman" w:cs="Times New Roman"/>
          <w:b/>
          <w:bCs/>
          <w:sz w:val="24"/>
          <w:szCs w:val="24"/>
        </w:rPr>
        <w:t>Общие требования безопасности</w:t>
      </w:r>
      <w:r w:rsidR="00A0360D">
        <w:rPr>
          <w:rFonts w:ascii="Times New Roman" w:hAnsi="Times New Roman" w:cs="Times New Roman"/>
          <w:b/>
          <w:bCs/>
          <w:sz w:val="24"/>
          <w:szCs w:val="24"/>
        </w:rPr>
        <w:t>.</w:t>
      </w:r>
    </w:p>
    <w:p w14:paraId="0BC63014" w14:textId="77777777" w:rsidR="00ED1AFD" w:rsidRPr="00A0360D" w:rsidRDefault="00ED1AF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lastRenderedPageBreak/>
        <w:t xml:space="preserve">1.1. К занятиям по скалолазанию допускаются спортсмены, прошедшие медицинский осмотр и инструктаж по охране труда и не имеющие противопоказаний к занятиям. </w:t>
      </w:r>
    </w:p>
    <w:p w14:paraId="4D2F3360" w14:textId="77777777" w:rsidR="00ED1AFD" w:rsidRPr="00A0360D" w:rsidRDefault="00ED1AF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1.2. При проведении занятий должны соблюдаться установленные режимы занятий и отдыха. </w:t>
      </w:r>
    </w:p>
    <w:p w14:paraId="26D2C7FD" w14:textId="77777777" w:rsidR="00ED1AFD" w:rsidRPr="00A0360D" w:rsidRDefault="00ED1AF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1.3. При проведении занятий по скалолазанию возможно воздействие на спортсменов следующих опасных факторов: </w:t>
      </w:r>
    </w:p>
    <w:p w14:paraId="7F4EEDC7" w14:textId="77777777" w:rsidR="00ED1AFD" w:rsidRPr="00A0360D" w:rsidRDefault="00A0360D" w:rsidP="00F128E4">
      <w:pPr>
        <w:pStyle w:val="a4"/>
        <w:jc w:val="both"/>
        <w:rPr>
          <w:rFonts w:ascii="Times New Roman" w:hAnsi="Times New Roman" w:cs="Times New Roman"/>
          <w:sz w:val="24"/>
          <w:szCs w:val="24"/>
        </w:rPr>
      </w:pPr>
      <w:r>
        <w:rPr>
          <w:rFonts w:ascii="Times New Roman" w:hAnsi="Times New Roman" w:cs="Times New Roman"/>
          <w:sz w:val="24"/>
          <w:szCs w:val="24"/>
        </w:rPr>
        <w:t>- травмы при преодолении препят</w:t>
      </w:r>
      <w:r w:rsidR="00ED1AFD" w:rsidRPr="00A0360D">
        <w:rPr>
          <w:rFonts w:ascii="Times New Roman" w:hAnsi="Times New Roman" w:cs="Times New Roman"/>
          <w:sz w:val="24"/>
          <w:szCs w:val="24"/>
        </w:rPr>
        <w:t xml:space="preserve">ствий; </w:t>
      </w:r>
    </w:p>
    <w:p w14:paraId="1204E654" w14:textId="77777777" w:rsidR="00ED1AFD" w:rsidRPr="00A0360D" w:rsidRDefault="00ED1AF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 травмы, полученные при неправильном подборе экипировки и </w:t>
      </w:r>
    </w:p>
    <w:p w14:paraId="6104E1E1" w14:textId="77777777" w:rsidR="00ED1AFD" w:rsidRPr="00A0360D" w:rsidRDefault="00ED1AF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инвентаря; </w:t>
      </w:r>
    </w:p>
    <w:p w14:paraId="135A6BE1" w14:textId="77777777" w:rsidR="00ED1AFD" w:rsidRPr="00A0360D" w:rsidRDefault="00ED1AF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 травмы при неправильной страховке. </w:t>
      </w:r>
    </w:p>
    <w:p w14:paraId="0EE942E0" w14:textId="77777777" w:rsidR="00ED1AFD" w:rsidRDefault="00ED1AF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1.4. На местах проведения тренировочных занятий должны быть предусмотрены меры безопасности. </w:t>
      </w:r>
    </w:p>
    <w:p w14:paraId="25B73E54"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1.5. Не использовать страховочные верёвки в качестве качели. </w:t>
      </w:r>
    </w:p>
    <w:p w14:paraId="01DEE3C7"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1.6. При проведении занятий по скалолазанию должна быть медицинская аптечка, укомплектованная необходимыми медикаментами и перевязочными средствами для оказания первой помощи при травмах. </w:t>
      </w:r>
    </w:p>
    <w:p w14:paraId="5ED4F2CD"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1.7. Тренер и спортсмены обязаны соблюдать правила пожарной безопасности, знать места расположения первичных средств пожаротушения. </w:t>
      </w:r>
    </w:p>
    <w:p w14:paraId="2A739471"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1.8. О каждом несчастном случае тренер обязан немедленно сообщить руководству Учреждения. </w:t>
      </w:r>
    </w:p>
    <w:p w14:paraId="2F128819"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1.9. В процессе занятий тренер и спортсмены должны соблюдать правила лазания по скалодрому и страховки, ношения спортивной одежды и спортивной обуви, правила личной гигиены. </w:t>
      </w:r>
    </w:p>
    <w:p w14:paraId="74FBE0C6"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1.10. Спортсмены, допустившие невыполнение или нарушение настоящей инструкции по охране труда,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требований охраны труда. </w:t>
      </w:r>
    </w:p>
    <w:p w14:paraId="7DEB06E2"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2. Требования безопасности перед началом занятий. </w:t>
      </w:r>
    </w:p>
    <w:p w14:paraId="3C740F27"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2.1. Тщательно проветрить спортивный зал. </w:t>
      </w:r>
    </w:p>
    <w:p w14:paraId="4B76192B"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2.2. Тренер должен проверить исправность и надежность крепления спортивного оборудования. Проверить состояние и отсутствие посторонних предметов на полу в зоне прохождения трасс. </w:t>
      </w:r>
    </w:p>
    <w:p w14:paraId="0CB063D6"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2.3. Вход в зал разрешается только в присутствии тренера. </w:t>
      </w:r>
    </w:p>
    <w:p w14:paraId="65F2BAB8"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2.4. Спортсмены допускаются к занятиям только в соответствующей спортивной фор</w:t>
      </w:r>
      <w:r>
        <w:rPr>
          <w:rFonts w:ascii="Times New Roman" w:hAnsi="Times New Roman" w:cs="Times New Roman"/>
          <w:sz w:val="24"/>
          <w:szCs w:val="24"/>
        </w:rPr>
        <w:t>ме и спортивной обуви с нескольз</w:t>
      </w:r>
      <w:r w:rsidRPr="00A0360D">
        <w:rPr>
          <w:rFonts w:ascii="Times New Roman" w:hAnsi="Times New Roman" w:cs="Times New Roman"/>
          <w:sz w:val="24"/>
          <w:szCs w:val="24"/>
        </w:rPr>
        <w:t xml:space="preserve">кой подошвой. Перед занятием необходимо снять все украшения и предметы, способные привести к травме: браслеты, цепочки, часы, заколки и </w:t>
      </w:r>
      <w:r>
        <w:rPr>
          <w:rFonts w:ascii="Times New Roman" w:hAnsi="Times New Roman" w:cs="Times New Roman"/>
          <w:sz w:val="24"/>
          <w:szCs w:val="24"/>
        </w:rPr>
        <w:t>т</w:t>
      </w:r>
      <w:r w:rsidRPr="00A0360D">
        <w:rPr>
          <w:rFonts w:ascii="Times New Roman" w:hAnsi="Times New Roman" w:cs="Times New Roman"/>
          <w:sz w:val="24"/>
          <w:szCs w:val="24"/>
        </w:rPr>
        <w:t xml:space="preserve">.д. </w:t>
      </w:r>
    </w:p>
    <w:p w14:paraId="2BF2049B"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2.5. Ногти на руках должны быть коротко подстрижены. </w:t>
      </w:r>
    </w:p>
    <w:p w14:paraId="7EA76707"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3. Требование к страховочному снаряжению: </w:t>
      </w:r>
    </w:p>
    <w:p w14:paraId="772864A3"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3.1. Используемое снаряжение должно быть сертифицировано. </w:t>
      </w:r>
    </w:p>
    <w:p w14:paraId="63A9AD09"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3.2. Снаряжение должно визуальный осмотр. </w:t>
      </w:r>
    </w:p>
    <w:p w14:paraId="7F601ACA"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 Требования безопасности перед началом лазания. </w:t>
      </w:r>
    </w:p>
    <w:p w14:paraId="24F0C67F"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4.1. Надеть спортивную форму и спортивную обувь. </w:t>
      </w:r>
    </w:p>
    <w:p w14:paraId="43FBCD94"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4.2. Оповестить занимающихся о необходимости соблюдения тех или иных мер предосторожности при прохождении отдельных участков дистанции. </w:t>
      </w:r>
    </w:p>
    <w:p w14:paraId="2E0A7FA2"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4.3. Проверить экипировку, снаряжение и страховочную систему: </w:t>
      </w:r>
    </w:p>
    <w:p w14:paraId="63CF2DA9"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4.3.1. Застегнуть пряжку пояса на 3 раза. </w:t>
      </w:r>
    </w:p>
    <w:p w14:paraId="1E1794FF"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4.3.2. Проверить правильность завязывания узла «Восьмёрка» при прикреплении к страховочной верёвке; при лазании с нижней страховкой (в исключительных случаях) - узла «Двойной булин</w:t>
      </w:r>
      <w:r w:rsidR="003E46E8">
        <w:rPr>
          <w:rFonts w:ascii="Times New Roman" w:hAnsi="Times New Roman" w:cs="Times New Roman"/>
          <w:sz w:val="24"/>
          <w:szCs w:val="24"/>
        </w:rPr>
        <w:t>ь</w:t>
      </w:r>
      <w:r w:rsidRPr="00A0360D">
        <w:rPr>
          <w:rFonts w:ascii="Times New Roman" w:hAnsi="Times New Roman" w:cs="Times New Roman"/>
          <w:sz w:val="24"/>
          <w:szCs w:val="24"/>
        </w:rPr>
        <w:t xml:space="preserve">» или «Булинь» с контрольным узлом. </w:t>
      </w:r>
    </w:p>
    <w:p w14:paraId="09BBC3FF"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lastRenderedPageBreak/>
        <w:t>4.3.3. Если страховочная веревка крепится к спортсмену карабином, последний должен быть неподвижно закреплен на узле, чтобы исключить попадание веревки на защелку. Муфта карабина должна быть зави</w:t>
      </w:r>
      <w:r>
        <w:rPr>
          <w:rFonts w:ascii="Times New Roman" w:hAnsi="Times New Roman" w:cs="Times New Roman"/>
          <w:sz w:val="24"/>
          <w:szCs w:val="24"/>
        </w:rPr>
        <w:t xml:space="preserve">нчена страхующим или тренером. </w:t>
      </w:r>
    </w:p>
    <w:p w14:paraId="035ABA73"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4.3.4. Заблокировать страховочной верёвкой ножной ремень и пояс. </w:t>
      </w:r>
    </w:p>
    <w:p w14:paraId="4AAF72B7" w14:textId="47AFF79B"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4.4. Обеспечить гимнастическую страховку, а при необходимости предварительное (до старта) </w:t>
      </w:r>
      <w:r w:rsidR="00E03924" w:rsidRPr="00A0360D">
        <w:rPr>
          <w:rFonts w:ascii="Times New Roman" w:hAnsi="Times New Roman" w:cs="Times New Roman"/>
          <w:sz w:val="24"/>
          <w:szCs w:val="24"/>
        </w:rPr>
        <w:t>пристёгивание</w:t>
      </w:r>
      <w:r w:rsidRPr="00A0360D">
        <w:rPr>
          <w:rFonts w:ascii="Times New Roman" w:hAnsi="Times New Roman" w:cs="Times New Roman"/>
          <w:sz w:val="24"/>
          <w:szCs w:val="24"/>
        </w:rPr>
        <w:t xml:space="preserve"> страховочной веревки в первую или любую другую оттяжку. </w:t>
      </w:r>
    </w:p>
    <w:p w14:paraId="47D0C560"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4.5. Обеспечить прохождение веревки при верхней страховке не менее чем через две независимые точки страховки, на расстоянии не более 1 м друг от друга и несущие сопоставимую нагрузку. </w:t>
      </w:r>
    </w:p>
    <w:p w14:paraId="2F30C71F"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4.б. Обеспечить расположение и размеры оттяжек на трассе, закрепление карабинов, дающее возможность </w:t>
      </w:r>
      <w:proofErr w:type="spellStart"/>
      <w:r w:rsidRPr="00A0360D">
        <w:rPr>
          <w:rFonts w:ascii="Times New Roman" w:hAnsi="Times New Roman" w:cs="Times New Roman"/>
          <w:sz w:val="24"/>
          <w:szCs w:val="24"/>
        </w:rPr>
        <w:t>вщелкивания</w:t>
      </w:r>
      <w:proofErr w:type="spellEnd"/>
      <w:r w:rsidRPr="00A0360D">
        <w:rPr>
          <w:rFonts w:ascii="Times New Roman" w:hAnsi="Times New Roman" w:cs="Times New Roman"/>
          <w:sz w:val="24"/>
          <w:szCs w:val="24"/>
        </w:rPr>
        <w:t xml:space="preserve"> в них веревки из безопасных положений, устранение мест зацепления или повышенного трения, затрудняющих протягивание веревки. </w:t>
      </w:r>
    </w:p>
    <w:p w14:paraId="7D53C288"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4.7. Обеспечить правильный выбор мест расположения страховщиков. </w:t>
      </w:r>
    </w:p>
    <w:p w14:paraId="115AC62F"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4.8. Убедиться в готовности напарника к страховке перед каждым подъёмом: «Страховка готова?» и получить подтверждение готовности: - «Готова!». </w:t>
      </w:r>
    </w:p>
    <w:p w14:paraId="6271A667"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4.9. Начинать лазание на скалодроме только в присутствии тренера и с разрешения тренера. </w:t>
      </w:r>
    </w:p>
    <w:p w14:paraId="3D09B980"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 Требования безопасности во время занятий. </w:t>
      </w:r>
    </w:p>
    <w:p w14:paraId="391E358C"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5.1. Строго соблюдать дистанцию. </w:t>
      </w:r>
    </w:p>
    <w:p w14:paraId="56F911BA"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5.2. Не выполнять упражнения и задания без разрешения тренера. </w:t>
      </w:r>
    </w:p>
    <w:p w14:paraId="2C29EC8E"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5.3. Всё внимание страхующего должно быть направлено на страхуемого. </w:t>
      </w:r>
    </w:p>
    <w:p w14:paraId="5F64D136"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5.4. Страхующий должен выбирать и выдавать верёвку, надев на пояс страховочную петлю. Разрешается пристёгивать страховочную петлю карабином к системе. </w:t>
      </w:r>
    </w:p>
    <w:p w14:paraId="39BAE55A" w14:textId="77777777" w:rsidR="00C71A7A"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5.5. Страхующему выбирать верёвку, не мешая лазанию. </w:t>
      </w:r>
    </w:p>
    <w:p w14:paraId="51FD7447"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5.б. Выдавать верёвку по команде страхуемого. </w:t>
      </w:r>
    </w:p>
    <w:p w14:paraId="0362A5AF"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5.7. При прохождении трассы страхуемый должен самостоятельно следить за тем, чтобы страховочная веревка находилась в правильном положении и не цеплялась за неровности рельефа. В случае угрозы безопасности страхующий должен дать команду напарнику о необходимости исправить положение веревки или остановиться. </w:t>
      </w:r>
    </w:p>
    <w:p w14:paraId="7A7ACE89"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5.8. Для спуска страхуемого жёстко выбрать верёвку (сильно натянуть) и при полной нагрузке верёвки страхуемым, медленно опустить его. </w:t>
      </w:r>
    </w:p>
    <w:p w14:paraId="5452652A"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5.9. Страхующий не должен выходить из страховочной петли до тех пор, пока напарник не отвяжется от верёвки, </w:t>
      </w:r>
    </w:p>
    <w:p w14:paraId="77FFDEC9" w14:textId="77777777" w:rsidR="00A0360D" w:rsidRPr="00A0360D" w:rsidRDefault="009D7EF3" w:rsidP="00F128E4">
      <w:pPr>
        <w:pStyle w:val="a4"/>
        <w:jc w:val="both"/>
        <w:rPr>
          <w:rFonts w:ascii="Times New Roman" w:hAnsi="Times New Roman" w:cs="Times New Roman"/>
          <w:sz w:val="24"/>
          <w:szCs w:val="24"/>
        </w:rPr>
      </w:pPr>
      <w:r>
        <w:rPr>
          <w:rFonts w:ascii="Times New Roman" w:hAnsi="Times New Roman" w:cs="Times New Roman"/>
          <w:sz w:val="24"/>
          <w:szCs w:val="24"/>
        </w:rPr>
        <w:t>6</w:t>
      </w:r>
      <w:r w:rsidR="00A0360D" w:rsidRPr="00A0360D">
        <w:rPr>
          <w:rFonts w:ascii="Times New Roman" w:hAnsi="Times New Roman" w:cs="Times New Roman"/>
          <w:sz w:val="24"/>
          <w:szCs w:val="24"/>
        </w:rPr>
        <w:t xml:space="preserve">. Требования безопасности в аварийных ситуациях. </w:t>
      </w:r>
    </w:p>
    <w:p w14:paraId="2E12BFC1" w14:textId="77777777" w:rsidR="00A0360D" w:rsidRPr="00A0360D" w:rsidRDefault="009D7EF3" w:rsidP="00F128E4">
      <w:pPr>
        <w:pStyle w:val="a4"/>
        <w:jc w:val="both"/>
        <w:rPr>
          <w:rFonts w:ascii="Times New Roman" w:hAnsi="Times New Roman" w:cs="Times New Roman"/>
          <w:sz w:val="24"/>
          <w:szCs w:val="24"/>
        </w:rPr>
      </w:pPr>
      <w:r>
        <w:rPr>
          <w:rFonts w:ascii="Times New Roman" w:hAnsi="Times New Roman" w:cs="Times New Roman"/>
          <w:sz w:val="24"/>
          <w:szCs w:val="24"/>
        </w:rPr>
        <w:t>6</w:t>
      </w:r>
      <w:r w:rsidR="00A0360D" w:rsidRPr="00A0360D">
        <w:rPr>
          <w:rFonts w:ascii="Times New Roman" w:hAnsi="Times New Roman" w:cs="Times New Roman"/>
          <w:sz w:val="24"/>
          <w:szCs w:val="24"/>
        </w:rPr>
        <w:t xml:space="preserve">.1. В случае срыва страхуемый должен развернуться лицом к стенке, отталкиваться от неё ногами, не цепляясь руками за стену. </w:t>
      </w:r>
    </w:p>
    <w:p w14:paraId="205316F9" w14:textId="77777777" w:rsidR="00A0360D" w:rsidRPr="00A0360D" w:rsidRDefault="009D7EF3" w:rsidP="00F128E4">
      <w:pPr>
        <w:pStyle w:val="a4"/>
        <w:jc w:val="both"/>
        <w:rPr>
          <w:rFonts w:ascii="Times New Roman" w:hAnsi="Times New Roman" w:cs="Times New Roman"/>
          <w:sz w:val="24"/>
          <w:szCs w:val="24"/>
        </w:rPr>
      </w:pPr>
      <w:r>
        <w:rPr>
          <w:rFonts w:ascii="Times New Roman" w:hAnsi="Times New Roman" w:cs="Times New Roman"/>
          <w:sz w:val="24"/>
          <w:szCs w:val="24"/>
        </w:rPr>
        <w:t>6</w:t>
      </w:r>
      <w:r w:rsidR="00A0360D" w:rsidRPr="00A0360D">
        <w:rPr>
          <w:rFonts w:ascii="Times New Roman" w:hAnsi="Times New Roman" w:cs="Times New Roman"/>
          <w:sz w:val="24"/>
          <w:szCs w:val="24"/>
        </w:rPr>
        <w:t xml:space="preserve">.2. В случае срыва страхуемого, страхующий должен держать и медленно опустить страхуемого на землю. </w:t>
      </w:r>
    </w:p>
    <w:p w14:paraId="2EA5095A" w14:textId="77777777" w:rsidR="00A0360D" w:rsidRPr="00A0360D" w:rsidRDefault="009D7EF3" w:rsidP="00F128E4">
      <w:pPr>
        <w:pStyle w:val="a4"/>
        <w:jc w:val="both"/>
        <w:rPr>
          <w:rFonts w:ascii="Times New Roman" w:hAnsi="Times New Roman" w:cs="Times New Roman"/>
          <w:sz w:val="24"/>
          <w:szCs w:val="24"/>
        </w:rPr>
      </w:pPr>
      <w:r>
        <w:rPr>
          <w:rFonts w:ascii="Times New Roman" w:hAnsi="Times New Roman" w:cs="Times New Roman"/>
          <w:sz w:val="24"/>
          <w:szCs w:val="24"/>
        </w:rPr>
        <w:t>6</w:t>
      </w:r>
      <w:r w:rsidR="00A0360D" w:rsidRPr="00A0360D">
        <w:rPr>
          <w:rFonts w:ascii="Times New Roman" w:hAnsi="Times New Roman" w:cs="Times New Roman"/>
          <w:sz w:val="24"/>
          <w:szCs w:val="24"/>
        </w:rPr>
        <w:t xml:space="preserve">.3. При появлении болей, плохом самочувствии прекратить занятия и сообщить об этом тренеру. </w:t>
      </w:r>
    </w:p>
    <w:p w14:paraId="0C6492B2" w14:textId="77777777" w:rsidR="00A0360D" w:rsidRPr="00A0360D" w:rsidRDefault="009D7EF3" w:rsidP="00F128E4">
      <w:pPr>
        <w:pStyle w:val="a4"/>
        <w:jc w:val="both"/>
        <w:rPr>
          <w:rFonts w:ascii="Times New Roman" w:hAnsi="Times New Roman" w:cs="Times New Roman"/>
          <w:sz w:val="24"/>
          <w:szCs w:val="24"/>
        </w:rPr>
      </w:pPr>
      <w:r>
        <w:rPr>
          <w:rFonts w:ascii="Times New Roman" w:hAnsi="Times New Roman" w:cs="Times New Roman"/>
          <w:sz w:val="24"/>
          <w:szCs w:val="24"/>
        </w:rPr>
        <w:t>6</w:t>
      </w:r>
      <w:r w:rsidR="00A0360D" w:rsidRPr="00A0360D">
        <w:rPr>
          <w:rFonts w:ascii="Times New Roman" w:hAnsi="Times New Roman" w:cs="Times New Roman"/>
          <w:sz w:val="24"/>
          <w:szCs w:val="24"/>
        </w:rPr>
        <w:t xml:space="preserve">.4. При исключительно неблагоприятных погодных условиях, и в случае иных непредвиденных форс-мажорных обстоятельств, угрожающих </w:t>
      </w:r>
    </w:p>
    <w:p w14:paraId="095C77B5" w14:textId="77777777" w:rsidR="00C71A7A" w:rsidRPr="00A0360D"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безопасности занимающихся, тренер отменяет занятия, срочно эвакуирует спортсменов из опасной зоны, сообщает о случившемся в МЧС. </w:t>
      </w:r>
    </w:p>
    <w:p w14:paraId="3B690158" w14:textId="77777777" w:rsidR="00C71A7A"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6.5. При получении травмы немедленно оказать первую помощь пострадавшему, сообщить об этом администрации учреждения, при необходимости отправить пострадавшего в ближайшее лечебное учреждение. </w:t>
      </w:r>
    </w:p>
    <w:p w14:paraId="46655559" w14:textId="77777777" w:rsidR="00C71A7A" w:rsidRPr="00A0360D"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7. Требования безопасности по окончании занятий. </w:t>
      </w:r>
    </w:p>
    <w:p w14:paraId="38882301" w14:textId="77777777" w:rsidR="00C71A7A" w:rsidRPr="00A0360D"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7.1. Вывести спортсменов с трассы, спортивного сооружения (тренер выходит последним). </w:t>
      </w:r>
    </w:p>
    <w:p w14:paraId="59B3B7E0" w14:textId="77777777" w:rsidR="00C71A7A" w:rsidRPr="00A0360D"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7.2. Убрать в отведенное место спортивный инвентарь. </w:t>
      </w:r>
    </w:p>
    <w:p w14:paraId="5EA1F666" w14:textId="77777777" w:rsidR="00C71A7A" w:rsidRPr="00A0360D"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7.3. Принять душ, или тщательно вымыть руки и лицо с мылом. </w:t>
      </w:r>
    </w:p>
    <w:p w14:paraId="067681B9" w14:textId="77777777" w:rsidR="00C71A7A" w:rsidRPr="00A0360D"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lastRenderedPageBreak/>
        <w:t xml:space="preserve">Тщательно вытереться и просушиться. </w:t>
      </w:r>
    </w:p>
    <w:p w14:paraId="0B5B4172" w14:textId="77777777" w:rsidR="00C71A7A" w:rsidRPr="00A0360D"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7.4. Обязательно переодеться в чистую, сухую одежду. </w:t>
      </w:r>
    </w:p>
    <w:p w14:paraId="46EA5E79" w14:textId="77777777" w:rsidR="00ED1AFD" w:rsidRPr="001E6CD7" w:rsidRDefault="00ED1AFD" w:rsidP="00F128E4">
      <w:pPr>
        <w:pStyle w:val="a4"/>
        <w:jc w:val="both"/>
      </w:pPr>
    </w:p>
    <w:p w14:paraId="28371A4E" w14:textId="77777777" w:rsidR="000A6DCE" w:rsidRPr="000A6DCE" w:rsidRDefault="000A6DCE" w:rsidP="00E03924">
      <w:pPr>
        <w:pStyle w:val="a4"/>
        <w:ind w:firstLine="567"/>
        <w:jc w:val="both"/>
        <w:rPr>
          <w:b/>
        </w:rPr>
      </w:pPr>
      <w:r w:rsidRPr="000A6DCE">
        <w:rPr>
          <w:rFonts w:ascii="Times New Roman" w:hAnsi="Times New Roman" w:cs="Times New Roman"/>
          <w:b/>
          <w:sz w:val="24"/>
          <w:szCs w:val="24"/>
        </w:rPr>
        <w:t>2.2. Рекомендуемые объемы тренировочных и соревновательных нагрузок</w:t>
      </w:r>
    </w:p>
    <w:p w14:paraId="64F8EDB6" w14:textId="77777777" w:rsidR="000A6DCE" w:rsidRPr="001E6CD7" w:rsidRDefault="00C71A7A" w:rsidP="00F128E4">
      <w:pPr>
        <w:pStyle w:val="a4"/>
        <w:jc w:val="both"/>
        <w:rPr>
          <w:rFonts w:ascii="Times New Roman" w:hAnsi="Times New Roman" w:cs="Times New Roman"/>
          <w:sz w:val="24"/>
          <w:szCs w:val="24"/>
        </w:rPr>
      </w:pPr>
      <w:r>
        <w:rPr>
          <w:rFonts w:ascii="Times New Roman" w:hAnsi="Times New Roman" w:cs="Times New Roman"/>
          <w:sz w:val="24"/>
          <w:szCs w:val="24"/>
        </w:rPr>
        <w:t xml:space="preserve">         </w:t>
      </w:r>
    </w:p>
    <w:p w14:paraId="3CC454FB" w14:textId="657808BD" w:rsidR="00ED1AFD" w:rsidRDefault="00ED1AFD" w:rsidP="00E03924">
      <w:pPr>
        <w:pStyle w:val="a4"/>
        <w:ind w:firstLine="567"/>
        <w:jc w:val="both"/>
        <w:rPr>
          <w:rFonts w:ascii="Times New Roman" w:hAnsi="Times New Roman" w:cs="Times New Roman"/>
          <w:sz w:val="24"/>
          <w:szCs w:val="24"/>
        </w:rPr>
      </w:pPr>
      <w:r w:rsidRPr="00C71A7A">
        <w:rPr>
          <w:rFonts w:ascii="Times New Roman" w:hAnsi="Times New Roman" w:cs="Times New Roman"/>
          <w:sz w:val="24"/>
          <w:szCs w:val="24"/>
        </w:rPr>
        <w:t xml:space="preserve">Для обеспечения круглогодичной спортивной подготовки, подготовки к спортивным соревнованиям </w:t>
      </w:r>
      <w:r w:rsidR="00E03924">
        <w:rPr>
          <w:rFonts w:ascii="Times New Roman" w:hAnsi="Times New Roman" w:cs="Times New Roman"/>
          <w:sz w:val="24"/>
          <w:szCs w:val="24"/>
        </w:rPr>
        <w:t xml:space="preserve"> </w:t>
      </w:r>
      <w:r w:rsidRPr="00C71A7A">
        <w:rPr>
          <w:rFonts w:ascii="Times New Roman" w:hAnsi="Times New Roman" w:cs="Times New Roman"/>
          <w:sz w:val="24"/>
          <w:szCs w:val="24"/>
        </w:rPr>
        <w:t>и активного отдыха (восстановления)</w:t>
      </w:r>
      <w:r w:rsidR="00C71A7A">
        <w:rPr>
          <w:rFonts w:ascii="Times New Roman" w:hAnsi="Times New Roman" w:cs="Times New Roman"/>
          <w:sz w:val="24"/>
          <w:szCs w:val="24"/>
        </w:rPr>
        <w:t xml:space="preserve"> обучающихся, </w:t>
      </w:r>
      <w:r w:rsidRPr="00C71A7A">
        <w:rPr>
          <w:rFonts w:ascii="Times New Roman" w:hAnsi="Times New Roman" w:cs="Times New Roman"/>
          <w:sz w:val="24"/>
          <w:szCs w:val="24"/>
        </w:rPr>
        <w:t xml:space="preserve">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 </w:t>
      </w:r>
    </w:p>
    <w:p w14:paraId="52FCF04F" w14:textId="77777777" w:rsidR="00ED1AFD" w:rsidRDefault="00ED1AFD" w:rsidP="00207E90">
      <w:pPr>
        <w:pStyle w:val="a4"/>
        <w:jc w:val="right"/>
        <w:rPr>
          <w:rFonts w:ascii="Times New Roman" w:hAnsi="Times New Roman" w:cs="Times New Roman"/>
          <w:sz w:val="24"/>
          <w:szCs w:val="24"/>
        </w:rPr>
      </w:pPr>
      <w:r w:rsidRPr="00C71A7A">
        <w:rPr>
          <w:rFonts w:ascii="Times New Roman" w:hAnsi="Times New Roman" w:cs="Times New Roman"/>
          <w:sz w:val="24"/>
          <w:szCs w:val="24"/>
        </w:rPr>
        <w:t xml:space="preserve">Таблица 11 </w:t>
      </w:r>
    </w:p>
    <w:p w14:paraId="4C9BD958" w14:textId="77777777" w:rsidR="00C71A7A" w:rsidRPr="00C71A7A" w:rsidRDefault="00C71A7A" w:rsidP="00207E90">
      <w:pPr>
        <w:pStyle w:val="a4"/>
        <w:jc w:val="center"/>
        <w:rPr>
          <w:rFonts w:ascii="Times New Roman" w:hAnsi="Times New Roman" w:cs="Times New Roman"/>
          <w:b/>
          <w:sz w:val="24"/>
          <w:szCs w:val="24"/>
        </w:rPr>
      </w:pPr>
      <w:r w:rsidRPr="00C71A7A">
        <w:rPr>
          <w:rFonts w:ascii="Times New Roman" w:hAnsi="Times New Roman" w:cs="Times New Roman"/>
          <w:b/>
          <w:sz w:val="24"/>
          <w:szCs w:val="24"/>
        </w:rPr>
        <w:t>Перечень тренировочных сборов</w:t>
      </w:r>
    </w:p>
    <w:tbl>
      <w:tblPr>
        <w:tblW w:w="9781" w:type="dxa"/>
        <w:tblLayout w:type="fixed"/>
        <w:tblCellMar>
          <w:left w:w="0" w:type="dxa"/>
          <w:right w:w="0" w:type="dxa"/>
        </w:tblCellMar>
        <w:tblLook w:val="0000" w:firstRow="0" w:lastRow="0" w:firstColumn="0" w:lastColumn="0" w:noHBand="0" w:noVBand="0"/>
      </w:tblPr>
      <w:tblGrid>
        <w:gridCol w:w="432"/>
        <w:gridCol w:w="2064"/>
        <w:gridCol w:w="1219"/>
        <w:gridCol w:w="1790"/>
        <w:gridCol w:w="1277"/>
        <w:gridCol w:w="226"/>
        <w:gridCol w:w="480"/>
        <w:gridCol w:w="646"/>
        <w:gridCol w:w="6"/>
        <w:gridCol w:w="1641"/>
      </w:tblGrid>
      <w:tr w:rsidR="00ED1AFD" w14:paraId="7623561B" w14:textId="77777777" w:rsidTr="00773913">
        <w:trPr>
          <w:trHeight w:hRule="exact" w:val="192"/>
        </w:trPr>
        <w:tc>
          <w:tcPr>
            <w:tcW w:w="432" w:type="dxa"/>
            <w:tcBorders>
              <w:top w:val="nil"/>
              <w:left w:val="nil"/>
              <w:bottom w:val="single" w:sz="4" w:space="0" w:color="auto"/>
              <w:right w:val="nil"/>
            </w:tcBorders>
            <w:vAlign w:val="center"/>
          </w:tcPr>
          <w:p w14:paraId="11EDEC39" w14:textId="77777777" w:rsidR="00ED1AFD" w:rsidRDefault="00ED1AFD" w:rsidP="008550D7">
            <w:pPr>
              <w:pStyle w:val="a4"/>
              <w:rPr>
                <w:sz w:val="26"/>
                <w:szCs w:val="26"/>
              </w:rPr>
            </w:pPr>
          </w:p>
        </w:tc>
        <w:tc>
          <w:tcPr>
            <w:tcW w:w="2064" w:type="dxa"/>
            <w:tcBorders>
              <w:top w:val="nil"/>
              <w:left w:val="nil"/>
              <w:bottom w:val="single" w:sz="4" w:space="0" w:color="auto"/>
              <w:right w:val="nil"/>
            </w:tcBorders>
            <w:vAlign w:val="center"/>
          </w:tcPr>
          <w:p w14:paraId="6F8C05B8" w14:textId="77777777" w:rsidR="00ED1AFD" w:rsidRDefault="00ED1AFD" w:rsidP="008550D7">
            <w:pPr>
              <w:pStyle w:val="a4"/>
              <w:rPr>
                <w:sz w:val="26"/>
                <w:szCs w:val="26"/>
              </w:rPr>
            </w:pPr>
          </w:p>
        </w:tc>
        <w:tc>
          <w:tcPr>
            <w:tcW w:w="4286" w:type="dxa"/>
            <w:gridSpan w:val="3"/>
            <w:tcBorders>
              <w:top w:val="nil"/>
              <w:left w:val="nil"/>
              <w:bottom w:val="single" w:sz="4" w:space="0" w:color="auto"/>
              <w:right w:val="nil"/>
            </w:tcBorders>
            <w:vAlign w:val="center"/>
          </w:tcPr>
          <w:p w14:paraId="69C45AD4" w14:textId="77777777" w:rsidR="00ED1AFD" w:rsidRDefault="00ED1AFD" w:rsidP="008550D7">
            <w:pPr>
              <w:pStyle w:val="a4"/>
              <w:rPr>
                <w:sz w:val="26"/>
                <w:szCs w:val="26"/>
              </w:rPr>
            </w:pPr>
          </w:p>
        </w:tc>
        <w:tc>
          <w:tcPr>
            <w:tcW w:w="706" w:type="dxa"/>
            <w:gridSpan w:val="2"/>
            <w:tcBorders>
              <w:top w:val="nil"/>
              <w:left w:val="nil"/>
              <w:bottom w:val="nil"/>
              <w:right w:val="nil"/>
            </w:tcBorders>
            <w:vAlign w:val="center"/>
          </w:tcPr>
          <w:p w14:paraId="2CDD61F1" w14:textId="77777777" w:rsidR="00ED1AFD" w:rsidRDefault="00ED1AFD" w:rsidP="008550D7">
            <w:pPr>
              <w:pStyle w:val="a4"/>
              <w:rPr>
                <w:b/>
                <w:bCs/>
                <w:w w:val="77"/>
                <w:sz w:val="18"/>
                <w:szCs w:val="18"/>
              </w:rPr>
            </w:pPr>
          </w:p>
        </w:tc>
        <w:tc>
          <w:tcPr>
            <w:tcW w:w="652" w:type="dxa"/>
            <w:gridSpan w:val="2"/>
            <w:tcBorders>
              <w:top w:val="nil"/>
              <w:left w:val="nil"/>
              <w:bottom w:val="single" w:sz="4" w:space="0" w:color="auto"/>
              <w:right w:val="nil"/>
            </w:tcBorders>
            <w:vAlign w:val="center"/>
          </w:tcPr>
          <w:p w14:paraId="440315BF" w14:textId="77777777" w:rsidR="00ED1AFD" w:rsidRDefault="00ED1AFD" w:rsidP="008550D7">
            <w:pPr>
              <w:pStyle w:val="a4"/>
              <w:rPr>
                <w:b/>
                <w:bCs/>
                <w:w w:val="77"/>
                <w:sz w:val="18"/>
                <w:szCs w:val="18"/>
              </w:rPr>
            </w:pPr>
          </w:p>
        </w:tc>
        <w:tc>
          <w:tcPr>
            <w:tcW w:w="1641" w:type="dxa"/>
            <w:tcBorders>
              <w:top w:val="nil"/>
              <w:left w:val="nil"/>
              <w:bottom w:val="single" w:sz="4" w:space="0" w:color="auto"/>
              <w:right w:val="nil"/>
            </w:tcBorders>
            <w:vAlign w:val="center"/>
          </w:tcPr>
          <w:p w14:paraId="456606E5" w14:textId="77777777" w:rsidR="00ED1AFD" w:rsidRDefault="00ED1AFD" w:rsidP="008550D7">
            <w:pPr>
              <w:pStyle w:val="a4"/>
              <w:rPr>
                <w:b/>
                <w:bCs/>
                <w:w w:val="77"/>
                <w:sz w:val="18"/>
                <w:szCs w:val="18"/>
              </w:rPr>
            </w:pPr>
          </w:p>
        </w:tc>
      </w:tr>
      <w:tr w:rsidR="003E46E8" w:rsidRPr="003E46E8" w14:paraId="31C99F28" w14:textId="77777777" w:rsidTr="00773913">
        <w:trPr>
          <w:trHeight w:hRule="exact" w:val="551"/>
        </w:trPr>
        <w:tc>
          <w:tcPr>
            <w:tcW w:w="432" w:type="dxa"/>
            <w:tcBorders>
              <w:top w:val="nil"/>
              <w:left w:val="single" w:sz="4" w:space="0" w:color="auto"/>
              <w:bottom w:val="nil"/>
              <w:right w:val="single" w:sz="4" w:space="0" w:color="auto"/>
            </w:tcBorders>
            <w:vAlign w:val="center"/>
          </w:tcPr>
          <w:p w14:paraId="44AB3E9F" w14:textId="77777777" w:rsidR="003E46E8" w:rsidRPr="003E46E8" w:rsidRDefault="003E46E8" w:rsidP="003E46E8">
            <w:pPr>
              <w:pStyle w:val="a4"/>
              <w:jc w:val="center"/>
              <w:rPr>
                <w:rFonts w:ascii="Times New Roman" w:hAnsi="Times New Roman" w:cs="Times New Roman"/>
              </w:rPr>
            </w:pPr>
          </w:p>
        </w:tc>
        <w:tc>
          <w:tcPr>
            <w:tcW w:w="2064" w:type="dxa"/>
            <w:tcBorders>
              <w:top w:val="nil"/>
              <w:left w:val="single" w:sz="4" w:space="0" w:color="auto"/>
              <w:bottom w:val="nil"/>
              <w:right w:val="single" w:sz="4" w:space="0" w:color="auto"/>
            </w:tcBorders>
            <w:vAlign w:val="center"/>
          </w:tcPr>
          <w:p w14:paraId="788E3A7E" w14:textId="77777777" w:rsidR="003E46E8" w:rsidRPr="003E46E8" w:rsidRDefault="003E46E8" w:rsidP="003E46E8">
            <w:pPr>
              <w:pStyle w:val="a4"/>
              <w:jc w:val="center"/>
              <w:rPr>
                <w:rFonts w:ascii="Times New Roman" w:hAnsi="Times New Roman" w:cs="Times New Roman"/>
              </w:rPr>
            </w:pPr>
          </w:p>
        </w:tc>
        <w:tc>
          <w:tcPr>
            <w:tcW w:w="5638" w:type="dxa"/>
            <w:gridSpan w:val="6"/>
            <w:tcBorders>
              <w:top w:val="nil"/>
              <w:left w:val="single" w:sz="4" w:space="0" w:color="auto"/>
              <w:bottom w:val="nil"/>
              <w:right w:val="single" w:sz="4" w:space="0" w:color="auto"/>
            </w:tcBorders>
            <w:vAlign w:val="center"/>
          </w:tcPr>
          <w:p w14:paraId="0366E0B9" w14:textId="77777777" w:rsidR="003E46E8" w:rsidRDefault="003E46E8" w:rsidP="003E46E8">
            <w:pPr>
              <w:pStyle w:val="a4"/>
              <w:jc w:val="center"/>
              <w:rPr>
                <w:rFonts w:ascii="Times New Roman" w:hAnsi="Times New Roman" w:cs="Times New Roman"/>
              </w:rPr>
            </w:pPr>
            <w:r w:rsidRPr="003E46E8">
              <w:rPr>
                <w:rFonts w:ascii="Times New Roman" w:hAnsi="Times New Roman" w:cs="Times New Roman"/>
              </w:rPr>
              <w:t>Предельная продолжительность сборов по этапам</w:t>
            </w:r>
            <w:r>
              <w:rPr>
                <w:rFonts w:ascii="Times New Roman" w:hAnsi="Times New Roman" w:cs="Times New Roman"/>
              </w:rPr>
              <w:t xml:space="preserve"> </w:t>
            </w:r>
            <w:r w:rsidRPr="003E46E8">
              <w:rPr>
                <w:rFonts w:ascii="Times New Roman" w:hAnsi="Times New Roman" w:cs="Times New Roman"/>
              </w:rPr>
              <w:t>спортивной</w:t>
            </w:r>
            <w:r>
              <w:rPr>
                <w:rFonts w:ascii="Times New Roman" w:hAnsi="Times New Roman" w:cs="Times New Roman"/>
              </w:rPr>
              <w:t xml:space="preserve"> </w:t>
            </w:r>
            <w:r w:rsidRPr="003E46E8">
              <w:rPr>
                <w:rFonts w:ascii="Times New Roman" w:hAnsi="Times New Roman" w:cs="Times New Roman"/>
              </w:rPr>
              <w:t>подготовки (количество дней)</w:t>
            </w:r>
          </w:p>
          <w:p w14:paraId="1CC7D0E2" w14:textId="77777777" w:rsidR="003E46E8" w:rsidRPr="003E46E8" w:rsidRDefault="003E46E8" w:rsidP="003E46E8">
            <w:pPr>
              <w:pStyle w:val="a4"/>
              <w:jc w:val="center"/>
              <w:rPr>
                <w:rFonts w:ascii="Times New Roman" w:hAnsi="Times New Roman" w:cs="Times New Roman"/>
              </w:rPr>
            </w:pPr>
          </w:p>
        </w:tc>
        <w:tc>
          <w:tcPr>
            <w:tcW w:w="1647" w:type="dxa"/>
            <w:gridSpan w:val="2"/>
            <w:tcBorders>
              <w:top w:val="nil"/>
              <w:left w:val="single" w:sz="4" w:space="0" w:color="auto"/>
              <w:bottom w:val="nil"/>
              <w:right w:val="single" w:sz="4" w:space="0" w:color="auto"/>
            </w:tcBorders>
            <w:vAlign w:val="center"/>
          </w:tcPr>
          <w:p w14:paraId="38A52001" w14:textId="77777777" w:rsidR="003E46E8" w:rsidRPr="003E46E8" w:rsidRDefault="003E46E8" w:rsidP="003E46E8">
            <w:pPr>
              <w:pStyle w:val="a4"/>
              <w:ind w:left="122"/>
              <w:jc w:val="center"/>
              <w:rPr>
                <w:rFonts w:ascii="Times New Roman" w:hAnsi="Times New Roman" w:cs="Times New Roman"/>
              </w:rPr>
            </w:pPr>
          </w:p>
        </w:tc>
      </w:tr>
      <w:tr w:rsidR="003D50BA" w:rsidRPr="003E46E8" w14:paraId="517B5DF3" w14:textId="77777777" w:rsidTr="003D50BA">
        <w:trPr>
          <w:trHeight w:hRule="exact" w:val="249"/>
        </w:trPr>
        <w:tc>
          <w:tcPr>
            <w:tcW w:w="432" w:type="dxa"/>
            <w:tcBorders>
              <w:top w:val="nil"/>
              <w:left w:val="single" w:sz="4" w:space="0" w:color="auto"/>
              <w:bottom w:val="nil"/>
              <w:right w:val="single" w:sz="4" w:space="0" w:color="auto"/>
            </w:tcBorders>
            <w:vAlign w:val="center"/>
          </w:tcPr>
          <w:p w14:paraId="1EEB7E60" w14:textId="77777777" w:rsidR="003D50BA" w:rsidRPr="003E46E8" w:rsidRDefault="003D50BA" w:rsidP="003E46E8">
            <w:pPr>
              <w:pStyle w:val="a4"/>
              <w:jc w:val="center"/>
              <w:rPr>
                <w:rFonts w:ascii="Times New Roman" w:hAnsi="Times New Roman" w:cs="Times New Roman"/>
                <w:w w:val="128"/>
              </w:rPr>
            </w:pPr>
            <w:r w:rsidRPr="003E46E8">
              <w:rPr>
                <w:rFonts w:ascii="Times New Roman" w:hAnsi="Times New Roman" w:cs="Times New Roman"/>
                <w:w w:val="128"/>
              </w:rPr>
              <w:t>№</w:t>
            </w:r>
          </w:p>
        </w:tc>
        <w:tc>
          <w:tcPr>
            <w:tcW w:w="2064" w:type="dxa"/>
            <w:tcBorders>
              <w:top w:val="nil"/>
              <w:left w:val="single" w:sz="4" w:space="0" w:color="auto"/>
              <w:bottom w:val="nil"/>
              <w:right w:val="single" w:sz="4" w:space="0" w:color="auto"/>
            </w:tcBorders>
            <w:vAlign w:val="center"/>
          </w:tcPr>
          <w:p w14:paraId="4B5BEF3B" w14:textId="77777777" w:rsidR="003D50BA" w:rsidRPr="003E46E8" w:rsidRDefault="003D50BA" w:rsidP="003E46E8">
            <w:pPr>
              <w:pStyle w:val="a4"/>
              <w:jc w:val="center"/>
              <w:rPr>
                <w:rFonts w:ascii="Times New Roman" w:hAnsi="Times New Roman" w:cs="Times New Roman"/>
              </w:rPr>
            </w:pPr>
            <w:r w:rsidRPr="003E46E8">
              <w:rPr>
                <w:rFonts w:ascii="Times New Roman" w:hAnsi="Times New Roman" w:cs="Times New Roman"/>
              </w:rPr>
              <w:t>Вид тренировочных</w:t>
            </w:r>
          </w:p>
        </w:tc>
        <w:tc>
          <w:tcPr>
            <w:tcW w:w="1219" w:type="dxa"/>
            <w:vMerge w:val="restart"/>
            <w:tcBorders>
              <w:top w:val="single" w:sz="4" w:space="0" w:color="auto"/>
              <w:left w:val="single" w:sz="4" w:space="0" w:color="auto"/>
              <w:right w:val="single" w:sz="4" w:space="0" w:color="auto"/>
            </w:tcBorders>
            <w:vAlign w:val="center"/>
          </w:tcPr>
          <w:p w14:paraId="7B1837C0" w14:textId="77777777" w:rsidR="003D50BA" w:rsidRPr="003E46E8" w:rsidRDefault="003D50BA" w:rsidP="003E46E8">
            <w:pPr>
              <w:pStyle w:val="a4"/>
              <w:jc w:val="center"/>
              <w:rPr>
                <w:rFonts w:ascii="Times New Roman" w:hAnsi="Times New Roman" w:cs="Times New Roman"/>
              </w:rPr>
            </w:pPr>
            <w:r w:rsidRPr="003E46E8">
              <w:rPr>
                <w:rFonts w:ascii="Times New Roman" w:hAnsi="Times New Roman" w:cs="Times New Roman"/>
              </w:rPr>
              <w:t>Этап</w:t>
            </w:r>
          </w:p>
          <w:p w14:paraId="6B1FA78D" w14:textId="77777777" w:rsidR="003D50BA" w:rsidRPr="003E46E8" w:rsidRDefault="003D50BA" w:rsidP="003E46E8">
            <w:pPr>
              <w:pStyle w:val="a4"/>
              <w:jc w:val="center"/>
              <w:rPr>
                <w:rFonts w:ascii="Times New Roman" w:hAnsi="Times New Roman" w:cs="Times New Roman"/>
              </w:rPr>
            </w:pPr>
            <w:r w:rsidRPr="003E46E8">
              <w:rPr>
                <w:rFonts w:ascii="Times New Roman" w:hAnsi="Times New Roman" w:cs="Times New Roman"/>
              </w:rPr>
              <w:t>высшего</w:t>
            </w:r>
          </w:p>
          <w:p w14:paraId="386BAE28" w14:textId="77777777" w:rsidR="003D50BA" w:rsidRPr="003E46E8" w:rsidRDefault="003D50BA" w:rsidP="003E46E8">
            <w:pPr>
              <w:pStyle w:val="a4"/>
              <w:jc w:val="center"/>
              <w:rPr>
                <w:rFonts w:ascii="Times New Roman" w:hAnsi="Times New Roman" w:cs="Times New Roman"/>
              </w:rPr>
            </w:pPr>
            <w:r w:rsidRPr="003E46E8">
              <w:rPr>
                <w:rFonts w:ascii="Times New Roman" w:hAnsi="Times New Roman" w:cs="Times New Roman"/>
              </w:rPr>
              <w:t>спортивного</w:t>
            </w:r>
          </w:p>
          <w:p w14:paraId="20F599C7" w14:textId="1604F798" w:rsidR="003D50BA" w:rsidRPr="003E46E8" w:rsidRDefault="003D50BA" w:rsidP="003E46E8">
            <w:pPr>
              <w:pStyle w:val="a4"/>
              <w:jc w:val="center"/>
              <w:rPr>
                <w:rFonts w:ascii="Times New Roman" w:hAnsi="Times New Roman" w:cs="Times New Roman"/>
              </w:rPr>
            </w:pPr>
            <w:r w:rsidRPr="003E46E8">
              <w:rPr>
                <w:rFonts w:ascii="Times New Roman" w:hAnsi="Times New Roman" w:cs="Times New Roman"/>
              </w:rPr>
              <w:t>мастерства</w:t>
            </w:r>
          </w:p>
        </w:tc>
        <w:tc>
          <w:tcPr>
            <w:tcW w:w="1790" w:type="dxa"/>
            <w:vMerge w:val="restart"/>
            <w:tcBorders>
              <w:top w:val="single" w:sz="4" w:space="0" w:color="auto"/>
              <w:left w:val="single" w:sz="4" w:space="0" w:color="auto"/>
              <w:right w:val="single" w:sz="4" w:space="0" w:color="auto"/>
            </w:tcBorders>
            <w:vAlign w:val="center"/>
          </w:tcPr>
          <w:p w14:paraId="655FE287" w14:textId="77777777" w:rsidR="003D50BA" w:rsidRPr="003E46E8" w:rsidRDefault="003D50BA" w:rsidP="003E46E8">
            <w:pPr>
              <w:pStyle w:val="a4"/>
              <w:jc w:val="center"/>
              <w:rPr>
                <w:rFonts w:ascii="Times New Roman" w:hAnsi="Times New Roman" w:cs="Times New Roman"/>
              </w:rPr>
            </w:pPr>
            <w:r w:rsidRPr="003E46E8">
              <w:rPr>
                <w:rFonts w:ascii="Times New Roman" w:hAnsi="Times New Roman" w:cs="Times New Roman"/>
              </w:rPr>
              <w:t>Этап</w:t>
            </w:r>
          </w:p>
          <w:p w14:paraId="2A8252C6" w14:textId="77777777" w:rsidR="003D50BA" w:rsidRPr="003E46E8" w:rsidRDefault="003D50BA" w:rsidP="003E46E8">
            <w:pPr>
              <w:pStyle w:val="a4"/>
              <w:jc w:val="center"/>
              <w:rPr>
                <w:rFonts w:ascii="Times New Roman" w:hAnsi="Times New Roman" w:cs="Times New Roman"/>
              </w:rPr>
            </w:pPr>
            <w:r w:rsidRPr="003E46E8">
              <w:rPr>
                <w:rFonts w:ascii="Times New Roman" w:hAnsi="Times New Roman" w:cs="Times New Roman"/>
              </w:rPr>
              <w:t>совершенствования</w:t>
            </w:r>
          </w:p>
          <w:p w14:paraId="64AE47D3" w14:textId="77777777" w:rsidR="003D50BA" w:rsidRPr="003E46E8" w:rsidRDefault="003D50BA" w:rsidP="003E46E8">
            <w:pPr>
              <w:pStyle w:val="a4"/>
              <w:jc w:val="center"/>
              <w:rPr>
                <w:rFonts w:ascii="Times New Roman" w:hAnsi="Times New Roman" w:cs="Times New Roman"/>
              </w:rPr>
            </w:pPr>
            <w:r w:rsidRPr="003E46E8">
              <w:rPr>
                <w:rFonts w:ascii="Times New Roman" w:hAnsi="Times New Roman" w:cs="Times New Roman"/>
              </w:rPr>
              <w:t>спортивного</w:t>
            </w:r>
          </w:p>
          <w:p w14:paraId="09193DFD" w14:textId="0D0657F3" w:rsidR="003D50BA" w:rsidRPr="003E46E8" w:rsidRDefault="003D50BA" w:rsidP="003E46E8">
            <w:pPr>
              <w:pStyle w:val="a4"/>
              <w:jc w:val="center"/>
              <w:rPr>
                <w:rFonts w:ascii="Times New Roman" w:hAnsi="Times New Roman" w:cs="Times New Roman"/>
              </w:rPr>
            </w:pPr>
            <w:r w:rsidRPr="003E46E8">
              <w:rPr>
                <w:rFonts w:ascii="Times New Roman" w:hAnsi="Times New Roman" w:cs="Times New Roman"/>
              </w:rPr>
              <w:t>мастерства</w:t>
            </w:r>
          </w:p>
        </w:tc>
        <w:tc>
          <w:tcPr>
            <w:tcW w:w="1503" w:type="dxa"/>
            <w:gridSpan w:val="2"/>
            <w:vMerge w:val="restart"/>
            <w:tcBorders>
              <w:top w:val="single" w:sz="4" w:space="0" w:color="auto"/>
              <w:left w:val="single" w:sz="4" w:space="0" w:color="auto"/>
              <w:right w:val="single" w:sz="4" w:space="0" w:color="auto"/>
            </w:tcBorders>
            <w:vAlign w:val="center"/>
          </w:tcPr>
          <w:p w14:paraId="7E492BC2" w14:textId="77777777" w:rsidR="003D50BA" w:rsidRPr="003E46E8" w:rsidRDefault="003D50BA" w:rsidP="003E46E8">
            <w:pPr>
              <w:pStyle w:val="a4"/>
              <w:jc w:val="center"/>
              <w:rPr>
                <w:rFonts w:ascii="Times New Roman" w:hAnsi="Times New Roman" w:cs="Times New Roman"/>
              </w:rPr>
            </w:pPr>
            <w:r w:rsidRPr="003E46E8">
              <w:rPr>
                <w:rFonts w:ascii="Times New Roman" w:hAnsi="Times New Roman" w:cs="Times New Roman"/>
              </w:rPr>
              <w:t>Тренировочный</w:t>
            </w:r>
          </w:p>
          <w:p w14:paraId="5820A3AB" w14:textId="77777777" w:rsidR="003D50BA" w:rsidRPr="003E46E8" w:rsidRDefault="003D50BA" w:rsidP="003E46E8">
            <w:pPr>
              <w:pStyle w:val="a4"/>
              <w:jc w:val="center"/>
              <w:rPr>
                <w:rFonts w:ascii="Times New Roman" w:hAnsi="Times New Roman" w:cs="Times New Roman"/>
              </w:rPr>
            </w:pPr>
            <w:r w:rsidRPr="003E46E8">
              <w:rPr>
                <w:rFonts w:ascii="Times New Roman" w:hAnsi="Times New Roman" w:cs="Times New Roman"/>
              </w:rPr>
              <w:t>этап (этап</w:t>
            </w:r>
          </w:p>
          <w:p w14:paraId="7733AA10" w14:textId="77777777" w:rsidR="003D50BA" w:rsidRPr="003E46E8" w:rsidRDefault="003D50BA" w:rsidP="003E46E8">
            <w:pPr>
              <w:pStyle w:val="a4"/>
              <w:jc w:val="center"/>
              <w:rPr>
                <w:rFonts w:ascii="Times New Roman" w:hAnsi="Times New Roman" w:cs="Times New Roman"/>
              </w:rPr>
            </w:pPr>
            <w:r w:rsidRPr="003E46E8">
              <w:rPr>
                <w:rFonts w:ascii="Times New Roman" w:hAnsi="Times New Roman" w:cs="Times New Roman"/>
              </w:rPr>
              <w:t>спортивной</w:t>
            </w:r>
          </w:p>
          <w:p w14:paraId="4A8F6B29" w14:textId="14102AF1" w:rsidR="003D50BA" w:rsidRPr="003E46E8" w:rsidRDefault="003D50BA" w:rsidP="003E46E8">
            <w:pPr>
              <w:pStyle w:val="a4"/>
              <w:jc w:val="center"/>
              <w:rPr>
                <w:rFonts w:ascii="Times New Roman" w:hAnsi="Times New Roman" w:cs="Times New Roman"/>
              </w:rPr>
            </w:pPr>
            <w:r w:rsidRPr="003E46E8">
              <w:rPr>
                <w:rFonts w:ascii="Times New Roman" w:hAnsi="Times New Roman" w:cs="Times New Roman"/>
              </w:rPr>
              <w:t>специализации)</w:t>
            </w:r>
          </w:p>
        </w:tc>
        <w:tc>
          <w:tcPr>
            <w:tcW w:w="1132" w:type="dxa"/>
            <w:gridSpan w:val="3"/>
            <w:vMerge w:val="restart"/>
            <w:tcBorders>
              <w:top w:val="single" w:sz="4" w:space="0" w:color="auto"/>
              <w:left w:val="single" w:sz="4" w:space="0" w:color="auto"/>
              <w:right w:val="single" w:sz="4" w:space="0" w:color="auto"/>
            </w:tcBorders>
            <w:vAlign w:val="center"/>
          </w:tcPr>
          <w:p w14:paraId="7238433D" w14:textId="77777777" w:rsidR="003D50BA" w:rsidRPr="003E46E8" w:rsidRDefault="003D50BA" w:rsidP="003E46E8">
            <w:pPr>
              <w:pStyle w:val="a4"/>
              <w:jc w:val="center"/>
              <w:rPr>
                <w:rFonts w:ascii="Times New Roman" w:hAnsi="Times New Roman" w:cs="Times New Roman"/>
              </w:rPr>
            </w:pPr>
            <w:r w:rsidRPr="003E46E8">
              <w:rPr>
                <w:rFonts w:ascii="Times New Roman" w:hAnsi="Times New Roman" w:cs="Times New Roman"/>
              </w:rPr>
              <w:t>Этап</w:t>
            </w:r>
          </w:p>
          <w:p w14:paraId="7378730B" w14:textId="77777777" w:rsidR="003D50BA" w:rsidRPr="003E46E8" w:rsidRDefault="003D50BA" w:rsidP="003E46E8">
            <w:pPr>
              <w:pStyle w:val="a4"/>
              <w:jc w:val="center"/>
              <w:rPr>
                <w:rFonts w:ascii="Times New Roman" w:hAnsi="Times New Roman" w:cs="Times New Roman"/>
              </w:rPr>
            </w:pPr>
            <w:r w:rsidRPr="003E46E8">
              <w:rPr>
                <w:rFonts w:ascii="Times New Roman" w:hAnsi="Times New Roman" w:cs="Times New Roman"/>
              </w:rPr>
              <w:t>начальной</w:t>
            </w:r>
          </w:p>
          <w:p w14:paraId="0603D3F6" w14:textId="6EE25ECF" w:rsidR="003D50BA" w:rsidRPr="003E46E8" w:rsidRDefault="003D50BA" w:rsidP="003E46E8">
            <w:pPr>
              <w:pStyle w:val="a4"/>
              <w:jc w:val="center"/>
              <w:rPr>
                <w:rFonts w:ascii="Times New Roman" w:hAnsi="Times New Roman" w:cs="Times New Roman"/>
              </w:rPr>
            </w:pPr>
            <w:r w:rsidRPr="003E46E8">
              <w:rPr>
                <w:rFonts w:ascii="Times New Roman" w:hAnsi="Times New Roman" w:cs="Times New Roman"/>
              </w:rPr>
              <w:t>подготовки</w:t>
            </w:r>
          </w:p>
        </w:tc>
        <w:tc>
          <w:tcPr>
            <w:tcW w:w="1641" w:type="dxa"/>
            <w:tcBorders>
              <w:top w:val="nil"/>
              <w:left w:val="single" w:sz="4" w:space="0" w:color="auto"/>
              <w:bottom w:val="nil"/>
              <w:right w:val="single" w:sz="4" w:space="0" w:color="auto"/>
            </w:tcBorders>
            <w:vAlign w:val="center"/>
          </w:tcPr>
          <w:p w14:paraId="5BE73F7C" w14:textId="77777777" w:rsidR="003D50BA" w:rsidRPr="003E46E8" w:rsidRDefault="003D50BA" w:rsidP="003E46E8">
            <w:pPr>
              <w:pStyle w:val="a4"/>
              <w:jc w:val="center"/>
              <w:rPr>
                <w:rFonts w:ascii="Times New Roman" w:hAnsi="Times New Roman" w:cs="Times New Roman"/>
              </w:rPr>
            </w:pPr>
            <w:r w:rsidRPr="003E46E8">
              <w:rPr>
                <w:rFonts w:ascii="Times New Roman" w:hAnsi="Times New Roman" w:cs="Times New Roman"/>
              </w:rPr>
              <w:t>число</w:t>
            </w:r>
          </w:p>
        </w:tc>
      </w:tr>
      <w:tr w:rsidR="003D50BA" w:rsidRPr="003E46E8" w14:paraId="620553EE" w14:textId="77777777" w:rsidTr="003D50BA">
        <w:trPr>
          <w:trHeight w:hRule="exact" w:val="220"/>
        </w:trPr>
        <w:tc>
          <w:tcPr>
            <w:tcW w:w="432" w:type="dxa"/>
            <w:tcBorders>
              <w:top w:val="nil"/>
              <w:left w:val="single" w:sz="4" w:space="0" w:color="auto"/>
              <w:bottom w:val="nil"/>
              <w:right w:val="single" w:sz="4" w:space="0" w:color="auto"/>
            </w:tcBorders>
            <w:vAlign w:val="center"/>
          </w:tcPr>
          <w:p w14:paraId="04D00E52" w14:textId="77777777" w:rsidR="003D50BA" w:rsidRPr="003E46E8" w:rsidRDefault="003D50BA" w:rsidP="003E46E8">
            <w:pPr>
              <w:pStyle w:val="a4"/>
              <w:jc w:val="center"/>
              <w:rPr>
                <w:rFonts w:ascii="Times New Roman" w:hAnsi="Times New Roman" w:cs="Times New Roman"/>
              </w:rPr>
            </w:pPr>
            <w:r w:rsidRPr="003E46E8">
              <w:rPr>
                <w:rFonts w:ascii="Times New Roman" w:hAnsi="Times New Roman" w:cs="Times New Roman"/>
              </w:rPr>
              <w:t>п/п</w:t>
            </w:r>
          </w:p>
        </w:tc>
        <w:tc>
          <w:tcPr>
            <w:tcW w:w="2064" w:type="dxa"/>
            <w:tcBorders>
              <w:top w:val="nil"/>
              <w:left w:val="single" w:sz="4" w:space="0" w:color="auto"/>
              <w:bottom w:val="nil"/>
              <w:right w:val="single" w:sz="4" w:space="0" w:color="auto"/>
            </w:tcBorders>
            <w:vAlign w:val="center"/>
          </w:tcPr>
          <w:p w14:paraId="3CC20780" w14:textId="77777777" w:rsidR="003D50BA" w:rsidRPr="003E46E8" w:rsidRDefault="003D50BA" w:rsidP="003E46E8">
            <w:pPr>
              <w:pStyle w:val="a4"/>
              <w:jc w:val="center"/>
              <w:rPr>
                <w:rFonts w:ascii="Times New Roman" w:hAnsi="Times New Roman" w:cs="Times New Roman"/>
              </w:rPr>
            </w:pPr>
            <w:r w:rsidRPr="003E46E8">
              <w:rPr>
                <w:rFonts w:ascii="Times New Roman" w:hAnsi="Times New Roman" w:cs="Times New Roman"/>
              </w:rPr>
              <w:t>сборов</w:t>
            </w:r>
          </w:p>
        </w:tc>
        <w:tc>
          <w:tcPr>
            <w:tcW w:w="1219" w:type="dxa"/>
            <w:vMerge/>
            <w:tcBorders>
              <w:left w:val="single" w:sz="4" w:space="0" w:color="auto"/>
              <w:right w:val="single" w:sz="4" w:space="0" w:color="auto"/>
            </w:tcBorders>
            <w:vAlign w:val="center"/>
          </w:tcPr>
          <w:p w14:paraId="7AA69DAD" w14:textId="0BEF6C3E" w:rsidR="003D50BA" w:rsidRPr="003E46E8" w:rsidRDefault="003D50BA" w:rsidP="003E46E8">
            <w:pPr>
              <w:pStyle w:val="a4"/>
              <w:jc w:val="center"/>
              <w:rPr>
                <w:rFonts w:ascii="Times New Roman" w:hAnsi="Times New Roman" w:cs="Times New Roman"/>
              </w:rPr>
            </w:pPr>
          </w:p>
        </w:tc>
        <w:tc>
          <w:tcPr>
            <w:tcW w:w="1790" w:type="dxa"/>
            <w:vMerge/>
            <w:tcBorders>
              <w:left w:val="single" w:sz="4" w:space="0" w:color="auto"/>
              <w:right w:val="single" w:sz="4" w:space="0" w:color="auto"/>
            </w:tcBorders>
            <w:vAlign w:val="center"/>
          </w:tcPr>
          <w:p w14:paraId="64FBF06E" w14:textId="46FCA557" w:rsidR="003D50BA" w:rsidRPr="003E46E8" w:rsidRDefault="003D50BA" w:rsidP="003E46E8">
            <w:pPr>
              <w:pStyle w:val="a4"/>
              <w:jc w:val="center"/>
              <w:rPr>
                <w:rFonts w:ascii="Times New Roman" w:hAnsi="Times New Roman" w:cs="Times New Roman"/>
              </w:rPr>
            </w:pPr>
          </w:p>
        </w:tc>
        <w:tc>
          <w:tcPr>
            <w:tcW w:w="1503" w:type="dxa"/>
            <w:gridSpan w:val="2"/>
            <w:vMerge/>
            <w:tcBorders>
              <w:left w:val="single" w:sz="4" w:space="0" w:color="auto"/>
              <w:right w:val="single" w:sz="4" w:space="0" w:color="auto"/>
            </w:tcBorders>
            <w:vAlign w:val="center"/>
          </w:tcPr>
          <w:p w14:paraId="2A625048" w14:textId="5917BA0B" w:rsidR="003D50BA" w:rsidRPr="003E46E8" w:rsidRDefault="003D50BA" w:rsidP="003E46E8">
            <w:pPr>
              <w:pStyle w:val="a4"/>
              <w:jc w:val="center"/>
              <w:rPr>
                <w:rFonts w:ascii="Times New Roman" w:hAnsi="Times New Roman" w:cs="Times New Roman"/>
              </w:rPr>
            </w:pPr>
          </w:p>
        </w:tc>
        <w:tc>
          <w:tcPr>
            <w:tcW w:w="1132" w:type="dxa"/>
            <w:gridSpan w:val="3"/>
            <w:vMerge/>
            <w:tcBorders>
              <w:left w:val="single" w:sz="4" w:space="0" w:color="auto"/>
              <w:right w:val="single" w:sz="4" w:space="0" w:color="auto"/>
            </w:tcBorders>
            <w:vAlign w:val="center"/>
          </w:tcPr>
          <w:p w14:paraId="010851A4" w14:textId="28BCE8B5" w:rsidR="003D50BA" w:rsidRPr="003E46E8" w:rsidRDefault="003D50BA" w:rsidP="003E46E8">
            <w:pPr>
              <w:pStyle w:val="a4"/>
              <w:jc w:val="center"/>
              <w:rPr>
                <w:rFonts w:ascii="Times New Roman" w:hAnsi="Times New Roman" w:cs="Times New Roman"/>
              </w:rPr>
            </w:pPr>
          </w:p>
        </w:tc>
        <w:tc>
          <w:tcPr>
            <w:tcW w:w="1641" w:type="dxa"/>
            <w:tcBorders>
              <w:top w:val="nil"/>
              <w:left w:val="single" w:sz="4" w:space="0" w:color="auto"/>
              <w:bottom w:val="nil"/>
              <w:right w:val="single" w:sz="4" w:space="0" w:color="auto"/>
            </w:tcBorders>
            <w:vAlign w:val="center"/>
          </w:tcPr>
          <w:p w14:paraId="3730B10F" w14:textId="77777777" w:rsidR="003D50BA" w:rsidRPr="003E46E8" w:rsidRDefault="003D50BA" w:rsidP="003E46E8">
            <w:pPr>
              <w:pStyle w:val="a4"/>
              <w:jc w:val="center"/>
              <w:rPr>
                <w:rFonts w:ascii="Times New Roman" w:hAnsi="Times New Roman" w:cs="Times New Roman"/>
              </w:rPr>
            </w:pPr>
            <w:r w:rsidRPr="003E46E8">
              <w:rPr>
                <w:rFonts w:ascii="Times New Roman" w:hAnsi="Times New Roman" w:cs="Times New Roman"/>
              </w:rPr>
              <w:t>участников</w:t>
            </w:r>
          </w:p>
        </w:tc>
      </w:tr>
      <w:tr w:rsidR="003D50BA" w:rsidRPr="003E46E8" w14:paraId="084A34AE" w14:textId="77777777" w:rsidTr="003D50BA">
        <w:trPr>
          <w:trHeight w:hRule="exact" w:val="283"/>
        </w:trPr>
        <w:tc>
          <w:tcPr>
            <w:tcW w:w="432" w:type="dxa"/>
            <w:tcBorders>
              <w:top w:val="nil"/>
              <w:left w:val="single" w:sz="4" w:space="0" w:color="auto"/>
              <w:bottom w:val="nil"/>
              <w:right w:val="single" w:sz="4" w:space="0" w:color="auto"/>
            </w:tcBorders>
            <w:vAlign w:val="center"/>
          </w:tcPr>
          <w:p w14:paraId="0171C1B5" w14:textId="77777777" w:rsidR="003D50BA" w:rsidRPr="003E46E8" w:rsidRDefault="003D50BA" w:rsidP="003E46E8">
            <w:pPr>
              <w:pStyle w:val="a4"/>
              <w:jc w:val="center"/>
              <w:rPr>
                <w:rFonts w:ascii="Times New Roman" w:hAnsi="Times New Roman" w:cs="Times New Roman"/>
              </w:rPr>
            </w:pPr>
          </w:p>
        </w:tc>
        <w:tc>
          <w:tcPr>
            <w:tcW w:w="2064" w:type="dxa"/>
            <w:tcBorders>
              <w:top w:val="nil"/>
              <w:left w:val="single" w:sz="4" w:space="0" w:color="auto"/>
              <w:bottom w:val="nil"/>
              <w:right w:val="single" w:sz="4" w:space="0" w:color="auto"/>
            </w:tcBorders>
            <w:vAlign w:val="center"/>
          </w:tcPr>
          <w:p w14:paraId="0420F3FB" w14:textId="77777777" w:rsidR="003D50BA" w:rsidRPr="003E46E8" w:rsidRDefault="003D50BA" w:rsidP="003E46E8">
            <w:pPr>
              <w:pStyle w:val="a4"/>
              <w:jc w:val="center"/>
              <w:rPr>
                <w:rFonts w:ascii="Times New Roman" w:hAnsi="Times New Roman" w:cs="Times New Roman"/>
              </w:rPr>
            </w:pPr>
          </w:p>
        </w:tc>
        <w:tc>
          <w:tcPr>
            <w:tcW w:w="1219" w:type="dxa"/>
            <w:vMerge/>
            <w:tcBorders>
              <w:left w:val="single" w:sz="4" w:space="0" w:color="auto"/>
              <w:right w:val="single" w:sz="4" w:space="0" w:color="auto"/>
            </w:tcBorders>
            <w:vAlign w:val="center"/>
          </w:tcPr>
          <w:p w14:paraId="7F3C92A3" w14:textId="57CF732E" w:rsidR="003D50BA" w:rsidRPr="003E46E8" w:rsidRDefault="003D50BA" w:rsidP="003E46E8">
            <w:pPr>
              <w:pStyle w:val="a4"/>
              <w:jc w:val="center"/>
              <w:rPr>
                <w:rFonts w:ascii="Times New Roman" w:hAnsi="Times New Roman" w:cs="Times New Roman"/>
              </w:rPr>
            </w:pPr>
          </w:p>
        </w:tc>
        <w:tc>
          <w:tcPr>
            <w:tcW w:w="1790" w:type="dxa"/>
            <w:vMerge/>
            <w:tcBorders>
              <w:left w:val="single" w:sz="4" w:space="0" w:color="auto"/>
              <w:right w:val="single" w:sz="4" w:space="0" w:color="auto"/>
            </w:tcBorders>
            <w:vAlign w:val="center"/>
          </w:tcPr>
          <w:p w14:paraId="51D2743A" w14:textId="0C633237" w:rsidR="003D50BA" w:rsidRPr="003E46E8" w:rsidRDefault="003D50BA" w:rsidP="003E46E8">
            <w:pPr>
              <w:pStyle w:val="a4"/>
              <w:jc w:val="center"/>
              <w:rPr>
                <w:rFonts w:ascii="Times New Roman" w:hAnsi="Times New Roman" w:cs="Times New Roman"/>
              </w:rPr>
            </w:pPr>
          </w:p>
        </w:tc>
        <w:tc>
          <w:tcPr>
            <w:tcW w:w="1503" w:type="dxa"/>
            <w:gridSpan w:val="2"/>
            <w:vMerge/>
            <w:tcBorders>
              <w:left w:val="single" w:sz="4" w:space="0" w:color="auto"/>
              <w:right w:val="single" w:sz="4" w:space="0" w:color="auto"/>
            </w:tcBorders>
            <w:vAlign w:val="center"/>
          </w:tcPr>
          <w:p w14:paraId="11C1BD26" w14:textId="19A17A82" w:rsidR="003D50BA" w:rsidRPr="003E46E8" w:rsidRDefault="003D50BA" w:rsidP="003E46E8">
            <w:pPr>
              <w:pStyle w:val="a4"/>
              <w:jc w:val="center"/>
              <w:rPr>
                <w:rFonts w:ascii="Times New Roman" w:hAnsi="Times New Roman" w:cs="Times New Roman"/>
              </w:rPr>
            </w:pPr>
          </w:p>
        </w:tc>
        <w:tc>
          <w:tcPr>
            <w:tcW w:w="1132" w:type="dxa"/>
            <w:gridSpan w:val="3"/>
            <w:vMerge/>
            <w:tcBorders>
              <w:left w:val="single" w:sz="4" w:space="0" w:color="auto"/>
              <w:right w:val="single" w:sz="4" w:space="0" w:color="auto"/>
            </w:tcBorders>
            <w:vAlign w:val="center"/>
          </w:tcPr>
          <w:p w14:paraId="508219BE" w14:textId="2B6616E5" w:rsidR="003D50BA" w:rsidRPr="003E46E8" w:rsidRDefault="003D50BA" w:rsidP="003E46E8">
            <w:pPr>
              <w:pStyle w:val="a4"/>
              <w:jc w:val="center"/>
              <w:rPr>
                <w:rFonts w:ascii="Times New Roman" w:hAnsi="Times New Roman" w:cs="Times New Roman"/>
              </w:rPr>
            </w:pPr>
          </w:p>
        </w:tc>
        <w:tc>
          <w:tcPr>
            <w:tcW w:w="1641" w:type="dxa"/>
            <w:tcBorders>
              <w:top w:val="nil"/>
              <w:left w:val="single" w:sz="4" w:space="0" w:color="auto"/>
              <w:bottom w:val="nil"/>
              <w:right w:val="single" w:sz="4" w:space="0" w:color="auto"/>
            </w:tcBorders>
            <w:vAlign w:val="center"/>
          </w:tcPr>
          <w:p w14:paraId="2A227E0B" w14:textId="77777777" w:rsidR="003D50BA" w:rsidRPr="003E46E8" w:rsidRDefault="003D50BA" w:rsidP="003E46E8">
            <w:pPr>
              <w:pStyle w:val="a4"/>
              <w:jc w:val="center"/>
              <w:rPr>
                <w:rFonts w:ascii="Times New Roman" w:hAnsi="Times New Roman" w:cs="Times New Roman"/>
              </w:rPr>
            </w:pPr>
            <w:r w:rsidRPr="003E46E8">
              <w:rPr>
                <w:rFonts w:ascii="Times New Roman" w:hAnsi="Times New Roman" w:cs="Times New Roman"/>
              </w:rPr>
              <w:t>сбора</w:t>
            </w:r>
          </w:p>
        </w:tc>
      </w:tr>
      <w:tr w:rsidR="003D50BA" w:rsidRPr="003E46E8" w14:paraId="46ED9573" w14:textId="77777777" w:rsidTr="003D50BA">
        <w:trPr>
          <w:trHeight w:hRule="exact" w:val="187"/>
        </w:trPr>
        <w:tc>
          <w:tcPr>
            <w:tcW w:w="432" w:type="dxa"/>
            <w:tcBorders>
              <w:top w:val="nil"/>
              <w:left w:val="single" w:sz="4" w:space="0" w:color="auto"/>
              <w:bottom w:val="nil"/>
              <w:right w:val="single" w:sz="4" w:space="0" w:color="auto"/>
            </w:tcBorders>
            <w:vAlign w:val="center"/>
          </w:tcPr>
          <w:p w14:paraId="21D3B208" w14:textId="77777777" w:rsidR="003D50BA" w:rsidRPr="003E46E8" w:rsidRDefault="003D50BA" w:rsidP="003E46E8">
            <w:pPr>
              <w:pStyle w:val="a4"/>
              <w:jc w:val="center"/>
              <w:rPr>
                <w:rFonts w:ascii="Times New Roman" w:hAnsi="Times New Roman" w:cs="Times New Roman"/>
              </w:rPr>
            </w:pPr>
          </w:p>
        </w:tc>
        <w:tc>
          <w:tcPr>
            <w:tcW w:w="2064" w:type="dxa"/>
            <w:tcBorders>
              <w:top w:val="nil"/>
              <w:left w:val="single" w:sz="4" w:space="0" w:color="auto"/>
              <w:bottom w:val="nil"/>
              <w:right w:val="single" w:sz="4" w:space="0" w:color="auto"/>
            </w:tcBorders>
            <w:vAlign w:val="center"/>
          </w:tcPr>
          <w:p w14:paraId="5161A6EF" w14:textId="77777777" w:rsidR="003D50BA" w:rsidRPr="003E46E8" w:rsidRDefault="003D50BA" w:rsidP="003E46E8">
            <w:pPr>
              <w:pStyle w:val="a4"/>
              <w:jc w:val="center"/>
              <w:rPr>
                <w:rFonts w:ascii="Times New Roman" w:hAnsi="Times New Roman" w:cs="Times New Roman"/>
              </w:rPr>
            </w:pPr>
          </w:p>
        </w:tc>
        <w:tc>
          <w:tcPr>
            <w:tcW w:w="1219" w:type="dxa"/>
            <w:vMerge/>
            <w:tcBorders>
              <w:left w:val="single" w:sz="4" w:space="0" w:color="auto"/>
              <w:right w:val="single" w:sz="4" w:space="0" w:color="auto"/>
            </w:tcBorders>
            <w:vAlign w:val="center"/>
          </w:tcPr>
          <w:p w14:paraId="2A4E0A59" w14:textId="23761F33" w:rsidR="003D50BA" w:rsidRPr="003E46E8" w:rsidRDefault="003D50BA" w:rsidP="003E46E8">
            <w:pPr>
              <w:pStyle w:val="a4"/>
              <w:jc w:val="center"/>
              <w:rPr>
                <w:rFonts w:ascii="Times New Roman" w:hAnsi="Times New Roman" w:cs="Times New Roman"/>
              </w:rPr>
            </w:pPr>
          </w:p>
        </w:tc>
        <w:tc>
          <w:tcPr>
            <w:tcW w:w="1790" w:type="dxa"/>
            <w:vMerge/>
            <w:tcBorders>
              <w:left w:val="single" w:sz="4" w:space="0" w:color="auto"/>
              <w:right w:val="single" w:sz="4" w:space="0" w:color="auto"/>
            </w:tcBorders>
            <w:vAlign w:val="center"/>
          </w:tcPr>
          <w:p w14:paraId="0EEFC4E9" w14:textId="1D6E93AA" w:rsidR="003D50BA" w:rsidRPr="003E46E8" w:rsidRDefault="003D50BA" w:rsidP="003E46E8">
            <w:pPr>
              <w:pStyle w:val="a4"/>
              <w:jc w:val="center"/>
              <w:rPr>
                <w:rFonts w:ascii="Times New Roman" w:hAnsi="Times New Roman" w:cs="Times New Roman"/>
              </w:rPr>
            </w:pPr>
          </w:p>
        </w:tc>
        <w:tc>
          <w:tcPr>
            <w:tcW w:w="1503" w:type="dxa"/>
            <w:gridSpan w:val="2"/>
            <w:vMerge/>
            <w:tcBorders>
              <w:left w:val="single" w:sz="4" w:space="0" w:color="auto"/>
              <w:right w:val="single" w:sz="4" w:space="0" w:color="auto"/>
            </w:tcBorders>
            <w:vAlign w:val="center"/>
          </w:tcPr>
          <w:p w14:paraId="1F61EA8D" w14:textId="223E6907" w:rsidR="003D50BA" w:rsidRPr="003E46E8" w:rsidRDefault="003D50BA" w:rsidP="003E46E8">
            <w:pPr>
              <w:pStyle w:val="a4"/>
              <w:jc w:val="center"/>
              <w:rPr>
                <w:rFonts w:ascii="Times New Roman" w:hAnsi="Times New Roman" w:cs="Times New Roman"/>
              </w:rPr>
            </w:pPr>
          </w:p>
        </w:tc>
        <w:tc>
          <w:tcPr>
            <w:tcW w:w="1132" w:type="dxa"/>
            <w:gridSpan w:val="3"/>
            <w:vMerge/>
            <w:tcBorders>
              <w:left w:val="single" w:sz="4" w:space="0" w:color="auto"/>
              <w:right w:val="single" w:sz="4" w:space="0" w:color="auto"/>
            </w:tcBorders>
            <w:vAlign w:val="center"/>
          </w:tcPr>
          <w:p w14:paraId="7F8F4291" w14:textId="6CD6F705" w:rsidR="003D50BA" w:rsidRPr="003E46E8" w:rsidRDefault="003D50BA" w:rsidP="003E46E8">
            <w:pPr>
              <w:pStyle w:val="a4"/>
              <w:jc w:val="center"/>
              <w:rPr>
                <w:rFonts w:ascii="Times New Roman" w:hAnsi="Times New Roman" w:cs="Times New Roman"/>
              </w:rPr>
            </w:pPr>
          </w:p>
        </w:tc>
        <w:tc>
          <w:tcPr>
            <w:tcW w:w="1641" w:type="dxa"/>
            <w:tcBorders>
              <w:top w:val="nil"/>
              <w:left w:val="single" w:sz="4" w:space="0" w:color="auto"/>
              <w:bottom w:val="nil"/>
              <w:right w:val="single" w:sz="4" w:space="0" w:color="auto"/>
            </w:tcBorders>
            <w:vAlign w:val="center"/>
          </w:tcPr>
          <w:p w14:paraId="35F9B04F" w14:textId="77777777" w:rsidR="003D50BA" w:rsidRPr="003E46E8" w:rsidRDefault="003D50BA" w:rsidP="003E46E8">
            <w:pPr>
              <w:pStyle w:val="a4"/>
              <w:jc w:val="center"/>
              <w:rPr>
                <w:rFonts w:ascii="Times New Roman" w:hAnsi="Times New Roman" w:cs="Times New Roman"/>
              </w:rPr>
            </w:pPr>
          </w:p>
        </w:tc>
      </w:tr>
      <w:tr w:rsidR="003D50BA" w:rsidRPr="003E46E8" w14:paraId="79365122" w14:textId="77777777" w:rsidTr="003D50BA">
        <w:trPr>
          <w:trHeight w:hRule="exact" w:val="240"/>
        </w:trPr>
        <w:tc>
          <w:tcPr>
            <w:tcW w:w="432" w:type="dxa"/>
            <w:tcBorders>
              <w:top w:val="nil"/>
              <w:left w:val="single" w:sz="4" w:space="0" w:color="auto"/>
              <w:bottom w:val="nil"/>
              <w:right w:val="single" w:sz="4" w:space="0" w:color="auto"/>
            </w:tcBorders>
            <w:vAlign w:val="center"/>
          </w:tcPr>
          <w:p w14:paraId="238B32F2" w14:textId="77777777" w:rsidR="003D50BA" w:rsidRPr="003E46E8" w:rsidRDefault="003D50BA" w:rsidP="003E46E8">
            <w:pPr>
              <w:pStyle w:val="a4"/>
              <w:jc w:val="center"/>
              <w:rPr>
                <w:rFonts w:ascii="Times New Roman" w:hAnsi="Times New Roman" w:cs="Times New Roman"/>
              </w:rPr>
            </w:pPr>
          </w:p>
        </w:tc>
        <w:tc>
          <w:tcPr>
            <w:tcW w:w="2064" w:type="dxa"/>
            <w:tcBorders>
              <w:top w:val="nil"/>
              <w:left w:val="single" w:sz="4" w:space="0" w:color="auto"/>
              <w:bottom w:val="nil"/>
              <w:right w:val="single" w:sz="4" w:space="0" w:color="auto"/>
            </w:tcBorders>
            <w:vAlign w:val="center"/>
          </w:tcPr>
          <w:p w14:paraId="2E2E4369" w14:textId="77777777" w:rsidR="003D50BA" w:rsidRPr="003E46E8" w:rsidRDefault="003D50BA" w:rsidP="003E46E8">
            <w:pPr>
              <w:pStyle w:val="a4"/>
              <w:jc w:val="center"/>
              <w:rPr>
                <w:rFonts w:ascii="Times New Roman" w:hAnsi="Times New Roman" w:cs="Times New Roman"/>
              </w:rPr>
            </w:pPr>
          </w:p>
        </w:tc>
        <w:tc>
          <w:tcPr>
            <w:tcW w:w="1219" w:type="dxa"/>
            <w:vMerge/>
            <w:tcBorders>
              <w:left w:val="single" w:sz="4" w:space="0" w:color="auto"/>
              <w:right w:val="single" w:sz="4" w:space="0" w:color="auto"/>
            </w:tcBorders>
            <w:vAlign w:val="center"/>
          </w:tcPr>
          <w:p w14:paraId="3FDCD049" w14:textId="00B34F6F" w:rsidR="003D50BA" w:rsidRPr="003E46E8" w:rsidRDefault="003D50BA" w:rsidP="003E46E8">
            <w:pPr>
              <w:pStyle w:val="a4"/>
              <w:jc w:val="center"/>
              <w:rPr>
                <w:rFonts w:ascii="Times New Roman" w:hAnsi="Times New Roman" w:cs="Times New Roman"/>
              </w:rPr>
            </w:pPr>
          </w:p>
        </w:tc>
        <w:tc>
          <w:tcPr>
            <w:tcW w:w="1790" w:type="dxa"/>
            <w:vMerge/>
            <w:tcBorders>
              <w:left w:val="single" w:sz="4" w:space="0" w:color="auto"/>
              <w:right w:val="single" w:sz="4" w:space="0" w:color="auto"/>
            </w:tcBorders>
            <w:vAlign w:val="center"/>
          </w:tcPr>
          <w:p w14:paraId="152F62C1" w14:textId="73C7D400" w:rsidR="003D50BA" w:rsidRPr="003E46E8" w:rsidRDefault="003D50BA" w:rsidP="003E46E8">
            <w:pPr>
              <w:pStyle w:val="a4"/>
              <w:jc w:val="center"/>
              <w:rPr>
                <w:rFonts w:ascii="Times New Roman" w:hAnsi="Times New Roman" w:cs="Times New Roman"/>
              </w:rPr>
            </w:pPr>
          </w:p>
        </w:tc>
        <w:tc>
          <w:tcPr>
            <w:tcW w:w="1503" w:type="dxa"/>
            <w:gridSpan w:val="2"/>
            <w:vMerge/>
            <w:tcBorders>
              <w:left w:val="single" w:sz="4" w:space="0" w:color="auto"/>
              <w:right w:val="single" w:sz="4" w:space="0" w:color="auto"/>
            </w:tcBorders>
            <w:vAlign w:val="center"/>
          </w:tcPr>
          <w:p w14:paraId="55EC3E9C" w14:textId="29D0AF8E" w:rsidR="003D50BA" w:rsidRPr="003E46E8" w:rsidRDefault="003D50BA" w:rsidP="003E46E8">
            <w:pPr>
              <w:pStyle w:val="a4"/>
              <w:jc w:val="center"/>
              <w:rPr>
                <w:rFonts w:ascii="Times New Roman" w:hAnsi="Times New Roman" w:cs="Times New Roman"/>
              </w:rPr>
            </w:pPr>
          </w:p>
        </w:tc>
        <w:tc>
          <w:tcPr>
            <w:tcW w:w="1132" w:type="dxa"/>
            <w:gridSpan w:val="3"/>
            <w:vMerge/>
            <w:tcBorders>
              <w:left w:val="single" w:sz="4" w:space="0" w:color="auto"/>
              <w:right w:val="single" w:sz="4" w:space="0" w:color="auto"/>
            </w:tcBorders>
            <w:vAlign w:val="center"/>
          </w:tcPr>
          <w:p w14:paraId="632ABEDC" w14:textId="71B13CB9" w:rsidR="003D50BA" w:rsidRPr="003E46E8" w:rsidRDefault="003D50BA" w:rsidP="003E46E8">
            <w:pPr>
              <w:pStyle w:val="a4"/>
              <w:jc w:val="center"/>
              <w:rPr>
                <w:rFonts w:ascii="Times New Roman" w:hAnsi="Times New Roman" w:cs="Times New Roman"/>
              </w:rPr>
            </w:pPr>
          </w:p>
        </w:tc>
        <w:tc>
          <w:tcPr>
            <w:tcW w:w="1641" w:type="dxa"/>
            <w:tcBorders>
              <w:top w:val="nil"/>
              <w:left w:val="single" w:sz="4" w:space="0" w:color="auto"/>
              <w:bottom w:val="nil"/>
              <w:right w:val="single" w:sz="4" w:space="0" w:color="auto"/>
            </w:tcBorders>
            <w:vAlign w:val="center"/>
          </w:tcPr>
          <w:p w14:paraId="79E8F61B" w14:textId="77777777" w:rsidR="003D50BA" w:rsidRPr="003E46E8" w:rsidRDefault="003D50BA" w:rsidP="003E46E8">
            <w:pPr>
              <w:pStyle w:val="a4"/>
              <w:jc w:val="center"/>
              <w:rPr>
                <w:rFonts w:ascii="Times New Roman" w:hAnsi="Times New Roman" w:cs="Times New Roman"/>
              </w:rPr>
            </w:pPr>
          </w:p>
        </w:tc>
      </w:tr>
      <w:tr w:rsidR="003D50BA" w:rsidRPr="003E46E8" w14:paraId="786B6BF8" w14:textId="77777777" w:rsidTr="003D50BA">
        <w:trPr>
          <w:trHeight w:hRule="exact" w:val="212"/>
        </w:trPr>
        <w:tc>
          <w:tcPr>
            <w:tcW w:w="432" w:type="dxa"/>
            <w:tcBorders>
              <w:top w:val="nil"/>
              <w:left w:val="single" w:sz="4" w:space="0" w:color="auto"/>
              <w:bottom w:val="single" w:sz="4" w:space="0" w:color="auto"/>
              <w:right w:val="single" w:sz="4" w:space="0" w:color="auto"/>
            </w:tcBorders>
            <w:vAlign w:val="center"/>
          </w:tcPr>
          <w:p w14:paraId="33D371C6" w14:textId="77777777" w:rsidR="003D50BA" w:rsidRPr="003E46E8" w:rsidRDefault="003D50BA" w:rsidP="003E46E8">
            <w:pPr>
              <w:pStyle w:val="a4"/>
              <w:jc w:val="center"/>
              <w:rPr>
                <w:rFonts w:ascii="Times New Roman" w:hAnsi="Times New Roman" w:cs="Times New Roman"/>
              </w:rPr>
            </w:pPr>
          </w:p>
        </w:tc>
        <w:tc>
          <w:tcPr>
            <w:tcW w:w="2064" w:type="dxa"/>
            <w:tcBorders>
              <w:top w:val="nil"/>
              <w:left w:val="single" w:sz="4" w:space="0" w:color="auto"/>
              <w:bottom w:val="single" w:sz="4" w:space="0" w:color="auto"/>
              <w:right w:val="single" w:sz="4" w:space="0" w:color="auto"/>
            </w:tcBorders>
            <w:vAlign w:val="center"/>
          </w:tcPr>
          <w:p w14:paraId="51C08C79" w14:textId="77777777" w:rsidR="003D50BA" w:rsidRPr="003E46E8" w:rsidRDefault="003D50BA" w:rsidP="003E46E8">
            <w:pPr>
              <w:pStyle w:val="a4"/>
              <w:jc w:val="center"/>
              <w:rPr>
                <w:rFonts w:ascii="Times New Roman" w:hAnsi="Times New Roman" w:cs="Times New Roman"/>
              </w:rPr>
            </w:pPr>
          </w:p>
        </w:tc>
        <w:tc>
          <w:tcPr>
            <w:tcW w:w="1219" w:type="dxa"/>
            <w:vMerge/>
            <w:tcBorders>
              <w:left w:val="single" w:sz="4" w:space="0" w:color="auto"/>
              <w:bottom w:val="single" w:sz="4" w:space="0" w:color="auto"/>
              <w:right w:val="single" w:sz="4" w:space="0" w:color="auto"/>
            </w:tcBorders>
            <w:vAlign w:val="center"/>
          </w:tcPr>
          <w:p w14:paraId="62D9EC1A" w14:textId="52FF00C0" w:rsidR="003D50BA" w:rsidRPr="003E46E8" w:rsidRDefault="003D50BA" w:rsidP="003E46E8">
            <w:pPr>
              <w:pStyle w:val="a4"/>
              <w:jc w:val="center"/>
              <w:rPr>
                <w:rFonts w:ascii="Times New Roman" w:hAnsi="Times New Roman" w:cs="Times New Roman"/>
              </w:rPr>
            </w:pPr>
          </w:p>
        </w:tc>
        <w:tc>
          <w:tcPr>
            <w:tcW w:w="1790" w:type="dxa"/>
            <w:vMerge/>
            <w:tcBorders>
              <w:left w:val="single" w:sz="4" w:space="0" w:color="auto"/>
              <w:bottom w:val="single" w:sz="4" w:space="0" w:color="auto"/>
              <w:right w:val="single" w:sz="4" w:space="0" w:color="auto"/>
            </w:tcBorders>
            <w:vAlign w:val="center"/>
          </w:tcPr>
          <w:p w14:paraId="5D437BBC" w14:textId="56C95958" w:rsidR="003D50BA" w:rsidRPr="003E46E8" w:rsidRDefault="003D50BA" w:rsidP="003E46E8">
            <w:pPr>
              <w:pStyle w:val="a4"/>
              <w:jc w:val="center"/>
              <w:rPr>
                <w:rFonts w:ascii="Times New Roman" w:hAnsi="Times New Roman" w:cs="Times New Roman"/>
              </w:rPr>
            </w:pPr>
          </w:p>
        </w:tc>
        <w:tc>
          <w:tcPr>
            <w:tcW w:w="1503" w:type="dxa"/>
            <w:gridSpan w:val="2"/>
            <w:vMerge/>
            <w:tcBorders>
              <w:left w:val="single" w:sz="4" w:space="0" w:color="auto"/>
              <w:bottom w:val="single" w:sz="4" w:space="0" w:color="auto"/>
              <w:right w:val="single" w:sz="4" w:space="0" w:color="auto"/>
            </w:tcBorders>
            <w:vAlign w:val="center"/>
          </w:tcPr>
          <w:p w14:paraId="00EEB06B" w14:textId="7BAC5392" w:rsidR="003D50BA" w:rsidRPr="003E46E8" w:rsidRDefault="003D50BA" w:rsidP="003E46E8">
            <w:pPr>
              <w:pStyle w:val="a4"/>
              <w:jc w:val="center"/>
              <w:rPr>
                <w:rFonts w:ascii="Times New Roman" w:hAnsi="Times New Roman" w:cs="Times New Roman"/>
              </w:rPr>
            </w:pPr>
          </w:p>
        </w:tc>
        <w:tc>
          <w:tcPr>
            <w:tcW w:w="1132" w:type="dxa"/>
            <w:gridSpan w:val="3"/>
            <w:vMerge/>
            <w:tcBorders>
              <w:left w:val="single" w:sz="4" w:space="0" w:color="auto"/>
              <w:bottom w:val="single" w:sz="4" w:space="0" w:color="auto"/>
              <w:right w:val="single" w:sz="4" w:space="0" w:color="auto"/>
            </w:tcBorders>
            <w:vAlign w:val="center"/>
          </w:tcPr>
          <w:p w14:paraId="5FF2B988" w14:textId="072C69EB" w:rsidR="003D50BA" w:rsidRPr="003E46E8" w:rsidRDefault="003D50BA" w:rsidP="003E46E8">
            <w:pPr>
              <w:pStyle w:val="a4"/>
              <w:jc w:val="center"/>
              <w:rPr>
                <w:rFonts w:ascii="Times New Roman" w:hAnsi="Times New Roman" w:cs="Times New Roman"/>
              </w:rPr>
            </w:pPr>
          </w:p>
        </w:tc>
        <w:tc>
          <w:tcPr>
            <w:tcW w:w="1641" w:type="dxa"/>
            <w:tcBorders>
              <w:top w:val="nil"/>
              <w:left w:val="single" w:sz="4" w:space="0" w:color="auto"/>
              <w:bottom w:val="single" w:sz="4" w:space="0" w:color="auto"/>
              <w:right w:val="single" w:sz="4" w:space="0" w:color="auto"/>
            </w:tcBorders>
            <w:vAlign w:val="center"/>
          </w:tcPr>
          <w:p w14:paraId="7DC48D3E" w14:textId="77777777" w:rsidR="003D50BA" w:rsidRPr="003E46E8" w:rsidRDefault="003D50BA" w:rsidP="003E46E8">
            <w:pPr>
              <w:pStyle w:val="a4"/>
              <w:jc w:val="center"/>
              <w:rPr>
                <w:rFonts w:ascii="Times New Roman" w:hAnsi="Times New Roman" w:cs="Times New Roman"/>
              </w:rPr>
            </w:pPr>
          </w:p>
        </w:tc>
      </w:tr>
      <w:tr w:rsidR="00ED1AFD" w:rsidRPr="003E46E8" w14:paraId="79FAA5CC" w14:textId="77777777" w:rsidTr="00773913">
        <w:trPr>
          <w:trHeight w:hRule="exact" w:val="595"/>
        </w:trPr>
        <w:tc>
          <w:tcPr>
            <w:tcW w:w="432" w:type="dxa"/>
            <w:tcBorders>
              <w:top w:val="single" w:sz="4" w:space="0" w:color="auto"/>
              <w:left w:val="single" w:sz="4" w:space="0" w:color="auto"/>
              <w:bottom w:val="single" w:sz="4" w:space="0" w:color="auto"/>
              <w:right w:val="nil"/>
            </w:tcBorders>
            <w:vAlign w:val="center"/>
          </w:tcPr>
          <w:p w14:paraId="4C1A1163" w14:textId="77777777" w:rsidR="00ED1AFD" w:rsidRPr="003E46E8" w:rsidRDefault="00ED1AFD" w:rsidP="003E46E8">
            <w:pPr>
              <w:pStyle w:val="a4"/>
              <w:jc w:val="center"/>
              <w:rPr>
                <w:rFonts w:ascii="Times New Roman" w:hAnsi="Times New Roman" w:cs="Times New Roman"/>
              </w:rPr>
            </w:pPr>
          </w:p>
        </w:tc>
        <w:tc>
          <w:tcPr>
            <w:tcW w:w="7056" w:type="dxa"/>
            <w:gridSpan w:val="6"/>
            <w:tcBorders>
              <w:top w:val="single" w:sz="4" w:space="0" w:color="auto"/>
              <w:left w:val="nil"/>
              <w:bottom w:val="single" w:sz="4" w:space="0" w:color="auto"/>
              <w:right w:val="nil"/>
            </w:tcBorders>
            <w:vAlign w:val="center"/>
          </w:tcPr>
          <w:p w14:paraId="1F19EC64" w14:textId="77777777" w:rsidR="00ED1AFD" w:rsidRPr="003E46E8" w:rsidRDefault="00ED1AFD" w:rsidP="003E46E8">
            <w:pPr>
              <w:pStyle w:val="a4"/>
              <w:jc w:val="center"/>
              <w:rPr>
                <w:rFonts w:ascii="Times New Roman" w:hAnsi="Times New Roman" w:cs="Times New Roman"/>
              </w:rPr>
            </w:pPr>
            <w:r w:rsidRPr="003E46E8">
              <w:rPr>
                <w:rFonts w:ascii="Times New Roman" w:hAnsi="Times New Roman" w:cs="Times New Roman"/>
              </w:rPr>
              <w:t>1. Тренировочные сборы по подготовке к соревнованиям</w:t>
            </w:r>
          </w:p>
        </w:tc>
        <w:tc>
          <w:tcPr>
            <w:tcW w:w="652" w:type="dxa"/>
            <w:gridSpan w:val="2"/>
            <w:tcBorders>
              <w:top w:val="single" w:sz="4" w:space="0" w:color="auto"/>
              <w:left w:val="nil"/>
              <w:bottom w:val="single" w:sz="4" w:space="0" w:color="auto"/>
              <w:right w:val="nil"/>
            </w:tcBorders>
            <w:vAlign w:val="center"/>
          </w:tcPr>
          <w:p w14:paraId="408E819C" w14:textId="77777777" w:rsidR="00ED1AFD" w:rsidRPr="003E46E8" w:rsidRDefault="00ED1AFD" w:rsidP="003E46E8">
            <w:pPr>
              <w:pStyle w:val="a4"/>
              <w:jc w:val="center"/>
              <w:rPr>
                <w:rFonts w:ascii="Times New Roman" w:hAnsi="Times New Roman" w:cs="Times New Roman"/>
              </w:rPr>
            </w:pPr>
          </w:p>
        </w:tc>
        <w:tc>
          <w:tcPr>
            <w:tcW w:w="1641" w:type="dxa"/>
            <w:tcBorders>
              <w:top w:val="single" w:sz="4" w:space="0" w:color="auto"/>
              <w:left w:val="nil"/>
              <w:bottom w:val="single" w:sz="4" w:space="0" w:color="auto"/>
              <w:right w:val="single" w:sz="4" w:space="0" w:color="auto"/>
            </w:tcBorders>
            <w:vAlign w:val="center"/>
          </w:tcPr>
          <w:p w14:paraId="360F09E0" w14:textId="77777777" w:rsidR="00ED1AFD" w:rsidRPr="003E46E8" w:rsidRDefault="00ED1AFD" w:rsidP="003E46E8">
            <w:pPr>
              <w:pStyle w:val="a4"/>
              <w:jc w:val="center"/>
              <w:rPr>
                <w:rFonts w:ascii="Times New Roman" w:hAnsi="Times New Roman" w:cs="Times New Roman"/>
              </w:rPr>
            </w:pPr>
          </w:p>
        </w:tc>
      </w:tr>
      <w:tr w:rsidR="00ED1AFD" w:rsidRPr="003E46E8" w14:paraId="637BAE5F" w14:textId="77777777" w:rsidTr="00773913">
        <w:trPr>
          <w:trHeight w:hRule="exact" w:val="422"/>
        </w:trPr>
        <w:tc>
          <w:tcPr>
            <w:tcW w:w="432" w:type="dxa"/>
            <w:tcBorders>
              <w:top w:val="single" w:sz="4" w:space="0" w:color="auto"/>
              <w:left w:val="single" w:sz="4" w:space="0" w:color="auto"/>
              <w:bottom w:val="nil"/>
              <w:right w:val="single" w:sz="4" w:space="0" w:color="auto"/>
            </w:tcBorders>
            <w:vAlign w:val="center"/>
          </w:tcPr>
          <w:p w14:paraId="1FB771A2" w14:textId="77777777" w:rsidR="00ED1AFD" w:rsidRPr="003E46E8" w:rsidRDefault="00ED1AFD" w:rsidP="003E46E8">
            <w:pPr>
              <w:pStyle w:val="a4"/>
              <w:jc w:val="center"/>
              <w:rPr>
                <w:rFonts w:ascii="Times New Roman" w:hAnsi="Times New Roman" w:cs="Times New Roman"/>
              </w:rPr>
            </w:pPr>
          </w:p>
        </w:tc>
        <w:tc>
          <w:tcPr>
            <w:tcW w:w="3283" w:type="dxa"/>
            <w:gridSpan w:val="2"/>
            <w:tcBorders>
              <w:top w:val="single" w:sz="4" w:space="0" w:color="auto"/>
              <w:left w:val="single" w:sz="4" w:space="0" w:color="auto"/>
              <w:bottom w:val="nil"/>
              <w:right w:val="single" w:sz="4" w:space="0" w:color="auto"/>
            </w:tcBorders>
            <w:vAlign w:val="center"/>
          </w:tcPr>
          <w:p w14:paraId="5B8F0454" w14:textId="77777777" w:rsidR="00ED1AFD" w:rsidRPr="003E46E8" w:rsidRDefault="00ED1AFD" w:rsidP="003E46E8">
            <w:pPr>
              <w:pStyle w:val="a4"/>
              <w:jc w:val="center"/>
              <w:rPr>
                <w:rFonts w:ascii="Times New Roman" w:hAnsi="Times New Roman" w:cs="Times New Roman"/>
              </w:rPr>
            </w:pPr>
            <w:r w:rsidRPr="003E46E8">
              <w:rPr>
                <w:rFonts w:ascii="Times New Roman" w:hAnsi="Times New Roman" w:cs="Times New Roman"/>
              </w:rPr>
              <w:t>Тренировочные сборы</w:t>
            </w:r>
          </w:p>
        </w:tc>
        <w:tc>
          <w:tcPr>
            <w:tcW w:w="1790" w:type="dxa"/>
            <w:tcBorders>
              <w:top w:val="single" w:sz="4" w:space="0" w:color="auto"/>
              <w:left w:val="single" w:sz="4" w:space="0" w:color="auto"/>
              <w:bottom w:val="nil"/>
              <w:right w:val="single" w:sz="4" w:space="0" w:color="auto"/>
            </w:tcBorders>
            <w:vAlign w:val="center"/>
          </w:tcPr>
          <w:p w14:paraId="18A5F85D" w14:textId="77777777" w:rsidR="00ED1AFD" w:rsidRPr="003E46E8" w:rsidRDefault="00ED1AFD" w:rsidP="003E46E8">
            <w:pPr>
              <w:pStyle w:val="a4"/>
              <w:jc w:val="center"/>
              <w:rPr>
                <w:rFonts w:ascii="Times New Roman" w:hAnsi="Times New Roman" w:cs="Times New Roman"/>
              </w:rPr>
            </w:pPr>
          </w:p>
        </w:tc>
        <w:tc>
          <w:tcPr>
            <w:tcW w:w="1277" w:type="dxa"/>
            <w:tcBorders>
              <w:top w:val="single" w:sz="4" w:space="0" w:color="auto"/>
              <w:left w:val="single" w:sz="4" w:space="0" w:color="auto"/>
              <w:bottom w:val="nil"/>
              <w:right w:val="nil"/>
            </w:tcBorders>
            <w:vAlign w:val="center"/>
          </w:tcPr>
          <w:p w14:paraId="3235C634" w14:textId="77777777" w:rsidR="00ED1AFD" w:rsidRPr="003E46E8" w:rsidRDefault="00ED1AFD" w:rsidP="003E46E8">
            <w:pPr>
              <w:pStyle w:val="a4"/>
              <w:jc w:val="center"/>
              <w:rPr>
                <w:rFonts w:ascii="Times New Roman" w:hAnsi="Times New Roman" w:cs="Times New Roman"/>
              </w:rPr>
            </w:pPr>
          </w:p>
        </w:tc>
        <w:tc>
          <w:tcPr>
            <w:tcW w:w="226" w:type="dxa"/>
            <w:tcBorders>
              <w:top w:val="single" w:sz="4" w:space="0" w:color="auto"/>
              <w:left w:val="nil"/>
              <w:bottom w:val="nil"/>
              <w:right w:val="single" w:sz="4" w:space="0" w:color="auto"/>
            </w:tcBorders>
            <w:vAlign w:val="center"/>
          </w:tcPr>
          <w:p w14:paraId="54017821" w14:textId="77777777" w:rsidR="00ED1AFD" w:rsidRPr="003E46E8" w:rsidRDefault="00ED1AFD" w:rsidP="003E46E8">
            <w:pPr>
              <w:pStyle w:val="a4"/>
              <w:jc w:val="center"/>
              <w:rPr>
                <w:rFonts w:ascii="Times New Roman" w:hAnsi="Times New Roman" w:cs="Times New Roman"/>
              </w:rPr>
            </w:pPr>
          </w:p>
        </w:tc>
        <w:tc>
          <w:tcPr>
            <w:tcW w:w="480" w:type="dxa"/>
            <w:tcBorders>
              <w:top w:val="single" w:sz="4" w:space="0" w:color="auto"/>
              <w:left w:val="single" w:sz="4" w:space="0" w:color="auto"/>
              <w:bottom w:val="nil"/>
              <w:right w:val="nil"/>
            </w:tcBorders>
            <w:vAlign w:val="center"/>
          </w:tcPr>
          <w:p w14:paraId="576A6F84" w14:textId="77777777" w:rsidR="00ED1AFD" w:rsidRPr="003E46E8" w:rsidRDefault="00ED1AFD" w:rsidP="003E46E8">
            <w:pPr>
              <w:pStyle w:val="a4"/>
              <w:jc w:val="center"/>
              <w:rPr>
                <w:rFonts w:ascii="Times New Roman" w:hAnsi="Times New Roman" w:cs="Times New Roman"/>
              </w:rPr>
            </w:pPr>
          </w:p>
        </w:tc>
        <w:tc>
          <w:tcPr>
            <w:tcW w:w="652" w:type="dxa"/>
            <w:gridSpan w:val="2"/>
            <w:tcBorders>
              <w:top w:val="single" w:sz="4" w:space="0" w:color="auto"/>
              <w:left w:val="nil"/>
              <w:bottom w:val="nil"/>
              <w:right w:val="single" w:sz="4" w:space="0" w:color="auto"/>
            </w:tcBorders>
            <w:vAlign w:val="center"/>
          </w:tcPr>
          <w:p w14:paraId="2944F984" w14:textId="77777777" w:rsidR="00ED1AFD" w:rsidRPr="003E46E8" w:rsidRDefault="00ED1AFD" w:rsidP="003E46E8">
            <w:pPr>
              <w:pStyle w:val="a4"/>
              <w:jc w:val="center"/>
              <w:rPr>
                <w:rFonts w:ascii="Times New Roman" w:hAnsi="Times New Roman" w:cs="Times New Roman"/>
              </w:rPr>
            </w:pPr>
          </w:p>
        </w:tc>
        <w:tc>
          <w:tcPr>
            <w:tcW w:w="1641" w:type="dxa"/>
            <w:tcBorders>
              <w:top w:val="single" w:sz="4" w:space="0" w:color="auto"/>
              <w:left w:val="single" w:sz="4" w:space="0" w:color="auto"/>
              <w:bottom w:val="nil"/>
              <w:right w:val="single" w:sz="4" w:space="0" w:color="auto"/>
            </w:tcBorders>
            <w:vAlign w:val="center"/>
          </w:tcPr>
          <w:p w14:paraId="5624F945" w14:textId="77777777" w:rsidR="00ED1AFD" w:rsidRPr="003E46E8" w:rsidRDefault="00ED1AFD" w:rsidP="003E46E8">
            <w:pPr>
              <w:pStyle w:val="a4"/>
              <w:jc w:val="center"/>
              <w:rPr>
                <w:rFonts w:ascii="Times New Roman" w:hAnsi="Times New Roman" w:cs="Times New Roman"/>
              </w:rPr>
            </w:pPr>
          </w:p>
        </w:tc>
      </w:tr>
      <w:tr w:rsidR="008D3027" w:rsidRPr="003E46E8" w14:paraId="3A49A8E2" w14:textId="77777777" w:rsidTr="008D3027">
        <w:trPr>
          <w:trHeight w:hRule="exact" w:val="283"/>
        </w:trPr>
        <w:tc>
          <w:tcPr>
            <w:tcW w:w="432" w:type="dxa"/>
            <w:tcBorders>
              <w:top w:val="nil"/>
              <w:left w:val="single" w:sz="4" w:space="0" w:color="auto"/>
              <w:bottom w:val="nil"/>
              <w:right w:val="single" w:sz="4" w:space="0" w:color="auto"/>
            </w:tcBorders>
            <w:vAlign w:val="center"/>
          </w:tcPr>
          <w:p w14:paraId="1ADD5858"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1.1.</w:t>
            </w:r>
          </w:p>
        </w:tc>
        <w:tc>
          <w:tcPr>
            <w:tcW w:w="2064" w:type="dxa"/>
            <w:vMerge w:val="restart"/>
            <w:tcBorders>
              <w:top w:val="nil"/>
              <w:left w:val="single" w:sz="4" w:space="0" w:color="auto"/>
              <w:right w:val="single" w:sz="4" w:space="0" w:color="auto"/>
            </w:tcBorders>
            <w:vAlign w:val="center"/>
          </w:tcPr>
          <w:p w14:paraId="3DD4591D"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по подготовке к</w:t>
            </w:r>
          </w:p>
          <w:p w14:paraId="166B78FE"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международным</w:t>
            </w:r>
          </w:p>
          <w:p w14:paraId="3892D5AD" w14:textId="340D5861"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соревнованиям</w:t>
            </w:r>
          </w:p>
        </w:tc>
        <w:tc>
          <w:tcPr>
            <w:tcW w:w="1219" w:type="dxa"/>
            <w:tcBorders>
              <w:top w:val="nil"/>
              <w:left w:val="single" w:sz="4" w:space="0" w:color="auto"/>
              <w:bottom w:val="nil"/>
              <w:right w:val="single" w:sz="4" w:space="0" w:color="auto"/>
            </w:tcBorders>
            <w:vAlign w:val="center"/>
          </w:tcPr>
          <w:p w14:paraId="741C200B"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21</w:t>
            </w:r>
          </w:p>
        </w:tc>
        <w:tc>
          <w:tcPr>
            <w:tcW w:w="1790" w:type="dxa"/>
            <w:tcBorders>
              <w:top w:val="nil"/>
              <w:left w:val="single" w:sz="4" w:space="0" w:color="auto"/>
              <w:bottom w:val="nil"/>
              <w:right w:val="single" w:sz="4" w:space="0" w:color="auto"/>
            </w:tcBorders>
            <w:vAlign w:val="center"/>
          </w:tcPr>
          <w:p w14:paraId="760629CC"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21</w:t>
            </w:r>
          </w:p>
        </w:tc>
        <w:tc>
          <w:tcPr>
            <w:tcW w:w="1503" w:type="dxa"/>
            <w:gridSpan w:val="2"/>
            <w:vMerge w:val="restart"/>
            <w:tcBorders>
              <w:top w:val="nil"/>
              <w:left w:val="single" w:sz="4" w:space="0" w:color="auto"/>
              <w:bottom w:val="nil"/>
              <w:right w:val="single" w:sz="4" w:space="0" w:color="auto"/>
            </w:tcBorders>
            <w:vAlign w:val="center"/>
          </w:tcPr>
          <w:p w14:paraId="657E7536"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18</w:t>
            </w:r>
          </w:p>
        </w:tc>
        <w:tc>
          <w:tcPr>
            <w:tcW w:w="480" w:type="dxa"/>
            <w:tcBorders>
              <w:top w:val="nil"/>
              <w:left w:val="single" w:sz="4" w:space="0" w:color="auto"/>
              <w:bottom w:val="nil"/>
              <w:right w:val="nil"/>
            </w:tcBorders>
            <w:vAlign w:val="center"/>
          </w:tcPr>
          <w:p w14:paraId="3F638D6E" w14:textId="77777777" w:rsidR="008D3027" w:rsidRPr="003E46E8" w:rsidRDefault="008D3027" w:rsidP="003E46E8">
            <w:pPr>
              <w:pStyle w:val="a4"/>
              <w:jc w:val="center"/>
              <w:rPr>
                <w:rFonts w:ascii="Times New Roman" w:hAnsi="Times New Roman" w:cs="Times New Roman"/>
              </w:rPr>
            </w:pPr>
          </w:p>
        </w:tc>
        <w:tc>
          <w:tcPr>
            <w:tcW w:w="652" w:type="dxa"/>
            <w:gridSpan w:val="2"/>
            <w:tcBorders>
              <w:top w:val="nil"/>
              <w:left w:val="nil"/>
              <w:bottom w:val="nil"/>
              <w:right w:val="single" w:sz="4" w:space="0" w:color="auto"/>
            </w:tcBorders>
            <w:vAlign w:val="center"/>
          </w:tcPr>
          <w:p w14:paraId="6935959E" w14:textId="77777777" w:rsidR="008D3027" w:rsidRPr="003E46E8" w:rsidRDefault="008D3027" w:rsidP="003E46E8">
            <w:pPr>
              <w:pStyle w:val="a4"/>
              <w:jc w:val="center"/>
              <w:rPr>
                <w:rFonts w:ascii="Times New Roman" w:hAnsi="Times New Roman" w:cs="Times New Roman"/>
              </w:rPr>
            </w:pPr>
          </w:p>
        </w:tc>
        <w:tc>
          <w:tcPr>
            <w:tcW w:w="1641" w:type="dxa"/>
            <w:tcBorders>
              <w:top w:val="nil"/>
              <w:left w:val="single" w:sz="4" w:space="0" w:color="auto"/>
              <w:bottom w:val="nil"/>
              <w:right w:val="single" w:sz="4" w:space="0" w:color="auto"/>
            </w:tcBorders>
            <w:vAlign w:val="center"/>
          </w:tcPr>
          <w:p w14:paraId="47B9B460" w14:textId="77777777" w:rsidR="008D3027" w:rsidRPr="003E46E8" w:rsidRDefault="008D3027" w:rsidP="003E46E8">
            <w:pPr>
              <w:pStyle w:val="a4"/>
              <w:jc w:val="center"/>
              <w:rPr>
                <w:rFonts w:ascii="Times New Roman" w:hAnsi="Times New Roman" w:cs="Times New Roman"/>
              </w:rPr>
            </w:pPr>
          </w:p>
        </w:tc>
      </w:tr>
      <w:tr w:rsidR="008D3027" w:rsidRPr="003E46E8" w14:paraId="1E25D739" w14:textId="77777777" w:rsidTr="008D3027">
        <w:trPr>
          <w:trHeight w:hRule="exact" w:val="192"/>
        </w:trPr>
        <w:tc>
          <w:tcPr>
            <w:tcW w:w="432" w:type="dxa"/>
            <w:tcBorders>
              <w:top w:val="nil"/>
              <w:left w:val="single" w:sz="4" w:space="0" w:color="auto"/>
              <w:bottom w:val="nil"/>
              <w:right w:val="single" w:sz="4" w:space="0" w:color="auto"/>
            </w:tcBorders>
            <w:vAlign w:val="center"/>
          </w:tcPr>
          <w:p w14:paraId="36E0B00F" w14:textId="77777777" w:rsidR="008D3027" w:rsidRPr="003E46E8" w:rsidRDefault="008D3027" w:rsidP="003E46E8">
            <w:pPr>
              <w:pStyle w:val="a4"/>
              <w:jc w:val="center"/>
              <w:rPr>
                <w:rFonts w:ascii="Times New Roman" w:hAnsi="Times New Roman" w:cs="Times New Roman"/>
              </w:rPr>
            </w:pPr>
          </w:p>
        </w:tc>
        <w:tc>
          <w:tcPr>
            <w:tcW w:w="2064" w:type="dxa"/>
            <w:vMerge/>
            <w:tcBorders>
              <w:left w:val="single" w:sz="4" w:space="0" w:color="auto"/>
              <w:right w:val="single" w:sz="4" w:space="0" w:color="auto"/>
            </w:tcBorders>
            <w:vAlign w:val="center"/>
          </w:tcPr>
          <w:p w14:paraId="64CEEDA3" w14:textId="29B91E83" w:rsidR="008D3027" w:rsidRPr="003E46E8" w:rsidRDefault="008D3027" w:rsidP="003E46E8">
            <w:pPr>
              <w:pStyle w:val="a4"/>
              <w:jc w:val="center"/>
              <w:rPr>
                <w:rFonts w:ascii="Times New Roman" w:hAnsi="Times New Roman" w:cs="Times New Roman"/>
              </w:rPr>
            </w:pPr>
          </w:p>
        </w:tc>
        <w:tc>
          <w:tcPr>
            <w:tcW w:w="1219" w:type="dxa"/>
            <w:tcBorders>
              <w:top w:val="nil"/>
              <w:left w:val="single" w:sz="4" w:space="0" w:color="auto"/>
              <w:bottom w:val="nil"/>
              <w:right w:val="single" w:sz="4" w:space="0" w:color="auto"/>
            </w:tcBorders>
            <w:vAlign w:val="center"/>
          </w:tcPr>
          <w:p w14:paraId="717F7D46" w14:textId="77777777" w:rsidR="008D3027" w:rsidRPr="003E46E8" w:rsidRDefault="008D3027" w:rsidP="003E46E8">
            <w:pPr>
              <w:pStyle w:val="a4"/>
              <w:jc w:val="center"/>
              <w:rPr>
                <w:rFonts w:ascii="Times New Roman" w:hAnsi="Times New Roman" w:cs="Times New Roman"/>
              </w:rPr>
            </w:pPr>
          </w:p>
        </w:tc>
        <w:tc>
          <w:tcPr>
            <w:tcW w:w="1790" w:type="dxa"/>
            <w:tcBorders>
              <w:top w:val="nil"/>
              <w:left w:val="single" w:sz="4" w:space="0" w:color="auto"/>
              <w:bottom w:val="nil"/>
              <w:right w:val="single" w:sz="4" w:space="0" w:color="auto"/>
            </w:tcBorders>
            <w:vAlign w:val="center"/>
          </w:tcPr>
          <w:p w14:paraId="42F5D852" w14:textId="77777777" w:rsidR="008D3027" w:rsidRPr="003E46E8" w:rsidRDefault="008D3027" w:rsidP="003E46E8">
            <w:pPr>
              <w:pStyle w:val="a4"/>
              <w:jc w:val="center"/>
              <w:rPr>
                <w:rFonts w:ascii="Times New Roman" w:hAnsi="Times New Roman" w:cs="Times New Roman"/>
              </w:rPr>
            </w:pPr>
          </w:p>
        </w:tc>
        <w:tc>
          <w:tcPr>
            <w:tcW w:w="1503" w:type="dxa"/>
            <w:gridSpan w:val="2"/>
            <w:vMerge/>
            <w:tcBorders>
              <w:top w:val="nil"/>
              <w:left w:val="single" w:sz="4" w:space="0" w:color="auto"/>
              <w:bottom w:val="nil"/>
              <w:right w:val="single" w:sz="4" w:space="0" w:color="auto"/>
            </w:tcBorders>
            <w:vAlign w:val="center"/>
          </w:tcPr>
          <w:p w14:paraId="6C789F39" w14:textId="77777777" w:rsidR="008D3027" w:rsidRPr="003E46E8" w:rsidRDefault="008D3027" w:rsidP="003E46E8">
            <w:pPr>
              <w:pStyle w:val="a4"/>
              <w:jc w:val="center"/>
              <w:rPr>
                <w:rFonts w:ascii="Times New Roman" w:hAnsi="Times New Roman" w:cs="Times New Roman"/>
              </w:rPr>
            </w:pPr>
          </w:p>
        </w:tc>
        <w:tc>
          <w:tcPr>
            <w:tcW w:w="1132" w:type="dxa"/>
            <w:gridSpan w:val="3"/>
            <w:tcBorders>
              <w:top w:val="nil"/>
              <w:left w:val="single" w:sz="4" w:space="0" w:color="auto"/>
              <w:bottom w:val="nil"/>
              <w:right w:val="single" w:sz="4" w:space="0" w:color="auto"/>
            </w:tcBorders>
            <w:vAlign w:val="center"/>
          </w:tcPr>
          <w:p w14:paraId="6A813AF3" w14:textId="77777777" w:rsidR="008D3027" w:rsidRPr="003E46E8" w:rsidRDefault="008D3027" w:rsidP="003E46E8">
            <w:pPr>
              <w:pStyle w:val="a4"/>
              <w:jc w:val="center"/>
              <w:rPr>
                <w:rFonts w:ascii="Times New Roman" w:hAnsi="Times New Roman" w:cs="Times New Roman"/>
                <w:w w:val="81"/>
              </w:rPr>
            </w:pPr>
            <w:r w:rsidRPr="003E46E8">
              <w:rPr>
                <w:rFonts w:ascii="Times New Roman" w:hAnsi="Times New Roman" w:cs="Times New Roman"/>
                <w:w w:val="81"/>
              </w:rPr>
              <w:t>-</w:t>
            </w:r>
          </w:p>
        </w:tc>
        <w:tc>
          <w:tcPr>
            <w:tcW w:w="1641" w:type="dxa"/>
            <w:tcBorders>
              <w:top w:val="nil"/>
              <w:left w:val="single" w:sz="4" w:space="0" w:color="auto"/>
              <w:bottom w:val="nil"/>
              <w:right w:val="single" w:sz="4" w:space="0" w:color="auto"/>
            </w:tcBorders>
            <w:vAlign w:val="center"/>
          </w:tcPr>
          <w:p w14:paraId="7ABF762F" w14:textId="77777777" w:rsidR="008D3027" w:rsidRPr="003E46E8" w:rsidRDefault="008D3027" w:rsidP="003E46E8">
            <w:pPr>
              <w:pStyle w:val="a4"/>
              <w:jc w:val="center"/>
              <w:rPr>
                <w:rFonts w:ascii="Times New Roman" w:hAnsi="Times New Roman" w:cs="Times New Roman"/>
                <w:w w:val="81"/>
              </w:rPr>
            </w:pPr>
          </w:p>
        </w:tc>
      </w:tr>
      <w:tr w:rsidR="008D3027" w:rsidRPr="003E46E8" w14:paraId="5A272C6D" w14:textId="77777777" w:rsidTr="008D3027">
        <w:trPr>
          <w:trHeight w:hRule="exact" w:val="355"/>
        </w:trPr>
        <w:tc>
          <w:tcPr>
            <w:tcW w:w="432" w:type="dxa"/>
            <w:tcBorders>
              <w:top w:val="nil"/>
              <w:left w:val="single" w:sz="4" w:space="0" w:color="auto"/>
              <w:bottom w:val="single" w:sz="4" w:space="0" w:color="auto"/>
              <w:right w:val="single" w:sz="4" w:space="0" w:color="auto"/>
            </w:tcBorders>
            <w:vAlign w:val="center"/>
          </w:tcPr>
          <w:p w14:paraId="2CBE59C9" w14:textId="77777777" w:rsidR="008D3027" w:rsidRPr="003E46E8" w:rsidRDefault="008D3027" w:rsidP="003E46E8">
            <w:pPr>
              <w:pStyle w:val="a4"/>
              <w:jc w:val="center"/>
              <w:rPr>
                <w:rFonts w:ascii="Times New Roman" w:hAnsi="Times New Roman" w:cs="Times New Roman"/>
              </w:rPr>
            </w:pPr>
          </w:p>
        </w:tc>
        <w:tc>
          <w:tcPr>
            <w:tcW w:w="2064" w:type="dxa"/>
            <w:vMerge/>
            <w:tcBorders>
              <w:left w:val="single" w:sz="4" w:space="0" w:color="auto"/>
              <w:bottom w:val="single" w:sz="4" w:space="0" w:color="auto"/>
              <w:right w:val="single" w:sz="4" w:space="0" w:color="auto"/>
            </w:tcBorders>
            <w:vAlign w:val="center"/>
          </w:tcPr>
          <w:p w14:paraId="1D8730B7" w14:textId="1F22E5F1" w:rsidR="008D3027" w:rsidRPr="003E46E8" w:rsidRDefault="008D3027" w:rsidP="003E46E8">
            <w:pPr>
              <w:pStyle w:val="a4"/>
              <w:jc w:val="center"/>
              <w:rPr>
                <w:rFonts w:ascii="Times New Roman" w:hAnsi="Times New Roman" w:cs="Times New Roman"/>
              </w:rPr>
            </w:pPr>
          </w:p>
        </w:tc>
        <w:tc>
          <w:tcPr>
            <w:tcW w:w="1219" w:type="dxa"/>
            <w:tcBorders>
              <w:top w:val="nil"/>
              <w:left w:val="single" w:sz="4" w:space="0" w:color="auto"/>
              <w:bottom w:val="single" w:sz="4" w:space="0" w:color="auto"/>
              <w:right w:val="single" w:sz="4" w:space="0" w:color="auto"/>
            </w:tcBorders>
            <w:vAlign w:val="center"/>
          </w:tcPr>
          <w:p w14:paraId="666494E6" w14:textId="77777777" w:rsidR="008D3027" w:rsidRPr="003E46E8" w:rsidRDefault="008D3027" w:rsidP="003E46E8">
            <w:pPr>
              <w:pStyle w:val="a4"/>
              <w:jc w:val="center"/>
              <w:rPr>
                <w:rFonts w:ascii="Times New Roman" w:hAnsi="Times New Roman" w:cs="Times New Roman"/>
              </w:rPr>
            </w:pPr>
          </w:p>
        </w:tc>
        <w:tc>
          <w:tcPr>
            <w:tcW w:w="1790" w:type="dxa"/>
            <w:tcBorders>
              <w:top w:val="nil"/>
              <w:left w:val="single" w:sz="4" w:space="0" w:color="auto"/>
              <w:bottom w:val="single" w:sz="4" w:space="0" w:color="auto"/>
              <w:right w:val="single" w:sz="4" w:space="0" w:color="auto"/>
            </w:tcBorders>
            <w:vAlign w:val="center"/>
          </w:tcPr>
          <w:p w14:paraId="3BB13324" w14:textId="77777777" w:rsidR="008D3027" w:rsidRPr="003E46E8" w:rsidRDefault="008D3027" w:rsidP="003E46E8">
            <w:pPr>
              <w:pStyle w:val="a4"/>
              <w:jc w:val="center"/>
              <w:rPr>
                <w:rFonts w:ascii="Times New Roman" w:hAnsi="Times New Roman" w:cs="Times New Roman"/>
              </w:rPr>
            </w:pPr>
          </w:p>
        </w:tc>
        <w:tc>
          <w:tcPr>
            <w:tcW w:w="1277" w:type="dxa"/>
            <w:tcBorders>
              <w:top w:val="nil"/>
              <w:left w:val="single" w:sz="4" w:space="0" w:color="auto"/>
              <w:bottom w:val="single" w:sz="4" w:space="0" w:color="auto"/>
              <w:right w:val="nil"/>
            </w:tcBorders>
            <w:vAlign w:val="center"/>
          </w:tcPr>
          <w:p w14:paraId="1803C206" w14:textId="77777777" w:rsidR="008D3027" w:rsidRPr="003E46E8" w:rsidRDefault="008D3027" w:rsidP="003E46E8">
            <w:pPr>
              <w:pStyle w:val="a4"/>
              <w:jc w:val="center"/>
              <w:rPr>
                <w:rFonts w:ascii="Times New Roman" w:hAnsi="Times New Roman" w:cs="Times New Roman"/>
              </w:rPr>
            </w:pPr>
          </w:p>
        </w:tc>
        <w:tc>
          <w:tcPr>
            <w:tcW w:w="226" w:type="dxa"/>
            <w:tcBorders>
              <w:top w:val="nil"/>
              <w:left w:val="nil"/>
              <w:bottom w:val="single" w:sz="4" w:space="0" w:color="auto"/>
              <w:right w:val="single" w:sz="4" w:space="0" w:color="auto"/>
            </w:tcBorders>
            <w:vAlign w:val="center"/>
          </w:tcPr>
          <w:p w14:paraId="633720C4" w14:textId="77777777" w:rsidR="008D3027" w:rsidRPr="003E46E8" w:rsidRDefault="008D3027" w:rsidP="003E46E8">
            <w:pPr>
              <w:pStyle w:val="a4"/>
              <w:jc w:val="center"/>
              <w:rPr>
                <w:rFonts w:ascii="Times New Roman" w:hAnsi="Times New Roman" w:cs="Times New Roman"/>
              </w:rPr>
            </w:pPr>
          </w:p>
        </w:tc>
        <w:tc>
          <w:tcPr>
            <w:tcW w:w="480" w:type="dxa"/>
            <w:tcBorders>
              <w:top w:val="nil"/>
              <w:left w:val="single" w:sz="4" w:space="0" w:color="auto"/>
              <w:bottom w:val="single" w:sz="4" w:space="0" w:color="auto"/>
              <w:right w:val="nil"/>
            </w:tcBorders>
            <w:vAlign w:val="center"/>
          </w:tcPr>
          <w:p w14:paraId="54F0EF12" w14:textId="77777777" w:rsidR="008D3027" w:rsidRPr="003E46E8" w:rsidRDefault="008D3027" w:rsidP="003E46E8">
            <w:pPr>
              <w:pStyle w:val="a4"/>
              <w:jc w:val="center"/>
              <w:rPr>
                <w:rFonts w:ascii="Times New Roman" w:hAnsi="Times New Roman" w:cs="Times New Roman"/>
              </w:rPr>
            </w:pPr>
          </w:p>
        </w:tc>
        <w:tc>
          <w:tcPr>
            <w:tcW w:w="652" w:type="dxa"/>
            <w:gridSpan w:val="2"/>
            <w:tcBorders>
              <w:top w:val="nil"/>
              <w:left w:val="nil"/>
              <w:bottom w:val="single" w:sz="4" w:space="0" w:color="auto"/>
              <w:right w:val="single" w:sz="4" w:space="0" w:color="auto"/>
            </w:tcBorders>
            <w:vAlign w:val="center"/>
          </w:tcPr>
          <w:p w14:paraId="3A1066A6" w14:textId="77777777" w:rsidR="008D3027" w:rsidRPr="003E46E8" w:rsidRDefault="008D3027" w:rsidP="003E46E8">
            <w:pPr>
              <w:pStyle w:val="a4"/>
              <w:jc w:val="center"/>
              <w:rPr>
                <w:rFonts w:ascii="Times New Roman" w:hAnsi="Times New Roman" w:cs="Times New Roman"/>
              </w:rPr>
            </w:pPr>
          </w:p>
        </w:tc>
        <w:tc>
          <w:tcPr>
            <w:tcW w:w="1641" w:type="dxa"/>
            <w:tcBorders>
              <w:top w:val="nil"/>
              <w:left w:val="single" w:sz="4" w:space="0" w:color="auto"/>
              <w:bottom w:val="nil"/>
              <w:right w:val="single" w:sz="4" w:space="0" w:color="auto"/>
            </w:tcBorders>
            <w:vAlign w:val="center"/>
          </w:tcPr>
          <w:p w14:paraId="223EB15E" w14:textId="77777777" w:rsidR="008D3027" w:rsidRPr="003E46E8" w:rsidRDefault="008D3027" w:rsidP="003E46E8">
            <w:pPr>
              <w:pStyle w:val="a4"/>
              <w:jc w:val="center"/>
              <w:rPr>
                <w:rFonts w:ascii="Times New Roman" w:hAnsi="Times New Roman" w:cs="Times New Roman"/>
              </w:rPr>
            </w:pPr>
          </w:p>
        </w:tc>
      </w:tr>
      <w:tr w:rsidR="008D3027" w:rsidRPr="003E46E8" w14:paraId="4F839F40" w14:textId="77777777" w:rsidTr="008D3027">
        <w:trPr>
          <w:trHeight w:hRule="exact" w:val="504"/>
        </w:trPr>
        <w:tc>
          <w:tcPr>
            <w:tcW w:w="432" w:type="dxa"/>
            <w:tcBorders>
              <w:top w:val="single" w:sz="4" w:space="0" w:color="auto"/>
              <w:left w:val="single" w:sz="4" w:space="0" w:color="auto"/>
              <w:bottom w:val="nil"/>
              <w:right w:val="single" w:sz="4" w:space="0" w:color="auto"/>
            </w:tcBorders>
            <w:vAlign w:val="center"/>
          </w:tcPr>
          <w:p w14:paraId="2BE0442A" w14:textId="77777777" w:rsidR="008D3027" w:rsidRPr="003E46E8" w:rsidRDefault="008D3027" w:rsidP="003E46E8">
            <w:pPr>
              <w:pStyle w:val="a4"/>
              <w:jc w:val="center"/>
              <w:rPr>
                <w:rFonts w:ascii="Times New Roman" w:hAnsi="Times New Roman" w:cs="Times New Roman"/>
              </w:rPr>
            </w:pPr>
          </w:p>
        </w:tc>
        <w:tc>
          <w:tcPr>
            <w:tcW w:w="2064" w:type="dxa"/>
            <w:vMerge w:val="restart"/>
            <w:tcBorders>
              <w:top w:val="single" w:sz="4" w:space="0" w:color="auto"/>
              <w:left w:val="single" w:sz="4" w:space="0" w:color="auto"/>
              <w:right w:val="single" w:sz="4" w:space="0" w:color="auto"/>
            </w:tcBorders>
            <w:vAlign w:val="center"/>
          </w:tcPr>
          <w:p w14:paraId="4E61F5F5"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Тренировочные сборы</w:t>
            </w:r>
          </w:p>
          <w:p w14:paraId="1F25A95F"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по подготовке к</w:t>
            </w:r>
          </w:p>
          <w:p w14:paraId="02DF7489"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чемпионатам, кубкам,</w:t>
            </w:r>
          </w:p>
          <w:p w14:paraId="55A3CEAE" w14:textId="51866923"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первенствам России</w:t>
            </w:r>
          </w:p>
        </w:tc>
        <w:tc>
          <w:tcPr>
            <w:tcW w:w="1219" w:type="dxa"/>
            <w:tcBorders>
              <w:top w:val="single" w:sz="4" w:space="0" w:color="auto"/>
              <w:left w:val="single" w:sz="4" w:space="0" w:color="auto"/>
              <w:bottom w:val="nil"/>
              <w:right w:val="single" w:sz="4" w:space="0" w:color="auto"/>
            </w:tcBorders>
            <w:vAlign w:val="center"/>
          </w:tcPr>
          <w:p w14:paraId="083CD7BC" w14:textId="77777777" w:rsidR="008D3027" w:rsidRPr="003E46E8" w:rsidRDefault="008D3027" w:rsidP="003E46E8">
            <w:pPr>
              <w:pStyle w:val="a4"/>
              <w:jc w:val="center"/>
              <w:rPr>
                <w:rFonts w:ascii="Times New Roman" w:hAnsi="Times New Roman" w:cs="Times New Roman"/>
              </w:rPr>
            </w:pPr>
          </w:p>
        </w:tc>
        <w:tc>
          <w:tcPr>
            <w:tcW w:w="1790" w:type="dxa"/>
            <w:tcBorders>
              <w:top w:val="single" w:sz="4" w:space="0" w:color="auto"/>
              <w:left w:val="single" w:sz="4" w:space="0" w:color="auto"/>
              <w:bottom w:val="nil"/>
              <w:right w:val="single" w:sz="4" w:space="0" w:color="auto"/>
            </w:tcBorders>
            <w:vAlign w:val="center"/>
          </w:tcPr>
          <w:p w14:paraId="212CF7B4" w14:textId="77777777" w:rsidR="008D3027" w:rsidRPr="003E46E8" w:rsidRDefault="008D3027" w:rsidP="003E46E8">
            <w:pPr>
              <w:pStyle w:val="a4"/>
              <w:jc w:val="center"/>
              <w:rPr>
                <w:rFonts w:ascii="Times New Roman" w:hAnsi="Times New Roman" w:cs="Times New Roman"/>
              </w:rPr>
            </w:pPr>
          </w:p>
        </w:tc>
        <w:tc>
          <w:tcPr>
            <w:tcW w:w="1277" w:type="dxa"/>
            <w:tcBorders>
              <w:top w:val="single" w:sz="4" w:space="0" w:color="auto"/>
              <w:left w:val="single" w:sz="4" w:space="0" w:color="auto"/>
              <w:bottom w:val="nil"/>
              <w:right w:val="nil"/>
            </w:tcBorders>
            <w:vAlign w:val="center"/>
          </w:tcPr>
          <w:p w14:paraId="552774E7" w14:textId="77777777" w:rsidR="008D3027" w:rsidRPr="003E46E8" w:rsidRDefault="008D3027" w:rsidP="003E46E8">
            <w:pPr>
              <w:pStyle w:val="a4"/>
              <w:jc w:val="center"/>
              <w:rPr>
                <w:rFonts w:ascii="Times New Roman" w:hAnsi="Times New Roman" w:cs="Times New Roman"/>
              </w:rPr>
            </w:pPr>
          </w:p>
        </w:tc>
        <w:tc>
          <w:tcPr>
            <w:tcW w:w="226" w:type="dxa"/>
            <w:tcBorders>
              <w:top w:val="single" w:sz="4" w:space="0" w:color="auto"/>
              <w:left w:val="nil"/>
              <w:bottom w:val="nil"/>
              <w:right w:val="single" w:sz="4" w:space="0" w:color="auto"/>
            </w:tcBorders>
            <w:vAlign w:val="center"/>
          </w:tcPr>
          <w:p w14:paraId="65BCAAD1" w14:textId="77777777" w:rsidR="008D3027" w:rsidRPr="003E46E8" w:rsidRDefault="008D3027" w:rsidP="003E46E8">
            <w:pPr>
              <w:pStyle w:val="a4"/>
              <w:jc w:val="center"/>
              <w:rPr>
                <w:rFonts w:ascii="Times New Roman" w:hAnsi="Times New Roman" w:cs="Times New Roman"/>
              </w:rPr>
            </w:pPr>
          </w:p>
        </w:tc>
        <w:tc>
          <w:tcPr>
            <w:tcW w:w="480" w:type="dxa"/>
            <w:tcBorders>
              <w:top w:val="single" w:sz="4" w:space="0" w:color="auto"/>
              <w:left w:val="single" w:sz="4" w:space="0" w:color="auto"/>
              <w:bottom w:val="nil"/>
              <w:right w:val="nil"/>
            </w:tcBorders>
            <w:vAlign w:val="center"/>
          </w:tcPr>
          <w:p w14:paraId="11F1F928" w14:textId="77777777" w:rsidR="008D3027" w:rsidRPr="003E46E8" w:rsidRDefault="008D3027" w:rsidP="003E46E8">
            <w:pPr>
              <w:pStyle w:val="a4"/>
              <w:jc w:val="center"/>
              <w:rPr>
                <w:rFonts w:ascii="Times New Roman" w:hAnsi="Times New Roman" w:cs="Times New Roman"/>
              </w:rPr>
            </w:pPr>
          </w:p>
        </w:tc>
        <w:tc>
          <w:tcPr>
            <w:tcW w:w="652" w:type="dxa"/>
            <w:gridSpan w:val="2"/>
            <w:tcBorders>
              <w:top w:val="single" w:sz="4" w:space="0" w:color="auto"/>
              <w:left w:val="nil"/>
              <w:bottom w:val="nil"/>
              <w:right w:val="single" w:sz="4" w:space="0" w:color="auto"/>
            </w:tcBorders>
            <w:vAlign w:val="center"/>
          </w:tcPr>
          <w:p w14:paraId="0AF03639" w14:textId="77777777" w:rsidR="008D3027" w:rsidRPr="003E46E8" w:rsidRDefault="008D3027" w:rsidP="003E46E8">
            <w:pPr>
              <w:pStyle w:val="a4"/>
              <w:jc w:val="center"/>
              <w:rPr>
                <w:rFonts w:ascii="Times New Roman" w:hAnsi="Times New Roman" w:cs="Times New Roman"/>
              </w:rPr>
            </w:pPr>
          </w:p>
        </w:tc>
        <w:tc>
          <w:tcPr>
            <w:tcW w:w="1641" w:type="dxa"/>
            <w:tcBorders>
              <w:top w:val="nil"/>
              <w:left w:val="single" w:sz="4" w:space="0" w:color="auto"/>
              <w:bottom w:val="nil"/>
              <w:right w:val="single" w:sz="4" w:space="0" w:color="auto"/>
            </w:tcBorders>
            <w:vAlign w:val="center"/>
          </w:tcPr>
          <w:p w14:paraId="3C5CCF25" w14:textId="77777777" w:rsidR="008D3027" w:rsidRPr="003E46E8" w:rsidRDefault="008D3027" w:rsidP="003E46E8">
            <w:pPr>
              <w:pStyle w:val="a4"/>
              <w:jc w:val="center"/>
              <w:rPr>
                <w:rFonts w:ascii="Times New Roman" w:hAnsi="Times New Roman" w:cs="Times New Roman"/>
              </w:rPr>
            </w:pPr>
          </w:p>
        </w:tc>
      </w:tr>
      <w:tr w:rsidR="008D3027" w:rsidRPr="003E46E8" w14:paraId="69DC6F80" w14:textId="77777777" w:rsidTr="008D3027">
        <w:trPr>
          <w:trHeight w:hRule="exact" w:val="465"/>
        </w:trPr>
        <w:tc>
          <w:tcPr>
            <w:tcW w:w="432" w:type="dxa"/>
            <w:vMerge w:val="restart"/>
            <w:tcBorders>
              <w:top w:val="nil"/>
              <w:left w:val="single" w:sz="4" w:space="0" w:color="auto"/>
              <w:bottom w:val="nil"/>
              <w:right w:val="single" w:sz="4" w:space="0" w:color="auto"/>
            </w:tcBorders>
            <w:vAlign w:val="center"/>
          </w:tcPr>
          <w:p w14:paraId="078127CE"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1.2.</w:t>
            </w:r>
          </w:p>
        </w:tc>
        <w:tc>
          <w:tcPr>
            <w:tcW w:w="2064" w:type="dxa"/>
            <w:vMerge/>
            <w:tcBorders>
              <w:left w:val="single" w:sz="4" w:space="0" w:color="auto"/>
              <w:right w:val="single" w:sz="4" w:space="0" w:color="auto"/>
            </w:tcBorders>
            <w:vAlign w:val="center"/>
          </w:tcPr>
          <w:p w14:paraId="00E0BD3E" w14:textId="2464E996" w:rsidR="008D3027" w:rsidRPr="003E46E8" w:rsidRDefault="008D3027" w:rsidP="003E46E8">
            <w:pPr>
              <w:pStyle w:val="a4"/>
              <w:jc w:val="center"/>
              <w:rPr>
                <w:rFonts w:ascii="Times New Roman" w:hAnsi="Times New Roman" w:cs="Times New Roman"/>
              </w:rPr>
            </w:pPr>
          </w:p>
        </w:tc>
        <w:tc>
          <w:tcPr>
            <w:tcW w:w="1219" w:type="dxa"/>
            <w:vMerge w:val="restart"/>
            <w:tcBorders>
              <w:top w:val="nil"/>
              <w:left w:val="single" w:sz="4" w:space="0" w:color="auto"/>
              <w:bottom w:val="nil"/>
              <w:right w:val="single" w:sz="4" w:space="0" w:color="auto"/>
            </w:tcBorders>
            <w:vAlign w:val="center"/>
          </w:tcPr>
          <w:p w14:paraId="48C897DD"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21</w:t>
            </w:r>
          </w:p>
        </w:tc>
        <w:tc>
          <w:tcPr>
            <w:tcW w:w="1790" w:type="dxa"/>
            <w:vMerge w:val="restart"/>
            <w:tcBorders>
              <w:top w:val="nil"/>
              <w:left w:val="single" w:sz="4" w:space="0" w:color="auto"/>
              <w:bottom w:val="nil"/>
              <w:right w:val="single" w:sz="4" w:space="0" w:color="auto"/>
            </w:tcBorders>
            <w:vAlign w:val="center"/>
          </w:tcPr>
          <w:p w14:paraId="5276D6CC"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18</w:t>
            </w:r>
          </w:p>
        </w:tc>
        <w:tc>
          <w:tcPr>
            <w:tcW w:w="1503" w:type="dxa"/>
            <w:gridSpan w:val="2"/>
            <w:vMerge w:val="restart"/>
            <w:tcBorders>
              <w:top w:val="nil"/>
              <w:left w:val="single" w:sz="4" w:space="0" w:color="auto"/>
              <w:bottom w:val="nil"/>
              <w:right w:val="single" w:sz="4" w:space="0" w:color="auto"/>
            </w:tcBorders>
            <w:vAlign w:val="center"/>
          </w:tcPr>
          <w:p w14:paraId="341B296D"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14</w:t>
            </w:r>
          </w:p>
        </w:tc>
        <w:tc>
          <w:tcPr>
            <w:tcW w:w="480" w:type="dxa"/>
            <w:tcBorders>
              <w:top w:val="nil"/>
              <w:left w:val="single" w:sz="4" w:space="0" w:color="auto"/>
              <w:bottom w:val="nil"/>
              <w:right w:val="nil"/>
            </w:tcBorders>
            <w:vAlign w:val="center"/>
          </w:tcPr>
          <w:p w14:paraId="111101DC" w14:textId="77777777" w:rsidR="008D3027" w:rsidRPr="003E46E8" w:rsidRDefault="008D3027" w:rsidP="003E46E8">
            <w:pPr>
              <w:pStyle w:val="a4"/>
              <w:jc w:val="center"/>
              <w:rPr>
                <w:rFonts w:ascii="Times New Roman" w:hAnsi="Times New Roman" w:cs="Times New Roman"/>
              </w:rPr>
            </w:pPr>
          </w:p>
        </w:tc>
        <w:tc>
          <w:tcPr>
            <w:tcW w:w="652" w:type="dxa"/>
            <w:gridSpan w:val="2"/>
            <w:tcBorders>
              <w:top w:val="nil"/>
              <w:left w:val="nil"/>
              <w:bottom w:val="nil"/>
              <w:right w:val="single" w:sz="4" w:space="0" w:color="auto"/>
            </w:tcBorders>
            <w:vAlign w:val="center"/>
          </w:tcPr>
          <w:p w14:paraId="5480FE6E" w14:textId="77777777" w:rsidR="008D3027" w:rsidRPr="003E46E8" w:rsidRDefault="008D3027" w:rsidP="003E46E8">
            <w:pPr>
              <w:pStyle w:val="a4"/>
              <w:jc w:val="center"/>
              <w:rPr>
                <w:rFonts w:ascii="Times New Roman" w:hAnsi="Times New Roman" w:cs="Times New Roman"/>
              </w:rPr>
            </w:pPr>
          </w:p>
        </w:tc>
        <w:tc>
          <w:tcPr>
            <w:tcW w:w="1641" w:type="dxa"/>
            <w:tcBorders>
              <w:top w:val="nil"/>
              <w:left w:val="single" w:sz="4" w:space="0" w:color="auto"/>
              <w:bottom w:val="nil"/>
              <w:right w:val="single" w:sz="4" w:space="0" w:color="auto"/>
            </w:tcBorders>
            <w:vAlign w:val="center"/>
          </w:tcPr>
          <w:p w14:paraId="73ADB3ED" w14:textId="77777777" w:rsidR="008D3027" w:rsidRPr="003E46E8" w:rsidRDefault="008D3027" w:rsidP="003E46E8">
            <w:pPr>
              <w:pStyle w:val="a4"/>
              <w:jc w:val="center"/>
              <w:rPr>
                <w:rFonts w:ascii="Times New Roman" w:hAnsi="Times New Roman" w:cs="Times New Roman"/>
              </w:rPr>
            </w:pPr>
          </w:p>
        </w:tc>
      </w:tr>
      <w:tr w:rsidR="008D3027" w:rsidRPr="003E46E8" w14:paraId="77B1BABE" w14:textId="77777777" w:rsidTr="008D3027">
        <w:trPr>
          <w:trHeight w:hRule="exact" w:val="465"/>
        </w:trPr>
        <w:tc>
          <w:tcPr>
            <w:tcW w:w="432" w:type="dxa"/>
            <w:vMerge/>
            <w:tcBorders>
              <w:top w:val="nil"/>
              <w:left w:val="single" w:sz="4" w:space="0" w:color="auto"/>
              <w:bottom w:val="nil"/>
              <w:right w:val="single" w:sz="4" w:space="0" w:color="auto"/>
            </w:tcBorders>
            <w:vAlign w:val="center"/>
          </w:tcPr>
          <w:p w14:paraId="48AE6AA0" w14:textId="77777777" w:rsidR="008D3027" w:rsidRPr="003E46E8" w:rsidRDefault="008D3027" w:rsidP="003E46E8">
            <w:pPr>
              <w:pStyle w:val="a4"/>
              <w:jc w:val="center"/>
              <w:rPr>
                <w:rFonts w:ascii="Times New Roman" w:hAnsi="Times New Roman" w:cs="Times New Roman"/>
              </w:rPr>
            </w:pPr>
          </w:p>
        </w:tc>
        <w:tc>
          <w:tcPr>
            <w:tcW w:w="2064" w:type="dxa"/>
            <w:vMerge/>
            <w:tcBorders>
              <w:left w:val="single" w:sz="4" w:space="0" w:color="auto"/>
              <w:right w:val="single" w:sz="4" w:space="0" w:color="auto"/>
            </w:tcBorders>
            <w:vAlign w:val="center"/>
          </w:tcPr>
          <w:p w14:paraId="663D4FE5" w14:textId="07268FA4" w:rsidR="008D3027" w:rsidRPr="003E46E8" w:rsidRDefault="008D3027" w:rsidP="003E46E8">
            <w:pPr>
              <w:pStyle w:val="a4"/>
              <w:jc w:val="center"/>
              <w:rPr>
                <w:rFonts w:ascii="Times New Roman" w:hAnsi="Times New Roman" w:cs="Times New Roman"/>
              </w:rPr>
            </w:pPr>
          </w:p>
        </w:tc>
        <w:tc>
          <w:tcPr>
            <w:tcW w:w="1219" w:type="dxa"/>
            <w:vMerge/>
            <w:tcBorders>
              <w:top w:val="nil"/>
              <w:left w:val="single" w:sz="4" w:space="0" w:color="auto"/>
              <w:bottom w:val="nil"/>
              <w:right w:val="single" w:sz="4" w:space="0" w:color="auto"/>
            </w:tcBorders>
            <w:vAlign w:val="center"/>
          </w:tcPr>
          <w:p w14:paraId="592EE0E0" w14:textId="77777777" w:rsidR="008D3027" w:rsidRPr="003E46E8" w:rsidRDefault="008D3027" w:rsidP="003E46E8">
            <w:pPr>
              <w:pStyle w:val="a4"/>
              <w:jc w:val="center"/>
              <w:rPr>
                <w:rFonts w:ascii="Times New Roman" w:hAnsi="Times New Roman" w:cs="Times New Roman"/>
              </w:rPr>
            </w:pPr>
          </w:p>
        </w:tc>
        <w:tc>
          <w:tcPr>
            <w:tcW w:w="1790" w:type="dxa"/>
            <w:vMerge/>
            <w:tcBorders>
              <w:top w:val="nil"/>
              <w:left w:val="single" w:sz="4" w:space="0" w:color="auto"/>
              <w:bottom w:val="nil"/>
              <w:right w:val="single" w:sz="4" w:space="0" w:color="auto"/>
            </w:tcBorders>
            <w:vAlign w:val="center"/>
          </w:tcPr>
          <w:p w14:paraId="7675E5A9" w14:textId="77777777" w:rsidR="008D3027" w:rsidRPr="003E46E8" w:rsidRDefault="008D3027" w:rsidP="003E46E8">
            <w:pPr>
              <w:pStyle w:val="a4"/>
              <w:jc w:val="center"/>
              <w:rPr>
                <w:rFonts w:ascii="Times New Roman" w:hAnsi="Times New Roman" w:cs="Times New Roman"/>
              </w:rPr>
            </w:pPr>
          </w:p>
        </w:tc>
        <w:tc>
          <w:tcPr>
            <w:tcW w:w="1503" w:type="dxa"/>
            <w:gridSpan w:val="2"/>
            <w:vMerge/>
            <w:tcBorders>
              <w:top w:val="nil"/>
              <w:left w:val="single" w:sz="4" w:space="0" w:color="auto"/>
              <w:bottom w:val="nil"/>
              <w:right w:val="single" w:sz="4" w:space="0" w:color="auto"/>
            </w:tcBorders>
            <w:vAlign w:val="center"/>
          </w:tcPr>
          <w:p w14:paraId="23F88101" w14:textId="77777777" w:rsidR="008D3027" w:rsidRPr="003E46E8" w:rsidRDefault="008D3027" w:rsidP="003E46E8">
            <w:pPr>
              <w:pStyle w:val="a4"/>
              <w:jc w:val="center"/>
              <w:rPr>
                <w:rFonts w:ascii="Times New Roman" w:hAnsi="Times New Roman" w:cs="Times New Roman"/>
              </w:rPr>
            </w:pPr>
          </w:p>
        </w:tc>
        <w:tc>
          <w:tcPr>
            <w:tcW w:w="1132" w:type="dxa"/>
            <w:gridSpan w:val="3"/>
            <w:tcBorders>
              <w:top w:val="nil"/>
              <w:left w:val="single" w:sz="4" w:space="0" w:color="auto"/>
              <w:bottom w:val="nil"/>
              <w:right w:val="single" w:sz="4" w:space="0" w:color="auto"/>
            </w:tcBorders>
            <w:vAlign w:val="center"/>
          </w:tcPr>
          <w:p w14:paraId="0F79B98A" w14:textId="77777777" w:rsidR="008D3027" w:rsidRPr="003E46E8" w:rsidRDefault="008D3027" w:rsidP="003E46E8">
            <w:pPr>
              <w:pStyle w:val="a4"/>
              <w:jc w:val="center"/>
              <w:rPr>
                <w:rFonts w:ascii="Times New Roman" w:hAnsi="Times New Roman" w:cs="Times New Roman"/>
                <w:w w:val="81"/>
              </w:rPr>
            </w:pPr>
            <w:r w:rsidRPr="003E46E8">
              <w:rPr>
                <w:rFonts w:ascii="Times New Roman" w:hAnsi="Times New Roman" w:cs="Times New Roman"/>
                <w:w w:val="81"/>
              </w:rPr>
              <w:t>-</w:t>
            </w:r>
          </w:p>
        </w:tc>
        <w:tc>
          <w:tcPr>
            <w:tcW w:w="1641" w:type="dxa"/>
            <w:tcBorders>
              <w:top w:val="nil"/>
              <w:left w:val="single" w:sz="4" w:space="0" w:color="auto"/>
              <w:bottom w:val="nil"/>
              <w:right w:val="single" w:sz="4" w:space="0" w:color="auto"/>
            </w:tcBorders>
            <w:vAlign w:val="center"/>
          </w:tcPr>
          <w:p w14:paraId="4BCFA31F" w14:textId="77777777" w:rsidR="008D3027" w:rsidRPr="003E46E8" w:rsidRDefault="008D3027" w:rsidP="003E46E8">
            <w:pPr>
              <w:pStyle w:val="a4"/>
              <w:jc w:val="center"/>
              <w:rPr>
                <w:rFonts w:ascii="Times New Roman" w:hAnsi="Times New Roman" w:cs="Times New Roman"/>
                <w:w w:val="81"/>
              </w:rPr>
            </w:pPr>
          </w:p>
        </w:tc>
      </w:tr>
      <w:tr w:rsidR="008D3027" w:rsidRPr="003E46E8" w14:paraId="2356A48C" w14:textId="77777777" w:rsidTr="008D3027">
        <w:trPr>
          <w:trHeight w:hRule="exact" w:val="302"/>
        </w:trPr>
        <w:tc>
          <w:tcPr>
            <w:tcW w:w="432" w:type="dxa"/>
            <w:tcBorders>
              <w:top w:val="nil"/>
              <w:left w:val="single" w:sz="4" w:space="0" w:color="auto"/>
              <w:bottom w:val="nil"/>
              <w:right w:val="single" w:sz="4" w:space="0" w:color="auto"/>
            </w:tcBorders>
            <w:vAlign w:val="center"/>
          </w:tcPr>
          <w:p w14:paraId="78560D19" w14:textId="77777777" w:rsidR="008D3027" w:rsidRPr="003E46E8" w:rsidRDefault="008D3027" w:rsidP="003E46E8">
            <w:pPr>
              <w:pStyle w:val="a4"/>
              <w:jc w:val="center"/>
              <w:rPr>
                <w:rFonts w:ascii="Times New Roman" w:hAnsi="Times New Roman" w:cs="Times New Roman"/>
              </w:rPr>
            </w:pPr>
          </w:p>
        </w:tc>
        <w:tc>
          <w:tcPr>
            <w:tcW w:w="2064" w:type="dxa"/>
            <w:vMerge/>
            <w:tcBorders>
              <w:left w:val="single" w:sz="4" w:space="0" w:color="auto"/>
              <w:right w:val="single" w:sz="4" w:space="0" w:color="auto"/>
            </w:tcBorders>
            <w:vAlign w:val="center"/>
          </w:tcPr>
          <w:p w14:paraId="18415E83" w14:textId="3ABB3008" w:rsidR="008D3027" w:rsidRPr="003E46E8" w:rsidRDefault="008D3027" w:rsidP="003E46E8">
            <w:pPr>
              <w:pStyle w:val="a4"/>
              <w:jc w:val="center"/>
              <w:rPr>
                <w:rFonts w:ascii="Times New Roman" w:hAnsi="Times New Roman" w:cs="Times New Roman"/>
              </w:rPr>
            </w:pPr>
          </w:p>
        </w:tc>
        <w:tc>
          <w:tcPr>
            <w:tcW w:w="1219" w:type="dxa"/>
            <w:tcBorders>
              <w:top w:val="nil"/>
              <w:left w:val="single" w:sz="4" w:space="0" w:color="auto"/>
              <w:bottom w:val="nil"/>
              <w:right w:val="single" w:sz="4" w:space="0" w:color="auto"/>
            </w:tcBorders>
            <w:vAlign w:val="center"/>
          </w:tcPr>
          <w:p w14:paraId="1ED386C2" w14:textId="77777777" w:rsidR="008D3027" w:rsidRPr="003E46E8" w:rsidRDefault="008D3027" w:rsidP="003E46E8">
            <w:pPr>
              <w:pStyle w:val="a4"/>
              <w:jc w:val="center"/>
              <w:rPr>
                <w:rFonts w:ascii="Times New Roman" w:hAnsi="Times New Roman" w:cs="Times New Roman"/>
              </w:rPr>
            </w:pPr>
          </w:p>
        </w:tc>
        <w:tc>
          <w:tcPr>
            <w:tcW w:w="1790" w:type="dxa"/>
            <w:tcBorders>
              <w:top w:val="nil"/>
              <w:left w:val="single" w:sz="4" w:space="0" w:color="auto"/>
              <w:bottom w:val="nil"/>
              <w:right w:val="single" w:sz="4" w:space="0" w:color="auto"/>
            </w:tcBorders>
            <w:vAlign w:val="center"/>
          </w:tcPr>
          <w:p w14:paraId="33E578AD" w14:textId="77777777" w:rsidR="008D3027" w:rsidRPr="003E46E8" w:rsidRDefault="008D3027" w:rsidP="003E46E8">
            <w:pPr>
              <w:pStyle w:val="a4"/>
              <w:jc w:val="center"/>
              <w:rPr>
                <w:rFonts w:ascii="Times New Roman" w:hAnsi="Times New Roman" w:cs="Times New Roman"/>
              </w:rPr>
            </w:pPr>
          </w:p>
        </w:tc>
        <w:tc>
          <w:tcPr>
            <w:tcW w:w="1277" w:type="dxa"/>
            <w:tcBorders>
              <w:top w:val="nil"/>
              <w:left w:val="single" w:sz="4" w:space="0" w:color="auto"/>
              <w:bottom w:val="nil"/>
              <w:right w:val="nil"/>
            </w:tcBorders>
            <w:vAlign w:val="center"/>
          </w:tcPr>
          <w:p w14:paraId="0553412B" w14:textId="77777777" w:rsidR="008D3027" w:rsidRPr="003E46E8" w:rsidRDefault="008D3027" w:rsidP="003E46E8">
            <w:pPr>
              <w:pStyle w:val="a4"/>
              <w:jc w:val="center"/>
              <w:rPr>
                <w:rFonts w:ascii="Times New Roman" w:hAnsi="Times New Roman" w:cs="Times New Roman"/>
              </w:rPr>
            </w:pPr>
          </w:p>
        </w:tc>
        <w:tc>
          <w:tcPr>
            <w:tcW w:w="226" w:type="dxa"/>
            <w:tcBorders>
              <w:top w:val="nil"/>
              <w:left w:val="nil"/>
              <w:bottom w:val="nil"/>
              <w:right w:val="single" w:sz="4" w:space="0" w:color="auto"/>
            </w:tcBorders>
            <w:vAlign w:val="center"/>
          </w:tcPr>
          <w:p w14:paraId="65F7CA90" w14:textId="77777777" w:rsidR="008D3027" w:rsidRPr="003E46E8" w:rsidRDefault="008D3027" w:rsidP="003E46E8">
            <w:pPr>
              <w:pStyle w:val="a4"/>
              <w:jc w:val="center"/>
              <w:rPr>
                <w:rFonts w:ascii="Times New Roman" w:hAnsi="Times New Roman" w:cs="Times New Roman"/>
              </w:rPr>
            </w:pPr>
          </w:p>
        </w:tc>
        <w:tc>
          <w:tcPr>
            <w:tcW w:w="480" w:type="dxa"/>
            <w:tcBorders>
              <w:top w:val="nil"/>
              <w:left w:val="single" w:sz="4" w:space="0" w:color="auto"/>
              <w:bottom w:val="nil"/>
              <w:right w:val="nil"/>
            </w:tcBorders>
            <w:vAlign w:val="center"/>
          </w:tcPr>
          <w:p w14:paraId="6E22DC23" w14:textId="77777777" w:rsidR="008D3027" w:rsidRPr="003E46E8" w:rsidRDefault="008D3027" w:rsidP="003E46E8">
            <w:pPr>
              <w:pStyle w:val="a4"/>
              <w:jc w:val="center"/>
              <w:rPr>
                <w:rFonts w:ascii="Times New Roman" w:hAnsi="Times New Roman" w:cs="Times New Roman"/>
              </w:rPr>
            </w:pPr>
          </w:p>
        </w:tc>
        <w:tc>
          <w:tcPr>
            <w:tcW w:w="652" w:type="dxa"/>
            <w:gridSpan w:val="2"/>
            <w:tcBorders>
              <w:top w:val="nil"/>
              <w:left w:val="nil"/>
              <w:bottom w:val="nil"/>
              <w:right w:val="single" w:sz="4" w:space="0" w:color="auto"/>
            </w:tcBorders>
            <w:vAlign w:val="center"/>
          </w:tcPr>
          <w:p w14:paraId="4A642526" w14:textId="77777777" w:rsidR="008D3027" w:rsidRPr="003E46E8" w:rsidRDefault="008D3027" w:rsidP="003E46E8">
            <w:pPr>
              <w:pStyle w:val="a4"/>
              <w:jc w:val="center"/>
              <w:rPr>
                <w:rFonts w:ascii="Times New Roman" w:hAnsi="Times New Roman" w:cs="Times New Roman"/>
              </w:rPr>
            </w:pPr>
          </w:p>
        </w:tc>
        <w:tc>
          <w:tcPr>
            <w:tcW w:w="1641" w:type="dxa"/>
            <w:tcBorders>
              <w:top w:val="nil"/>
              <w:left w:val="single" w:sz="4" w:space="0" w:color="auto"/>
              <w:bottom w:val="nil"/>
              <w:right w:val="single" w:sz="4" w:space="0" w:color="auto"/>
            </w:tcBorders>
            <w:vAlign w:val="center"/>
          </w:tcPr>
          <w:p w14:paraId="7EF1F526"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Определяется</w:t>
            </w:r>
          </w:p>
        </w:tc>
      </w:tr>
      <w:tr w:rsidR="008D3027" w:rsidRPr="003E46E8" w14:paraId="7B7CC6B8" w14:textId="77777777" w:rsidTr="008D3027">
        <w:trPr>
          <w:trHeight w:hRule="exact" w:val="240"/>
        </w:trPr>
        <w:tc>
          <w:tcPr>
            <w:tcW w:w="432" w:type="dxa"/>
            <w:tcBorders>
              <w:top w:val="nil"/>
              <w:left w:val="single" w:sz="4" w:space="0" w:color="auto"/>
              <w:bottom w:val="single" w:sz="4" w:space="0" w:color="auto"/>
              <w:right w:val="single" w:sz="4" w:space="0" w:color="auto"/>
            </w:tcBorders>
            <w:vAlign w:val="center"/>
          </w:tcPr>
          <w:p w14:paraId="4DF35E82" w14:textId="77777777" w:rsidR="008D3027" w:rsidRPr="003E46E8" w:rsidRDefault="008D3027" w:rsidP="003E46E8">
            <w:pPr>
              <w:pStyle w:val="a4"/>
              <w:jc w:val="center"/>
              <w:rPr>
                <w:rFonts w:ascii="Times New Roman" w:hAnsi="Times New Roman" w:cs="Times New Roman"/>
              </w:rPr>
            </w:pPr>
          </w:p>
        </w:tc>
        <w:tc>
          <w:tcPr>
            <w:tcW w:w="2064" w:type="dxa"/>
            <w:vMerge/>
            <w:tcBorders>
              <w:left w:val="single" w:sz="4" w:space="0" w:color="auto"/>
              <w:bottom w:val="single" w:sz="4" w:space="0" w:color="auto"/>
              <w:right w:val="single" w:sz="4" w:space="0" w:color="auto"/>
            </w:tcBorders>
            <w:vAlign w:val="center"/>
          </w:tcPr>
          <w:p w14:paraId="0C7D7E4A" w14:textId="77777777" w:rsidR="008D3027" w:rsidRPr="003E46E8" w:rsidRDefault="008D3027" w:rsidP="003E46E8">
            <w:pPr>
              <w:pStyle w:val="a4"/>
              <w:jc w:val="center"/>
              <w:rPr>
                <w:rFonts w:ascii="Times New Roman" w:hAnsi="Times New Roman" w:cs="Times New Roman"/>
              </w:rPr>
            </w:pPr>
          </w:p>
        </w:tc>
        <w:tc>
          <w:tcPr>
            <w:tcW w:w="1219" w:type="dxa"/>
            <w:tcBorders>
              <w:top w:val="nil"/>
              <w:left w:val="single" w:sz="4" w:space="0" w:color="auto"/>
              <w:bottom w:val="single" w:sz="4" w:space="0" w:color="auto"/>
              <w:right w:val="single" w:sz="4" w:space="0" w:color="auto"/>
            </w:tcBorders>
            <w:vAlign w:val="center"/>
          </w:tcPr>
          <w:p w14:paraId="4562A749" w14:textId="77777777" w:rsidR="008D3027" w:rsidRPr="003E46E8" w:rsidRDefault="008D3027" w:rsidP="003E46E8">
            <w:pPr>
              <w:pStyle w:val="a4"/>
              <w:jc w:val="center"/>
              <w:rPr>
                <w:rFonts w:ascii="Times New Roman" w:hAnsi="Times New Roman" w:cs="Times New Roman"/>
              </w:rPr>
            </w:pPr>
          </w:p>
        </w:tc>
        <w:tc>
          <w:tcPr>
            <w:tcW w:w="1790" w:type="dxa"/>
            <w:tcBorders>
              <w:top w:val="nil"/>
              <w:left w:val="single" w:sz="4" w:space="0" w:color="auto"/>
              <w:bottom w:val="single" w:sz="4" w:space="0" w:color="auto"/>
              <w:right w:val="single" w:sz="4" w:space="0" w:color="auto"/>
            </w:tcBorders>
            <w:vAlign w:val="center"/>
          </w:tcPr>
          <w:p w14:paraId="74B88384" w14:textId="77777777" w:rsidR="008D3027" w:rsidRPr="003E46E8" w:rsidRDefault="008D3027" w:rsidP="003E46E8">
            <w:pPr>
              <w:pStyle w:val="a4"/>
              <w:jc w:val="center"/>
              <w:rPr>
                <w:rFonts w:ascii="Times New Roman" w:hAnsi="Times New Roman" w:cs="Times New Roman"/>
              </w:rPr>
            </w:pPr>
          </w:p>
        </w:tc>
        <w:tc>
          <w:tcPr>
            <w:tcW w:w="1277" w:type="dxa"/>
            <w:tcBorders>
              <w:top w:val="nil"/>
              <w:left w:val="single" w:sz="4" w:space="0" w:color="auto"/>
              <w:bottom w:val="single" w:sz="4" w:space="0" w:color="auto"/>
              <w:right w:val="nil"/>
            </w:tcBorders>
            <w:vAlign w:val="center"/>
          </w:tcPr>
          <w:p w14:paraId="659A63A6" w14:textId="77777777" w:rsidR="008D3027" w:rsidRPr="003E46E8" w:rsidRDefault="008D3027" w:rsidP="003E46E8">
            <w:pPr>
              <w:pStyle w:val="a4"/>
              <w:jc w:val="center"/>
              <w:rPr>
                <w:rFonts w:ascii="Times New Roman" w:hAnsi="Times New Roman" w:cs="Times New Roman"/>
              </w:rPr>
            </w:pPr>
          </w:p>
        </w:tc>
        <w:tc>
          <w:tcPr>
            <w:tcW w:w="226" w:type="dxa"/>
            <w:tcBorders>
              <w:top w:val="nil"/>
              <w:left w:val="nil"/>
              <w:bottom w:val="single" w:sz="4" w:space="0" w:color="auto"/>
              <w:right w:val="single" w:sz="4" w:space="0" w:color="auto"/>
            </w:tcBorders>
            <w:vAlign w:val="center"/>
          </w:tcPr>
          <w:p w14:paraId="6EEDCB84" w14:textId="77777777" w:rsidR="008D3027" w:rsidRPr="003E46E8" w:rsidRDefault="008D3027" w:rsidP="003E46E8">
            <w:pPr>
              <w:pStyle w:val="a4"/>
              <w:jc w:val="center"/>
              <w:rPr>
                <w:rFonts w:ascii="Times New Roman" w:hAnsi="Times New Roman" w:cs="Times New Roman"/>
              </w:rPr>
            </w:pPr>
          </w:p>
        </w:tc>
        <w:tc>
          <w:tcPr>
            <w:tcW w:w="480" w:type="dxa"/>
            <w:tcBorders>
              <w:top w:val="nil"/>
              <w:left w:val="single" w:sz="4" w:space="0" w:color="auto"/>
              <w:bottom w:val="single" w:sz="4" w:space="0" w:color="auto"/>
              <w:right w:val="nil"/>
            </w:tcBorders>
            <w:vAlign w:val="center"/>
          </w:tcPr>
          <w:p w14:paraId="33A57C97" w14:textId="77777777" w:rsidR="008D3027" w:rsidRPr="003E46E8" w:rsidRDefault="008D3027" w:rsidP="003E46E8">
            <w:pPr>
              <w:pStyle w:val="a4"/>
              <w:jc w:val="center"/>
              <w:rPr>
                <w:rFonts w:ascii="Times New Roman" w:hAnsi="Times New Roman" w:cs="Times New Roman"/>
              </w:rPr>
            </w:pPr>
          </w:p>
        </w:tc>
        <w:tc>
          <w:tcPr>
            <w:tcW w:w="652" w:type="dxa"/>
            <w:gridSpan w:val="2"/>
            <w:tcBorders>
              <w:top w:val="nil"/>
              <w:left w:val="nil"/>
              <w:bottom w:val="single" w:sz="4" w:space="0" w:color="auto"/>
              <w:right w:val="single" w:sz="4" w:space="0" w:color="auto"/>
            </w:tcBorders>
            <w:vAlign w:val="center"/>
          </w:tcPr>
          <w:p w14:paraId="6EA98D96" w14:textId="77777777" w:rsidR="008D3027" w:rsidRPr="003E46E8" w:rsidRDefault="008D3027" w:rsidP="003E46E8">
            <w:pPr>
              <w:pStyle w:val="a4"/>
              <w:jc w:val="center"/>
              <w:rPr>
                <w:rFonts w:ascii="Times New Roman" w:hAnsi="Times New Roman" w:cs="Times New Roman"/>
              </w:rPr>
            </w:pPr>
          </w:p>
        </w:tc>
        <w:tc>
          <w:tcPr>
            <w:tcW w:w="1641" w:type="dxa"/>
            <w:tcBorders>
              <w:top w:val="nil"/>
              <w:left w:val="single" w:sz="4" w:space="0" w:color="auto"/>
              <w:bottom w:val="nil"/>
              <w:right w:val="single" w:sz="4" w:space="0" w:color="auto"/>
            </w:tcBorders>
            <w:vAlign w:val="center"/>
          </w:tcPr>
          <w:p w14:paraId="79A9A06F"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организацией,</w:t>
            </w:r>
          </w:p>
        </w:tc>
      </w:tr>
      <w:tr w:rsidR="008D3027" w:rsidRPr="003E46E8" w14:paraId="79677AA3" w14:textId="77777777" w:rsidTr="008D3027">
        <w:trPr>
          <w:trHeight w:hRule="exact" w:val="278"/>
        </w:trPr>
        <w:tc>
          <w:tcPr>
            <w:tcW w:w="432" w:type="dxa"/>
            <w:tcBorders>
              <w:top w:val="single" w:sz="4" w:space="0" w:color="auto"/>
              <w:left w:val="single" w:sz="4" w:space="0" w:color="auto"/>
              <w:bottom w:val="nil"/>
              <w:right w:val="single" w:sz="4" w:space="0" w:color="auto"/>
            </w:tcBorders>
            <w:vAlign w:val="center"/>
          </w:tcPr>
          <w:p w14:paraId="7CE07F8B" w14:textId="77777777" w:rsidR="008D3027" w:rsidRPr="003E46E8" w:rsidRDefault="008D3027" w:rsidP="003E46E8">
            <w:pPr>
              <w:pStyle w:val="a4"/>
              <w:jc w:val="center"/>
              <w:rPr>
                <w:rFonts w:ascii="Times New Roman" w:hAnsi="Times New Roman" w:cs="Times New Roman"/>
              </w:rPr>
            </w:pPr>
          </w:p>
        </w:tc>
        <w:tc>
          <w:tcPr>
            <w:tcW w:w="2064" w:type="dxa"/>
            <w:vMerge w:val="restart"/>
            <w:tcBorders>
              <w:top w:val="single" w:sz="4" w:space="0" w:color="auto"/>
              <w:left w:val="single" w:sz="4" w:space="0" w:color="auto"/>
              <w:right w:val="single" w:sz="4" w:space="0" w:color="auto"/>
            </w:tcBorders>
            <w:vAlign w:val="center"/>
          </w:tcPr>
          <w:p w14:paraId="663F57BA"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Тренировочные сборы</w:t>
            </w:r>
          </w:p>
          <w:p w14:paraId="271568A4"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по подготовке к</w:t>
            </w:r>
          </w:p>
          <w:p w14:paraId="7B5C2EE5"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другим</w:t>
            </w:r>
          </w:p>
          <w:p w14:paraId="1A8006CC"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всероссийским</w:t>
            </w:r>
          </w:p>
          <w:p w14:paraId="4B89FDB1" w14:textId="3C918079"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соревнованиям</w:t>
            </w:r>
          </w:p>
        </w:tc>
        <w:tc>
          <w:tcPr>
            <w:tcW w:w="1219" w:type="dxa"/>
            <w:tcBorders>
              <w:top w:val="single" w:sz="4" w:space="0" w:color="auto"/>
              <w:left w:val="single" w:sz="4" w:space="0" w:color="auto"/>
              <w:bottom w:val="nil"/>
              <w:right w:val="single" w:sz="4" w:space="0" w:color="auto"/>
            </w:tcBorders>
            <w:vAlign w:val="center"/>
          </w:tcPr>
          <w:p w14:paraId="07D6556F" w14:textId="77777777" w:rsidR="008D3027" w:rsidRPr="003E46E8" w:rsidRDefault="008D3027" w:rsidP="003E46E8">
            <w:pPr>
              <w:pStyle w:val="a4"/>
              <w:jc w:val="center"/>
              <w:rPr>
                <w:rFonts w:ascii="Times New Roman" w:hAnsi="Times New Roman" w:cs="Times New Roman"/>
              </w:rPr>
            </w:pPr>
          </w:p>
        </w:tc>
        <w:tc>
          <w:tcPr>
            <w:tcW w:w="1790" w:type="dxa"/>
            <w:tcBorders>
              <w:top w:val="single" w:sz="4" w:space="0" w:color="auto"/>
              <w:left w:val="single" w:sz="4" w:space="0" w:color="auto"/>
              <w:bottom w:val="nil"/>
              <w:right w:val="single" w:sz="4" w:space="0" w:color="auto"/>
            </w:tcBorders>
            <w:vAlign w:val="center"/>
          </w:tcPr>
          <w:p w14:paraId="4498268A" w14:textId="77777777" w:rsidR="008D3027" w:rsidRPr="003E46E8" w:rsidRDefault="008D3027" w:rsidP="003E46E8">
            <w:pPr>
              <w:pStyle w:val="a4"/>
              <w:jc w:val="center"/>
              <w:rPr>
                <w:rFonts w:ascii="Times New Roman" w:hAnsi="Times New Roman" w:cs="Times New Roman"/>
              </w:rPr>
            </w:pPr>
          </w:p>
        </w:tc>
        <w:tc>
          <w:tcPr>
            <w:tcW w:w="1277" w:type="dxa"/>
            <w:tcBorders>
              <w:top w:val="single" w:sz="4" w:space="0" w:color="auto"/>
              <w:left w:val="single" w:sz="4" w:space="0" w:color="auto"/>
              <w:bottom w:val="nil"/>
              <w:right w:val="nil"/>
            </w:tcBorders>
            <w:vAlign w:val="center"/>
          </w:tcPr>
          <w:p w14:paraId="1C0B6436" w14:textId="77777777" w:rsidR="008D3027" w:rsidRPr="003E46E8" w:rsidRDefault="008D3027" w:rsidP="003E46E8">
            <w:pPr>
              <w:pStyle w:val="a4"/>
              <w:jc w:val="center"/>
              <w:rPr>
                <w:rFonts w:ascii="Times New Roman" w:hAnsi="Times New Roman" w:cs="Times New Roman"/>
              </w:rPr>
            </w:pPr>
          </w:p>
        </w:tc>
        <w:tc>
          <w:tcPr>
            <w:tcW w:w="226" w:type="dxa"/>
            <w:tcBorders>
              <w:top w:val="single" w:sz="4" w:space="0" w:color="auto"/>
              <w:left w:val="nil"/>
              <w:bottom w:val="nil"/>
              <w:right w:val="single" w:sz="4" w:space="0" w:color="auto"/>
            </w:tcBorders>
            <w:vAlign w:val="center"/>
          </w:tcPr>
          <w:p w14:paraId="7C102A8E" w14:textId="77777777" w:rsidR="008D3027" w:rsidRPr="003E46E8" w:rsidRDefault="008D3027" w:rsidP="003E46E8">
            <w:pPr>
              <w:pStyle w:val="a4"/>
              <w:jc w:val="center"/>
              <w:rPr>
                <w:rFonts w:ascii="Times New Roman" w:hAnsi="Times New Roman" w:cs="Times New Roman"/>
              </w:rPr>
            </w:pPr>
          </w:p>
        </w:tc>
        <w:tc>
          <w:tcPr>
            <w:tcW w:w="480" w:type="dxa"/>
            <w:tcBorders>
              <w:top w:val="single" w:sz="4" w:space="0" w:color="auto"/>
              <w:left w:val="single" w:sz="4" w:space="0" w:color="auto"/>
              <w:bottom w:val="nil"/>
              <w:right w:val="nil"/>
            </w:tcBorders>
            <w:vAlign w:val="center"/>
          </w:tcPr>
          <w:p w14:paraId="133D799B" w14:textId="77777777" w:rsidR="008D3027" w:rsidRPr="003E46E8" w:rsidRDefault="008D3027" w:rsidP="003E46E8">
            <w:pPr>
              <w:pStyle w:val="a4"/>
              <w:jc w:val="center"/>
              <w:rPr>
                <w:rFonts w:ascii="Times New Roman" w:hAnsi="Times New Roman" w:cs="Times New Roman"/>
              </w:rPr>
            </w:pPr>
          </w:p>
        </w:tc>
        <w:tc>
          <w:tcPr>
            <w:tcW w:w="652" w:type="dxa"/>
            <w:gridSpan w:val="2"/>
            <w:tcBorders>
              <w:top w:val="single" w:sz="4" w:space="0" w:color="auto"/>
              <w:left w:val="nil"/>
              <w:bottom w:val="nil"/>
              <w:right w:val="single" w:sz="4" w:space="0" w:color="auto"/>
            </w:tcBorders>
            <w:vAlign w:val="center"/>
          </w:tcPr>
          <w:p w14:paraId="386EF811" w14:textId="77777777" w:rsidR="008D3027" w:rsidRPr="003E46E8" w:rsidRDefault="008D3027" w:rsidP="003E46E8">
            <w:pPr>
              <w:pStyle w:val="a4"/>
              <w:jc w:val="center"/>
              <w:rPr>
                <w:rFonts w:ascii="Times New Roman" w:hAnsi="Times New Roman" w:cs="Times New Roman"/>
              </w:rPr>
            </w:pPr>
          </w:p>
        </w:tc>
        <w:tc>
          <w:tcPr>
            <w:tcW w:w="1641" w:type="dxa"/>
            <w:tcBorders>
              <w:top w:val="nil"/>
              <w:left w:val="single" w:sz="4" w:space="0" w:color="auto"/>
              <w:bottom w:val="nil"/>
              <w:right w:val="single" w:sz="4" w:space="0" w:color="auto"/>
            </w:tcBorders>
            <w:vAlign w:val="center"/>
          </w:tcPr>
          <w:p w14:paraId="142F65F7"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осуществляющей</w:t>
            </w:r>
          </w:p>
        </w:tc>
      </w:tr>
      <w:tr w:rsidR="008D3027" w:rsidRPr="003E46E8" w14:paraId="3DC9BEF5" w14:textId="77777777" w:rsidTr="008D3027">
        <w:trPr>
          <w:trHeight w:hRule="exact" w:val="220"/>
        </w:trPr>
        <w:tc>
          <w:tcPr>
            <w:tcW w:w="432" w:type="dxa"/>
            <w:tcBorders>
              <w:top w:val="nil"/>
              <w:left w:val="single" w:sz="4" w:space="0" w:color="auto"/>
              <w:bottom w:val="nil"/>
              <w:right w:val="single" w:sz="4" w:space="0" w:color="auto"/>
            </w:tcBorders>
            <w:vAlign w:val="center"/>
          </w:tcPr>
          <w:p w14:paraId="11D8AB1D" w14:textId="77777777" w:rsidR="008D3027" w:rsidRPr="003E46E8" w:rsidRDefault="008D3027" w:rsidP="003E46E8">
            <w:pPr>
              <w:pStyle w:val="a4"/>
              <w:jc w:val="center"/>
              <w:rPr>
                <w:rFonts w:ascii="Times New Roman" w:hAnsi="Times New Roman" w:cs="Times New Roman"/>
              </w:rPr>
            </w:pPr>
          </w:p>
        </w:tc>
        <w:tc>
          <w:tcPr>
            <w:tcW w:w="2064" w:type="dxa"/>
            <w:vMerge/>
            <w:tcBorders>
              <w:left w:val="single" w:sz="4" w:space="0" w:color="auto"/>
              <w:right w:val="single" w:sz="4" w:space="0" w:color="auto"/>
            </w:tcBorders>
            <w:vAlign w:val="center"/>
          </w:tcPr>
          <w:p w14:paraId="40294097" w14:textId="5A9A230C" w:rsidR="008D3027" w:rsidRPr="003E46E8" w:rsidRDefault="008D3027" w:rsidP="003E46E8">
            <w:pPr>
              <w:pStyle w:val="a4"/>
              <w:jc w:val="center"/>
              <w:rPr>
                <w:rFonts w:ascii="Times New Roman" w:hAnsi="Times New Roman" w:cs="Times New Roman"/>
              </w:rPr>
            </w:pPr>
          </w:p>
        </w:tc>
        <w:tc>
          <w:tcPr>
            <w:tcW w:w="1219" w:type="dxa"/>
            <w:tcBorders>
              <w:top w:val="nil"/>
              <w:left w:val="single" w:sz="4" w:space="0" w:color="auto"/>
              <w:bottom w:val="nil"/>
              <w:right w:val="single" w:sz="4" w:space="0" w:color="auto"/>
            </w:tcBorders>
            <w:vAlign w:val="center"/>
          </w:tcPr>
          <w:p w14:paraId="099FBE85" w14:textId="77777777" w:rsidR="008D3027" w:rsidRPr="003E46E8" w:rsidRDefault="008D3027" w:rsidP="003E46E8">
            <w:pPr>
              <w:pStyle w:val="a4"/>
              <w:jc w:val="center"/>
              <w:rPr>
                <w:rFonts w:ascii="Times New Roman" w:hAnsi="Times New Roman" w:cs="Times New Roman"/>
              </w:rPr>
            </w:pPr>
          </w:p>
        </w:tc>
        <w:tc>
          <w:tcPr>
            <w:tcW w:w="1790" w:type="dxa"/>
            <w:tcBorders>
              <w:top w:val="nil"/>
              <w:left w:val="single" w:sz="4" w:space="0" w:color="auto"/>
              <w:bottom w:val="nil"/>
              <w:right w:val="single" w:sz="4" w:space="0" w:color="auto"/>
            </w:tcBorders>
            <w:vAlign w:val="center"/>
          </w:tcPr>
          <w:p w14:paraId="505CA9BD" w14:textId="77777777" w:rsidR="008D3027" w:rsidRPr="003E46E8" w:rsidRDefault="008D3027" w:rsidP="003E46E8">
            <w:pPr>
              <w:pStyle w:val="a4"/>
              <w:jc w:val="center"/>
              <w:rPr>
                <w:rFonts w:ascii="Times New Roman" w:hAnsi="Times New Roman" w:cs="Times New Roman"/>
              </w:rPr>
            </w:pPr>
          </w:p>
        </w:tc>
        <w:tc>
          <w:tcPr>
            <w:tcW w:w="1277" w:type="dxa"/>
            <w:tcBorders>
              <w:top w:val="nil"/>
              <w:left w:val="single" w:sz="4" w:space="0" w:color="auto"/>
              <w:bottom w:val="nil"/>
              <w:right w:val="nil"/>
            </w:tcBorders>
            <w:vAlign w:val="center"/>
          </w:tcPr>
          <w:p w14:paraId="0DE8A50F" w14:textId="77777777" w:rsidR="008D3027" w:rsidRPr="003E46E8" w:rsidRDefault="008D3027" w:rsidP="003E46E8">
            <w:pPr>
              <w:pStyle w:val="a4"/>
              <w:jc w:val="center"/>
              <w:rPr>
                <w:rFonts w:ascii="Times New Roman" w:hAnsi="Times New Roman" w:cs="Times New Roman"/>
              </w:rPr>
            </w:pPr>
          </w:p>
        </w:tc>
        <w:tc>
          <w:tcPr>
            <w:tcW w:w="226" w:type="dxa"/>
            <w:tcBorders>
              <w:top w:val="nil"/>
              <w:left w:val="nil"/>
              <w:bottom w:val="nil"/>
              <w:right w:val="single" w:sz="4" w:space="0" w:color="auto"/>
            </w:tcBorders>
            <w:vAlign w:val="center"/>
          </w:tcPr>
          <w:p w14:paraId="3110EB6B" w14:textId="77777777" w:rsidR="008D3027" w:rsidRPr="003E46E8" w:rsidRDefault="008D3027" w:rsidP="003E46E8">
            <w:pPr>
              <w:pStyle w:val="a4"/>
              <w:jc w:val="center"/>
              <w:rPr>
                <w:rFonts w:ascii="Times New Roman" w:hAnsi="Times New Roman" w:cs="Times New Roman"/>
              </w:rPr>
            </w:pPr>
          </w:p>
        </w:tc>
        <w:tc>
          <w:tcPr>
            <w:tcW w:w="480" w:type="dxa"/>
            <w:tcBorders>
              <w:top w:val="nil"/>
              <w:left w:val="single" w:sz="4" w:space="0" w:color="auto"/>
              <w:bottom w:val="nil"/>
              <w:right w:val="nil"/>
            </w:tcBorders>
            <w:vAlign w:val="center"/>
          </w:tcPr>
          <w:p w14:paraId="71243FD6" w14:textId="77777777" w:rsidR="008D3027" w:rsidRPr="003E46E8" w:rsidRDefault="008D3027" w:rsidP="003E46E8">
            <w:pPr>
              <w:pStyle w:val="a4"/>
              <w:jc w:val="center"/>
              <w:rPr>
                <w:rFonts w:ascii="Times New Roman" w:hAnsi="Times New Roman" w:cs="Times New Roman"/>
              </w:rPr>
            </w:pPr>
          </w:p>
        </w:tc>
        <w:tc>
          <w:tcPr>
            <w:tcW w:w="652" w:type="dxa"/>
            <w:gridSpan w:val="2"/>
            <w:tcBorders>
              <w:top w:val="nil"/>
              <w:left w:val="nil"/>
              <w:bottom w:val="nil"/>
              <w:right w:val="single" w:sz="4" w:space="0" w:color="auto"/>
            </w:tcBorders>
            <w:vAlign w:val="center"/>
          </w:tcPr>
          <w:p w14:paraId="16B1D806" w14:textId="77777777" w:rsidR="008D3027" w:rsidRPr="003E46E8" w:rsidRDefault="008D3027" w:rsidP="003E46E8">
            <w:pPr>
              <w:pStyle w:val="a4"/>
              <w:jc w:val="center"/>
              <w:rPr>
                <w:rFonts w:ascii="Times New Roman" w:hAnsi="Times New Roman" w:cs="Times New Roman"/>
              </w:rPr>
            </w:pPr>
          </w:p>
        </w:tc>
        <w:tc>
          <w:tcPr>
            <w:tcW w:w="1641" w:type="dxa"/>
            <w:tcBorders>
              <w:top w:val="nil"/>
              <w:left w:val="single" w:sz="4" w:space="0" w:color="auto"/>
              <w:bottom w:val="nil"/>
              <w:right w:val="single" w:sz="4" w:space="0" w:color="auto"/>
            </w:tcBorders>
            <w:vAlign w:val="center"/>
          </w:tcPr>
          <w:p w14:paraId="3FB92B95"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спортивную</w:t>
            </w:r>
          </w:p>
        </w:tc>
      </w:tr>
      <w:tr w:rsidR="008D3027" w:rsidRPr="003E46E8" w14:paraId="1E0E9604" w14:textId="77777777" w:rsidTr="008D3027">
        <w:trPr>
          <w:trHeight w:hRule="exact" w:val="254"/>
        </w:trPr>
        <w:tc>
          <w:tcPr>
            <w:tcW w:w="432" w:type="dxa"/>
            <w:tcBorders>
              <w:top w:val="nil"/>
              <w:left w:val="single" w:sz="4" w:space="0" w:color="auto"/>
              <w:bottom w:val="nil"/>
              <w:right w:val="single" w:sz="4" w:space="0" w:color="auto"/>
            </w:tcBorders>
            <w:vAlign w:val="center"/>
          </w:tcPr>
          <w:p w14:paraId="7FAF8FF2"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1.3.</w:t>
            </w:r>
          </w:p>
        </w:tc>
        <w:tc>
          <w:tcPr>
            <w:tcW w:w="2064" w:type="dxa"/>
            <w:vMerge/>
            <w:tcBorders>
              <w:left w:val="single" w:sz="4" w:space="0" w:color="auto"/>
              <w:right w:val="single" w:sz="4" w:space="0" w:color="auto"/>
            </w:tcBorders>
            <w:vAlign w:val="center"/>
          </w:tcPr>
          <w:p w14:paraId="0D323A0B" w14:textId="7EDAE9E3" w:rsidR="008D3027" w:rsidRPr="003E46E8" w:rsidRDefault="008D3027" w:rsidP="003E46E8">
            <w:pPr>
              <w:pStyle w:val="a4"/>
              <w:jc w:val="center"/>
              <w:rPr>
                <w:rFonts w:ascii="Times New Roman" w:hAnsi="Times New Roman" w:cs="Times New Roman"/>
              </w:rPr>
            </w:pPr>
          </w:p>
        </w:tc>
        <w:tc>
          <w:tcPr>
            <w:tcW w:w="1219" w:type="dxa"/>
            <w:tcBorders>
              <w:top w:val="nil"/>
              <w:left w:val="single" w:sz="4" w:space="0" w:color="auto"/>
              <w:bottom w:val="nil"/>
              <w:right w:val="single" w:sz="4" w:space="0" w:color="auto"/>
            </w:tcBorders>
            <w:vAlign w:val="center"/>
          </w:tcPr>
          <w:p w14:paraId="5AE966AD"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18</w:t>
            </w:r>
          </w:p>
        </w:tc>
        <w:tc>
          <w:tcPr>
            <w:tcW w:w="1790" w:type="dxa"/>
            <w:tcBorders>
              <w:top w:val="nil"/>
              <w:left w:val="single" w:sz="4" w:space="0" w:color="auto"/>
              <w:bottom w:val="nil"/>
              <w:right w:val="single" w:sz="4" w:space="0" w:color="auto"/>
            </w:tcBorders>
            <w:vAlign w:val="center"/>
          </w:tcPr>
          <w:p w14:paraId="4714DAE8"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18</w:t>
            </w:r>
          </w:p>
        </w:tc>
        <w:tc>
          <w:tcPr>
            <w:tcW w:w="1503" w:type="dxa"/>
            <w:gridSpan w:val="2"/>
            <w:tcBorders>
              <w:top w:val="nil"/>
              <w:left w:val="single" w:sz="4" w:space="0" w:color="auto"/>
              <w:bottom w:val="nil"/>
              <w:right w:val="single" w:sz="4" w:space="0" w:color="auto"/>
            </w:tcBorders>
            <w:vAlign w:val="center"/>
          </w:tcPr>
          <w:p w14:paraId="061ECAE1"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14</w:t>
            </w:r>
          </w:p>
        </w:tc>
        <w:tc>
          <w:tcPr>
            <w:tcW w:w="1132" w:type="dxa"/>
            <w:gridSpan w:val="3"/>
            <w:tcBorders>
              <w:top w:val="nil"/>
              <w:left w:val="single" w:sz="4" w:space="0" w:color="auto"/>
              <w:bottom w:val="nil"/>
              <w:right w:val="single" w:sz="4" w:space="0" w:color="auto"/>
            </w:tcBorders>
            <w:vAlign w:val="center"/>
          </w:tcPr>
          <w:p w14:paraId="6659CFFC" w14:textId="77777777" w:rsidR="008D3027" w:rsidRPr="003E46E8" w:rsidRDefault="008D3027" w:rsidP="003E46E8">
            <w:pPr>
              <w:pStyle w:val="a4"/>
              <w:jc w:val="center"/>
              <w:rPr>
                <w:rFonts w:ascii="Times New Roman" w:hAnsi="Times New Roman" w:cs="Times New Roman"/>
                <w:w w:val="81"/>
              </w:rPr>
            </w:pPr>
            <w:r w:rsidRPr="003E46E8">
              <w:rPr>
                <w:rFonts w:ascii="Times New Roman" w:hAnsi="Times New Roman" w:cs="Times New Roman"/>
                <w:w w:val="81"/>
              </w:rPr>
              <w:t>-</w:t>
            </w:r>
          </w:p>
        </w:tc>
        <w:tc>
          <w:tcPr>
            <w:tcW w:w="1641" w:type="dxa"/>
            <w:tcBorders>
              <w:top w:val="nil"/>
              <w:left w:val="single" w:sz="4" w:space="0" w:color="auto"/>
              <w:bottom w:val="nil"/>
              <w:right w:val="single" w:sz="4" w:space="0" w:color="auto"/>
            </w:tcBorders>
            <w:vAlign w:val="center"/>
          </w:tcPr>
          <w:p w14:paraId="1E8CE3DF"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подготовку</w:t>
            </w:r>
          </w:p>
        </w:tc>
      </w:tr>
      <w:tr w:rsidR="008D3027" w:rsidRPr="003E46E8" w14:paraId="48F03709" w14:textId="77777777" w:rsidTr="008D3027">
        <w:trPr>
          <w:trHeight w:hRule="exact" w:val="254"/>
        </w:trPr>
        <w:tc>
          <w:tcPr>
            <w:tcW w:w="432" w:type="dxa"/>
            <w:tcBorders>
              <w:top w:val="nil"/>
              <w:left w:val="single" w:sz="4" w:space="0" w:color="auto"/>
              <w:bottom w:val="nil"/>
              <w:right w:val="single" w:sz="4" w:space="0" w:color="auto"/>
            </w:tcBorders>
            <w:vAlign w:val="center"/>
          </w:tcPr>
          <w:p w14:paraId="309DCD2E" w14:textId="77777777" w:rsidR="008D3027" w:rsidRPr="003E46E8" w:rsidRDefault="008D3027" w:rsidP="003E46E8">
            <w:pPr>
              <w:pStyle w:val="a4"/>
              <w:jc w:val="center"/>
              <w:rPr>
                <w:rFonts w:ascii="Times New Roman" w:hAnsi="Times New Roman" w:cs="Times New Roman"/>
              </w:rPr>
            </w:pPr>
          </w:p>
        </w:tc>
        <w:tc>
          <w:tcPr>
            <w:tcW w:w="2064" w:type="dxa"/>
            <w:vMerge/>
            <w:tcBorders>
              <w:left w:val="single" w:sz="4" w:space="0" w:color="auto"/>
              <w:right w:val="single" w:sz="4" w:space="0" w:color="auto"/>
            </w:tcBorders>
            <w:vAlign w:val="center"/>
          </w:tcPr>
          <w:p w14:paraId="30D51A41" w14:textId="08360D1E" w:rsidR="008D3027" w:rsidRPr="003E46E8" w:rsidRDefault="008D3027" w:rsidP="003E46E8">
            <w:pPr>
              <w:pStyle w:val="a4"/>
              <w:jc w:val="center"/>
              <w:rPr>
                <w:rFonts w:ascii="Times New Roman" w:hAnsi="Times New Roman" w:cs="Times New Roman"/>
              </w:rPr>
            </w:pPr>
          </w:p>
        </w:tc>
        <w:tc>
          <w:tcPr>
            <w:tcW w:w="1219" w:type="dxa"/>
            <w:tcBorders>
              <w:top w:val="nil"/>
              <w:left w:val="single" w:sz="4" w:space="0" w:color="auto"/>
              <w:bottom w:val="nil"/>
              <w:right w:val="single" w:sz="4" w:space="0" w:color="auto"/>
            </w:tcBorders>
            <w:vAlign w:val="center"/>
          </w:tcPr>
          <w:p w14:paraId="7A5D0075" w14:textId="77777777" w:rsidR="008D3027" w:rsidRPr="003E46E8" w:rsidRDefault="008D3027" w:rsidP="003E46E8">
            <w:pPr>
              <w:pStyle w:val="a4"/>
              <w:jc w:val="center"/>
              <w:rPr>
                <w:rFonts w:ascii="Times New Roman" w:hAnsi="Times New Roman" w:cs="Times New Roman"/>
              </w:rPr>
            </w:pPr>
          </w:p>
        </w:tc>
        <w:tc>
          <w:tcPr>
            <w:tcW w:w="1790" w:type="dxa"/>
            <w:tcBorders>
              <w:top w:val="nil"/>
              <w:left w:val="single" w:sz="4" w:space="0" w:color="auto"/>
              <w:bottom w:val="nil"/>
              <w:right w:val="single" w:sz="4" w:space="0" w:color="auto"/>
            </w:tcBorders>
            <w:vAlign w:val="center"/>
          </w:tcPr>
          <w:p w14:paraId="5CE78855" w14:textId="77777777" w:rsidR="008D3027" w:rsidRPr="003E46E8" w:rsidRDefault="008D3027" w:rsidP="003E46E8">
            <w:pPr>
              <w:pStyle w:val="a4"/>
              <w:jc w:val="center"/>
              <w:rPr>
                <w:rFonts w:ascii="Times New Roman" w:hAnsi="Times New Roman" w:cs="Times New Roman"/>
              </w:rPr>
            </w:pPr>
          </w:p>
        </w:tc>
        <w:tc>
          <w:tcPr>
            <w:tcW w:w="1277" w:type="dxa"/>
            <w:tcBorders>
              <w:top w:val="nil"/>
              <w:left w:val="single" w:sz="4" w:space="0" w:color="auto"/>
              <w:bottom w:val="nil"/>
              <w:right w:val="nil"/>
            </w:tcBorders>
            <w:vAlign w:val="center"/>
          </w:tcPr>
          <w:p w14:paraId="3965FA39" w14:textId="77777777" w:rsidR="008D3027" w:rsidRPr="003E46E8" w:rsidRDefault="008D3027" w:rsidP="003E46E8">
            <w:pPr>
              <w:pStyle w:val="a4"/>
              <w:jc w:val="center"/>
              <w:rPr>
                <w:rFonts w:ascii="Times New Roman" w:hAnsi="Times New Roman" w:cs="Times New Roman"/>
              </w:rPr>
            </w:pPr>
          </w:p>
        </w:tc>
        <w:tc>
          <w:tcPr>
            <w:tcW w:w="226" w:type="dxa"/>
            <w:tcBorders>
              <w:top w:val="nil"/>
              <w:left w:val="nil"/>
              <w:bottom w:val="nil"/>
              <w:right w:val="single" w:sz="4" w:space="0" w:color="auto"/>
            </w:tcBorders>
            <w:vAlign w:val="center"/>
          </w:tcPr>
          <w:p w14:paraId="183D3247" w14:textId="77777777" w:rsidR="008D3027" w:rsidRPr="003E46E8" w:rsidRDefault="008D3027" w:rsidP="003E46E8">
            <w:pPr>
              <w:pStyle w:val="a4"/>
              <w:jc w:val="center"/>
              <w:rPr>
                <w:rFonts w:ascii="Times New Roman" w:hAnsi="Times New Roman" w:cs="Times New Roman"/>
              </w:rPr>
            </w:pPr>
          </w:p>
        </w:tc>
        <w:tc>
          <w:tcPr>
            <w:tcW w:w="480" w:type="dxa"/>
            <w:tcBorders>
              <w:top w:val="nil"/>
              <w:left w:val="single" w:sz="4" w:space="0" w:color="auto"/>
              <w:bottom w:val="nil"/>
              <w:right w:val="nil"/>
            </w:tcBorders>
            <w:vAlign w:val="center"/>
          </w:tcPr>
          <w:p w14:paraId="7EBE91E6" w14:textId="77777777" w:rsidR="008D3027" w:rsidRPr="003E46E8" w:rsidRDefault="008D3027" w:rsidP="003E46E8">
            <w:pPr>
              <w:pStyle w:val="a4"/>
              <w:jc w:val="center"/>
              <w:rPr>
                <w:rFonts w:ascii="Times New Roman" w:hAnsi="Times New Roman" w:cs="Times New Roman"/>
              </w:rPr>
            </w:pPr>
          </w:p>
        </w:tc>
        <w:tc>
          <w:tcPr>
            <w:tcW w:w="652" w:type="dxa"/>
            <w:gridSpan w:val="2"/>
            <w:tcBorders>
              <w:top w:val="nil"/>
              <w:left w:val="nil"/>
              <w:bottom w:val="nil"/>
              <w:right w:val="single" w:sz="4" w:space="0" w:color="auto"/>
            </w:tcBorders>
            <w:vAlign w:val="center"/>
          </w:tcPr>
          <w:p w14:paraId="6FF02906" w14:textId="77777777" w:rsidR="008D3027" w:rsidRPr="003E46E8" w:rsidRDefault="008D3027" w:rsidP="003E46E8">
            <w:pPr>
              <w:pStyle w:val="a4"/>
              <w:jc w:val="center"/>
              <w:rPr>
                <w:rFonts w:ascii="Times New Roman" w:hAnsi="Times New Roman" w:cs="Times New Roman"/>
              </w:rPr>
            </w:pPr>
          </w:p>
        </w:tc>
        <w:tc>
          <w:tcPr>
            <w:tcW w:w="1641" w:type="dxa"/>
            <w:tcBorders>
              <w:top w:val="nil"/>
              <w:left w:val="single" w:sz="4" w:space="0" w:color="auto"/>
              <w:bottom w:val="nil"/>
              <w:right w:val="single" w:sz="4" w:space="0" w:color="auto"/>
            </w:tcBorders>
            <w:vAlign w:val="center"/>
          </w:tcPr>
          <w:p w14:paraId="6B62D0C6" w14:textId="77777777" w:rsidR="008D3027" w:rsidRPr="003E46E8" w:rsidRDefault="008D3027" w:rsidP="003E46E8">
            <w:pPr>
              <w:pStyle w:val="a4"/>
              <w:jc w:val="center"/>
              <w:rPr>
                <w:rFonts w:ascii="Times New Roman" w:hAnsi="Times New Roman" w:cs="Times New Roman"/>
              </w:rPr>
            </w:pPr>
          </w:p>
        </w:tc>
      </w:tr>
      <w:tr w:rsidR="008D3027" w:rsidRPr="003E46E8" w14:paraId="0CA862D8" w14:textId="77777777" w:rsidTr="008D3027">
        <w:trPr>
          <w:trHeight w:hRule="exact" w:val="316"/>
        </w:trPr>
        <w:tc>
          <w:tcPr>
            <w:tcW w:w="432" w:type="dxa"/>
            <w:tcBorders>
              <w:top w:val="nil"/>
              <w:left w:val="single" w:sz="4" w:space="0" w:color="auto"/>
              <w:bottom w:val="single" w:sz="4" w:space="0" w:color="auto"/>
              <w:right w:val="single" w:sz="4" w:space="0" w:color="auto"/>
            </w:tcBorders>
            <w:vAlign w:val="center"/>
          </w:tcPr>
          <w:p w14:paraId="427C3EE5" w14:textId="77777777" w:rsidR="008D3027" w:rsidRPr="003E46E8" w:rsidRDefault="008D3027" w:rsidP="003E46E8">
            <w:pPr>
              <w:pStyle w:val="a4"/>
              <w:jc w:val="center"/>
              <w:rPr>
                <w:rFonts w:ascii="Times New Roman" w:hAnsi="Times New Roman" w:cs="Times New Roman"/>
              </w:rPr>
            </w:pPr>
          </w:p>
        </w:tc>
        <w:tc>
          <w:tcPr>
            <w:tcW w:w="2064" w:type="dxa"/>
            <w:vMerge/>
            <w:tcBorders>
              <w:left w:val="single" w:sz="4" w:space="0" w:color="auto"/>
              <w:bottom w:val="single" w:sz="4" w:space="0" w:color="auto"/>
              <w:right w:val="single" w:sz="4" w:space="0" w:color="auto"/>
            </w:tcBorders>
            <w:vAlign w:val="center"/>
          </w:tcPr>
          <w:p w14:paraId="33859CE0" w14:textId="3E91D4B3" w:rsidR="008D3027" w:rsidRPr="003E46E8" w:rsidRDefault="008D3027" w:rsidP="003E46E8">
            <w:pPr>
              <w:pStyle w:val="a4"/>
              <w:jc w:val="center"/>
              <w:rPr>
                <w:rFonts w:ascii="Times New Roman" w:hAnsi="Times New Roman" w:cs="Times New Roman"/>
              </w:rPr>
            </w:pPr>
          </w:p>
        </w:tc>
        <w:tc>
          <w:tcPr>
            <w:tcW w:w="1219" w:type="dxa"/>
            <w:tcBorders>
              <w:top w:val="nil"/>
              <w:left w:val="single" w:sz="4" w:space="0" w:color="auto"/>
              <w:bottom w:val="single" w:sz="4" w:space="0" w:color="auto"/>
              <w:right w:val="single" w:sz="4" w:space="0" w:color="auto"/>
            </w:tcBorders>
            <w:vAlign w:val="center"/>
          </w:tcPr>
          <w:p w14:paraId="27E0145E" w14:textId="77777777" w:rsidR="008D3027" w:rsidRPr="003E46E8" w:rsidRDefault="008D3027" w:rsidP="003E46E8">
            <w:pPr>
              <w:pStyle w:val="a4"/>
              <w:jc w:val="center"/>
              <w:rPr>
                <w:rFonts w:ascii="Times New Roman" w:hAnsi="Times New Roman" w:cs="Times New Roman"/>
              </w:rPr>
            </w:pPr>
          </w:p>
        </w:tc>
        <w:tc>
          <w:tcPr>
            <w:tcW w:w="1790" w:type="dxa"/>
            <w:tcBorders>
              <w:top w:val="nil"/>
              <w:left w:val="single" w:sz="4" w:space="0" w:color="auto"/>
              <w:bottom w:val="single" w:sz="4" w:space="0" w:color="auto"/>
              <w:right w:val="single" w:sz="4" w:space="0" w:color="auto"/>
            </w:tcBorders>
            <w:vAlign w:val="center"/>
          </w:tcPr>
          <w:p w14:paraId="5A7A2F91" w14:textId="77777777" w:rsidR="008D3027" w:rsidRPr="003E46E8" w:rsidRDefault="008D3027" w:rsidP="003E46E8">
            <w:pPr>
              <w:pStyle w:val="a4"/>
              <w:jc w:val="center"/>
              <w:rPr>
                <w:rFonts w:ascii="Times New Roman" w:hAnsi="Times New Roman" w:cs="Times New Roman"/>
              </w:rPr>
            </w:pPr>
          </w:p>
        </w:tc>
        <w:tc>
          <w:tcPr>
            <w:tcW w:w="1277" w:type="dxa"/>
            <w:tcBorders>
              <w:top w:val="nil"/>
              <w:left w:val="single" w:sz="4" w:space="0" w:color="auto"/>
              <w:bottom w:val="single" w:sz="4" w:space="0" w:color="auto"/>
              <w:right w:val="nil"/>
            </w:tcBorders>
            <w:vAlign w:val="center"/>
          </w:tcPr>
          <w:p w14:paraId="1C7FAA37" w14:textId="77777777" w:rsidR="008D3027" w:rsidRPr="003E46E8" w:rsidRDefault="008D3027" w:rsidP="003E46E8">
            <w:pPr>
              <w:pStyle w:val="a4"/>
              <w:jc w:val="center"/>
              <w:rPr>
                <w:rFonts w:ascii="Times New Roman" w:hAnsi="Times New Roman" w:cs="Times New Roman"/>
              </w:rPr>
            </w:pPr>
          </w:p>
        </w:tc>
        <w:tc>
          <w:tcPr>
            <w:tcW w:w="226" w:type="dxa"/>
            <w:tcBorders>
              <w:top w:val="nil"/>
              <w:left w:val="nil"/>
              <w:bottom w:val="single" w:sz="4" w:space="0" w:color="auto"/>
              <w:right w:val="single" w:sz="4" w:space="0" w:color="auto"/>
            </w:tcBorders>
            <w:vAlign w:val="center"/>
          </w:tcPr>
          <w:p w14:paraId="68B1BFF8" w14:textId="77777777" w:rsidR="008D3027" w:rsidRPr="003E46E8" w:rsidRDefault="008D3027" w:rsidP="003E46E8">
            <w:pPr>
              <w:pStyle w:val="a4"/>
              <w:jc w:val="center"/>
              <w:rPr>
                <w:rFonts w:ascii="Times New Roman" w:hAnsi="Times New Roman" w:cs="Times New Roman"/>
              </w:rPr>
            </w:pPr>
          </w:p>
        </w:tc>
        <w:tc>
          <w:tcPr>
            <w:tcW w:w="480" w:type="dxa"/>
            <w:tcBorders>
              <w:top w:val="nil"/>
              <w:left w:val="single" w:sz="4" w:space="0" w:color="auto"/>
              <w:bottom w:val="single" w:sz="4" w:space="0" w:color="auto"/>
              <w:right w:val="nil"/>
            </w:tcBorders>
            <w:vAlign w:val="center"/>
          </w:tcPr>
          <w:p w14:paraId="061E6B95" w14:textId="77777777" w:rsidR="008D3027" w:rsidRPr="003E46E8" w:rsidRDefault="008D3027" w:rsidP="003E46E8">
            <w:pPr>
              <w:pStyle w:val="a4"/>
              <w:jc w:val="center"/>
              <w:rPr>
                <w:rFonts w:ascii="Times New Roman" w:hAnsi="Times New Roman" w:cs="Times New Roman"/>
              </w:rPr>
            </w:pPr>
          </w:p>
        </w:tc>
        <w:tc>
          <w:tcPr>
            <w:tcW w:w="652" w:type="dxa"/>
            <w:gridSpan w:val="2"/>
            <w:tcBorders>
              <w:top w:val="nil"/>
              <w:left w:val="nil"/>
              <w:bottom w:val="single" w:sz="4" w:space="0" w:color="auto"/>
              <w:right w:val="single" w:sz="4" w:space="0" w:color="auto"/>
            </w:tcBorders>
            <w:vAlign w:val="center"/>
          </w:tcPr>
          <w:p w14:paraId="5811E87A" w14:textId="77777777" w:rsidR="008D3027" w:rsidRPr="003E46E8" w:rsidRDefault="008D3027" w:rsidP="003E46E8">
            <w:pPr>
              <w:pStyle w:val="a4"/>
              <w:jc w:val="center"/>
              <w:rPr>
                <w:rFonts w:ascii="Times New Roman" w:hAnsi="Times New Roman" w:cs="Times New Roman"/>
              </w:rPr>
            </w:pPr>
          </w:p>
        </w:tc>
        <w:tc>
          <w:tcPr>
            <w:tcW w:w="1641" w:type="dxa"/>
            <w:tcBorders>
              <w:top w:val="nil"/>
              <w:left w:val="single" w:sz="4" w:space="0" w:color="auto"/>
              <w:bottom w:val="nil"/>
              <w:right w:val="single" w:sz="4" w:space="0" w:color="auto"/>
            </w:tcBorders>
            <w:vAlign w:val="center"/>
          </w:tcPr>
          <w:p w14:paraId="421076BF" w14:textId="77777777" w:rsidR="008D3027" w:rsidRPr="003E46E8" w:rsidRDefault="008D3027" w:rsidP="003E46E8">
            <w:pPr>
              <w:pStyle w:val="a4"/>
              <w:jc w:val="center"/>
              <w:rPr>
                <w:rFonts w:ascii="Times New Roman" w:hAnsi="Times New Roman" w:cs="Times New Roman"/>
              </w:rPr>
            </w:pPr>
          </w:p>
        </w:tc>
      </w:tr>
      <w:tr w:rsidR="00ED1AFD" w:rsidRPr="003E46E8" w14:paraId="55020394" w14:textId="77777777" w:rsidTr="00773913">
        <w:trPr>
          <w:trHeight w:hRule="exact" w:val="326"/>
        </w:trPr>
        <w:tc>
          <w:tcPr>
            <w:tcW w:w="432" w:type="dxa"/>
            <w:tcBorders>
              <w:top w:val="single" w:sz="4" w:space="0" w:color="auto"/>
              <w:left w:val="single" w:sz="4" w:space="0" w:color="auto"/>
              <w:bottom w:val="nil"/>
              <w:right w:val="single" w:sz="4" w:space="0" w:color="auto"/>
            </w:tcBorders>
            <w:vAlign w:val="center"/>
          </w:tcPr>
          <w:p w14:paraId="32E4A9B3" w14:textId="77777777" w:rsidR="00ED1AFD" w:rsidRPr="003E46E8" w:rsidRDefault="00ED1AFD" w:rsidP="003E46E8">
            <w:pPr>
              <w:pStyle w:val="a4"/>
              <w:jc w:val="center"/>
              <w:rPr>
                <w:rFonts w:ascii="Times New Roman" w:hAnsi="Times New Roman" w:cs="Times New Roman"/>
              </w:rPr>
            </w:pPr>
          </w:p>
        </w:tc>
        <w:tc>
          <w:tcPr>
            <w:tcW w:w="2064" w:type="dxa"/>
            <w:tcBorders>
              <w:top w:val="single" w:sz="4" w:space="0" w:color="auto"/>
              <w:left w:val="single" w:sz="4" w:space="0" w:color="auto"/>
              <w:bottom w:val="nil"/>
              <w:right w:val="single" w:sz="4" w:space="0" w:color="auto"/>
            </w:tcBorders>
            <w:vAlign w:val="center"/>
          </w:tcPr>
          <w:p w14:paraId="094EF878" w14:textId="77777777" w:rsidR="00ED1AFD" w:rsidRPr="003E46E8" w:rsidRDefault="00ED1AFD" w:rsidP="003E46E8">
            <w:pPr>
              <w:pStyle w:val="a4"/>
              <w:jc w:val="center"/>
              <w:rPr>
                <w:rFonts w:ascii="Times New Roman" w:hAnsi="Times New Roman" w:cs="Times New Roman"/>
              </w:rPr>
            </w:pPr>
            <w:r w:rsidRPr="003E46E8">
              <w:rPr>
                <w:rFonts w:ascii="Times New Roman" w:hAnsi="Times New Roman" w:cs="Times New Roman"/>
              </w:rPr>
              <w:t>Тренировочные сборы</w:t>
            </w:r>
          </w:p>
        </w:tc>
        <w:tc>
          <w:tcPr>
            <w:tcW w:w="1219" w:type="dxa"/>
            <w:tcBorders>
              <w:top w:val="single" w:sz="4" w:space="0" w:color="auto"/>
              <w:left w:val="single" w:sz="4" w:space="0" w:color="auto"/>
              <w:bottom w:val="nil"/>
              <w:right w:val="single" w:sz="4" w:space="0" w:color="auto"/>
            </w:tcBorders>
            <w:vAlign w:val="center"/>
          </w:tcPr>
          <w:p w14:paraId="359ECF2A" w14:textId="77777777" w:rsidR="00ED1AFD" w:rsidRPr="003E46E8" w:rsidRDefault="00ED1AFD" w:rsidP="003E46E8">
            <w:pPr>
              <w:pStyle w:val="a4"/>
              <w:jc w:val="center"/>
              <w:rPr>
                <w:rFonts w:ascii="Times New Roman" w:hAnsi="Times New Roman" w:cs="Times New Roman"/>
              </w:rPr>
            </w:pPr>
          </w:p>
        </w:tc>
        <w:tc>
          <w:tcPr>
            <w:tcW w:w="1790" w:type="dxa"/>
            <w:tcBorders>
              <w:top w:val="single" w:sz="4" w:space="0" w:color="auto"/>
              <w:left w:val="single" w:sz="4" w:space="0" w:color="auto"/>
              <w:bottom w:val="nil"/>
              <w:right w:val="single" w:sz="4" w:space="0" w:color="auto"/>
            </w:tcBorders>
            <w:vAlign w:val="center"/>
          </w:tcPr>
          <w:p w14:paraId="287E413F" w14:textId="77777777" w:rsidR="00ED1AFD" w:rsidRPr="003E46E8" w:rsidRDefault="00ED1AFD" w:rsidP="003E46E8">
            <w:pPr>
              <w:pStyle w:val="a4"/>
              <w:jc w:val="center"/>
              <w:rPr>
                <w:rFonts w:ascii="Times New Roman" w:hAnsi="Times New Roman" w:cs="Times New Roman"/>
              </w:rPr>
            </w:pPr>
          </w:p>
        </w:tc>
        <w:tc>
          <w:tcPr>
            <w:tcW w:w="1277" w:type="dxa"/>
            <w:tcBorders>
              <w:top w:val="single" w:sz="4" w:space="0" w:color="auto"/>
              <w:left w:val="single" w:sz="4" w:space="0" w:color="auto"/>
              <w:bottom w:val="nil"/>
              <w:right w:val="nil"/>
            </w:tcBorders>
            <w:vAlign w:val="center"/>
          </w:tcPr>
          <w:p w14:paraId="0E99D034" w14:textId="77777777" w:rsidR="00ED1AFD" w:rsidRPr="003E46E8" w:rsidRDefault="00ED1AFD" w:rsidP="003E46E8">
            <w:pPr>
              <w:pStyle w:val="a4"/>
              <w:jc w:val="center"/>
              <w:rPr>
                <w:rFonts w:ascii="Times New Roman" w:hAnsi="Times New Roman" w:cs="Times New Roman"/>
              </w:rPr>
            </w:pPr>
          </w:p>
        </w:tc>
        <w:tc>
          <w:tcPr>
            <w:tcW w:w="226" w:type="dxa"/>
            <w:tcBorders>
              <w:top w:val="single" w:sz="4" w:space="0" w:color="auto"/>
              <w:left w:val="nil"/>
              <w:bottom w:val="nil"/>
              <w:right w:val="single" w:sz="4" w:space="0" w:color="auto"/>
            </w:tcBorders>
            <w:vAlign w:val="center"/>
          </w:tcPr>
          <w:p w14:paraId="3DD504DA" w14:textId="77777777" w:rsidR="00ED1AFD" w:rsidRPr="003E46E8" w:rsidRDefault="00ED1AFD" w:rsidP="003E46E8">
            <w:pPr>
              <w:pStyle w:val="a4"/>
              <w:jc w:val="center"/>
              <w:rPr>
                <w:rFonts w:ascii="Times New Roman" w:hAnsi="Times New Roman" w:cs="Times New Roman"/>
              </w:rPr>
            </w:pPr>
          </w:p>
        </w:tc>
        <w:tc>
          <w:tcPr>
            <w:tcW w:w="480" w:type="dxa"/>
            <w:tcBorders>
              <w:top w:val="single" w:sz="4" w:space="0" w:color="auto"/>
              <w:left w:val="single" w:sz="4" w:space="0" w:color="auto"/>
              <w:bottom w:val="nil"/>
              <w:right w:val="nil"/>
            </w:tcBorders>
            <w:vAlign w:val="center"/>
          </w:tcPr>
          <w:p w14:paraId="3027EE3F" w14:textId="77777777" w:rsidR="00ED1AFD" w:rsidRPr="003E46E8" w:rsidRDefault="00ED1AFD" w:rsidP="003E46E8">
            <w:pPr>
              <w:pStyle w:val="a4"/>
              <w:jc w:val="center"/>
              <w:rPr>
                <w:rFonts w:ascii="Times New Roman" w:hAnsi="Times New Roman" w:cs="Times New Roman"/>
              </w:rPr>
            </w:pPr>
          </w:p>
        </w:tc>
        <w:tc>
          <w:tcPr>
            <w:tcW w:w="652" w:type="dxa"/>
            <w:gridSpan w:val="2"/>
            <w:tcBorders>
              <w:top w:val="single" w:sz="4" w:space="0" w:color="auto"/>
              <w:left w:val="nil"/>
              <w:bottom w:val="nil"/>
              <w:right w:val="single" w:sz="4" w:space="0" w:color="auto"/>
            </w:tcBorders>
            <w:vAlign w:val="center"/>
          </w:tcPr>
          <w:p w14:paraId="06EBB291" w14:textId="77777777" w:rsidR="00ED1AFD" w:rsidRPr="003E46E8" w:rsidRDefault="00ED1AFD" w:rsidP="003E46E8">
            <w:pPr>
              <w:pStyle w:val="a4"/>
              <w:jc w:val="center"/>
              <w:rPr>
                <w:rFonts w:ascii="Times New Roman" w:hAnsi="Times New Roman" w:cs="Times New Roman"/>
              </w:rPr>
            </w:pPr>
          </w:p>
        </w:tc>
        <w:tc>
          <w:tcPr>
            <w:tcW w:w="1641" w:type="dxa"/>
            <w:tcBorders>
              <w:top w:val="nil"/>
              <w:left w:val="single" w:sz="4" w:space="0" w:color="auto"/>
              <w:bottom w:val="nil"/>
              <w:right w:val="single" w:sz="4" w:space="0" w:color="auto"/>
            </w:tcBorders>
            <w:vAlign w:val="center"/>
          </w:tcPr>
          <w:p w14:paraId="1B2E29B0" w14:textId="77777777" w:rsidR="00ED1AFD" w:rsidRPr="003E46E8" w:rsidRDefault="00ED1AFD" w:rsidP="003E46E8">
            <w:pPr>
              <w:pStyle w:val="a4"/>
              <w:jc w:val="center"/>
              <w:rPr>
                <w:rFonts w:ascii="Times New Roman" w:hAnsi="Times New Roman" w:cs="Times New Roman"/>
              </w:rPr>
            </w:pPr>
          </w:p>
        </w:tc>
      </w:tr>
      <w:tr w:rsidR="00ED1AFD" w:rsidRPr="003E46E8" w14:paraId="2F119A4E" w14:textId="77777777" w:rsidTr="00773913">
        <w:trPr>
          <w:trHeight w:hRule="exact" w:val="206"/>
        </w:trPr>
        <w:tc>
          <w:tcPr>
            <w:tcW w:w="432" w:type="dxa"/>
            <w:tcBorders>
              <w:top w:val="nil"/>
              <w:left w:val="single" w:sz="4" w:space="0" w:color="auto"/>
              <w:bottom w:val="nil"/>
              <w:right w:val="single" w:sz="4" w:space="0" w:color="auto"/>
            </w:tcBorders>
            <w:vAlign w:val="center"/>
          </w:tcPr>
          <w:p w14:paraId="495018E9" w14:textId="77777777" w:rsidR="00ED1AFD" w:rsidRPr="003E46E8" w:rsidRDefault="00ED1AFD" w:rsidP="003E46E8">
            <w:pPr>
              <w:pStyle w:val="a4"/>
              <w:jc w:val="center"/>
              <w:rPr>
                <w:rFonts w:ascii="Times New Roman" w:hAnsi="Times New Roman" w:cs="Times New Roman"/>
              </w:rPr>
            </w:pPr>
          </w:p>
        </w:tc>
        <w:tc>
          <w:tcPr>
            <w:tcW w:w="2064" w:type="dxa"/>
            <w:tcBorders>
              <w:top w:val="nil"/>
              <w:left w:val="single" w:sz="4" w:space="0" w:color="auto"/>
              <w:bottom w:val="nil"/>
              <w:right w:val="single" w:sz="4" w:space="0" w:color="auto"/>
            </w:tcBorders>
            <w:vAlign w:val="center"/>
          </w:tcPr>
          <w:p w14:paraId="20D87BD0" w14:textId="77777777" w:rsidR="00ED1AFD" w:rsidRPr="003E46E8" w:rsidRDefault="00ED1AFD" w:rsidP="003E46E8">
            <w:pPr>
              <w:pStyle w:val="a4"/>
              <w:jc w:val="center"/>
              <w:rPr>
                <w:rFonts w:ascii="Times New Roman" w:hAnsi="Times New Roman" w:cs="Times New Roman"/>
              </w:rPr>
            </w:pPr>
            <w:r w:rsidRPr="003E46E8">
              <w:rPr>
                <w:rFonts w:ascii="Times New Roman" w:hAnsi="Times New Roman" w:cs="Times New Roman"/>
              </w:rPr>
              <w:t>по подготовке к</w:t>
            </w:r>
          </w:p>
        </w:tc>
        <w:tc>
          <w:tcPr>
            <w:tcW w:w="1219" w:type="dxa"/>
            <w:tcBorders>
              <w:top w:val="nil"/>
              <w:left w:val="single" w:sz="4" w:space="0" w:color="auto"/>
              <w:bottom w:val="nil"/>
              <w:right w:val="single" w:sz="4" w:space="0" w:color="auto"/>
            </w:tcBorders>
            <w:vAlign w:val="center"/>
          </w:tcPr>
          <w:p w14:paraId="2C1293E2" w14:textId="77777777" w:rsidR="00ED1AFD" w:rsidRPr="003E46E8" w:rsidRDefault="00ED1AFD" w:rsidP="003E46E8">
            <w:pPr>
              <w:pStyle w:val="a4"/>
              <w:jc w:val="center"/>
              <w:rPr>
                <w:rFonts w:ascii="Times New Roman" w:hAnsi="Times New Roman" w:cs="Times New Roman"/>
              </w:rPr>
            </w:pPr>
          </w:p>
        </w:tc>
        <w:tc>
          <w:tcPr>
            <w:tcW w:w="1790" w:type="dxa"/>
            <w:tcBorders>
              <w:top w:val="nil"/>
              <w:left w:val="single" w:sz="4" w:space="0" w:color="auto"/>
              <w:bottom w:val="nil"/>
              <w:right w:val="single" w:sz="4" w:space="0" w:color="auto"/>
            </w:tcBorders>
            <w:vAlign w:val="center"/>
          </w:tcPr>
          <w:p w14:paraId="5FC01D37" w14:textId="77777777" w:rsidR="00ED1AFD" w:rsidRPr="003E46E8" w:rsidRDefault="00ED1AFD" w:rsidP="003E46E8">
            <w:pPr>
              <w:pStyle w:val="a4"/>
              <w:jc w:val="center"/>
              <w:rPr>
                <w:rFonts w:ascii="Times New Roman" w:hAnsi="Times New Roman" w:cs="Times New Roman"/>
              </w:rPr>
            </w:pPr>
          </w:p>
        </w:tc>
        <w:tc>
          <w:tcPr>
            <w:tcW w:w="1277" w:type="dxa"/>
            <w:tcBorders>
              <w:top w:val="nil"/>
              <w:left w:val="single" w:sz="4" w:space="0" w:color="auto"/>
              <w:bottom w:val="nil"/>
              <w:right w:val="nil"/>
            </w:tcBorders>
            <w:vAlign w:val="center"/>
          </w:tcPr>
          <w:p w14:paraId="682DB832" w14:textId="77777777" w:rsidR="00ED1AFD" w:rsidRPr="003E46E8" w:rsidRDefault="00ED1AFD" w:rsidP="003E46E8">
            <w:pPr>
              <w:pStyle w:val="a4"/>
              <w:jc w:val="center"/>
              <w:rPr>
                <w:rFonts w:ascii="Times New Roman" w:hAnsi="Times New Roman" w:cs="Times New Roman"/>
              </w:rPr>
            </w:pPr>
          </w:p>
        </w:tc>
        <w:tc>
          <w:tcPr>
            <w:tcW w:w="226" w:type="dxa"/>
            <w:tcBorders>
              <w:top w:val="nil"/>
              <w:left w:val="nil"/>
              <w:bottom w:val="nil"/>
              <w:right w:val="single" w:sz="4" w:space="0" w:color="auto"/>
            </w:tcBorders>
            <w:vAlign w:val="center"/>
          </w:tcPr>
          <w:p w14:paraId="3D00419D" w14:textId="77777777" w:rsidR="00ED1AFD" w:rsidRPr="003E46E8" w:rsidRDefault="00ED1AFD" w:rsidP="003E46E8">
            <w:pPr>
              <w:pStyle w:val="a4"/>
              <w:jc w:val="center"/>
              <w:rPr>
                <w:rFonts w:ascii="Times New Roman" w:hAnsi="Times New Roman" w:cs="Times New Roman"/>
              </w:rPr>
            </w:pPr>
          </w:p>
        </w:tc>
        <w:tc>
          <w:tcPr>
            <w:tcW w:w="480" w:type="dxa"/>
            <w:tcBorders>
              <w:top w:val="nil"/>
              <w:left w:val="single" w:sz="4" w:space="0" w:color="auto"/>
              <w:bottom w:val="nil"/>
              <w:right w:val="nil"/>
            </w:tcBorders>
            <w:vAlign w:val="center"/>
          </w:tcPr>
          <w:p w14:paraId="4DE1E9A5" w14:textId="77777777" w:rsidR="00ED1AFD" w:rsidRPr="003E46E8" w:rsidRDefault="00ED1AFD" w:rsidP="003E46E8">
            <w:pPr>
              <w:pStyle w:val="a4"/>
              <w:jc w:val="center"/>
              <w:rPr>
                <w:rFonts w:ascii="Times New Roman" w:hAnsi="Times New Roman" w:cs="Times New Roman"/>
              </w:rPr>
            </w:pPr>
          </w:p>
        </w:tc>
        <w:tc>
          <w:tcPr>
            <w:tcW w:w="652" w:type="dxa"/>
            <w:gridSpan w:val="2"/>
            <w:tcBorders>
              <w:top w:val="nil"/>
              <w:left w:val="nil"/>
              <w:bottom w:val="nil"/>
              <w:right w:val="single" w:sz="4" w:space="0" w:color="auto"/>
            </w:tcBorders>
            <w:vAlign w:val="center"/>
          </w:tcPr>
          <w:p w14:paraId="6ECD2EF6" w14:textId="77777777" w:rsidR="00ED1AFD" w:rsidRPr="003E46E8" w:rsidRDefault="00ED1AFD" w:rsidP="003E46E8">
            <w:pPr>
              <w:pStyle w:val="a4"/>
              <w:jc w:val="center"/>
              <w:rPr>
                <w:rFonts w:ascii="Times New Roman" w:hAnsi="Times New Roman" w:cs="Times New Roman"/>
              </w:rPr>
            </w:pPr>
          </w:p>
        </w:tc>
        <w:tc>
          <w:tcPr>
            <w:tcW w:w="1641" w:type="dxa"/>
            <w:tcBorders>
              <w:top w:val="nil"/>
              <w:left w:val="single" w:sz="4" w:space="0" w:color="auto"/>
              <w:bottom w:val="nil"/>
              <w:right w:val="single" w:sz="4" w:space="0" w:color="auto"/>
            </w:tcBorders>
            <w:vAlign w:val="center"/>
          </w:tcPr>
          <w:p w14:paraId="508F9345" w14:textId="77777777" w:rsidR="00ED1AFD" w:rsidRPr="003E46E8" w:rsidRDefault="00ED1AFD" w:rsidP="003E46E8">
            <w:pPr>
              <w:pStyle w:val="a4"/>
              <w:jc w:val="center"/>
              <w:rPr>
                <w:rFonts w:ascii="Times New Roman" w:hAnsi="Times New Roman" w:cs="Times New Roman"/>
              </w:rPr>
            </w:pPr>
          </w:p>
        </w:tc>
      </w:tr>
      <w:tr w:rsidR="00E03924" w:rsidRPr="003E46E8" w14:paraId="3AF9A78A" w14:textId="77777777" w:rsidTr="00773913">
        <w:trPr>
          <w:trHeight w:hRule="exact" w:val="321"/>
        </w:trPr>
        <w:tc>
          <w:tcPr>
            <w:tcW w:w="432" w:type="dxa"/>
            <w:tcBorders>
              <w:top w:val="nil"/>
              <w:left w:val="single" w:sz="4" w:space="0" w:color="auto"/>
              <w:bottom w:val="nil"/>
              <w:right w:val="single" w:sz="4" w:space="0" w:color="auto"/>
            </w:tcBorders>
            <w:vAlign w:val="center"/>
          </w:tcPr>
          <w:p w14:paraId="51596CD0" w14:textId="77777777" w:rsidR="00E03924" w:rsidRPr="003E46E8" w:rsidRDefault="00E03924" w:rsidP="003E46E8">
            <w:pPr>
              <w:pStyle w:val="a4"/>
              <w:jc w:val="center"/>
              <w:rPr>
                <w:rFonts w:ascii="Times New Roman" w:hAnsi="Times New Roman" w:cs="Times New Roman"/>
              </w:rPr>
            </w:pPr>
            <w:r w:rsidRPr="003E46E8">
              <w:rPr>
                <w:rFonts w:ascii="Times New Roman" w:hAnsi="Times New Roman" w:cs="Times New Roman"/>
              </w:rPr>
              <w:t>1.4.</w:t>
            </w:r>
          </w:p>
        </w:tc>
        <w:tc>
          <w:tcPr>
            <w:tcW w:w="2064" w:type="dxa"/>
            <w:vMerge w:val="restart"/>
            <w:tcBorders>
              <w:top w:val="nil"/>
              <w:left w:val="single" w:sz="4" w:space="0" w:color="auto"/>
              <w:right w:val="single" w:sz="4" w:space="0" w:color="auto"/>
            </w:tcBorders>
            <w:vAlign w:val="center"/>
          </w:tcPr>
          <w:p w14:paraId="580D4E40" w14:textId="77777777" w:rsidR="00E03924" w:rsidRPr="003E46E8" w:rsidRDefault="00E03924" w:rsidP="003E46E8">
            <w:pPr>
              <w:pStyle w:val="a4"/>
              <w:jc w:val="center"/>
              <w:rPr>
                <w:rFonts w:ascii="Times New Roman" w:hAnsi="Times New Roman" w:cs="Times New Roman"/>
              </w:rPr>
            </w:pPr>
            <w:r w:rsidRPr="003E46E8">
              <w:rPr>
                <w:rFonts w:ascii="Times New Roman" w:hAnsi="Times New Roman" w:cs="Times New Roman"/>
              </w:rPr>
              <w:t>официальным</w:t>
            </w:r>
          </w:p>
          <w:p w14:paraId="117FC79E" w14:textId="77777777" w:rsidR="00E03924" w:rsidRPr="003E46E8" w:rsidRDefault="00E03924" w:rsidP="003E46E8">
            <w:pPr>
              <w:pStyle w:val="a4"/>
              <w:jc w:val="center"/>
              <w:rPr>
                <w:rFonts w:ascii="Times New Roman" w:hAnsi="Times New Roman" w:cs="Times New Roman"/>
              </w:rPr>
            </w:pPr>
            <w:r w:rsidRPr="003E46E8">
              <w:rPr>
                <w:rFonts w:ascii="Times New Roman" w:hAnsi="Times New Roman" w:cs="Times New Roman"/>
              </w:rPr>
              <w:t>соревнованиям</w:t>
            </w:r>
          </w:p>
          <w:p w14:paraId="6E19AE1F" w14:textId="77777777" w:rsidR="00E03924" w:rsidRPr="003E46E8" w:rsidRDefault="00E03924" w:rsidP="003E46E8">
            <w:pPr>
              <w:pStyle w:val="a4"/>
              <w:jc w:val="center"/>
              <w:rPr>
                <w:rFonts w:ascii="Times New Roman" w:hAnsi="Times New Roman" w:cs="Times New Roman"/>
              </w:rPr>
            </w:pPr>
            <w:r w:rsidRPr="003E46E8">
              <w:rPr>
                <w:rFonts w:ascii="Times New Roman" w:hAnsi="Times New Roman" w:cs="Times New Roman"/>
              </w:rPr>
              <w:t>субъекта Российской</w:t>
            </w:r>
          </w:p>
          <w:p w14:paraId="04E1ABAE" w14:textId="77777777" w:rsidR="00E03924" w:rsidRDefault="00E03924" w:rsidP="003E46E8">
            <w:pPr>
              <w:pStyle w:val="a4"/>
              <w:jc w:val="center"/>
              <w:rPr>
                <w:rFonts w:ascii="Times New Roman" w:hAnsi="Times New Roman" w:cs="Times New Roman"/>
              </w:rPr>
            </w:pPr>
            <w:r w:rsidRPr="003E46E8">
              <w:rPr>
                <w:rFonts w:ascii="Times New Roman" w:hAnsi="Times New Roman" w:cs="Times New Roman"/>
              </w:rPr>
              <w:t>Федерации</w:t>
            </w:r>
          </w:p>
          <w:p w14:paraId="6EB05687" w14:textId="0D1BF70F" w:rsidR="00E03924" w:rsidRPr="003E46E8" w:rsidRDefault="00E03924" w:rsidP="003E46E8">
            <w:pPr>
              <w:pStyle w:val="a4"/>
              <w:jc w:val="center"/>
              <w:rPr>
                <w:rFonts w:ascii="Times New Roman" w:hAnsi="Times New Roman" w:cs="Times New Roman"/>
              </w:rPr>
            </w:pPr>
          </w:p>
        </w:tc>
        <w:tc>
          <w:tcPr>
            <w:tcW w:w="1219" w:type="dxa"/>
            <w:tcBorders>
              <w:top w:val="nil"/>
              <w:left w:val="single" w:sz="4" w:space="0" w:color="auto"/>
              <w:bottom w:val="nil"/>
              <w:right w:val="single" w:sz="4" w:space="0" w:color="auto"/>
            </w:tcBorders>
            <w:vAlign w:val="center"/>
          </w:tcPr>
          <w:p w14:paraId="7DF4799E" w14:textId="77777777" w:rsidR="00E03924" w:rsidRPr="003E46E8" w:rsidRDefault="00E03924" w:rsidP="003E46E8">
            <w:pPr>
              <w:pStyle w:val="a4"/>
              <w:jc w:val="center"/>
              <w:rPr>
                <w:rFonts w:ascii="Times New Roman" w:hAnsi="Times New Roman" w:cs="Times New Roman"/>
              </w:rPr>
            </w:pPr>
            <w:r w:rsidRPr="003E46E8">
              <w:rPr>
                <w:rFonts w:ascii="Times New Roman" w:hAnsi="Times New Roman" w:cs="Times New Roman"/>
              </w:rPr>
              <w:t>14</w:t>
            </w:r>
          </w:p>
        </w:tc>
        <w:tc>
          <w:tcPr>
            <w:tcW w:w="1790" w:type="dxa"/>
            <w:vMerge w:val="restart"/>
            <w:tcBorders>
              <w:top w:val="nil"/>
              <w:left w:val="single" w:sz="4" w:space="0" w:color="auto"/>
              <w:bottom w:val="nil"/>
              <w:right w:val="single" w:sz="4" w:space="0" w:color="auto"/>
            </w:tcBorders>
            <w:vAlign w:val="center"/>
          </w:tcPr>
          <w:p w14:paraId="26EA96EA" w14:textId="77777777" w:rsidR="00E03924" w:rsidRPr="003E46E8" w:rsidRDefault="00E03924" w:rsidP="003E46E8">
            <w:pPr>
              <w:pStyle w:val="a4"/>
              <w:jc w:val="center"/>
              <w:rPr>
                <w:rFonts w:ascii="Times New Roman" w:hAnsi="Times New Roman" w:cs="Times New Roman"/>
              </w:rPr>
            </w:pPr>
            <w:r w:rsidRPr="003E46E8">
              <w:rPr>
                <w:rFonts w:ascii="Times New Roman" w:hAnsi="Times New Roman" w:cs="Times New Roman"/>
              </w:rPr>
              <w:t>14</w:t>
            </w:r>
          </w:p>
        </w:tc>
        <w:tc>
          <w:tcPr>
            <w:tcW w:w="1503" w:type="dxa"/>
            <w:gridSpan w:val="2"/>
            <w:vMerge w:val="restart"/>
            <w:tcBorders>
              <w:top w:val="nil"/>
              <w:left w:val="single" w:sz="4" w:space="0" w:color="auto"/>
              <w:bottom w:val="nil"/>
              <w:right w:val="single" w:sz="4" w:space="0" w:color="auto"/>
            </w:tcBorders>
            <w:vAlign w:val="center"/>
          </w:tcPr>
          <w:p w14:paraId="10AC53DF" w14:textId="77777777" w:rsidR="00E03924" w:rsidRPr="003E46E8" w:rsidRDefault="00E03924" w:rsidP="003E46E8">
            <w:pPr>
              <w:pStyle w:val="a4"/>
              <w:jc w:val="center"/>
              <w:rPr>
                <w:rFonts w:ascii="Times New Roman" w:hAnsi="Times New Roman" w:cs="Times New Roman"/>
              </w:rPr>
            </w:pPr>
            <w:r w:rsidRPr="003E46E8">
              <w:rPr>
                <w:rFonts w:ascii="Times New Roman" w:hAnsi="Times New Roman" w:cs="Times New Roman"/>
              </w:rPr>
              <w:t>14</w:t>
            </w:r>
          </w:p>
        </w:tc>
        <w:tc>
          <w:tcPr>
            <w:tcW w:w="480" w:type="dxa"/>
            <w:tcBorders>
              <w:top w:val="nil"/>
              <w:left w:val="single" w:sz="4" w:space="0" w:color="auto"/>
              <w:bottom w:val="nil"/>
              <w:right w:val="nil"/>
            </w:tcBorders>
            <w:vAlign w:val="center"/>
          </w:tcPr>
          <w:p w14:paraId="3E1A42B7" w14:textId="77777777" w:rsidR="00E03924" w:rsidRPr="003E46E8" w:rsidRDefault="00E03924" w:rsidP="003E46E8">
            <w:pPr>
              <w:pStyle w:val="a4"/>
              <w:jc w:val="center"/>
              <w:rPr>
                <w:rFonts w:ascii="Times New Roman" w:hAnsi="Times New Roman" w:cs="Times New Roman"/>
              </w:rPr>
            </w:pPr>
          </w:p>
        </w:tc>
        <w:tc>
          <w:tcPr>
            <w:tcW w:w="652" w:type="dxa"/>
            <w:gridSpan w:val="2"/>
            <w:tcBorders>
              <w:top w:val="nil"/>
              <w:left w:val="nil"/>
              <w:bottom w:val="nil"/>
              <w:right w:val="single" w:sz="4" w:space="0" w:color="auto"/>
            </w:tcBorders>
            <w:vAlign w:val="center"/>
          </w:tcPr>
          <w:p w14:paraId="107E42DF" w14:textId="77777777" w:rsidR="00E03924" w:rsidRPr="003E46E8" w:rsidRDefault="00E03924" w:rsidP="003E46E8">
            <w:pPr>
              <w:pStyle w:val="a4"/>
              <w:jc w:val="center"/>
              <w:rPr>
                <w:rFonts w:ascii="Times New Roman" w:hAnsi="Times New Roman" w:cs="Times New Roman"/>
              </w:rPr>
            </w:pPr>
          </w:p>
        </w:tc>
        <w:tc>
          <w:tcPr>
            <w:tcW w:w="1641" w:type="dxa"/>
            <w:tcBorders>
              <w:top w:val="nil"/>
              <w:left w:val="single" w:sz="4" w:space="0" w:color="auto"/>
              <w:bottom w:val="nil"/>
              <w:right w:val="single" w:sz="4" w:space="0" w:color="auto"/>
            </w:tcBorders>
            <w:vAlign w:val="center"/>
          </w:tcPr>
          <w:p w14:paraId="56D81710" w14:textId="77777777" w:rsidR="00E03924" w:rsidRPr="003E46E8" w:rsidRDefault="00E03924" w:rsidP="003E46E8">
            <w:pPr>
              <w:pStyle w:val="a4"/>
              <w:jc w:val="center"/>
              <w:rPr>
                <w:rFonts w:ascii="Times New Roman" w:hAnsi="Times New Roman" w:cs="Times New Roman"/>
              </w:rPr>
            </w:pPr>
          </w:p>
        </w:tc>
      </w:tr>
      <w:tr w:rsidR="00E03924" w:rsidRPr="003E46E8" w14:paraId="5159E7B6" w14:textId="77777777" w:rsidTr="00773913">
        <w:trPr>
          <w:trHeight w:hRule="exact" w:val="172"/>
        </w:trPr>
        <w:tc>
          <w:tcPr>
            <w:tcW w:w="432" w:type="dxa"/>
            <w:tcBorders>
              <w:top w:val="nil"/>
              <w:left w:val="single" w:sz="4" w:space="0" w:color="auto"/>
              <w:bottom w:val="nil"/>
              <w:right w:val="single" w:sz="4" w:space="0" w:color="auto"/>
            </w:tcBorders>
            <w:vAlign w:val="center"/>
          </w:tcPr>
          <w:p w14:paraId="169D3419" w14:textId="77777777" w:rsidR="00E03924" w:rsidRPr="003E46E8" w:rsidRDefault="00E03924" w:rsidP="003E46E8">
            <w:pPr>
              <w:pStyle w:val="a4"/>
              <w:jc w:val="center"/>
              <w:rPr>
                <w:rFonts w:ascii="Times New Roman" w:hAnsi="Times New Roman" w:cs="Times New Roman"/>
              </w:rPr>
            </w:pPr>
          </w:p>
        </w:tc>
        <w:tc>
          <w:tcPr>
            <w:tcW w:w="2064" w:type="dxa"/>
            <w:vMerge/>
            <w:tcBorders>
              <w:left w:val="single" w:sz="4" w:space="0" w:color="auto"/>
              <w:right w:val="single" w:sz="4" w:space="0" w:color="auto"/>
            </w:tcBorders>
            <w:vAlign w:val="center"/>
          </w:tcPr>
          <w:p w14:paraId="27E46A31" w14:textId="103839C7" w:rsidR="00E03924" w:rsidRPr="003E46E8" w:rsidRDefault="00E03924" w:rsidP="003E46E8">
            <w:pPr>
              <w:pStyle w:val="a4"/>
              <w:jc w:val="center"/>
              <w:rPr>
                <w:rFonts w:ascii="Times New Roman" w:hAnsi="Times New Roman" w:cs="Times New Roman"/>
              </w:rPr>
            </w:pPr>
          </w:p>
        </w:tc>
        <w:tc>
          <w:tcPr>
            <w:tcW w:w="1219" w:type="dxa"/>
            <w:tcBorders>
              <w:top w:val="nil"/>
              <w:left w:val="single" w:sz="4" w:space="0" w:color="auto"/>
              <w:bottom w:val="nil"/>
              <w:right w:val="single" w:sz="4" w:space="0" w:color="auto"/>
            </w:tcBorders>
            <w:vAlign w:val="center"/>
          </w:tcPr>
          <w:p w14:paraId="00CA9BBE" w14:textId="77777777" w:rsidR="00E03924" w:rsidRPr="003E46E8" w:rsidRDefault="00E03924" w:rsidP="003E46E8">
            <w:pPr>
              <w:pStyle w:val="a4"/>
              <w:jc w:val="center"/>
              <w:rPr>
                <w:rFonts w:ascii="Times New Roman" w:hAnsi="Times New Roman" w:cs="Times New Roman"/>
              </w:rPr>
            </w:pPr>
          </w:p>
        </w:tc>
        <w:tc>
          <w:tcPr>
            <w:tcW w:w="1790" w:type="dxa"/>
            <w:vMerge/>
            <w:tcBorders>
              <w:top w:val="nil"/>
              <w:left w:val="single" w:sz="4" w:space="0" w:color="auto"/>
              <w:bottom w:val="nil"/>
              <w:right w:val="single" w:sz="4" w:space="0" w:color="auto"/>
            </w:tcBorders>
            <w:vAlign w:val="center"/>
          </w:tcPr>
          <w:p w14:paraId="77C57580" w14:textId="77777777" w:rsidR="00E03924" w:rsidRPr="003E46E8" w:rsidRDefault="00E03924" w:rsidP="003E46E8">
            <w:pPr>
              <w:pStyle w:val="a4"/>
              <w:jc w:val="center"/>
              <w:rPr>
                <w:rFonts w:ascii="Times New Roman" w:hAnsi="Times New Roman" w:cs="Times New Roman"/>
              </w:rPr>
            </w:pPr>
          </w:p>
        </w:tc>
        <w:tc>
          <w:tcPr>
            <w:tcW w:w="1503" w:type="dxa"/>
            <w:gridSpan w:val="2"/>
            <w:vMerge/>
            <w:tcBorders>
              <w:top w:val="nil"/>
              <w:left w:val="single" w:sz="4" w:space="0" w:color="auto"/>
              <w:bottom w:val="nil"/>
              <w:right w:val="single" w:sz="4" w:space="0" w:color="auto"/>
            </w:tcBorders>
            <w:vAlign w:val="center"/>
          </w:tcPr>
          <w:p w14:paraId="6D39B984" w14:textId="77777777" w:rsidR="00E03924" w:rsidRPr="003E46E8" w:rsidRDefault="00E03924" w:rsidP="003E46E8">
            <w:pPr>
              <w:pStyle w:val="a4"/>
              <w:jc w:val="center"/>
              <w:rPr>
                <w:rFonts w:ascii="Times New Roman" w:hAnsi="Times New Roman" w:cs="Times New Roman"/>
              </w:rPr>
            </w:pPr>
          </w:p>
        </w:tc>
        <w:tc>
          <w:tcPr>
            <w:tcW w:w="1132" w:type="dxa"/>
            <w:gridSpan w:val="3"/>
            <w:tcBorders>
              <w:top w:val="nil"/>
              <w:left w:val="single" w:sz="4" w:space="0" w:color="auto"/>
              <w:bottom w:val="nil"/>
              <w:right w:val="single" w:sz="4" w:space="0" w:color="auto"/>
            </w:tcBorders>
            <w:vAlign w:val="center"/>
          </w:tcPr>
          <w:p w14:paraId="5A8EF8A9" w14:textId="77777777" w:rsidR="00E03924" w:rsidRPr="003E46E8" w:rsidRDefault="00E03924" w:rsidP="003E46E8">
            <w:pPr>
              <w:pStyle w:val="a4"/>
              <w:jc w:val="center"/>
              <w:rPr>
                <w:rFonts w:ascii="Times New Roman" w:hAnsi="Times New Roman" w:cs="Times New Roman"/>
                <w:w w:val="111"/>
              </w:rPr>
            </w:pPr>
            <w:r w:rsidRPr="003E46E8">
              <w:rPr>
                <w:rFonts w:ascii="Times New Roman" w:hAnsi="Times New Roman" w:cs="Times New Roman"/>
                <w:w w:val="111"/>
              </w:rPr>
              <w:t>-</w:t>
            </w:r>
          </w:p>
        </w:tc>
        <w:tc>
          <w:tcPr>
            <w:tcW w:w="1641" w:type="dxa"/>
            <w:tcBorders>
              <w:top w:val="nil"/>
              <w:left w:val="single" w:sz="4" w:space="0" w:color="auto"/>
              <w:bottom w:val="nil"/>
              <w:right w:val="single" w:sz="4" w:space="0" w:color="auto"/>
            </w:tcBorders>
            <w:vAlign w:val="center"/>
          </w:tcPr>
          <w:p w14:paraId="39E6410A" w14:textId="77777777" w:rsidR="00E03924" w:rsidRPr="003E46E8" w:rsidRDefault="00E03924" w:rsidP="003E46E8">
            <w:pPr>
              <w:pStyle w:val="a4"/>
              <w:jc w:val="center"/>
              <w:rPr>
                <w:rFonts w:ascii="Times New Roman" w:hAnsi="Times New Roman" w:cs="Times New Roman"/>
                <w:w w:val="111"/>
              </w:rPr>
            </w:pPr>
          </w:p>
        </w:tc>
      </w:tr>
      <w:tr w:rsidR="00E03924" w:rsidRPr="003E46E8" w14:paraId="17B29FDE" w14:textId="77777777" w:rsidTr="00773913">
        <w:trPr>
          <w:trHeight w:hRule="exact" w:val="240"/>
        </w:trPr>
        <w:tc>
          <w:tcPr>
            <w:tcW w:w="432" w:type="dxa"/>
            <w:tcBorders>
              <w:top w:val="nil"/>
              <w:left w:val="single" w:sz="4" w:space="0" w:color="auto"/>
              <w:bottom w:val="nil"/>
              <w:right w:val="single" w:sz="4" w:space="0" w:color="auto"/>
            </w:tcBorders>
            <w:vAlign w:val="center"/>
          </w:tcPr>
          <w:p w14:paraId="011B0B1C" w14:textId="77777777" w:rsidR="00E03924" w:rsidRPr="003E46E8" w:rsidRDefault="00E03924" w:rsidP="003E46E8">
            <w:pPr>
              <w:pStyle w:val="a4"/>
              <w:jc w:val="center"/>
              <w:rPr>
                <w:rFonts w:ascii="Times New Roman" w:hAnsi="Times New Roman" w:cs="Times New Roman"/>
              </w:rPr>
            </w:pPr>
          </w:p>
        </w:tc>
        <w:tc>
          <w:tcPr>
            <w:tcW w:w="2064" w:type="dxa"/>
            <w:vMerge/>
            <w:tcBorders>
              <w:left w:val="single" w:sz="4" w:space="0" w:color="auto"/>
              <w:right w:val="single" w:sz="4" w:space="0" w:color="auto"/>
            </w:tcBorders>
            <w:vAlign w:val="center"/>
          </w:tcPr>
          <w:p w14:paraId="0585EA6C" w14:textId="2B22CBB9" w:rsidR="00E03924" w:rsidRPr="003E46E8" w:rsidRDefault="00E03924" w:rsidP="003E46E8">
            <w:pPr>
              <w:pStyle w:val="a4"/>
              <w:jc w:val="center"/>
              <w:rPr>
                <w:rFonts w:ascii="Times New Roman" w:hAnsi="Times New Roman" w:cs="Times New Roman"/>
              </w:rPr>
            </w:pPr>
          </w:p>
        </w:tc>
        <w:tc>
          <w:tcPr>
            <w:tcW w:w="1219" w:type="dxa"/>
            <w:tcBorders>
              <w:top w:val="nil"/>
              <w:left w:val="single" w:sz="4" w:space="0" w:color="auto"/>
              <w:bottom w:val="nil"/>
              <w:right w:val="single" w:sz="4" w:space="0" w:color="auto"/>
            </w:tcBorders>
            <w:vAlign w:val="center"/>
          </w:tcPr>
          <w:p w14:paraId="7D7EDC04" w14:textId="77777777" w:rsidR="00E03924" w:rsidRPr="003E46E8" w:rsidRDefault="00E03924" w:rsidP="003E46E8">
            <w:pPr>
              <w:pStyle w:val="a4"/>
              <w:jc w:val="center"/>
              <w:rPr>
                <w:rFonts w:ascii="Times New Roman" w:hAnsi="Times New Roman" w:cs="Times New Roman"/>
              </w:rPr>
            </w:pPr>
          </w:p>
        </w:tc>
        <w:tc>
          <w:tcPr>
            <w:tcW w:w="1790" w:type="dxa"/>
            <w:tcBorders>
              <w:top w:val="nil"/>
              <w:left w:val="single" w:sz="4" w:space="0" w:color="auto"/>
              <w:bottom w:val="nil"/>
              <w:right w:val="single" w:sz="4" w:space="0" w:color="auto"/>
            </w:tcBorders>
            <w:vAlign w:val="center"/>
          </w:tcPr>
          <w:p w14:paraId="06CB864B" w14:textId="77777777" w:rsidR="00E03924" w:rsidRPr="003E46E8" w:rsidRDefault="00E03924" w:rsidP="003E46E8">
            <w:pPr>
              <w:pStyle w:val="a4"/>
              <w:jc w:val="center"/>
              <w:rPr>
                <w:rFonts w:ascii="Times New Roman" w:hAnsi="Times New Roman" w:cs="Times New Roman"/>
              </w:rPr>
            </w:pPr>
          </w:p>
        </w:tc>
        <w:tc>
          <w:tcPr>
            <w:tcW w:w="1277" w:type="dxa"/>
            <w:tcBorders>
              <w:top w:val="nil"/>
              <w:left w:val="single" w:sz="4" w:space="0" w:color="auto"/>
              <w:bottom w:val="nil"/>
              <w:right w:val="nil"/>
            </w:tcBorders>
            <w:vAlign w:val="center"/>
          </w:tcPr>
          <w:p w14:paraId="48EB90A3" w14:textId="77777777" w:rsidR="00E03924" w:rsidRPr="003E46E8" w:rsidRDefault="00E03924" w:rsidP="003E46E8">
            <w:pPr>
              <w:pStyle w:val="a4"/>
              <w:jc w:val="center"/>
              <w:rPr>
                <w:rFonts w:ascii="Times New Roman" w:hAnsi="Times New Roman" w:cs="Times New Roman"/>
              </w:rPr>
            </w:pPr>
          </w:p>
        </w:tc>
        <w:tc>
          <w:tcPr>
            <w:tcW w:w="226" w:type="dxa"/>
            <w:tcBorders>
              <w:top w:val="nil"/>
              <w:left w:val="nil"/>
              <w:bottom w:val="nil"/>
              <w:right w:val="single" w:sz="4" w:space="0" w:color="auto"/>
            </w:tcBorders>
            <w:vAlign w:val="center"/>
          </w:tcPr>
          <w:p w14:paraId="10188932" w14:textId="77777777" w:rsidR="00E03924" w:rsidRPr="003E46E8" w:rsidRDefault="00E03924" w:rsidP="003E46E8">
            <w:pPr>
              <w:pStyle w:val="a4"/>
              <w:jc w:val="center"/>
              <w:rPr>
                <w:rFonts w:ascii="Times New Roman" w:hAnsi="Times New Roman" w:cs="Times New Roman"/>
              </w:rPr>
            </w:pPr>
          </w:p>
        </w:tc>
        <w:tc>
          <w:tcPr>
            <w:tcW w:w="480" w:type="dxa"/>
            <w:tcBorders>
              <w:top w:val="nil"/>
              <w:left w:val="single" w:sz="4" w:space="0" w:color="auto"/>
              <w:bottom w:val="nil"/>
              <w:right w:val="nil"/>
            </w:tcBorders>
            <w:vAlign w:val="center"/>
          </w:tcPr>
          <w:p w14:paraId="1853FDB0" w14:textId="77777777" w:rsidR="00E03924" w:rsidRPr="003E46E8" w:rsidRDefault="00E03924" w:rsidP="003E46E8">
            <w:pPr>
              <w:pStyle w:val="a4"/>
              <w:jc w:val="center"/>
              <w:rPr>
                <w:rFonts w:ascii="Times New Roman" w:hAnsi="Times New Roman" w:cs="Times New Roman"/>
              </w:rPr>
            </w:pPr>
          </w:p>
        </w:tc>
        <w:tc>
          <w:tcPr>
            <w:tcW w:w="652" w:type="dxa"/>
            <w:gridSpan w:val="2"/>
            <w:tcBorders>
              <w:top w:val="nil"/>
              <w:left w:val="nil"/>
              <w:bottom w:val="nil"/>
              <w:right w:val="single" w:sz="4" w:space="0" w:color="auto"/>
            </w:tcBorders>
            <w:vAlign w:val="center"/>
          </w:tcPr>
          <w:p w14:paraId="6937F717" w14:textId="77777777" w:rsidR="00E03924" w:rsidRPr="003E46E8" w:rsidRDefault="00E03924" w:rsidP="003E46E8">
            <w:pPr>
              <w:pStyle w:val="a4"/>
              <w:jc w:val="center"/>
              <w:rPr>
                <w:rFonts w:ascii="Times New Roman" w:hAnsi="Times New Roman" w:cs="Times New Roman"/>
              </w:rPr>
            </w:pPr>
          </w:p>
        </w:tc>
        <w:tc>
          <w:tcPr>
            <w:tcW w:w="1641" w:type="dxa"/>
            <w:tcBorders>
              <w:top w:val="nil"/>
              <w:left w:val="single" w:sz="4" w:space="0" w:color="auto"/>
              <w:bottom w:val="nil"/>
              <w:right w:val="single" w:sz="4" w:space="0" w:color="auto"/>
            </w:tcBorders>
            <w:vAlign w:val="center"/>
          </w:tcPr>
          <w:p w14:paraId="230F295D" w14:textId="77777777" w:rsidR="00E03924" w:rsidRPr="003E46E8" w:rsidRDefault="00E03924" w:rsidP="003E46E8">
            <w:pPr>
              <w:pStyle w:val="a4"/>
              <w:jc w:val="center"/>
              <w:rPr>
                <w:rFonts w:ascii="Times New Roman" w:hAnsi="Times New Roman" w:cs="Times New Roman"/>
              </w:rPr>
            </w:pPr>
          </w:p>
        </w:tc>
      </w:tr>
      <w:tr w:rsidR="00E03924" w:rsidRPr="003E46E8" w14:paraId="152B4C54" w14:textId="77777777" w:rsidTr="00773913">
        <w:trPr>
          <w:trHeight w:hRule="exact" w:val="288"/>
        </w:trPr>
        <w:tc>
          <w:tcPr>
            <w:tcW w:w="432" w:type="dxa"/>
            <w:tcBorders>
              <w:top w:val="nil"/>
              <w:left w:val="single" w:sz="4" w:space="0" w:color="auto"/>
              <w:bottom w:val="single" w:sz="4" w:space="0" w:color="auto"/>
              <w:right w:val="single" w:sz="4" w:space="0" w:color="auto"/>
            </w:tcBorders>
            <w:vAlign w:val="center"/>
          </w:tcPr>
          <w:p w14:paraId="3AABBB46" w14:textId="77777777" w:rsidR="00E03924" w:rsidRPr="003E46E8" w:rsidRDefault="00E03924" w:rsidP="003E46E8">
            <w:pPr>
              <w:pStyle w:val="a4"/>
              <w:jc w:val="center"/>
              <w:rPr>
                <w:rFonts w:ascii="Times New Roman" w:hAnsi="Times New Roman" w:cs="Times New Roman"/>
              </w:rPr>
            </w:pPr>
          </w:p>
        </w:tc>
        <w:tc>
          <w:tcPr>
            <w:tcW w:w="2064" w:type="dxa"/>
            <w:vMerge/>
            <w:tcBorders>
              <w:left w:val="single" w:sz="4" w:space="0" w:color="auto"/>
              <w:bottom w:val="single" w:sz="4" w:space="0" w:color="auto"/>
              <w:right w:val="single" w:sz="4" w:space="0" w:color="auto"/>
            </w:tcBorders>
            <w:vAlign w:val="center"/>
          </w:tcPr>
          <w:p w14:paraId="693C4C09" w14:textId="056B408F" w:rsidR="00E03924" w:rsidRPr="003E46E8" w:rsidRDefault="00E03924" w:rsidP="003E46E8">
            <w:pPr>
              <w:pStyle w:val="a4"/>
              <w:jc w:val="center"/>
              <w:rPr>
                <w:rFonts w:ascii="Times New Roman" w:hAnsi="Times New Roman" w:cs="Times New Roman"/>
              </w:rPr>
            </w:pPr>
          </w:p>
        </w:tc>
        <w:tc>
          <w:tcPr>
            <w:tcW w:w="1219" w:type="dxa"/>
            <w:tcBorders>
              <w:top w:val="nil"/>
              <w:left w:val="single" w:sz="4" w:space="0" w:color="auto"/>
              <w:bottom w:val="single" w:sz="4" w:space="0" w:color="auto"/>
              <w:right w:val="single" w:sz="4" w:space="0" w:color="auto"/>
            </w:tcBorders>
            <w:vAlign w:val="center"/>
          </w:tcPr>
          <w:p w14:paraId="493DECC8" w14:textId="77777777" w:rsidR="00E03924" w:rsidRPr="003E46E8" w:rsidRDefault="00E03924" w:rsidP="003E46E8">
            <w:pPr>
              <w:pStyle w:val="a4"/>
              <w:jc w:val="center"/>
              <w:rPr>
                <w:rFonts w:ascii="Times New Roman" w:hAnsi="Times New Roman" w:cs="Times New Roman"/>
              </w:rPr>
            </w:pPr>
          </w:p>
        </w:tc>
        <w:tc>
          <w:tcPr>
            <w:tcW w:w="1790" w:type="dxa"/>
            <w:tcBorders>
              <w:top w:val="nil"/>
              <w:left w:val="single" w:sz="4" w:space="0" w:color="auto"/>
              <w:bottom w:val="single" w:sz="4" w:space="0" w:color="auto"/>
              <w:right w:val="single" w:sz="4" w:space="0" w:color="auto"/>
            </w:tcBorders>
            <w:vAlign w:val="center"/>
          </w:tcPr>
          <w:p w14:paraId="67B183A1" w14:textId="77777777" w:rsidR="00E03924" w:rsidRPr="003E46E8" w:rsidRDefault="00E03924" w:rsidP="003E46E8">
            <w:pPr>
              <w:pStyle w:val="a4"/>
              <w:jc w:val="center"/>
              <w:rPr>
                <w:rFonts w:ascii="Times New Roman" w:hAnsi="Times New Roman" w:cs="Times New Roman"/>
              </w:rPr>
            </w:pPr>
          </w:p>
        </w:tc>
        <w:tc>
          <w:tcPr>
            <w:tcW w:w="1277" w:type="dxa"/>
            <w:tcBorders>
              <w:top w:val="nil"/>
              <w:left w:val="single" w:sz="4" w:space="0" w:color="auto"/>
              <w:bottom w:val="single" w:sz="4" w:space="0" w:color="auto"/>
              <w:right w:val="nil"/>
            </w:tcBorders>
            <w:vAlign w:val="center"/>
          </w:tcPr>
          <w:p w14:paraId="2013A290" w14:textId="77777777" w:rsidR="00E03924" w:rsidRPr="003E46E8" w:rsidRDefault="00E03924" w:rsidP="003E46E8">
            <w:pPr>
              <w:pStyle w:val="a4"/>
              <w:jc w:val="center"/>
              <w:rPr>
                <w:rFonts w:ascii="Times New Roman" w:hAnsi="Times New Roman" w:cs="Times New Roman"/>
              </w:rPr>
            </w:pPr>
          </w:p>
        </w:tc>
        <w:tc>
          <w:tcPr>
            <w:tcW w:w="226" w:type="dxa"/>
            <w:tcBorders>
              <w:top w:val="nil"/>
              <w:left w:val="nil"/>
              <w:bottom w:val="single" w:sz="4" w:space="0" w:color="auto"/>
              <w:right w:val="single" w:sz="4" w:space="0" w:color="auto"/>
            </w:tcBorders>
            <w:vAlign w:val="center"/>
          </w:tcPr>
          <w:p w14:paraId="2C503772" w14:textId="77777777" w:rsidR="00E03924" w:rsidRPr="003E46E8" w:rsidRDefault="00E03924" w:rsidP="003E46E8">
            <w:pPr>
              <w:pStyle w:val="a4"/>
              <w:jc w:val="center"/>
              <w:rPr>
                <w:rFonts w:ascii="Times New Roman" w:hAnsi="Times New Roman" w:cs="Times New Roman"/>
              </w:rPr>
            </w:pPr>
          </w:p>
        </w:tc>
        <w:tc>
          <w:tcPr>
            <w:tcW w:w="480" w:type="dxa"/>
            <w:tcBorders>
              <w:top w:val="nil"/>
              <w:left w:val="single" w:sz="4" w:space="0" w:color="auto"/>
              <w:bottom w:val="single" w:sz="4" w:space="0" w:color="auto"/>
              <w:right w:val="nil"/>
            </w:tcBorders>
            <w:vAlign w:val="center"/>
          </w:tcPr>
          <w:p w14:paraId="1C6BCEAF" w14:textId="77777777" w:rsidR="00E03924" w:rsidRPr="003E46E8" w:rsidRDefault="00E03924" w:rsidP="003E46E8">
            <w:pPr>
              <w:pStyle w:val="a4"/>
              <w:jc w:val="center"/>
              <w:rPr>
                <w:rFonts w:ascii="Times New Roman" w:hAnsi="Times New Roman" w:cs="Times New Roman"/>
              </w:rPr>
            </w:pPr>
          </w:p>
        </w:tc>
        <w:tc>
          <w:tcPr>
            <w:tcW w:w="652" w:type="dxa"/>
            <w:gridSpan w:val="2"/>
            <w:tcBorders>
              <w:top w:val="nil"/>
              <w:left w:val="nil"/>
              <w:bottom w:val="single" w:sz="4" w:space="0" w:color="auto"/>
              <w:right w:val="single" w:sz="4" w:space="0" w:color="auto"/>
            </w:tcBorders>
            <w:vAlign w:val="center"/>
          </w:tcPr>
          <w:p w14:paraId="6EE4C0E0" w14:textId="77777777" w:rsidR="00E03924" w:rsidRPr="003E46E8" w:rsidRDefault="00E03924" w:rsidP="003E46E8">
            <w:pPr>
              <w:pStyle w:val="a4"/>
              <w:jc w:val="center"/>
              <w:rPr>
                <w:rFonts w:ascii="Times New Roman" w:hAnsi="Times New Roman" w:cs="Times New Roman"/>
              </w:rPr>
            </w:pPr>
          </w:p>
        </w:tc>
        <w:tc>
          <w:tcPr>
            <w:tcW w:w="1641" w:type="dxa"/>
            <w:tcBorders>
              <w:top w:val="nil"/>
              <w:left w:val="single" w:sz="4" w:space="0" w:color="auto"/>
              <w:bottom w:val="single" w:sz="4" w:space="0" w:color="auto"/>
              <w:right w:val="single" w:sz="4" w:space="0" w:color="auto"/>
            </w:tcBorders>
            <w:vAlign w:val="center"/>
          </w:tcPr>
          <w:p w14:paraId="58C83F25" w14:textId="77777777" w:rsidR="00E03924" w:rsidRPr="003E46E8" w:rsidRDefault="00E03924" w:rsidP="003E46E8">
            <w:pPr>
              <w:pStyle w:val="a4"/>
              <w:jc w:val="center"/>
              <w:rPr>
                <w:rFonts w:ascii="Times New Roman" w:hAnsi="Times New Roman" w:cs="Times New Roman"/>
              </w:rPr>
            </w:pPr>
          </w:p>
        </w:tc>
      </w:tr>
      <w:tr w:rsidR="00ED1AFD" w:rsidRPr="003E46E8" w14:paraId="318AC9BF" w14:textId="77777777" w:rsidTr="00773913">
        <w:trPr>
          <w:trHeight w:hRule="exact" w:val="350"/>
        </w:trPr>
        <w:tc>
          <w:tcPr>
            <w:tcW w:w="432" w:type="dxa"/>
            <w:tcBorders>
              <w:top w:val="single" w:sz="4" w:space="0" w:color="auto"/>
              <w:left w:val="single" w:sz="4" w:space="0" w:color="auto"/>
              <w:bottom w:val="single" w:sz="4" w:space="0" w:color="auto"/>
              <w:right w:val="single" w:sz="4" w:space="0" w:color="auto"/>
            </w:tcBorders>
            <w:vAlign w:val="center"/>
          </w:tcPr>
          <w:p w14:paraId="391BFCD8" w14:textId="77777777" w:rsidR="00ED1AFD" w:rsidRPr="003E46E8" w:rsidRDefault="00ED1AFD" w:rsidP="003E46E8">
            <w:pPr>
              <w:pStyle w:val="a4"/>
              <w:jc w:val="center"/>
              <w:rPr>
                <w:rFonts w:ascii="Times New Roman" w:hAnsi="Times New Roman" w:cs="Times New Roman"/>
              </w:rPr>
            </w:pPr>
          </w:p>
        </w:tc>
        <w:tc>
          <w:tcPr>
            <w:tcW w:w="2064" w:type="dxa"/>
            <w:tcBorders>
              <w:top w:val="single" w:sz="4" w:space="0" w:color="auto"/>
              <w:left w:val="single" w:sz="4" w:space="0" w:color="auto"/>
              <w:bottom w:val="single" w:sz="4" w:space="0" w:color="auto"/>
              <w:right w:val="single" w:sz="4" w:space="0" w:color="auto"/>
            </w:tcBorders>
            <w:vAlign w:val="center"/>
          </w:tcPr>
          <w:p w14:paraId="01BFCB81" w14:textId="77777777" w:rsidR="00ED1AFD" w:rsidRPr="003E46E8" w:rsidRDefault="00ED1AFD" w:rsidP="003E46E8">
            <w:pPr>
              <w:pStyle w:val="a4"/>
              <w:jc w:val="center"/>
              <w:rPr>
                <w:rFonts w:ascii="Times New Roman" w:hAnsi="Times New Roman" w:cs="Times New Roman"/>
              </w:rPr>
            </w:pPr>
          </w:p>
        </w:tc>
        <w:tc>
          <w:tcPr>
            <w:tcW w:w="4512" w:type="dxa"/>
            <w:gridSpan w:val="4"/>
            <w:tcBorders>
              <w:top w:val="single" w:sz="4" w:space="0" w:color="auto"/>
              <w:left w:val="single" w:sz="4" w:space="0" w:color="auto"/>
              <w:bottom w:val="single" w:sz="4" w:space="0" w:color="auto"/>
              <w:right w:val="single" w:sz="4" w:space="0" w:color="auto"/>
            </w:tcBorders>
            <w:vAlign w:val="center"/>
          </w:tcPr>
          <w:p w14:paraId="35EECFF5" w14:textId="77777777" w:rsidR="00ED1AFD" w:rsidRPr="003E46E8" w:rsidRDefault="00ED1AFD" w:rsidP="003E46E8">
            <w:pPr>
              <w:pStyle w:val="a4"/>
              <w:jc w:val="center"/>
              <w:rPr>
                <w:rFonts w:ascii="Times New Roman" w:hAnsi="Times New Roman" w:cs="Times New Roman"/>
              </w:rPr>
            </w:pPr>
            <w:r w:rsidRPr="003E46E8">
              <w:rPr>
                <w:rFonts w:ascii="Times New Roman" w:hAnsi="Times New Roman" w:cs="Times New Roman"/>
              </w:rPr>
              <w:t>2. Специальные тренировочные сборы</w:t>
            </w:r>
          </w:p>
        </w:tc>
        <w:tc>
          <w:tcPr>
            <w:tcW w:w="480" w:type="dxa"/>
            <w:tcBorders>
              <w:top w:val="single" w:sz="4" w:space="0" w:color="auto"/>
              <w:left w:val="single" w:sz="4" w:space="0" w:color="auto"/>
              <w:bottom w:val="single" w:sz="4" w:space="0" w:color="auto"/>
              <w:right w:val="single" w:sz="4" w:space="0" w:color="auto"/>
            </w:tcBorders>
            <w:vAlign w:val="center"/>
          </w:tcPr>
          <w:p w14:paraId="25ACB769" w14:textId="77777777" w:rsidR="00ED1AFD" w:rsidRPr="003E46E8" w:rsidRDefault="00ED1AFD" w:rsidP="003E46E8">
            <w:pPr>
              <w:pStyle w:val="a4"/>
              <w:jc w:val="center"/>
              <w:rPr>
                <w:rFonts w:ascii="Times New Roman" w:hAnsi="Times New Roman" w:cs="Times New Roman"/>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6E04F39C" w14:textId="77777777" w:rsidR="00ED1AFD" w:rsidRPr="003E46E8" w:rsidRDefault="00ED1AFD" w:rsidP="003E46E8">
            <w:pPr>
              <w:pStyle w:val="a4"/>
              <w:jc w:val="center"/>
              <w:rPr>
                <w:rFonts w:ascii="Times New Roman" w:hAnsi="Times New Roman" w:cs="Times New Roman"/>
              </w:rPr>
            </w:pPr>
          </w:p>
        </w:tc>
        <w:tc>
          <w:tcPr>
            <w:tcW w:w="1641" w:type="dxa"/>
            <w:tcBorders>
              <w:top w:val="single" w:sz="4" w:space="0" w:color="auto"/>
              <w:left w:val="single" w:sz="4" w:space="0" w:color="auto"/>
              <w:bottom w:val="single" w:sz="4" w:space="0" w:color="auto"/>
              <w:right w:val="single" w:sz="4" w:space="0" w:color="auto"/>
            </w:tcBorders>
            <w:vAlign w:val="center"/>
          </w:tcPr>
          <w:p w14:paraId="4F0297EA" w14:textId="77777777" w:rsidR="00ED1AFD" w:rsidRPr="003E46E8" w:rsidRDefault="00ED1AFD" w:rsidP="003E46E8">
            <w:pPr>
              <w:pStyle w:val="a4"/>
              <w:jc w:val="center"/>
              <w:rPr>
                <w:rFonts w:ascii="Times New Roman" w:hAnsi="Times New Roman" w:cs="Times New Roman"/>
              </w:rPr>
            </w:pPr>
          </w:p>
        </w:tc>
      </w:tr>
    </w:tbl>
    <w:tbl>
      <w:tblPr>
        <w:tblpPr w:leftFromText="180" w:rightFromText="180" w:vertAnchor="text" w:horzAnchor="margin" w:tblpY="-149"/>
        <w:tblW w:w="9782" w:type="dxa"/>
        <w:tblLayout w:type="fixed"/>
        <w:tblCellMar>
          <w:left w:w="0" w:type="dxa"/>
          <w:right w:w="0" w:type="dxa"/>
        </w:tblCellMar>
        <w:tblLook w:val="0000" w:firstRow="0" w:lastRow="0" w:firstColumn="0" w:lastColumn="0" w:noHBand="0" w:noVBand="0"/>
      </w:tblPr>
      <w:tblGrid>
        <w:gridCol w:w="441"/>
        <w:gridCol w:w="2069"/>
        <w:gridCol w:w="1186"/>
        <w:gridCol w:w="1785"/>
        <w:gridCol w:w="1474"/>
        <w:gridCol w:w="1229"/>
        <w:gridCol w:w="1598"/>
      </w:tblGrid>
      <w:tr w:rsidR="008D3027" w:rsidRPr="003E46E8" w14:paraId="2F92D755" w14:textId="77777777" w:rsidTr="008D3027">
        <w:trPr>
          <w:trHeight w:hRule="exact" w:val="259"/>
        </w:trPr>
        <w:tc>
          <w:tcPr>
            <w:tcW w:w="441" w:type="dxa"/>
            <w:tcBorders>
              <w:top w:val="single" w:sz="4" w:space="0" w:color="auto"/>
              <w:left w:val="single" w:sz="4" w:space="0" w:color="auto"/>
              <w:bottom w:val="nil"/>
              <w:right w:val="single" w:sz="4" w:space="0" w:color="auto"/>
            </w:tcBorders>
            <w:vAlign w:val="center"/>
          </w:tcPr>
          <w:p w14:paraId="346A60C8" w14:textId="77777777" w:rsidR="008D3027" w:rsidRPr="003E46E8" w:rsidRDefault="008D3027" w:rsidP="003E46E8">
            <w:pPr>
              <w:pStyle w:val="a4"/>
              <w:jc w:val="center"/>
              <w:rPr>
                <w:rFonts w:ascii="Times New Roman" w:hAnsi="Times New Roman" w:cs="Times New Roman"/>
              </w:rPr>
            </w:pPr>
          </w:p>
        </w:tc>
        <w:tc>
          <w:tcPr>
            <w:tcW w:w="2069" w:type="dxa"/>
            <w:vMerge w:val="restart"/>
            <w:tcBorders>
              <w:top w:val="single" w:sz="4" w:space="0" w:color="auto"/>
              <w:left w:val="single" w:sz="4" w:space="0" w:color="auto"/>
              <w:right w:val="single" w:sz="4" w:space="0" w:color="auto"/>
            </w:tcBorders>
            <w:vAlign w:val="center"/>
          </w:tcPr>
          <w:p w14:paraId="5A47DF00"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Тренировочные сборы</w:t>
            </w:r>
          </w:p>
          <w:p w14:paraId="1242F1F9"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по общей или</w:t>
            </w:r>
          </w:p>
          <w:p w14:paraId="2D499EF2"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специальной</w:t>
            </w:r>
          </w:p>
          <w:p w14:paraId="7C637A4F" w14:textId="77777777" w:rsidR="008D3027" w:rsidRPr="003E46E8" w:rsidRDefault="008D3027" w:rsidP="003E46E8">
            <w:pPr>
              <w:pStyle w:val="a4"/>
              <w:jc w:val="center"/>
              <w:rPr>
                <w:rFonts w:ascii="Times New Roman" w:hAnsi="Times New Roman" w:cs="Times New Roman"/>
                <w:w w:val="91"/>
              </w:rPr>
            </w:pPr>
            <w:r w:rsidRPr="003E46E8">
              <w:rPr>
                <w:rFonts w:ascii="Times New Roman" w:hAnsi="Times New Roman" w:cs="Times New Roman"/>
                <w:w w:val="91"/>
              </w:rPr>
              <w:t>физической</w:t>
            </w:r>
          </w:p>
          <w:p w14:paraId="700F9B91" w14:textId="0F582515" w:rsidR="008D3027" w:rsidRPr="003E46E8" w:rsidRDefault="008D3027" w:rsidP="008D3027">
            <w:pPr>
              <w:pStyle w:val="a4"/>
              <w:jc w:val="center"/>
              <w:rPr>
                <w:rFonts w:ascii="Times New Roman" w:hAnsi="Times New Roman" w:cs="Times New Roman"/>
              </w:rPr>
            </w:pPr>
            <w:r w:rsidRPr="003E46E8">
              <w:rPr>
                <w:rFonts w:ascii="Times New Roman" w:hAnsi="Times New Roman" w:cs="Times New Roman"/>
              </w:rPr>
              <w:t>подготовке</w:t>
            </w:r>
          </w:p>
        </w:tc>
        <w:tc>
          <w:tcPr>
            <w:tcW w:w="1186" w:type="dxa"/>
            <w:tcBorders>
              <w:top w:val="single" w:sz="4" w:space="0" w:color="auto"/>
              <w:left w:val="single" w:sz="4" w:space="0" w:color="auto"/>
              <w:bottom w:val="nil"/>
              <w:right w:val="single" w:sz="4" w:space="0" w:color="auto"/>
            </w:tcBorders>
            <w:vAlign w:val="center"/>
          </w:tcPr>
          <w:p w14:paraId="21CFEB62" w14:textId="77777777" w:rsidR="008D3027" w:rsidRPr="003E46E8" w:rsidRDefault="008D3027" w:rsidP="003E46E8">
            <w:pPr>
              <w:pStyle w:val="a4"/>
              <w:jc w:val="center"/>
              <w:rPr>
                <w:rFonts w:ascii="Times New Roman" w:hAnsi="Times New Roman" w:cs="Times New Roman"/>
              </w:rPr>
            </w:pPr>
          </w:p>
        </w:tc>
        <w:tc>
          <w:tcPr>
            <w:tcW w:w="1785" w:type="dxa"/>
            <w:tcBorders>
              <w:top w:val="single" w:sz="4" w:space="0" w:color="auto"/>
              <w:left w:val="single" w:sz="4" w:space="0" w:color="auto"/>
              <w:bottom w:val="nil"/>
              <w:right w:val="single" w:sz="4" w:space="0" w:color="auto"/>
            </w:tcBorders>
            <w:vAlign w:val="center"/>
          </w:tcPr>
          <w:p w14:paraId="4085E30C" w14:textId="77777777" w:rsidR="008D3027" w:rsidRPr="003E46E8" w:rsidRDefault="008D3027" w:rsidP="003E46E8">
            <w:pPr>
              <w:pStyle w:val="a4"/>
              <w:jc w:val="center"/>
              <w:rPr>
                <w:rFonts w:ascii="Times New Roman" w:hAnsi="Times New Roman" w:cs="Times New Roman"/>
              </w:rPr>
            </w:pPr>
          </w:p>
        </w:tc>
        <w:tc>
          <w:tcPr>
            <w:tcW w:w="1474" w:type="dxa"/>
            <w:tcBorders>
              <w:top w:val="single" w:sz="4" w:space="0" w:color="auto"/>
              <w:left w:val="single" w:sz="4" w:space="0" w:color="auto"/>
              <w:bottom w:val="nil"/>
              <w:right w:val="single" w:sz="4" w:space="0" w:color="auto"/>
            </w:tcBorders>
            <w:vAlign w:val="center"/>
          </w:tcPr>
          <w:p w14:paraId="6B641208" w14:textId="77777777" w:rsidR="008D3027" w:rsidRPr="003E46E8" w:rsidRDefault="008D3027" w:rsidP="003E46E8">
            <w:pPr>
              <w:pStyle w:val="a4"/>
              <w:jc w:val="center"/>
              <w:rPr>
                <w:rFonts w:ascii="Times New Roman" w:hAnsi="Times New Roman" w:cs="Times New Roman"/>
              </w:rPr>
            </w:pPr>
          </w:p>
        </w:tc>
        <w:tc>
          <w:tcPr>
            <w:tcW w:w="1229" w:type="dxa"/>
            <w:tcBorders>
              <w:top w:val="single" w:sz="4" w:space="0" w:color="auto"/>
              <w:left w:val="single" w:sz="4" w:space="0" w:color="auto"/>
              <w:bottom w:val="nil"/>
              <w:right w:val="single" w:sz="4" w:space="0" w:color="auto"/>
            </w:tcBorders>
            <w:vAlign w:val="center"/>
          </w:tcPr>
          <w:p w14:paraId="7914B277" w14:textId="77777777" w:rsidR="008D3027" w:rsidRPr="003E46E8" w:rsidRDefault="008D3027" w:rsidP="003E46E8">
            <w:pPr>
              <w:pStyle w:val="a4"/>
              <w:jc w:val="center"/>
              <w:rPr>
                <w:rFonts w:ascii="Times New Roman" w:hAnsi="Times New Roman" w:cs="Times New Roman"/>
              </w:rPr>
            </w:pPr>
          </w:p>
        </w:tc>
        <w:tc>
          <w:tcPr>
            <w:tcW w:w="1598" w:type="dxa"/>
            <w:vMerge w:val="restart"/>
            <w:tcBorders>
              <w:top w:val="single" w:sz="4" w:space="0" w:color="auto"/>
              <w:left w:val="single" w:sz="4" w:space="0" w:color="auto"/>
              <w:right w:val="single" w:sz="4" w:space="0" w:color="auto"/>
            </w:tcBorders>
            <w:vAlign w:val="center"/>
          </w:tcPr>
          <w:p w14:paraId="48A84CF5"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Не менее 70% от</w:t>
            </w:r>
          </w:p>
          <w:p w14:paraId="7B9D3801"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состава группы</w:t>
            </w:r>
          </w:p>
          <w:p w14:paraId="597A78DF"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лиц, проходящих</w:t>
            </w:r>
          </w:p>
          <w:p w14:paraId="4A7BDC40"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спортивную</w:t>
            </w:r>
          </w:p>
          <w:p w14:paraId="0CBD69E8"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подготовку на</w:t>
            </w:r>
          </w:p>
          <w:p w14:paraId="599496E9"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определенном</w:t>
            </w:r>
          </w:p>
          <w:p w14:paraId="2A0F7F49" w14:textId="346E5A3D" w:rsidR="008D3027" w:rsidRPr="003E46E8" w:rsidRDefault="008D3027" w:rsidP="008D3027">
            <w:pPr>
              <w:pStyle w:val="a4"/>
              <w:jc w:val="center"/>
              <w:rPr>
                <w:rFonts w:ascii="Times New Roman" w:hAnsi="Times New Roman" w:cs="Times New Roman"/>
              </w:rPr>
            </w:pPr>
            <w:r w:rsidRPr="003E46E8">
              <w:rPr>
                <w:rFonts w:ascii="Times New Roman" w:hAnsi="Times New Roman" w:cs="Times New Roman"/>
              </w:rPr>
              <w:t>этапе</w:t>
            </w:r>
          </w:p>
        </w:tc>
      </w:tr>
      <w:tr w:rsidR="008D3027" w:rsidRPr="003E46E8" w14:paraId="0003C2E0" w14:textId="77777777" w:rsidTr="008D3027">
        <w:trPr>
          <w:trHeight w:hRule="exact" w:val="288"/>
        </w:trPr>
        <w:tc>
          <w:tcPr>
            <w:tcW w:w="441" w:type="dxa"/>
            <w:tcBorders>
              <w:top w:val="nil"/>
              <w:left w:val="single" w:sz="4" w:space="0" w:color="auto"/>
              <w:bottom w:val="nil"/>
              <w:right w:val="single" w:sz="4" w:space="0" w:color="auto"/>
            </w:tcBorders>
            <w:vAlign w:val="center"/>
          </w:tcPr>
          <w:p w14:paraId="2F5B9A1E" w14:textId="77777777" w:rsidR="008D3027" w:rsidRPr="003E46E8" w:rsidRDefault="008D3027" w:rsidP="003E46E8">
            <w:pPr>
              <w:pStyle w:val="a4"/>
              <w:jc w:val="center"/>
              <w:rPr>
                <w:rFonts w:ascii="Times New Roman" w:hAnsi="Times New Roman" w:cs="Times New Roman"/>
              </w:rPr>
            </w:pPr>
          </w:p>
        </w:tc>
        <w:tc>
          <w:tcPr>
            <w:tcW w:w="2069" w:type="dxa"/>
            <w:vMerge/>
            <w:tcBorders>
              <w:left w:val="single" w:sz="4" w:space="0" w:color="auto"/>
              <w:right w:val="single" w:sz="4" w:space="0" w:color="auto"/>
            </w:tcBorders>
            <w:vAlign w:val="center"/>
          </w:tcPr>
          <w:p w14:paraId="68343A40" w14:textId="0008523F" w:rsidR="008D3027" w:rsidRPr="003E46E8" w:rsidRDefault="008D3027" w:rsidP="008D3027">
            <w:pPr>
              <w:pStyle w:val="a4"/>
              <w:jc w:val="center"/>
              <w:rPr>
                <w:rFonts w:ascii="Times New Roman" w:hAnsi="Times New Roman" w:cs="Times New Roman"/>
              </w:rPr>
            </w:pPr>
          </w:p>
        </w:tc>
        <w:tc>
          <w:tcPr>
            <w:tcW w:w="1186" w:type="dxa"/>
            <w:tcBorders>
              <w:top w:val="nil"/>
              <w:left w:val="single" w:sz="4" w:space="0" w:color="auto"/>
              <w:bottom w:val="nil"/>
              <w:right w:val="single" w:sz="4" w:space="0" w:color="auto"/>
            </w:tcBorders>
            <w:vAlign w:val="center"/>
          </w:tcPr>
          <w:p w14:paraId="36ABA2C9" w14:textId="77777777" w:rsidR="008D3027" w:rsidRPr="003E46E8" w:rsidRDefault="008D3027" w:rsidP="003E46E8">
            <w:pPr>
              <w:pStyle w:val="a4"/>
              <w:jc w:val="center"/>
              <w:rPr>
                <w:rFonts w:ascii="Times New Roman" w:hAnsi="Times New Roman" w:cs="Times New Roman"/>
              </w:rPr>
            </w:pPr>
          </w:p>
        </w:tc>
        <w:tc>
          <w:tcPr>
            <w:tcW w:w="1785" w:type="dxa"/>
            <w:tcBorders>
              <w:top w:val="nil"/>
              <w:left w:val="single" w:sz="4" w:space="0" w:color="auto"/>
              <w:bottom w:val="nil"/>
              <w:right w:val="single" w:sz="4" w:space="0" w:color="auto"/>
            </w:tcBorders>
            <w:vAlign w:val="center"/>
          </w:tcPr>
          <w:p w14:paraId="7190C452" w14:textId="77777777" w:rsidR="008D3027" w:rsidRPr="003E46E8" w:rsidRDefault="008D3027" w:rsidP="003E46E8">
            <w:pPr>
              <w:pStyle w:val="a4"/>
              <w:jc w:val="center"/>
              <w:rPr>
                <w:rFonts w:ascii="Times New Roman" w:hAnsi="Times New Roman" w:cs="Times New Roman"/>
              </w:rPr>
            </w:pPr>
          </w:p>
        </w:tc>
        <w:tc>
          <w:tcPr>
            <w:tcW w:w="1474" w:type="dxa"/>
            <w:tcBorders>
              <w:top w:val="nil"/>
              <w:left w:val="single" w:sz="4" w:space="0" w:color="auto"/>
              <w:bottom w:val="nil"/>
              <w:right w:val="single" w:sz="4" w:space="0" w:color="auto"/>
            </w:tcBorders>
            <w:vAlign w:val="center"/>
          </w:tcPr>
          <w:p w14:paraId="59C86CAF" w14:textId="77777777" w:rsidR="008D3027" w:rsidRPr="003E46E8" w:rsidRDefault="008D3027" w:rsidP="003E46E8">
            <w:pPr>
              <w:pStyle w:val="a4"/>
              <w:jc w:val="center"/>
              <w:rPr>
                <w:rFonts w:ascii="Times New Roman" w:hAnsi="Times New Roman" w:cs="Times New Roman"/>
              </w:rPr>
            </w:pPr>
          </w:p>
        </w:tc>
        <w:tc>
          <w:tcPr>
            <w:tcW w:w="1229" w:type="dxa"/>
            <w:tcBorders>
              <w:top w:val="nil"/>
              <w:left w:val="single" w:sz="4" w:space="0" w:color="auto"/>
              <w:bottom w:val="nil"/>
              <w:right w:val="single" w:sz="4" w:space="0" w:color="auto"/>
            </w:tcBorders>
            <w:vAlign w:val="center"/>
          </w:tcPr>
          <w:p w14:paraId="78FE48D1" w14:textId="77777777" w:rsidR="008D3027" w:rsidRPr="003E46E8" w:rsidRDefault="008D3027" w:rsidP="003E46E8">
            <w:pPr>
              <w:pStyle w:val="a4"/>
              <w:jc w:val="center"/>
              <w:rPr>
                <w:rFonts w:ascii="Times New Roman" w:hAnsi="Times New Roman" w:cs="Times New Roman"/>
              </w:rPr>
            </w:pPr>
          </w:p>
        </w:tc>
        <w:tc>
          <w:tcPr>
            <w:tcW w:w="1598" w:type="dxa"/>
            <w:vMerge/>
            <w:tcBorders>
              <w:left w:val="single" w:sz="4" w:space="0" w:color="auto"/>
              <w:right w:val="single" w:sz="4" w:space="0" w:color="auto"/>
            </w:tcBorders>
            <w:vAlign w:val="center"/>
          </w:tcPr>
          <w:p w14:paraId="4E3C728F" w14:textId="2FC8E28F" w:rsidR="008D3027" w:rsidRPr="003E46E8" w:rsidRDefault="008D3027" w:rsidP="008D3027">
            <w:pPr>
              <w:pStyle w:val="a4"/>
              <w:jc w:val="center"/>
              <w:rPr>
                <w:rFonts w:ascii="Times New Roman" w:hAnsi="Times New Roman" w:cs="Times New Roman"/>
              </w:rPr>
            </w:pPr>
          </w:p>
        </w:tc>
      </w:tr>
      <w:tr w:rsidR="008D3027" w:rsidRPr="003E46E8" w14:paraId="375A525E" w14:textId="77777777" w:rsidTr="008D3027">
        <w:trPr>
          <w:trHeight w:hRule="exact" w:val="220"/>
        </w:trPr>
        <w:tc>
          <w:tcPr>
            <w:tcW w:w="441" w:type="dxa"/>
            <w:tcBorders>
              <w:top w:val="nil"/>
              <w:left w:val="single" w:sz="4" w:space="0" w:color="auto"/>
              <w:bottom w:val="nil"/>
              <w:right w:val="single" w:sz="4" w:space="0" w:color="auto"/>
            </w:tcBorders>
            <w:vAlign w:val="center"/>
          </w:tcPr>
          <w:p w14:paraId="2B57C692" w14:textId="77777777" w:rsidR="008D3027" w:rsidRPr="003E46E8" w:rsidRDefault="008D3027" w:rsidP="003E46E8">
            <w:pPr>
              <w:pStyle w:val="a4"/>
              <w:jc w:val="center"/>
              <w:rPr>
                <w:rFonts w:ascii="Times New Roman" w:hAnsi="Times New Roman" w:cs="Times New Roman"/>
              </w:rPr>
            </w:pPr>
          </w:p>
        </w:tc>
        <w:tc>
          <w:tcPr>
            <w:tcW w:w="2069" w:type="dxa"/>
            <w:vMerge/>
            <w:tcBorders>
              <w:left w:val="single" w:sz="4" w:space="0" w:color="auto"/>
              <w:right w:val="single" w:sz="4" w:space="0" w:color="auto"/>
            </w:tcBorders>
            <w:vAlign w:val="center"/>
          </w:tcPr>
          <w:p w14:paraId="6169958C" w14:textId="2823D930" w:rsidR="008D3027" w:rsidRPr="003E46E8" w:rsidRDefault="008D3027" w:rsidP="008D3027">
            <w:pPr>
              <w:pStyle w:val="a4"/>
              <w:jc w:val="center"/>
              <w:rPr>
                <w:rFonts w:ascii="Times New Roman" w:hAnsi="Times New Roman" w:cs="Times New Roman"/>
              </w:rPr>
            </w:pPr>
          </w:p>
        </w:tc>
        <w:tc>
          <w:tcPr>
            <w:tcW w:w="1186" w:type="dxa"/>
            <w:tcBorders>
              <w:top w:val="nil"/>
              <w:left w:val="single" w:sz="4" w:space="0" w:color="auto"/>
              <w:bottom w:val="nil"/>
              <w:right w:val="single" w:sz="4" w:space="0" w:color="auto"/>
            </w:tcBorders>
            <w:vAlign w:val="center"/>
          </w:tcPr>
          <w:p w14:paraId="2A9B009A" w14:textId="77777777" w:rsidR="008D3027" w:rsidRPr="003E46E8" w:rsidRDefault="008D3027" w:rsidP="003E46E8">
            <w:pPr>
              <w:pStyle w:val="a4"/>
              <w:jc w:val="center"/>
              <w:rPr>
                <w:rFonts w:ascii="Times New Roman" w:hAnsi="Times New Roman" w:cs="Times New Roman"/>
              </w:rPr>
            </w:pPr>
          </w:p>
        </w:tc>
        <w:tc>
          <w:tcPr>
            <w:tcW w:w="1785" w:type="dxa"/>
            <w:tcBorders>
              <w:top w:val="nil"/>
              <w:left w:val="single" w:sz="4" w:space="0" w:color="auto"/>
              <w:bottom w:val="nil"/>
              <w:right w:val="single" w:sz="4" w:space="0" w:color="auto"/>
            </w:tcBorders>
            <w:vAlign w:val="center"/>
          </w:tcPr>
          <w:p w14:paraId="1772E2EC" w14:textId="77777777" w:rsidR="008D3027" w:rsidRPr="003E46E8" w:rsidRDefault="008D3027" w:rsidP="003E46E8">
            <w:pPr>
              <w:pStyle w:val="a4"/>
              <w:jc w:val="center"/>
              <w:rPr>
                <w:rFonts w:ascii="Times New Roman" w:hAnsi="Times New Roman" w:cs="Times New Roman"/>
              </w:rPr>
            </w:pPr>
          </w:p>
        </w:tc>
        <w:tc>
          <w:tcPr>
            <w:tcW w:w="1474" w:type="dxa"/>
            <w:tcBorders>
              <w:top w:val="nil"/>
              <w:left w:val="single" w:sz="4" w:space="0" w:color="auto"/>
              <w:bottom w:val="nil"/>
              <w:right w:val="single" w:sz="4" w:space="0" w:color="auto"/>
            </w:tcBorders>
            <w:vAlign w:val="center"/>
          </w:tcPr>
          <w:p w14:paraId="2D783C72" w14:textId="77777777" w:rsidR="008D3027" w:rsidRPr="003E46E8" w:rsidRDefault="008D3027" w:rsidP="003E46E8">
            <w:pPr>
              <w:pStyle w:val="a4"/>
              <w:jc w:val="center"/>
              <w:rPr>
                <w:rFonts w:ascii="Times New Roman" w:hAnsi="Times New Roman" w:cs="Times New Roman"/>
              </w:rPr>
            </w:pPr>
          </w:p>
        </w:tc>
        <w:tc>
          <w:tcPr>
            <w:tcW w:w="1229" w:type="dxa"/>
            <w:tcBorders>
              <w:top w:val="nil"/>
              <w:left w:val="single" w:sz="4" w:space="0" w:color="auto"/>
              <w:bottom w:val="nil"/>
              <w:right w:val="single" w:sz="4" w:space="0" w:color="auto"/>
            </w:tcBorders>
            <w:vAlign w:val="center"/>
          </w:tcPr>
          <w:p w14:paraId="78B3AA8A" w14:textId="77777777" w:rsidR="008D3027" w:rsidRPr="003E46E8" w:rsidRDefault="008D3027" w:rsidP="003E46E8">
            <w:pPr>
              <w:pStyle w:val="a4"/>
              <w:jc w:val="center"/>
              <w:rPr>
                <w:rFonts w:ascii="Times New Roman" w:hAnsi="Times New Roman" w:cs="Times New Roman"/>
              </w:rPr>
            </w:pPr>
          </w:p>
        </w:tc>
        <w:tc>
          <w:tcPr>
            <w:tcW w:w="1598" w:type="dxa"/>
            <w:vMerge/>
            <w:tcBorders>
              <w:left w:val="single" w:sz="4" w:space="0" w:color="auto"/>
              <w:right w:val="single" w:sz="4" w:space="0" w:color="auto"/>
            </w:tcBorders>
            <w:vAlign w:val="center"/>
          </w:tcPr>
          <w:p w14:paraId="1FA27B21" w14:textId="32207FF4" w:rsidR="008D3027" w:rsidRPr="003E46E8" w:rsidRDefault="008D3027" w:rsidP="008D3027">
            <w:pPr>
              <w:pStyle w:val="a4"/>
              <w:jc w:val="center"/>
              <w:rPr>
                <w:rFonts w:ascii="Times New Roman" w:hAnsi="Times New Roman" w:cs="Times New Roman"/>
              </w:rPr>
            </w:pPr>
          </w:p>
        </w:tc>
      </w:tr>
      <w:tr w:rsidR="008D3027" w:rsidRPr="003E46E8" w14:paraId="115428EE" w14:textId="77777777" w:rsidTr="008D3027">
        <w:trPr>
          <w:trHeight w:hRule="exact" w:val="244"/>
        </w:trPr>
        <w:tc>
          <w:tcPr>
            <w:tcW w:w="441" w:type="dxa"/>
            <w:tcBorders>
              <w:top w:val="nil"/>
              <w:left w:val="single" w:sz="4" w:space="0" w:color="auto"/>
              <w:bottom w:val="nil"/>
              <w:right w:val="single" w:sz="4" w:space="0" w:color="auto"/>
            </w:tcBorders>
            <w:vAlign w:val="center"/>
          </w:tcPr>
          <w:p w14:paraId="1F16AE87"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2.1.</w:t>
            </w:r>
          </w:p>
        </w:tc>
        <w:tc>
          <w:tcPr>
            <w:tcW w:w="2069" w:type="dxa"/>
            <w:vMerge/>
            <w:tcBorders>
              <w:left w:val="single" w:sz="4" w:space="0" w:color="auto"/>
              <w:right w:val="single" w:sz="4" w:space="0" w:color="auto"/>
            </w:tcBorders>
            <w:vAlign w:val="center"/>
          </w:tcPr>
          <w:p w14:paraId="4432245E" w14:textId="7039B67A" w:rsidR="008D3027" w:rsidRPr="003E46E8" w:rsidRDefault="008D3027" w:rsidP="008D3027">
            <w:pPr>
              <w:pStyle w:val="a4"/>
              <w:jc w:val="center"/>
              <w:rPr>
                <w:rFonts w:ascii="Times New Roman" w:hAnsi="Times New Roman" w:cs="Times New Roman"/>
              </w:rPr>
            </w:pPr>
          </w:p>
        </w:tc>
        <w:tc>
          <w:tcPr>
            <w:tcW w:w="1186" w:type="dxa"/>
            <w:tcBorders>
              <w:top w:val="nil"/>
              <w:left w:val="single" w:sz="4" w:space="0" w:color="auto"/>
              <w:bottom w:val="nil"/>
              <w:right w:val="single" w:sz="4" w:space="0" w:color="auto"/>
            </w:tcBorders>
            <w:vAlign w:val="center"/>
          </w:tcPr>
          <w:p w14:paraId="52AA143F"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18</w:t>
            </w:r>
          </w:p>
        </w:tc>
        <w:tc>
          <w:tcPr>
            <w:tcW w:w="1785" w:type="dxa"/>
            <w:tcBorders>
              <w:top w:val="nil"/>
              <w:left w:val="single" w:sz="4" w:space="0" w:color="auto"/>
              <w:bottom w:val="nil"/>
              <w:right w:val="single" w:sz="4" w:space="0" w:color="auto"/>
            </w:tcBorders>
            <w:vAlign w:val="center"/>
          </w:tcPr>
          <w:p w14:paraId="61D79684"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18</w:t>
            </w:r>
          </w:p>
        </w:tc>
        <w:tc>
          <w:tcPr>
            <w:tcW w:w="1474" w:type="dxa"/>
            <w:tcBorders>
              <w:top w:val="nil"/>
              <w:left w:val="single" w:sz="4" w:space="0" w:color="auto"/>
              <w:bottom w:val="nil"/>
              <w:right w:val="single" w:sz="4" w:space="0" w:color="auto"/>
            </w:tcBorders>
            <w:vAlign w:val="center"/>
          </w:tcPr>
          <w:p w14:paraId="26B639CB" w14:textId="77777777" w:rsidR="008D3027" w:rsidRPr="003E46E8" w:rsidRDefault="008D3027" w:rsidP="003E46E8">
            <w:pPr>
              <w:pStyle w:val="a4"/>
              <w:jc w:val="center"/>
              <w:rPr>
                <w:rFonts w:ascii="Times New Roman" w:hAnsi="Times New Roman" w:cs="Times New Roman"/>
              </w:rPr>
            </w:pPr>
            <w:r w:rsidRPr="003E46E8">
              <w:rPr>
                <w:rFonts w:ascii="Times New Roman" w:hAnsi="Times New Roman" w:cs="Times New Roman"/>
              </w:rPr>
              <w:t>14</w:t>
            </w:r>
          </w:p>
        </w:tc>
        <w:tc>
          <w:tcPr>
            <w:tcW w:w="1229" w:type="dxa"/>
            <w:tcBorders>
              <w:top w:val="nil"/>
              <w:left w:val="single" w:sz="4" w:space="0" w:color="auto"/>
              <w:bottom w:val="nil"/>
              <w:right w:val="single" w:sz="4" w:space="0" w:color="auto"/>
            </w:tcBorders>
            <w:vAlign w:val="center"/>
          </w:tcPr>
          <w:p w14:paraId="37D3F38B" w14:textId="77777777" w:rsidR="008D3027" w:rsidRPr="003E46E8" w:rsidRDefault="008D3027" w:rsidP="003E46E8">
            <w:pPr>
              <w:pStyle w:val="a4"/>
              <w:jc w:val="center"/>
              <w:rPr>
                <w:rFonts w:ascii="Times New Roman" w:hAnsi="Times New Roman" w:cs="Times New Roman"/>
                <w:w w:val="81"/>
              </w:rPr>
            </w:pPr>
            <w:r w:rsidRPr="003E46E8">
              <w:rPr>
                <w:rFonts w:ascii="Times New Roman" w:hAnsi="Times New Roman" w:cs="Times New Roman"/>
                <w:w w:val="81"/>
              </w:rPr>
              <w:t>-</w:t>
            </w:r>
          </w:p>
        </w:tc>
        <w:tc>
          <w:tcPr>
            <w:tcW w:w="1598" w:type="dxa"/>
            <w:vMerge/>
            <w:tcBorders>
              <w:left w:val="single" w:sz="4" w:space="0" w:color="auto"/>
              <w:right w:val="single" w:sz="4" w:space="0" w:color="auto"/>
            </w:tcBorders>
            <w:vAlign w:val="center"/>
          </w:tcPr>
          <w:p w14:paraId="5932EA52" w14:textId="71C21B84" w:rsidR="008D3027" w:rsidRPr="003E46E8" w:rsidRDefault="008D3027" w:rsidP="008D3027">
            <w:pPr>
              <w:pStyle w:val="a4"/>
              <w:jc w:val="center"/>
              <w:rPr>
                <w:rFonts w:ascii="Times New Roman" w:hAnsi="Times New Roman" w:cs="Times New Roman"/>
              </w:rPr>
            </w:pPr>
          </w:p>
        </w:tc>
      </w:tr>
      <w:tr w:rsidR="008D3027" w:rsidRPr="003E46E8" w14:paraId="17A6C5C9" w14:textId="77777777" w:rsidTr="008D3027">
        <w:trPr>
          <w:trHeight w:hRule="exact" w:val="259"/>
        </w:trPr>
        <w:tc>
          <w:tcPr>
            <w:tcW w:w="441" w:type="dxa"/>
            <w:tcBorders>
              <w:top w:val="nil"/>
              <w:left w:val="single" w:sz="4" w:space="0" w:color="auto"/>
              <w:bottom w:val="nil"/>
              <w:right w:val="single" w:sz="4" w:space="0" w:color="auto"/>
            </w:tcBorders>
            <w:vAlign w:val="center"/>
          </w:tcPr>
          <w:p w14:paraId="64B2DD78" w14:textId="77777777" w:rsidR="008D3027" w:rsidRPr="003E46E8" w:rsidRDefault="008D3027" w:rsidP="003E46E8">
            <w:pPr>
              <w:pStyle w:val="a4"/>
              <w:jc w:val="center"/>
              <w:rPr>
                <w:rFonts w:ascii="Times New Roman" w:hAnsi="Times New Roman" w:cs="Times New Roman"/>
              </w:rPr>
            </w:pPr>
          </w:p>
        </w:tc>
        <w:tc>
          <w:tcPr>
            <w:tcW w:w="2069" w:type="dxa"/>
            <w:vMerge/>
            <w:tcBorders>
              <w:left w:val="single" w:sz="4" w:space="0" w:color="auto"/>
              <w:right w:val="single" w:sz="4" w:space="0" w:color="auto"/>
            </w:tcBorders>
            <w:vAlign w:val="center"/>
          </w:tcPr>
          <w:p w14:paraId="3CE72879" w14:textId="6AEB4E97" w:rsidR="008D3027" w:rsidRPr="003E46E8" w:rsidRDefault="008D3027" w:rsidP="008D3027">
            <w:pPr>
              <w:pStyle w:val="a4"/>
              <w:jc w:val="center"/>
              <w:rPr>
                <w:rFonts w:ascii="Times New Roman" w:hAnsi="Times New Roman" w:cs="Times New Roman"/>
                <w:w w:val="91"/>
              </w:rPr>
            </w:pPr>
          </w:p>
        </w:tc>
        <w:tc>
          <w:tcPr>
            <w:tcW w:w="1186" w:type="dxa"/>
            <w:tcBorders>
              <w:top w:val="nil"/>
              <w:left w:val="single" w:sz="4" w:space="0" w:color="auto"/>
              <w:bottom w:val="nil"/>
              <w:right w:val="single" w:sz="4" w:space="0" w:color="auto"/>
            </w:tcBorders>
            <w:vAlign w:val="center"/>
          </w:tcPr>
          <w:p w14:paraId="0B0888AC" w14:textId="77777777" w:rsidR="008D3027" w:rsidRPr="003E46E8" w:rsidRDefault="008D3027" w:rsidP="003E46E8">
            <w:pPr>
              <w:pStyle w:val="a4"/>
              <w:jc w:val="center"/>
              <w:rPr>
                <w:rFonts w:ascii="Times New Roman" w:hAnsi="Times New Roman" w:cs="Times New Roman"/>
                <w:w w:val="91"/>
              </w:rPr>
            </w:pPr>
          </w:p>
        </w:tc>
        <w:tc>
          <w:tcPr>
            <w:tcW w:w="1785" w:type="dxa"/>
            <w:tcBorders>
              <w:top w:val="nil"/>
              <w:left w:val="single" w:sz="4" w:space="0" w:color="auto"/>
              <w:bottom w:val="nil"/>
              <w:right w:val="single" w:sz="4" w:space="0" w:color="auto"/>
            </w:tcBorders>
            <w:vAlign w:val="center"/>
          </w:tcPr>
          <w:p w14:paraId="616FD260" w14:textId="77777777" w:rsidR="008D3027" w:rsidRPr="003E46E8" w:rsidRDefault="008D3027" w:rsidP="003E46E8">
            <w:pPr>
              <w:pStyle w:val="a4"/>
              <w:jc w:val="center"/>
              <w:rPr>
                <w:rFonts w:ascii="Times New Roman" w:hAnsi="Times New Roman" w:cs="Times New Roman"/>
                <w:w w:val="91"/>
              </w:rPr>
            </w:pPr>
          </w:p>
        </w:tc>
        <w:tc>
          <w:tcPr>
            <w:tcW w:w="1474" w:type="dxa"/>
            <w:tcBorders>
              <w:top w:val="nil"/>
              <w:left w:val="single" w:sz="4" w:space="0" w:color="auto"/>
              <w:bottom w:val="nil"/>
              <w:right w:val="single" w:sz="4" w:space="0" w:color="auto"/>
            </w:tcBorders>
            <w:vAlign w:val="center"/>
          </w:tcPr>
          <w:p w14:paraId="19E686F1" w14:textId="77777777" w:rsidR="008D3027" w:rsidRPr="003E46E8" w:rsidRDefault="008D3027" w:rsidP="003E46E8">
            <w:pPr>
              <w:pStyle w:val="a4"/>
              <w:jc w:val="center"/>
              <w:rPr>
                <w:rFonts w:ascii="Times New Roman" w:hAnsi="Times New Roman" w:cs="Times New Roman"/>
                <w:w w:val="91"/>
              </w:rPr>
            </w:pPr>
          </w:p>
        </w:tc>
        <w:tc>
          <w:tcPr>
            <w:tcW w:w="1229" w:type="dxa"/>
            <w:tcBorders>
              <w:top w:val="nil"/>
              <w:left w:val="single" w:sz="4" w:space="0" w:color="auto"/>
              <w:bottom w:val="nil"/>
              <w:right w:val="single" w:sz="4" w:space="0" w:color="auto"/>
            </w:tcBorders>
            <w:vAlign w:val="center"/>
          </w:tcPr>
          <w:p w14:paraId="3BD38BC4" w14:textId="77777777" w:rsidR="008D3027" w:rsidRPr="003E46E8" w:rsidRDefault="008D3027" w:rsidP="003E46E8">
            <w:pPr>
              <w:pStyle w:val="a4"/>
              <w:jc w:val="center"/>
              <w:rPr>
                <w:rFonts w:ascii="Times New Roman" w:hAnsi="Times New Roman" w:cs="Times New Roman"/>
                <w:w w:val="91"/>
              </w:rPr>
            </w:pPr>
          </w:p>
        </w:tc>
        <w:tc>
          <w:tcPr>
            <w:tcW w:w="1598" w:type="dxa"/>
            <w:vMerge/>
            <w:tcBorders>
              <w:left w:val="single" w:sz="4" w:space="0" w:color="auto"/>
              <w:right w:val="single" w:sz="4" w:space="0" w:color="auto"/>
            </w:tcBorders>
            <w:vAlign w:val="center"/>
          </w:tcPr>
          <w:p w14:paraId="3DA5AB3B" w14:textId="15BB431A" w:rsidR="008D3027" w:rsidRPr="003E46E8" w:rsidRDefault="008D3027" w:rsidP="008D3027">
            <w:pPr>
              <w:pStyle w:val="a4"/>
              <w:jc w:val="center"/>
              <w:rPr>
                <w:rFonts w:ascii="Times New Roman" w:hAnsi="Times New Roman" w:cs="Times New Roman"/>
              </w:rPr>
            </w:pPr>
          </w:p>
        </w:tc>
      </w:tr>
      <w:tr w:rsidR="008D3027" w:rsidRPr="003E46E8" w14:paraId="5A2475C7" w14:textId="77777777" w:rsidTr="008D3027">
        <w:trPr>
          <w:trHeight w:hRule="exact" w:val="235"/>
        </w:trPr>
        <w:tc>
          <w:tcPr>
            <w:tcW w:w="441" w:type="dxa"/>
            <w:tcBorders>
              <w:top w:val="nil"/>
              <w:left w:val="single" w:sz="4" w:space="0" w:color="auto"/>
              <w:bottom w:val="nil"/>
              <w:right w:val="single" w:sz="4" w:space="0" w:color="auto"/>
            </w:tcBorders>
            <w:vAlign w:val="center"/>
          </w:tcPr>
          <w:p w14:paraId="73FE7134" w14:textId="77777777" w:rsidR="008D3027" w:rsidRPr="003E46E8" w:rsidRDefault="008D3027" w:rsidP="003E46E8">
            <w:pPr>
              <w:pStyle w:val="a4"/>
              <w:jc w:val="center"/>
              <w:rPr>
                <w:rFonts w:ascii="Times New Roman" w:hAnsi="Times New Roman" w:cs="Times New Roman"/>
              </w:rPr>
            </w:pPr>
          </w:p>
        </w:tc>
        <w:tc>
          <w:tcPr>
            <w:tcW w:w="2069" w:type="dxa"/>
            <w:vMerge/>
            <w:tcBorders>
              <w:left w:val="single" w:sz="4" w:space="0" w:color="auto"/>
              <w:bottom w:val="nil"/>
              <w:right w:val="single" w:sz="4" w:space="0" w:color="auto"/>
            </w:tcBorders>
            <w:vAlign w:val="center"/>
          </w:tcPr>
          <w:p w14:paraId="0349D925" w14:textId="7412217B" w:rsidR="008D3027" w:rsidRPr="003E46E8" w:rsidRDefault="008D3027" w:rsidP="003E46E8">
            <w:pPr>
              <w:pStyle w:val="a4"/>
              <w:jc w:val="center"/>
              <w:rPr>
                <w:rFonts w:ascii="Times New Roman" w:hAnsi="Times New Roman" w:cs="Times New Roman"/>
              </w:rPr>
            </w:pPr>
          </w:p>
        </w:tc>
        <w:tc>
          <w:tcPr>
            <w:tcW w:w="1186" w:type="dxa"/>
            <w:tcBorders>
              <w:top w:val="nil"/>
              <w:left w:val="single" w:sz="4" w:space="0" w:color="auto"/>
              <w:bottom w:val="nil"/>
              <w:right w:val="single" w:sz="4" w:space="0" w:color="auto"/>
            </w:tcBorders>
            <w:vAlign w:val="center"/>
          </w:tcPr>
          <w:p w14:paraId="431C20A8" w14:textId="77777777" w:rsidR="008D3027" w:rsidRPr="003E46E8" w:rsidRDefault="008D3027" w:rsidP="003E46E8">
            <w:pPr>
              <w:pStyle w:val="a4"/>
              <w:jc w:val="center"/>
              <w:rPr>
                <w:rFonts w:ascii="Times New Roman" w:hAnsi="Times New Roman" w:cs="Times New Roman"/>
              </w:rPr>
            </w:pPr>
          </w:p>
        </w:tc>
        <w:tc>
          <w:tcPr>
            <w:tcW w:w="1785" w:type="dxa"/>
            <w:tcBorders>
              <w:top w:val="nil"/>
              <w:left w:val="single" w:sz="4" w:space="0" w:color="auto"/>
              <w:bottom w:val="nil"/>
              <w:right w:val="single" w:sz="4" w:space="0" w:color="auto"/>
            </w:tcBorders>
            <w:vAlign w:val="center"/>
          </w:tcPr>
          <w:p w14:paraId="291D9A10" w14:textId="77777777" w:rsidR="008D3027" w:rsidRPr="003E46E8" w:rsidRDefault="008D3027" w:rsidP="003E46E8">
            <w:pPr>
              <w:pStyle w:val="a4"/>
              <w:jc w:val="center"/>
              <w:rPr>
                <w:rFonts w:ascii="Times New Roman" w:hAnsi="Times New Roman" w:cs="Times New Roman"/>
              </w:rPr>
            </w:pPr>
          </w:p>
        </w:tc>
        <w:tc>
          <w:tcPr>
            <w:tcW w:w="1474" w:type="dxa"/>
            <w:tcBorders>
              <w:top w:val="nil"/>
              <w:left w:val="single" w:sz="4" w:space="0" w:color="auto"/>
              <w:bottom w:val="nil"/>
              <w:right w:val="single" w:sz="4" w:space="0" w:color="auto"/>
            </w:tcBorders>
            <w:vAlign w:val="center"/>
          </w:tcPr>
          <w:p w14:paraId="6FAC17CC" w14:textId="77777777" w:rsidR="008D3027" w:rsidRPr="003E46E8" w:rsidRDefault="008D3027" w:rsidP="003E46E8">
            <w:pPr>
              <w:pStyle w:val="a4"/>
              <w:jc w:val="center"/>
              <w:rPr>
                <w:rFonts w:ascii="Times New Roman" w:hAnsi="Times New Roman" w:cs="Times New Roman"/>
              </w:rPr>
            </w:pPr>
          </w:p>
        </w:tc>
        <w:tc>
          <w:tcPr>
            <w:tcW w:w="1229" w:type="dxa"/>
            <w:tcBorders>
              <w:top w:val="nil"/>
              <w:left w:val="single" w:sz="4" w:space="0" w:color="auto"/>
              <w:bottom w:val="nil"/>
              <w:right w:val="single" w:sz="4" w:space="0" w:color="auto"/>
            </w:tcBorders>
            <w:vAlign w:val="center"/>
          </w:tcPr>
          <w:p w14:paraId="3819F1F5" w14:textId="77777777" w:rsidR="008D3027" w:rsidRPr="003E46E8" w:rsidRDefault="008D3027" w:rsidP="003E46E8">
            <w:pPr>
              <w:pStyle w:val="a4"/>
              <w:jc w:val="center"/>
              <w:rPr>
                <w:rFonts w:ascii="Times New Roman" w:hAnsi="Times New Roman" w:cs="Times New Roman"/>
              </w:rPr>
            </w:pPr>
          </w:p>
        </w:tc>
        <w:tc>
          <w:tcPr>
            <w:tcW w:w="1598" w:type="dxa"/>
            <w:vMerge/>
            <w:tcBorders>
              <w:left w:val="single" w:sz="4" w:space="0" w:color="auto"/>
              <w:right w:val="single" w:sz="4" w:space="0" w:color="auto"/>
            </w:tcBorders>
            <w:vAlign w:val="center"/>
          </w:tcPr>
          <w:p w14:paraId="56641FCA" w14:textId="5023AFDE" w:rsidR="008D3027" w:rsidRPr="003E46E8" w:rsidRDefault="008D3027" w:rsidP="008D3027">
            <w:pPr>
              <w:pStyle w:val="a4"/>
              <w:jc w:val="center"/>
              <w:rPr>
                <w:rFonts w:ascii="Times New Roman" w:hAnsi="Times New Roman" w:cs="Times New Roman"/>
              </w:rPr>
            </w:pPr>
          </w:p>
        </w:tc>
      </w:tr>
      <w:tr w:rsidR="008D3027" w:rsidRPr="003E46E8" w14:paraId="3553EB95" w14:textId="77777777" w:rsidTr="008D3027">
        <w:trPr>
          <w:trHeight w:hRule="exact" w:val="225"/>
        </w:trPr>
        <w:tc>
          <w:tcPr>
            <w:tcW w:w="441" w:type="dxa"/>
            <w:tcBorders>
              <w:top w:val="nil"/>
              <w:left w:val="single" w:sz="4" w:space="0" w:color="auto"/>
              <w:bottom w:val="single" w:sz="4" w:space="0" w:color="auto"/>
              <w:right w:val="single" w:sz="4" w:space="0" w:color="auto"/>
            </w:tcBorders>
            <w:vAlign w:val="center"/>
          </w:tcPr>
          <w:p w14:paraId="43C734A0" w14:textId="77777777" w:rsidR="008D3027" w:rsidRPr="003E46E8" w:rsidRDefault="008D3027" w:rsidP="003E46E8">
            <w:pPr>
              <w:pStyle w:val="a4"/>
              <w:jc w:val="center"/>
              <w:rPr>
                <w:rFonts w:ascii="Times New Roman" w:hAnsi="Times New Roman" w:cs="Times New Roman"/>
              </w:rPr>
            </w:pPr>
          </w:p>
        </w:tc>
        <w:tc>
          <w:tcPr>
            <w:tcW w:w="2069" w:type="dxa"/>
            <w:tcBorders>
              <w:top w:val="nil"/>
              <w:left w:val="single" w:sz="4" w:space="0" w:color="auto"/>
              <w:bottom w:val="single" w:sz="4" w:space="0" w:color="auto"/>
              <w:right w:val="single" w:sz="4" w:space="0" w:color="auto"/>
            </w:tcBorders>
            <w:vAlign w:val="center"/>
          </w:tcPr>
          <w:p w14:paraId="4C3AB617" w14:textId="77777777" w:rsidR="008D3027" w:rsidRPr="003E46E8" w:rsidRDefault="008D3027" w:rsidP="003E46E8">
            <w:pPr>
              <w:pStyle w:val="a4"/>
              <w:jc w:val="center"/>
              <w:rPr>
                <w:rFonts w:ascii="Times New Roman" w:hAnsi="Times New Roman" w:cs="Times New Roman"/>
              </w:rPr>
            </w:pPr>
          </w:p>
        </w:tc>
        <w:tc>
          <w:tcPr>
            <w:tcW w:w="1186" w:type="dxa"/>
            <w:tcBorders>
              <w:top w:val="nil"/>
              <w:left w:val="single" w:sz="4" w:space="0" w:color="auto"/>
              <w:bottom w:val="single" w:sz="4" w:space="0" w:color="auto"/>
              <w:right w:val="single" w:sz="4" w:space="0" w:color="auto"/>
            </w:tcBorders>
            <w:vAlign w:val="center"/>
          </w:tcPr>
          <w:p w14:paraId="036873A4" w14:textId="77777777" w:rsidR="008D3027" w:rsidRPr="003E46E8" w:rsidRDefault="008D3027" w:rsidP="003E46E8">
            <w:pPr>
              <w:pStyle w:val="a4"/>
              <w:jc w:val="center"/>
              <w:rPr>
                <w:rFonts w:ascii="Times New Roman" w:hAnsi="Times New Roman" w:cs="Times New Roman"/>
              </w:rPr>
            </w:pPr>
          </w:p>
        </w:tc>
        <w:tc>
          <w:tcPr>
            <w:tcW w:w="1785" w:type="dxa"/>
            <w:tcBorders>
              <w:top w:val="nil"/>
              <w:left w:val="single" w:sz="4" w:space="0" w:color="auto"/>
              <w:bottom w:val="single" w:sz="4" w:space="0" w:color="auto"/>
              <w:right w:val="single" w:sz="4" w:space="0" w:color="auto"/>
            </w:tcBorders>
            <w:vAlign w:val="center"/>
          </w:tcPr>
          <w:p w14:paraId="5929018A" w14:textId="77777777" w:rsidR="008D3027" w:rsidRPr="003E46E8" w:rsidRDefault="008D3027" w:rsidP="003E46E8">
            <w:pPr>
              <w:pStyle w:val="a4"/>
              <w:jc w:val="center"/>
              <w:rPr>
                <w:rFonts w:ascii="Times New Roman" w:hAnsi="Times New Roman" w:cs="Times New Roman"/>
              </w:rPr>
            </w:pPr>
          </w:p>
        </w:tc>
        <w:tc>
          <w:tcPr>
            <w:tcW w:w="1474" w:type="dxa"/>
            <w:tcBorders>
              <w:top w:val="nil"/>
              <w:left w:val="single" w:sz="4" w:space="0" w:color="auto"/>
              <w:bottom w:val="single" w:sz="4" w:space="0" w:color="auto"/>
              <w:right w:val="single" w:sz="4" w:space="0" w:color="auto"/>
            </w:tcBorders>
            <w:vAlign w:val="center"/>
          </w:tcPr>
          <w:p w14:paraId="152CF65C" w14:textId="77777777" w:rsidR="008D3027" w:rsidRPr="003E46E8" w:rsidRDefault="008D3027" w:rsidP="003E46E8">
            <w:pPr>
              <w:pStyle w:val="a4"/>
              <w:jc w:val="center"/>
              <w:rPr>
                <w:rFonts w:ascii="Times New Roman" w:hAnsi="Times New Roman" w:cs="Times New Roman"/>
              </w:rPr>
            </w:pPr>
          </w:p>
        </w:tc>
        <w:tc>
          <w:tcPr>
            <w:tcW w:w="1229" w:type="dxa"/>
            <w:tcBorders>
              <w:top w:val="nil"/>
              <w:left w:val="single" w:sz="4" w:space="0" w:color="auto"/>
              <w:bottom w:val="single" w:sz="4" w:space="0" w:color="auto"/>
              <w:right w:val="single" w:sz="4" w:space="0" w:color="auto"/>
            </w:tcBorders>
            <w:vAlign w:val="center"/>
          </w:tcPr>
          <w:p w14:paraId="78F3D81F" w14:textId="77777777" w:rsidR="008D3027" w:rsidRPr="003E46E8" w:rsidRDefault="008D3027" w:rsidP="003E46E8">
            <w:pPr>
              <w:pStyle w:val="a4"/>
              <w:jc w:val="center"/>
              <w:rPr>
                <w:rFonts w:ascii="Times New Roman" w:hAnsi="Times New Roman" w:cs="Times New Roman"/>
              </w:rPr>
            </w:pPr>
          </w:p>
        </w:tc>
        <w:tc>
          <w:tcPr>
            <w:tcW w:w="1598" w:type="dxa"/>
            <w:vMerge/>
            <w:tcBorders>
              <w:left w:val="single" w:sz="4" w:space="0" w:color="auto"/>
              <w:bottom w:val="single" w:sz="4" w:space="0" w:color="auto"/>
              <w:right w:val="single" w:sz="4" w:space="0" w:color="auto"/>
            </w:tcBorders>
            <w:vAlign w:val="center"/>
          </w:tcPr>
          <w:p w14:paraId="3DB72003" w14:textId="4F2B5E47" w:rsidR="008D3027" w:rsidRPr="003E46E8" w:rsidRDefault="008D3027" w:rsidP="003E46E8">
            <w:pPr>
              <w:pStyle w:val="a4"/>
              <w:jc w:val="center"/>
              <w:rPr>
                <w:rFonts w:ascii="Times New Roman" w:hAnsi="Times New Roman" w:cs="Times New Roman"/>
              </w:rPr>
            </w:pPr>
          </w:p>
        </w:tc>
      </w:tr>
      <w:tr w:rsidR="00773913" w:rsidRPr="003E46E8" w14:paraId="0A57B0A7" w14:textId="77777777" w:rsidTr="000900CA">
        <w:trPr>
          <w:trHeight w:hRule="exact" w:val="393"/>
        </w:trPr>
        <w:tc>
          <w:tcPr>
            <w:tcW w:w="441" w:type="dxa"/>
            <w:tcBorders>
              <w:top w:val="single" w:sz="4" w:space="0" w:color="auto"/>
              <w:left w:val="single" w:sz="4" w:space="0" w:color="auto"/>
              <w:bottom w:val="nil"/>
              <w:right w:val="single" w:sz="4" w:space="0" w:color="auto"/>
            </w:tcBorders>
            <w:vAlign w:val="center"/>
          </w:tcPr>
          <w:p w14:paraId="6F817A75" w14:textId="77777777" w:rsidR="00773913" w:rsidRPr="003E46E8" w:rsidRDefault="00773913" w:rsidP="003E46E8">
            <w:pPr>
              <w:pStyle w:val="a4"/>
              <w:jc w:val="center"/>
              <w:rPr>
                <w:rFonts w:ascii="Times New Roman" w:hAnsi="Times New Roman" w:cs="Times New Roman"/>
              </w:rPr>
            </w:pPr>
          </w:p>
        </w:tc>
        <w:tc>
          <w:tcPr>
            <w:tcW w:w="2069" w:type="dxa"/>
            <w:vMerge w:val="restart"/>
            <w:tcBorders>
              <w:top w:val="single" w:sz="4" w:space="0" w:color="auto"/>
              <w:left w:val="single" w:sz="4" w:space="0" w:color="auto"/>
              <w:right w:val="single" w:sz="4" w:space="0" w:color="auto"/>
            </w:tcBorders>
            <w:vAlign w:val="center"/>
          </w:tcPr>
          <w:p w14:paraId="3A16ECCA" w14:textId="77777777" w:rsidR="00773913" w:rsidRPr="003E46E8" w:rsidRDefault="00773913" w:rsidP="003E46E8">
            <w:pPr>
              <w:pStyle w:val="a4"/>
              <w:jc w:val="center"/>
              <w:rPr>
                <w:rFonts w:ascii="Times New Roman" w:hAnsi="Times New Roman" w:cs="Times New Roman"/>
              </w:rPr>
            </w:pPr>
            <w:r w:rsidRPr="003E46E8">
              <w:rPr>
                <w:rFonts w:ascii="Times New Roman" w:hAnsi="Times New Roman" w:cs="Times New Roman"/>
              </w:rPr>
              <w:t>Восстановительные</w:t>
            </w:r>
          </w:p>
          <w:p w14:paraId="5543D7B5" w14:textId="1C86C472" w:rsidR="00773913" w:rsidRPr="003E46E8" w:rsidRDefault="00773913" w:rsidP="000900CA">
            <w:pPr>
              <w:pStyle w:val="a4"/>
              <w:jc w:val="center"/>
              <w:rPr>
                <w:rFonts w:ascii="Times New Roman" w:hAnsi="Times New Roman" w:cs="Times New Roman"/>
              </w:rPr>
            </w:pPr>
            <w:r w:rsidRPr="003E46E8">
              <w:rPr>
                <w:rFonts w:ascii="Times New Roman" w:hAnsi="Times New Roman" w:cs="Times New Roman"/>
              </w:rPr>
              <w:t>тренировочные сборы</w:t>
            </w:r>
          </w:p>
        </w:tc>
        <w:tc>
          <w:tcPr>
            <w:tcW w:w="1186" w:type="dxa"/>
            <w:tcBorders>
              <w:top w:val="single" w:sz="4" w:space="0" w:color="auto"/>
              <w:left w:val="single" w:sz="4" w:space="0" w:color="auto"/>
              <w:bottom w:val="nil"/>
              <w:right w:val="nil"/>
            </w:tcBorders>
            <w:vAlign w:val="center"/>
          </w:tcPr>
          <w:p w14:paraId="26B728AD" w14:textId="77777777" w:rsidR="00773913" w:rsidRPr="003E46E8" w:rsidRDefault="00773913" w:rsidP="003E46E8">
            <w:pPr>
              <w:pStyle w:val="a4"/>
              <w:jc w:val="center"/>
              <w:rPr>
                <w:rFonts w:ascii="Times New Roman" w:hAnsi="Times New Roman" w:cs="Times New Roman"/>
              </w:rPr>
            </w:pPr>
          </w:p>
        </w:tc>
        <w:tc>
          <w:tcPr>
            <w:tcW w:w="1785" w:type="dxa"/>
            <w:vMerge w:val="restart"/>
            <w:tcBorders>
              <w:top w:val="single" w:sz="4" w:space="0" w:color="auto"/>
              <w:left w:val="nil"/>
              <w:bottom w:val="single" w:sz="4" w:space="0" w:color="auto"/>
              <w:right w:val="nil"/>
            </w:tcBorders>
            <w:vAlign w:val="center"/>
          </w:tcPr>
          <w:p w14:paraId="5BA03A3B" w14:textId="77777777" w:rsidR="00773913" w:rsidRPr="003E46E8" w:rsidRDefault="00773913" w:rsidP="003E46E8">
            <w:pPr>
              <w:pStyle w:val="a4"/>
              <w:jc w:val="center"/>
              <w:rPr>
                <w:rFonts w:ascii="Times New Roman" w:hAnsi="Times New Roman" w:cs="Times New Roman"/>
              </w:rPr>
            </w:pPr>
            <w:r w:rsidRPr="003E46E8">
              <w:rPr>
                <w:rFonts w:ascii="Times New Roman" w:hAnsi="Times New Roman" w:cs="Times New Roman"/>
              </w:rPr>
              <w:t>До 14 дней</w:t>
            </w:r>
          </w:p>
        </w:tc>
        <w:tc>
          <w:tcPr>
            <w:tcW w:w="1474" w:type="dxa"/>
            <w:tcBorders>
              <w:top w:val="single" w:sz="4" w:space="0" w:color="auto"/>
              <w:left w:val="nil"/>
              <w:bottom w:val="nil"/>
              <w:right w:val="single" w:sz="4" w:space="0" w:color="auto"/>
            </w:tcBorders>
            <w:vAlign w:val="center"/>
          </w:tcPr>
          <w:p w14:paraId="2CE6CAEB" w14:textId="77777777" w:rsidR="00773913" w:rsidRPr="003E46E8" w:rsidRDefault="00773913" w:rsidP="003E46E8">
            <w:pPr>
              <w:pStyle w:val="a4"/>
              <w:jc w:val="center"/>
              <w:rPr>
                <w:rFonts w:ascii="Times New Roman" w:hAnsi="Times New Roman" w:cs="Times New Roman"/>
              </w:rPr>
            </w:pPr>
          </w:p>
        </w:tc>
        <w:tc>
          <w:tcPr>
            <w:tcW w:w="1229" w:type="dxa"/>
            <w:tcBorders>
              <w:top w:val="single" w:sz="4" w:space="0" w:color="auto"/>
              <w:left w:val="single" w:sz="4" w:space="0" w:color="auto"/>
              <w:bottom w:val="nil"/>
              <w:right w:val="single" w:sz="4" w:space="0" w:color="auto"/>
            </w:tcBorders>
            <w:vAlign w:val="center"/>
          </w:tcPr>
          <w:p w14:paraId="2D0358E9" w14:textId="77777777" w:rsidR="00773913" w:rsidRPr="003E46E8" w:rsidRDefault="00773913" w:rsidP="003E46E8">
            <w:pPr>
              <w:pStyle w:val="a4"/>
              <w:jc w:val="center"/>
              <w:rPr>
                <w:rFonts w:ascii="Times New Roman" w:hAnsi="Times New Roman" w:cs="Times New Roman"/>
              </w:rPr>
            </w:pPr>
          </w:p>
        </w:tc>
        <w:tc>
          <w:tcPr>
            <w:tcW w:w="1598" w:type="dxa"/>
            <w:vMerge w:val="restart"/>
            <w:tcBorders>
              <w:top w:val="single" w:sz="4" w:space="0" w:color="auto"/>
              <w:left w:val="single" w:sz="4" w:space="0" w:color="auto"/>
              <w:right w:val="single" w:sz="4" w:space="0" w:color="auto"/>
            </w:tcBorders>
            <w:vAlign w:val="center"/>
          </w:tcPr>
          <w:p w14:paraId="08376387" w14:textId="77777777" w:rsidR="00773913" w:rsidRPr="003E46E8" w:rsidRDefault="00773913" w:rsidP="003E46E8">
            <w:pPr>
              <w:pStyle w:val="a4"/>
              <w:jc w:val="center"/>
              <w:rPr>
                <w:rFonts w:ascii="Times New Roman" w:hAnsi="Times New Roman" w:cs="Times New Roman"/>
              </w:rPr>
            </w:pPr>
            <w:r w:rsidRPr="003E46E8">
              <w:rPr>
                <w:rFonts w:ascii="Times New Roman" w:hAnsi="Times New Roman" w:cs="Times New Roman"/>
              </w:rPr>
              <w:t>Участники</w:t>
            </w:r>
          </w:p>
          <w:p w14:paraId="7476BDAE" w14:textId="4FF1F2EE" w:rsidR="00773913" w:rsidRPr="003E46E8" w:rsidRDefault="00773913" w:rsidP="000900CA">
            <w:pPr>
              <w:pStyle w:val="a4"/>
              <w:jc w:val="center"/>
              <w:rPr>
                <w:rFonts w:ascii="Times New Roman" w:hAnsi="Times New Roman" w:cs="Times New Roman"/>
              </w:rPr>
            </w:pPr>
            <w:r w:rsidRPr="003E46E8">
              <w:rPr>
                <w:rFonts w:ascii="Times New Roman" w:hAnsi="Times New Roman" w:cs="Times New Roman"/>
              </w:rPr>
              <w:t>соревнований</w:t>
            </w:r>
          </w:p>
        </w:tc>
      </w:tr>
      <w:tr w:rsidR="00773913" w:rsidRPr="003E46E8" w14:paraId="7237DE6A" w14:textId="77777777" w:rsidTr="000900CA">
        <w:trPr>
          <w:trHeight w:hRule="exact" w:val="446"/>
        </w:trPr>
        <w:tc>
          <w:tcPr>
            <w:tcW w:w="441" w:type="dxa"/>
            <w:vMerge w:val="restart"/>
            <w:tcBorders>
              <w:top w:val="nil"/>
              <w:left w:val="single" w:sz="4" w:space="0" w:color="auto"/>
              <w:bottom w:val="single" w:sz="4" w:space="0" w:color="auto"/>
              <w:right w:val="single" w:sz="4" w:space="0" w:color="auto"/>
            </w:tcBorders>
            <w:vAlign w:val="center"/>
          </w:tcPr>
          <w:p w14:paraId="6120B4A2" w14:textId="77777777" w:rsidR="00773913" w:rsidRPr="003E46E8" w:rsidRDefault="00773913" w:rsidP="003E46E8">
            <w:pPr>
              <w:pStyle w:val="a4"/>
              <w:jc w:val="center"/>
              <w:rPr>
                <w:rFonts w:ascii="Times New Roman" w:hAnsi="Times New Roman" w:cs="Times New Roman"/>
              </w:rPr>
            </w:pPr>
            <w:r w:rsidRPr="003E46E8">
              <w:rPr>
                <w:rFonts w:ascii="Times New Roman" w:hAnsi="Times New Roman" w:cs="Times New Roman"/>
              </w:rPr>
              <w:t>2.2.</w:t>
            </w:r>
          </w:p>
        </w:tc>
        <w:tc>
          <w:tcPr>
            <w:tcW w:w="2069" w:type="dxa"/>
            <w:vMerge/>
            <w:tcBorders>
              <w:left w:val="single" w:sz="4" w:space="0" w:color="auto"/>
              <w:right w:val="single" w:sz="4" w:space="0" w:color="auto"/>
            </w:tcBorders>
            <w:vAlign w:val="center"/>
          </w:tcPr>
          <w:p w14:paraId="3EBE8D02" w14:textId="6B767297" w:rsidR="00773913" w:rsidRPr="003E46E8" w:rsidRDefault="00773913" w:rsidP="000900CA">
            <w:pPr>
              <w:pStyle w:val="a4"/>
              <w:jc w:val="center"/>
              <w:rPr>
                <w:rFonts w:ascii="Times New Roman" w:hAnsi="Times New Roman" w:cs="Times New Roman"/>
              </w:rPr>
            </w:pPr>
          </w:p>
        </w:tc>
        <w:tc>
          <w:tcPr>
            <w:tcW w:w="1186" w:type="dxa"/>
            <w:tcBorders>
              <w:top w:val="nil"/>
              <w:left w:val="single" w:sz="4" w:space="0" w:color="auto"/>
              <w:bottom w:val="nil"/>
              <w:right w:val="nil"/>
            </w:tcBorders>
            <w:vAlign w:val="center"/>
          </w:tcPr>
          <w:p w14:paraId="2F345D9E" w14:textId="77777777" w:rsidR="00773913" w:rsidRPr="003E46E8" w:rsidRDefault="00773913" w:rsidP="003E46E8">
            <w:pPr>
              <w:pStyle w:val="a4"/>
              <w:jc w:val="center"/>
              <w:rPr>
                <w:rFonts w:ascii="Times New Roman" w:hAnsi="Times New Roman" w:cs="Times New Roman"/>
              </w:rPr>
            </w:pPr>
          </w:p>
        </w:tc>
        <w:tc>
          <w:tcPr>
            <w:tcW w:w="1785" w:type="dxa"/>
            <w:vMerge/>
            <w:tcBorders>
              <w:top w:val="single" w:sz="4" w:space="0" w:color="auto"/>
              <w:left w:val="nil"/>
              <w:bottom w:val="single" w:sz="4" w:space="0" w:color="auto"/>
              <w:right w:val="nil"/>
            </w:tcBorders>
            <w:vAlign w:val="center"/>
          </w:tcPr>
          <w:p w14:paraId="06F852B7" w14:textId="77777777" w:rsidR="00773913" w:rsidRPr="003E46E8" w:rsidRDefault="00773913" w:rsidP="003E46E8">
            <w:pPr>
              <w:pStyle w:val="a4"/>
              <w:jc w:val="center"/>
              <w:rPr>
                <w:rFonts w:ascii="Times New Roman" w:hAnsi="Times New Roman" w:cs="Times New Roman"/>
              </w:rPr>
            </w:pPr>
          </w:p>
        </w:tc>
        <w:tc>
          <w:tcPr>
            <w:tcW w:w="1474" w:type="dxa"/>
            <w:tcBorders>
              <w:top w:val="nil"/>
              <w:left w:val="nil"/>
              <w:bottom w:val="nil"/>
              <w:right w:val="single" w:sz="4" w:space="0" w:color="auto"/>
            </w:tcBorders>
            <w:vAlign w:val="center"/>
          </w:tcPr>
          <w:p w14:paraId="7F89E190" w14:textId="77777777" w:rsidR="00773913" w:rsidRPr="003E46E8" w:rsidRDefault="00773913" w:rsidP="003E46E8">
            <w:pPr>
              <w:pStyle w:val="a4"/>
              <w:jc w:val="center"/>
              <w:rPr>
                <w:rFonts w:ascii="Times New Roman" w:hAnsi="Times New Roman" w:cs="Times New Roman"/>
              </w:rPr>
            </w:pPr>
          </w:p>
        </w:tc>
        <w:tc>
          <w:tcPr>
            <w:tcW w:w="1229" w:type="dxa"/>
            <w:tcBorders>
              <w:top w:val="nil"/>
              <w:left w:val="single" w:sz="4" w:space="0" w:color="auto"/>
              <w:bottom w:val="nil"/>
              <w:right w:val="single" w:sz="4" w:space="0" w:color="auto"/>
            </w:tcBorders>
            <w:vAlign w:val="center"/>
          </w:tcPr>
          <w:p w14:paraId="679F3C28" w14:textId="77777777" w:rsidR="00773913" w:rsidRPr="003E46E8" w:rsidRDefault="00773913" w:rsidP="003E46E8">
            <w:pPr>
              <w:pStyle w:val="a4"/>
              <w:jc w:val="center"/>
              <w:rPr>
                <w:rFonts w:ascii="Times New Roman" w:hAnsi="Times New Roman" w:cs="Times New Roman"/>
                <w:w w:val="81"/>
              </w:rPr>
            </w:pPr>
            <w:r w:rsidRPr="003E46E8">
              <w:rPr>
                <w:rFonts w:ascii="Times New Roman" w:hAnsi="Times New Roman" w:cs="Times New Roman"/>
                <w:w w:val="81"/>
              </w:rPr>
              <w:t>-</w:t>
            </w:r>
          </w:p>
        </w:tc>
        <w:tc>
          <w:tcPr>
            <w:tcW w:w="1598" w:type="dxa"/>
            <w:vMerge/>
            <w:tcBorders>
              <w:left w:val="single" w:sz="4" w:space="0" w:color="auto"/>
              <w:right w:val="single" w:sz="4" w:space="0" w:color="auto"/>
            </w:tcBorders>
            <w:vAlign w:val="center"/>
          </w:tcPr>
          <w:p w14:paraId="62D3CBA2" w14:textId="018FE456" w:rsidR="00773913" w:rsidRPr="003E46E8" w:rsidRDefault="00773913" w:rsidP="003E46E8">
            <w:pPr>
              <w:pStyle w:val="a4"/>
              <w:jc w:val="center"/>
              <w:rPr>
                <w:rFonts w:ascii="Times New Roman" w:hAnsi="Times New Roman" w:cs="Times New Roman"/>
              </w:rPr>
            </w:pPr>
          </w:p>
        </w:tc>
      </w:tr>
      <w:tr w:rsidR="00773913" w:rsidRPr="003E46E8" w14:paraId="785E4854" w14:textId="77777777" w:rsidTr="000900CA">
        <w:trPr>
          <w:trHeight w:hRule="exact" w:val="446"/>
        </w:trPr>
        <w:tc>
          <w:tcPr>
            <w:tcW w:w="441" w:type="dxa"/>
            <w:vMerge/>
            <w:tcBorders>
              <w:top w:val="nil"/>
              <w:left w:val="single" w:sz="4" w:space="0" w:color="auto"/>
              <w:bottom w:val="single" w:sz="4" w:space="0" w:color="auto"/>
              <w:right w:val="single" w:sz="4" w:space="0" w:color="auto"/>
            </w:tcBorders>
            <w:vAlign w:val="center"/>
          </w:tcPr>
          <w:p w14:paraId="645C7D2B" w14:textId="77777777" w:rsidR="00773913" w:rsidRPr="003E46E8" w:rsidRDefault="00773913" w:rsidP="003E46E8">
            <w:pPr>
              <w:pStyle w:val="a4"/>
              <w:jc w:val="center"/>
              <w:rPr>
                <w:rFonts w:ascii="Times New Roman" w:hAnsi="Times New Roman" w:cs="Times New Roman"/>
              </w:rPr>
            </w:pPr>
          </w:p>
        </w:tc>
        <w:tc>
          <w:tcPr>
            <w:tcW w:w="2069" w:type="dxa"/>
            <w:vMerge/>
            <w:tcBorders>
              <w:left w:val="single" w:sz="4" w:space="0" w:color="auto"/>
              <w:bottom w:val="single" w:sz="4" w:space="0" w:color="auto"/>
              <w:right w:val="single" w:sz="4" w:space="0" w:color="auto"/>
            </w:tcBorders>
            <w:vAlign w:val="center"/>
          </w:tcPr>
          <w:p w14:paraId="4B3AD3C8" w14:textId="7216EA34" w:rsidR="00773913" w:rsidRPr="003E46E8" w:rsidRDefault="00773913" w:rsidP="003E46E8">
            <w:pPr>
              <w:pStyle w:val="a4"/>
              <w:jc w:val="center"/>
              <w:rPr>
                <w:rFonts w:ascii="Times New Roman" w:hAnsi="Times New Roman" w:cs="Times New Roman"/>
              </w:rPr>
            </w:pPr>
          </w:p>
        </w:tc>
        <w:tc>
          <w:tcPr>
            <w:tcW w:w="1186" w:type="dxa"/>
            <w:tcBorders>
              <w:top w:val="nil"/>
              <w:left w:val="single" w:sz="4" w:space="0" w:color="auto"/>
              <w:bottom w:val="single" w:sz="4" w:space="0" w:color="auto"/>
              <w:right w:val="nil"/>
            </w:tcBorders>
            <w:vAlign w:val="center"/>
          </w:tcPr>
          <w:p w14:paraId="2ADB6E7C" w14:textId="77777777" w:rsidR="00773913" w:rsidRPr="003E46E8" w:rsidRDefault="00773913" w:rsidP="003E46E8">
            <w:pPr>
              <w:pStyle w:val="a4"/>
              <w:jc w:val="center"/>
              <w:rPr>
                <w:rFonts w:ascii="Times New Roman" w:hAnsi="Times New Roman" w:cs="Times New Roman"/>
              </w:rPr>
            </w:pPr>
          </w:p>
        </w:tc>
        <w:tc>
          <w:tcPr>
            <w:tcW w:w="1785" w:type="dxa"/>
            <w:vMerge/>
            <w:tcBorders>
              <w:top w:val="single" w:sz="4" w:space="0" w:color="auto"/>
              <w:left w:val="nil"/>
              <w:bottom w:val="single" w:sz="4" w:space="0" w:color="auto"/>
              <w:right w:val="nil"/>
            </w:tcBorders>
            <w:vAlign w:val="center"/>
          </w:tcPr>
          <w:p w14:paraId="3F2A41D2" w14:textId="77777777" w:rsidR="00773913" w:rsidRPr="003E46E8" w:rsidRDefault="00773913" w:rsidP="003E46E8">
            <w:pPr>
              <w:pStyle w:val="a4"/>
              <w:jc w:val="center"/>
              <w:rPr>
                <w:rFonts w:ascii="Times New Roman" w:hAnsi="Times New Roman" w:cs="Times New Roman"/>
              </w:rPr>
            </w:pPr>
          </w:p>
        </w:tc>
        <w:tc>
          <w:tcPr>
            <w:tcW w:w="1474" w:type="dxa"/>
            <w:tcBorders>
              <w:top w:val="nil"/>
              <w:left w:val="nil"/>
              <w:bottom w:val="single" w:sz="4" w:space="0" w:color="auto"/>
              <w:right w:val="single" w:sz="4" w:space="0" w:color="auto"/>
            </w:tcBorders>
            <w:vAlign w:val="center"/>
          </w:tcPr>
          <w:p w14:paraId="532BE6A9" w14:textId="77777777" w:rsidR="00773913" w:rsidRPr="003E46E8" w:rsidRDefault="00773913" w:rsidP="003E46E8">
            <w:pPr>
              <w:pStyle w:val="a4"/>
              <w:jc w:val="center"/>
              <w:rPr>
                <w:rFonts w:ascii="Times New Roman" w:hAnsi="Times New Roman" w:cs="Times New Roman"/>
              </w:rPr>
            </w:pPr>
          </w:p>
        </w:tc>
        <w:tc>
          <w:tcPr>
            <w:tcW w:w="1229" w:type="dxa"/>
            <w:tcBorders>
              <w:top w:val="nil"/>
              <w:left w:val="single" w:sz="4" w:space="0" w:color="auto"/>
              <w:bottom w:val="single" w:sz="4" w:space="0" w:color="auto"/>
              <w:right w:val="single" w:sz="4" w:space="0" w:color="auto"/>
            </w:tcBorders>
            <w:vAlign w:val="center"/>
          </w:tcPr>
          <w:p w14:paraId="563CC546" w14:textId="77777777" w:rsidR="00773913" w:rsidRPr="003E46E8" w:rsidRDefault="00773913" w:rsidP="003E46E8">
            <w:pPr>
              <w:pStyle w:val="a4"/>
              <w:jc w:val="center"/>
              <w:rPr>
                <w:rFonts w:ascii="Times New Roman" w:hAnsi="Times New Roman" w:cs="Times New Roman"/>
              </w:rPr>
            </w:pPr>
          </w:p>
        </w:tc>
        <w:tc>
          <w:tcPr>
            <w:tcW w:w="1598" w:type="dxa"/>
            <w:vMerge/>
            <w:tcBorders>
              <w:left w:val="single" w:sz="4" w:space="0" w:color="auto"/>
              <w:bottom w:val="single" w:sz="4" w:space="0" w:color="auto"/>
              <w:right w:val="single" w:sz="4" w:space="0" w:color="auto"/>
            </w:tcBorders>
            <w:vAlign w:val="center"/>
          </w:tcPr>
          <w:p w14:paraId="7468ED23" w14:textId="77777777" w:rsidR="00773913" w:rsidRPr="003E46E8" w:rsidRDefault="00773913" w:rsidP="003E46E8">
            <w:pPr>
              <w:pStyle w:val="a4"/>
              <w:jc w:val="center"/>
              <w:rPr>
                <w:rFonts w:ascii="Times New Roman" w:hAnsi="Times New Roman" w:cs="Times New Roman"/>
              </w:rPr>
            </w:pPr>
          </w:p>
        </w:tc>
      </w:tr>
      <w:tr w:rsidR="00836F48" w:rsidRPr="003E46E8" w14:paraId="3BEB0E59" w14:textId="77777777" w:rsidTr="003E46E8">
        <w:trPr>
          <w:trHeight w:hRule="exact" w:val="288"/>
        </w:trPr>
        <w:tc>
          <w:tcPr>
            <w:tcW w:w="441" w:type="dxa"/>
            <w:tcBorders>
              <w:top w:val="single" w:sz="4" w:space="0" w:color="auto"/>
              <w:left w:val="single" w:sz="4" w:space="0" w:color="auto"/>
              <w:bottom w:val="nil"/>
              <w:right w:val="single" w:sz="4" w:space="0" w:color="auto"/>
            </w:tcBorders>
            <w:vAlign w:val="center"/>
          </w:tcPr>
          <w:p w14:paraId="5409BF04" w14:textId="77777777" w:rsidR="00836F48" w:rsidRPr="003E46E8" w:rsidRDefault="00836F48" w:rsidP="003E46E8">
            <w:pPr>
              <w:pStyle w:val="a4"/>
              <w:jc w:val="center"/>
              <w:rPr>
                <w:rFonts w:ascii="Times New Roman" w:hAnsi="Times New Roman" w:cs="Times New Roman"/>
              </w:rPr>
            </w:pPr>
          </w:p>
        </w:tc>
        <w:tc>
          <w:tcPr>
            <w:tcW w:w="2069" w:type="dxa"/>
            <w:tcBorders>
              <w:top w:val="single" w:sz="4" w:space="0" w:color="auto"/>
              <w:left w:val="single" w:sz="4" w:space="0" w:color="auto"/>
              <w:bottom w:val="nil"/>
              <w:right w:val="single" w:sz="4" w:space="0" w:color="auto"/>
            </w:tcBorders>
            <w:vAlign w:val="center"/>
          </w:tcPr>
          <w:p w14:paraId="14F1EA13" w14:textId="77777777" w:rsidR="00836F48" w:rsidRPr="003E46E8" w:rsidRDefault="00836F48" w:rsidP="003E46E8">
            <w:pPr>
              <w:pStyle w:val="a4"/>
              <w:jc w:val="center"/>
              <w:rPr>
                <w:rFonts w:ascii="Times New Roman" w:hAnsi="Times New Roman" w:cs="Times New Roman"/>
              </w:rPr>
            </w:pPr>
          </w:p>
        </w:tc>
        <w:tc>
          <w:tcPr>
            <w:tcW w:w="1186" w:type="dxa"/>
            <w:tcBorders>
              <w:top w:val="single" w:sz="4" w:space="0" w:color="auto"/>
              <w:left w:val="single" w:sz="4" w:space="0" w:color="auto"/>
              <w:bottom w:val="nil"/>
              <w:right w:val="nil"/>
            </w:tcBorders>
            <w:vAlign w:val="center"/>
          </w:tcPr>
          <w:p w14:paraId="1FADAAC7" w14:textId="77777777" w:rsidR="00836F48" w:rsidRPr="003E46E8" w:rsidRDefault="00836F48" w:rsidP="003E46E8">
            <w:pPr>
              <w:pStyle w:val="a4"/>
              <w:jc w:val="center"/>
              <w:rPr>
                <w:rFonts w:ascii="Times New Roman" w:hAnsi="Times New Roman" w:cs="Times New Roman"/>
              </w:rPr>
            </w:pPr>
          </w:p>
        </w:tc>
        <w:tc>
          <w:tcPr>
            <w:tcW w:w="1785" w:type="dxa"/>
            <w:tcBorders>
              <w:top w:val="single" w:sz="4" w:space="0" w:color="auto"/>
              <w:left w:val="nil"/>
              <w:bottom w:val="nil"/>
              <w:right w:val="nil"/>
            </w:tcBorders>
            <w:vAlign w:val="center"/>
          </w:tcPr>
          <w:p w14:paraId="647D5FE5" w14:textId="77777777" w:rsidR="00836F48" w:rsidRPr="003E46E8" w:rsidRDefault="00836F48" w:rsidP="003E46E8">
            <w:pPr>
              <w:pStyle w:val="a4"/>
              <w:jc w:val="center"/>
              <w:rPr>
                <w:rFonts w:ascii="Times New Roman" w:hAnsi="Times New Roman" w:cs="Times New Roman"/>
              </w:rPr>
            </w:pPr>
          </w:p>
        </w:tc>
        <w:tc>
          <w:tcPr>
            <w:tcW w:w="1474" w:type="dxa"/>
            <w:tcBorders>
              <w:top w:val="single" w:sz="4" w:space="0" w:color="auto"/>
              <w:left w:val="nil"/>
              <w:bottom w:val="nil"/>
              <w:right w:val="single" w:sz="4" w:space="0" w:color="auto"/>
            </w:tcBorders>
            <w:vAlign w:val="center"/>
          </w:tcPr>
          <w:p w14:paraId="38D4B899" w14:textId="77777777" w:rsidR="00836F48" w:rsidRPr="003E46E8" w:rsidRDefault="00836F48" w:rsidP="003E46E8">
            <w:pPr>
              <w:pStyle w:val="a4"/>
              <w:jc w:val="center"/>
              <w:rPr>
                <w:rFonts w:ascii="Times New Roman" w:hAnsi="Times New Roman" w:cs="Times New Roman"/>
              </w:rPr>
            </w:pPr>
          </w:p>
        </w:tc>
        <w:tc>
          <w:tcPr>
            <w:tcW w:w="1229" w:type="dxa"/>
            <w:tcBorders>
              <w:top w:val="single" w:sz="4" w:space="0" w:color="auto"/>
              <w:left w:val="single" w:sz="4" w:space="0" w:color="auto"/>
              <w:bottom w:val="nil"/>
              <w:right w:val="single" w:sz="4" w:space="0" w:color="auto"/>
            </w:tcBorders>
            <w:vAlign w:val="center"/>
          </w:tcPr>
          <w:p w14:paraId="53BA8858" w14:textId="77777777" w:rsidR="00836F48" w:rsidRPr="003E46E8" w:rsidRDefault="00836F48" w:rsidP="003E46E8">
            <w:pPr>
              <w:pStyle w:val="a4"/>
              <w:jc w:val="center"/>
              <w:rPr>
                <w:rFonts w:ascii="Times New Roman" w:hAnsi="Times New Roman" w:cs="Times New Roman"/>
              </w:rPr>
            </w:pPr>
          </w:p>
        </w:tc>
        <w:tc>
          <w:tcPr>
            <w:tcW w:w="1598" w:type="dxa"/>
            <w:tcBorders>
              <w:top w:val="single" w:sz="4" w:space="0" w:color="auto"/>
              <w:left w:val="single" w:sz="4" w:space="0" w:color="auto"/>
              <w:bottom w:val="nil"/>
              <w:right w:val="single" w:sz="4" w:space="0" w:color="auto"/>
            </w:tcBorders>
            <w:vAlign w:val="center"/>
          </w:tcPr>
          <w:p w14:paraId="360D6BBD"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В соответствии с</w:t>
            </w:r>
          </w:p>
        </w:tc>
      </w:tr>
      <w:tr w:rsidR="00836F48" w:rsidRPr="003E46E8" w14:paraId="0BDB3340" w14:textId="77777777" w:rsidTr="003E46E8">
        <w:trPr>
          <w:trHeight w:hRule="exact" w:val="264"/>
        </w:trPr>
        <w:tc>
          <w:tcPr>
            <w:tcW w:w="441" w:type="dxa"/>
            <w:tcBorders>
              <w:top w:val="nil"/>
              <w:left w:val="single" w:sz="4" w:space="0" w:color="auto"/>
              <w:bottom w:val="nil"/>
              <w:right w:val="single" w:sz="4" w:space="0" w:color="auto"/>
            </w:tcBorders>
            <w:vAlign w:val="center"/>
          </w:tcPr>
          <w:p w14:paraId="43923A42" w14:textId="77777777" w:rsidR="00836F48" w:rsidRPr="003E46E8" w:rsidRDefault="00836F48" w:rsidP="003E46E8">
            <w:pPr>
              <w:pStyle w:val="a4"/>
              <w:jc w:val="center"/>
              <w:rPr>
                <w:rFonts w:ascii="Times New Roman" w:hAnsi="Times New Roman" w:cs="Times New Roman"/>
              </w:rPr>
            </w:pPr>
          </w:p>
        </w:tc>
        <w:tc>
          <w:tcPr>
            <w:tcW w:w="2069" w:type="dxa"/>
            <w:tcBorders>
              <w:top w:val="nil"/>
              <w:left w:val="single" w:sz="4" w:space="0" w:color="auto"/>
              <w:bottom w:val="nil"/>
              <w:right w:val="single" w:sz="4" w:space="0" w:color="auto"/>
            </w:tcBorders>
            <w:vAlign w:val="center"/>
          </w:tcPr>
          <w:p w14:paraId="5BD1CC38"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Тренировочные сборы</w:t>
            </w:r>
          </w:p>
        </w:tc>
        <w:tc>
          <w:tcPr>
            <w:tcW w:w="1186" w:type="dxa"/>
            <w:tcBorders>
              <w:top w:val="nil"/>
              <w:left w:val="single" w:sz="4" w:space="0" w:color="auto"/>
              <w:bottom w:val="nil"/>
              <w:right w:val="nil"/>
            </w:tcBorders>
            <w:vAlign w:val="center"/>
          </w:tcPr>
          <w:p w14:paraId="1A945CCF" w14:textId="77777777" w:rsidR="00836F48" w:rsidRPr="003E46E8" w:rsidRDefault="00836F48" w:rsidP="003E46E8">
            <w:pPr>
              <w:pStyle w:val="a4"/>
              <w:jc w:val="center"/>
              <w:rPr>
                <w:rFonts w:ascii="Times New Roman" w:hAnsi="Times New Roman" w:cs="Times New Roman"/>
              </w:rPr>
            </w:pPr>
          </w:p>
        </w:tc>
        <w:tc>
          <w:tcPr>
            <w:tcW w:w="1785" w:type="dxa"/>
            <w:tcBorders>
              <w:top w:val="nil"/>
              <w:left w:val="nil"/>
              <w:bottom w:val="nil"/>
              <w:right w:val="nil"/>
            </w:tcBorders>
            <w:vAlign w:val="center"/>
          </w:tcPr>
          <w:p w14:paraId="48B92A38" w14:textId="77777777" w:rsidR="00836F48" w:rsidRPr="003E46E8" w:rsidRDefault="00836F48" w:rsidP="003E46E8">
            <w:pPr>
              <w:pStyle w:val="a4"/>
              <w:jc w:val="center"/>
              <w:rPr>
                <w:rFonts w:ascii="Times New Roman" w:hAnsi="Times New Roman" w:cs="Times New Roman"/>
              </w:rPr>
            </w:pPr>
          </w:p>
        </w:tc>
        <w:tc>
          <w:tcPr>
            <w:tcW w:w="1474" w:type="dxa"/>
            <w:tcBorders>
              <w:top w:val="nil"/>
              <w:left w:val="nil"/>
              <w:bottom w:val="nil"/>
              <w:right w:val="single" w:sz="4" w:space="0" w:color="auto"/>
            </w:tcBorders>
            <w:vAlign w:val="center"/>
          </w:tcPr>
          <w:p w14:paraId="029588F4" w14:textId="77777777" w:rsidR="00836F48" w:rsidRPr="003E46E8" w:rsidRDefault="00836F48" w:rsidP="003E46E8">
            <w:pPr>
              <w:pStyle w:val="a4"/>
              <w:jc w:val="center"/>
              <w:rPr>
                <w:rFonts w:ascii="Times New Roman" w:hAnsi="Times New Roman" w:cs="Times New Roman"/>
              </w:rPr>
            </w:pPr>
          </w:p>
        </w:tc>
        <w:tc>
          <w:tcPr>
            <w:tcW w:w="1229" w:type="dxa"/>
            <w:tcBorders>
              <w:top w:val="nil"/>
              <w:left w:val="single" w:sz="4" w:space="0" w:color="auto"/>
              <w:bottom w:val="nil"/>
              <w:right w:val="single" w:sz="4" w:space="0" w:color="auto"/>
            </w:tcBorders>
            <w:vAlign w:val="center"/>
          </w:tcPr>
          <w:p w14:paraId="3DB3AD9E" w14:textId="77777777" w:rsidR="00836F48" w:rsidRPr="003E46E8" w:rsidRDefault="00836F48" w:rsidP="003E46E8">
            <w:pPr>
              <w:pStyle w:val="a4"/>
              <w:jc w:val="center"/>
              <w:rPr>
                <w:rFonts w:ascii="Times New Roman" w:hAnsi="Times New Roman" w:cs="Times New Roman"/>
              </w:rPr>
            </w:pPr>
          </w:p>
        </w:tc>
        <w:tc>
          <w:tcPr>
            <w:tcW w:w="1598" w:type="dxa"/>
            <w:tcBorders>
              <w:top w:val="nil"/>
              <w:left w:val="single" w:sz="4" w:space="0" w:color="auto"/>
              <w:bottom w:val="nil"/>
              <w:right w:val="single" w:sz="4" w:space="0" w:color="auto"/>
            </w:tcBorders>
            <w:vAlign w:val="center"/>
          </w:tcPr>
          <w:p w14:paraId="311849FD"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планом</w:t>
            </w:r>
          </w:p>
        </w:tc>
      </w:tr>
      <w:tr w:rsidR="00836F48" w:rsidRPr="003E46E8" w14:paraId="43B4C0F6" w14:textId="77777777" w:rsidTr="003E46E8">
        <w:trPr>
          <w:trHeight w:hRule="exact" w:val="254"/>
        </w:trPr>
        <w:tc>
          <w:tcPr>
            <w:tcW w:w="441" w:type="dxa"/>
            <w:tcBorders>
              <w:top w:val="nil"/>
              <w:left w:val="single" w:sz="4" w:space="0" w:color="auto"/>
              <w:bottom w:val="nil"/>
              <w:right w:val="single" w:sz="4" w:space="0" w:color="auto"/>
            </w:tcBorders>
            <w:vAlign w:val="center"/>
          </w:tcPr>
          <w:p w14:paraId="7349C489"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2.3.</w:t>
            </w:r>
          </w:p>
        </w:tc>
        <w:tc>
          <w:tcPr>
            <w:tcW w:w="2069" w:type="dxa"/>
            <w:tcBorders>
              <w:top w:val="nil"/>
              <w:left w:val="single" w:sz="4" w:space="0" w:color="auto"/>
              <w:bottom w:val="nil"/>
              <w:right w:val="single" w:sz="4" w:space="0" w:color="auto"/>
            </w:tcBorders>
            <w:vAlign w:val="center"/>
          </w:tcPr>
          <w:p w14:paraId="7005B500"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для комплексного</w:t>
            </w:r>
          </w:p>
        </w:tc>
        <w:tc>
          <w:tcPr>
            <w:tcW w:w="4445" w:type="dxa"/>
            <w:gridSpan w:val="3"/>
            <w:tcBorders>
              <w:top w:val="nil"/>
              <w:left w:val="single" w:sz="4" w:space="0" w:color="auto"/>
              <w:bottom w:val="nil"/>
              <w:right w:val="single" w:sz="4" w:space="0" w:color="auto"/>
            </w:tcBorders>
            <w:vAlign w:val="center"/>
          </w:tcPr>
          <w:p w14:paraId="25FDBD4F" w14:textId="73B249F6"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 xml:space="preserve">До 5 </w:t>
            </w:r>
            <w:r w:rsidR="00E03924" w:rsidRPr="003E46E8">
              <w:rPr>
                <w:rFonts w:ascii="Times New Roman" w:hAnsi="Times New Roman" w:cs="Times New Roman"/>
              </w:rPr>
              <w:t>дней,</w:t>
            </w:r>
            <w:r w:rsidRPr="003E46E8">
              <w:rPr>
                <w:rFonts w:ascii="Times New Roman" w:hAnsi="Times New Roman" w:cs="Times New Roman"/>
              </w:rPr>
              <w:t xml:space="preserve"> но не более 2 раз в год</w:t>
            </w:r>
          </w:p>
        </w:tc>
        <w:tc>
          <w:tcPr>
            <w:tcW w:w="1229" w:type="dxa"/>
            <w:tcBorders>
              <w:top w:val="nil"/>
              <w:left w:val="single" w:sz="4" w:space="0" w:color="auto"/>
              <w:bottom w:val="nil"/>
              <w:right w:val="single" w:sz="4" w:space="0" w:color="auto"/>
            </w:tcBorders>
            <w:vAlign w:val="center"/>
          </w:tcPr>
          <w:p w14:paraId="1254405E" w14:textId="77777777" w:rsidR="00836F48" w:rsidRPr="003E46E8" w:rsidRDefault="00836F48" w:rsidP="003E46E8">
            <w:pPr>
              <w:pStyle w:val="a4"/>
              <w:jc w:val="center"/>
              <w:rPr>
                <w:rFonts w:ascii="Times New Roman" w:hAnsi="Times New Roman" w:cs="Times New Roman"/>
                <w:w w:val="81"/>
              </w:rPr>
            </w:pPr>
            <w:r w:rsidRPr="003E46E8">
              <w:rPr>
                <w:rFonts w:ascii="Times New Roman" w:hAnsi="Times New Roman" w:cs="Times New Roman"/>
                <w:w w:val="81"/>
              </w:rPr>
              <w:t>-</w:t>
            </w:r>
          </w:p>
        </w:tc>
        <w:tc>
          <w:tcPr>
            <w:tcW w:w="1598" w:type="dxa"/>
            <w:tcBorders>
              <w:top w:val="nil"/>
              <w:left w:val="single" w:sz="4" w:space="0" w:color="auto"/>
              <w:bottom w:val="nil"/>
              <w:right w:val="single" w:sz="4" w:space="0" w:color="auto"/>
            </w:tcBorders>
            <w:vAlign w:val="center"/>
          </w:tcPr>
          <w:p w14:paraId="45360042"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комплексного</w:t>
            </w:r>
          </w:p>
        </w:tc>
      </w:tr>
      <w:tr w:rsidR="00836F48" w:rsidRPr="003E46E8" w14:paraId="4EC53086" w14:textId="77777777" w:rsidTr="003E46E8">
        <w:trPr>
          <w:trHeight w:hRule="exact" w:val="268"/>
        </w:trPr>
        <w:tc>
          <w:tcPr>
            <w:tcW w:w="441" w:type="dxa"/>
            <w:tcBorders>
              <w:top w:val="nil"/>
              <w:left w:val="single" w:sz="4" w:space="0" w:color="auto"/>
              <w:bottom w:val="nil"/>
              <w:right w:val="single" w:sz="4" w:space="0" w:color="auto"/>
            </w:tcBorders>
            <w:vAlign w:val="center"/>
          </w:tcPr>
          <w:p w14:paraId="085B872B" w14:textId="77777777" w:rsidR="00836F48" w:rsidRPr="003E46E8" w:rsidRDefault="00836F48" w:rsidP="003E46E8">
            <w:pPr>
              <w:pStyle w:val="a4"/>
              <w:jc w:val="center"/>
              <w:rPr>
                <w:rFonts w:ascii="Times New Roman" w:hAnsi="Times New Roman" w:cs="Times New Roman"/>
              </w:rPr>
            </w:pPr>
          </w:p>
        </w:tc>
        <w:tc>
          <w:tcPr>
            <w:tcW w:w="2069" w:type="dxa"/>
            <w:tcBorders>
              <w:top w:val="nil"/>
              <w:left w:val="single" w:sz="4" w:space="0" w:color="auto"/>
              <w:bottom w:val="nil"/>
              <w:right w:val="single" w:sz="4" w:space="0" w:color="auto"/>
            </w:tcBorders>
            <w:vAlign w:val="center"/>
          </w:tcPr>
          <w:p w14:paraId="3A5D4261"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медицинского</w:t>
            </w:r>
          </w:p>
        </w:tc>
        <w:tc>
          <w:tcPr>
            <w:tcW w:w="1186" w:type="dxa"/>
            <w:tcBorders>
              <w:top w:val="nil"/>
              <w:left w:val="single" w:sz="4" w:space="0" w:color="auto"/>
              <w:bottom w:val="nil"/>
              <w:right w:val="nil"/>
            </w:tcBorders>
            <w:vAlign w:val="center"/>
          </w:tcPr>
          <w:p w14:paraId="26C86133" w14:textId="77777777" w:rsidR="00836F48" w:rsidRPr="003E46E8" w:rsidRDefault="00836F48" w:rsidP="003E46E8">
            <w:pPr>
              <w:pStyle w:val="a4"/>
              <w:jc w:val="center"/>
              <w:rPr>
                <w:rFonts w:ascii="Times New Roman" w:hAnsi="Times New Roman" w:cs="Times New Roman"/>
              </w:rPr>
            </w:pPr>
          </w:p>
        </w:tc>
        <w:tc>
          <w:tcPr>
            <w:tcW w:w="1785" w:type="dxa"/>
            <w:tcBorders>
              <w:top w:val="nil"/>
              <w:left w:val="nil"/>
              <w:bottom w:val="nil"/>
              <w:right w:val="nil"/>
            </w:tcBorders>
            <w:vAlign w:val="center"/>
          </w:tcPr>
          <w:p w14:paraId="7045B2D2" w14:textId="77777777" w:rsidR="00836F48" w:rsidRPr="003E46E8" w:rsidRDefault="00836F48" w:rsidP="003E46E8">
            <w:pPr>
              <w:pStyle w:val="a4"/>
              <w:jc w:val="center"/>
              <w:rPr>
                <w:rFonts w:ascii="Times New Roman" w:hAnsi="Times New Roman" w:cs="Times New Roman"/>
              </w:rPr>
            </w:pPr>
          </w:p>
        </w:tc>
        <w:tc>
          <w:tcPr>
            <w:tcW w:w="1474" w:type="dxa"/>
            <w:tcBorders>
              <w:top w:val="nil"/>
              <w:left w:val="nil"/>
              <w:bottom w:val="nil"/>
              <w:right w:val="single" w:sz="4" w:space="0" w:color="auto"/>
            </w:tcBorders>
            <w:vAlign w:val="center"/>
          </w:tcPr>
          <w:p w14:paraId="3CEA2590" w14:textId="77777777" w:rsidR="00836F48" w:rsidRPr="003E46E8" w:rsidRDefault="00836F48" w:rsidP="003E46E8">
            <w:pPr>
              <w:pStyle w:val="a4"/>
              <w:jc w:val="center"/>
              <w:rPr>
                <w:rFonts w:ascii="Times New Roman" w:hAnsi="Times New Roman" w:cs="Times New Roman"/>
              </w:rPr>
            </w:pPr>
          </w:p>
        </w:tc>
        <w:tc>
          <w:tcPr>
            <w:tcW w:w="1229" w:type="dxa"/>
            <w:tcBorders>
              <w:top w:val="nil"/>
              <w:left w:val="single" w:sz="4" w:space="0" w:color="auto"/>
              <w:bottom w:val="nil"/>
              <w:right w:val="single" w:sz="4" w:space="0" w:color="auto"/>
            </w:tcBorders>
            <w:vAlign w:val="center"/>
          </w:tcPr>
          <w:p w14:paraId="7DAFE824" w14:textId="77777777" w:rsidR="00836F48" w:rsidRPr="003E46E8" w:rsidRDefault="00836F48" w:rsidP="003E46E8">
            <w:pPr>
              <w:pStyle w:val="a4"/>
              <w:jc w:val="center"/>
              <w:rPr>
                <w:rFonts w:ascii="Times New Roman" w:hAnsi="Times New Roman" w:cs="Times New Roman"/>
              </w:rPr>
            </w:pPr>
          </w:p>
        </w:tc>
        <w:tc>
          <w:tcPr>
            <w:tcW w:w="1598" w:type="dxa"/>
            <w:tcBorders>
              <w:top w:val="nil"/>
              <w:left w:val="single" w:sz="4" w:space="0" w:color="auto"/>
              <w:bottom w:val="nil"/>
              <w:right w:val="single" w:sz="4" w:space="0" w:color="auto"/>
            </w:tcBorders>
            <w:vAlign w:val="center"/>
          </w:tcPr>
          <w:p w14:paraId="60699D52"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медицинского</w:t>
            </w:r>
          </w:p>
        </w:tc>
      </w:tr>
      <w:tr w:rsidR="00836F48" w:rsidRPr="003E46E8" w14:paraId="13F75DD1" w14:textId="77777777" w:rsidTr="003E46E8">
        <w:trPr>
          <w:trHeight w:hRule="exact" w:val="350"/>
        </w:trPr>
        <w:tc>
          <w:tcPr>
            <w:tcW w:w="441" w:type="dxa"/>
            <w:tcBorders>
              <w:top w:val="nil"/>
              <w:left w:val="single" w:sz="4" w:space="0" w:color="auto"/>
              <w:bottom w:val="single" w:sz="4" w:space="0" w:color="auto"/>
              <w:right w:val="single" w:sz="4" w:space="0" w:color="auto"/>
            </w:tcBorders>
            <w:vAlign w:val="center"/>
          </w:tcPr>
          <w:p w14:paraId="7DE3676F" w14:textId="77777777" w:rsidR="00836F48" w:rsidRPr="003E46E8" w:rsidRDefault="00836F48" w:rsidP="003E46E8">
            <w:pPr>
              <w:pStyle w:val="a4"/>
              <w:jc w:val="center"/>
              <w:rPr>
                <w:rFonts w:ascii="Times New Roman" w:hAnsi="Times New Roman" w:cs="Times New Roman"/>
              </w:rPr>
            </w:pPr>
          </w:p>
        </w:tc>
        <w:tc>
          <w:tcPr>
            <w:tcW w:w="2069" w:type="dxa"/>
            <w:tcBorders>
              <w:top w:val="nil"/>
              <w:left w:val="single" w:sz="4" w:space="0" w:color="auto"/>
              <w:bottom w:val="single" w:sz="4" w:space="0" w:color="auto"/>
              <w:right w:val="single" w:sz="4" w:space="0" w:color="auto"/>
            </w:tcBorders>
            <w:vAlign w:val="center"/>
          </w:tcPr>
          <w:p w14:paraId="1803F69A"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обследования</w:t>
            </w:r>
          </w:p>
        </w:tc>
        <w:tc>
          <w:tcPr>
            <w:tcW w:w="1186" w:type="dxa"/>
            <w:tcBorders>
              <w:top w:val="nil"/>
              <w:left w:val="single" w:sz="4" w:space="0" w:color="auto"/>
              <w:bottom w:val="single" w:sz="4" w:space="0" w:color="auto"/>
              <w:right w:val="nil"/>
            </w:tcBorders>
            <w:vAlign w:val="center"/>
          </w:tcPr>
          <w:p w14:paraId="6B182D5C" w14:textId="77777777" w:rsidR="00836F48" w:rsidRPr="003E46E8" w:rsidRDefault="00836F48" w:rsidP="003E46E8">
            <w:pPr>
              <w:pStyle w:val="a4"/>
              <w:jc w:val="center"/>
              <w:rPr>
                <w:rFonts w:ascii="Times New Roman" w:hAnsi="Times New Roman" w:cs="Times New Roman"/>
              </w:rPr>
            </w:pPr>
          </w:p>
        </w:tc>
        <w:tc>
          <w:tcPr>
            <w:tcW w:w="1785" w:type="dxa"/>
            <w:tcBorders>
              <w:top w:val="nil"/>
              <w:left w:val="nil"/>
              <w:bottom w:val="single" w:sz="4" w:space="0" w:color="auto"/>
              <w:right w:val="nil"/>
            </w:tcBorders>
            <w:vAlign w:val="center"/>
          </w:tcPr>
          <w:p w14:paraId="19912433" w14:textId="77777777" w:rsidR="00836F48" w:rsidRPr="003E46E8" w:rsidRDefault="00836F48" w:rsidP="003E46E8">
            <w:pPr>
              <w:pStyle w:val="a4"/>
              <w:jc w:val="center"/>
              <w:rPr>
                <w:rFonts w:ascii="Times New Roman" w:hAnsi="Times New Roman" w:cs="Times New Roman"/>
              </w:rPr>
            </w:pPr>
          </w:p>
        </w:tc>
        <w:tc>
          <w:tcPr>
            <w:tcW w:w="1474" w:type="dxa"/>
            <w:tcBorders>
              <w:top w:val="nil"/>
              <w:left w:val="nil"/>
              <w:bottom w:val="single" w:sz="4" w:space="0" w:color="auto"/>
              <w:right w:val="single" w:sz="4" w:space="0" w:color="auto"/>
            </w:tcBorders>
            <w:vAlign w:val="center"/>
          </w:tcPr>
          <w:p w14:paraId="70268314" w14:textId="77777777" w:rsidR="00836F48" w:rsidRPr="003E46E8" w:rsidRDefault="00836F48" w:rsidP="003E46E8">
            <w:pPr>
              <w:pStyle w:val="a4"/>
              <w:jc w:val="center"/>
              <w:rPr>
                <w:rFonts w:ascii="Times New Roman" w:hAnsi="Times New Roman" w:cs="Times New Roman"/>
              </w:rPr>
            </w:pPr>
          </w:p>
        </w:tc>
        <w:tc>
          <w:tcPr>
            <w:tcW w:w="1229" w:type="dxa"/>
            <w:tcBorders>
              <w:top w:val="nil"/>
              <w:left w:val="single" w:sz="4" w:space="0" w:color="auto"/>
              <w:bottom w:val="single" w:sz="4" w:space="0" w:color="auto"/>
              <w:right w:val="single" w:sz="4" w:space="0" w:color="auto"/>
            </w:tcBorders>
            <w:vAlign w:val="center"/>
          </w:tcPr>
          <w:p w14:paraId="107F8C35" w14:textId="77777777" w:rsidR="00836F48" w:rsidRPr="003E46E8" w:rsidRDefault="00836F48" w:rsidP="003E46E8">
            <w:pPr>
              <w:pStyle w:val="a4"/>
              <w:jc w:val="center"/>
              <w:rPr>
                <w:rFonts w:ascii="Times New Roman" w:hAnsi="Times New Roman" w:cs="Times New Roman"/>
              </w:rPr>
            </w:pPr>
          </w:p>
        </w:tc>
        <w:tc>
          <w:tcPr>
            <w:tcW w:w="1598" w:type="dxa"/>
            <w:tcBorders>
              <w:top w:val="nil"/>
              <w:left w:val="single" w:sz="4" w:space="0" w:color="auto"/>
              <w:bottom w:val="single" w:sz="4" w:space="0" w:color="auto"/>
              <w:right w:val="single" w:sz="4" w:space="0" w:color="auto"/>
            </w:tcBorders>
            <w:vAlign w:val="center"/>
          </w:tcPr>
          <w:p w14:paraId="08327D23"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обследования</w:t>
            </w:r>
          </w:p>
        </w:tc>
      </w:tr>
      <w:tr w:rsidR="00836F48" w:rsidRPr="003E46E8" w14:paraId="178F4B0F" w14:textId="77777777" w:rsidTr="003E46E8">
        <w:trPr>
          <w:trHeight w:hRule="exact" w:val="331"/>
        </w:trPr>
        <w:tc>
          <w:tcPr>
            <w:tcW w:w="441" w:type="dxa"/>
            <w:tcBorders>
              <w:top w:val="single" w:sz="4" w:space="0" w:color="auto"/>
              <w:left w:val="single" w:sz="4" w:space="0" w:color="auto"/>
              <w:bottom w:val="nil"/>
              <w:right w:val="single" w:sz="4" w:space="0" w:color="auto"/>
            </w:tcBorders>
            <w:vAlign w:val="center"/>
          </w:tcPr>
          <w:p w14:paraId="13D6D3F3" w14:textId="77777777" w:rsidR="00836F48" w:rsidRPr="003E46E8" w:rsidRDefault="00836F48" w:rsidP="003E46E8">
            <w:pPr>
              <w:pStyle w:val="a4"/>
              <w:jc w:val="center"/>
              <w:rPr>
                <w:rFonts w:ascii="Times New Roman" w:hAnsi="Times New Roman" w:cs="Times New Roman"/>
              </w:rPr>
            </w:pPr>
          </w:p>
        </w:tc>
        <w:tc>
          <w:tcPr>
            <w:tcW w:w="2069" w:type="dxa"/>
            <w:tcBorders>
              <w:top w:val="single" w:sz="4" w:space="0" w:color="auto"/>
              <w:left w:val="single" w:sz="4" w:space="0" w:color="auto"/>
              <w:bottom w:val="nil"/>
              <w:right w:val="single" w:sz="4" w:space="0" w:color="auto"/>
            </w:tcBorders>
            <w:vAlign w:val="center"/>
          </w:tcPr>
          <w:p w14:paraId="338DCD85" w14:textId="77777777" w:rsidR="00836F48" w:rsidRPr="003E46E8" w:rsidRDefault="00836F48" w:rsidP="003E46E8">
            <w:pPr>
              <w:pStyle w:val="a4"/>
              <w:jc w:val="center"/>
              <w:rPr>
                <w:rFonts w:ascii="Times New Roman" w:hAnsi="Times New Roman" w:cs="Times New Roman"/>
              </w:rPr>
            </w:pPr>
          </w:p>
        </w:tc>
        <w:tc>
          <w:tcPr>
            <w:tcW w:w="1186" w:type="dxa"/>
            <w:tcBorders>
              <w:top w:val="single" w:sz="4" w:space="0" w:color="auto"/>
              <w:left w:val="single" w:sz="4" w:space="0" w:color="auto"/>
              <w:bottom w:val="nil"/>
              <w:right w:val="single" w:sz="4" w:space="0" w:color="auto"/>
            </w:tcBorders>
            <w:vAlign w:val="center"/>
          </w:tcPr>
          <w:p w14:paraId="621242A7" w14:textId="77777777" w:rsidR="00836F48" w:rsidRPr="003E46E8" w:rsidRDefault="00836F48" w:rsidP="003E46E8">
            <w:pPr>
              <w:pStyle w:val="a4"/>
              <w:jc w:val="center"/>
              <w:rPr>
                <w:rFonts w:ascii="Times New Roman" w:hAnsi="Times New Roman" w:cs="Times New Roman"/>
              </w:rPr>
            </w:pPr>
          </w:p>
        </w:tc>
        <w:tc>
          <w:tcPr>
            <w:tcW w:w="1785" w:type="dxa"/>
            <w:tcBorders>
              <w:top w:val="single" w:sz="4" w:space="0" w:color="auto"/>
              <w:left w:val="single" w:sz="4" w:space="0" w:color="auto"/>
              <w:bottom w:val="nil"/>
              <w:right w:val="single" w:sz="4" w:space="0" w:color="auto"/>
            </w:tcBorders>
            <w:vAlign w:val="center"/>
          </w:tcPr>
          <w:p w14:paraId="7193EA9D" w14:textId="77777777" w:rsidR="00836F48" w:rsidRPr="003E46E8" w:rsidRDefault="00836F48" w:rsidP="003E46E8">
            <w:pPr>
              <w:pStyle w:val="a4"/>
              <w:jc w:val="center"/>
              <w:rPr>
                <w:rFonts w:ascii="Times New Roman" w:hAnsi="Times New Roman" w:cs="Times New Roman"/>
              </w:rPr>
            </w:pPr>
          </w:p>
        </w:tc>
        <w:tc>
          <w:tcPr>
            <w:tcW w:w="1474" w:type="dxa"/>
            <w:tcBorders>
              <w:top w:val="single" w:sz="4" w:space="0" w:color="auto"/>
              <w:left w:val="single" w:sz="4" w:space="0" w:color="auto"/>
              <w:bottom w:val="nil"/>
              <w:right w:val="nil"/>
            </w:tcBorders>
            <w:vAlign w:val="center"/>
          </w:tcPr>
          <w:p w14:paraId="529C8318" w14:textId="77777777" w:rsidR="00836F48" w:rsidRPr="003E46E8" w:rsidRDefault="00836F48" w:rsidP="003E46E8">
            <w:pPr>
              <w:pStyle w:val="a4"/>
              <w:jc w:val="center"/>
              <w:rPr>
                <w:rFonts w:ascii="Times New Roman" w:hAnsi="Times New Roman" w:cs="Times New Roman"/>
              </w:rPr>
            </w:pPr>
          </w:p>
        </w:tc>
        <w:tc>
          <w:tcPr>
            <w:tcW w:w="1229" w:type="dxa"/>
            <w:tcBorders>
              <w:top w:val="single" w:sz="4" w:space="0" w:color="auto"/>
              <w:left w:val="nil"/>
              <w:bottom w:val="nil"/>
              <w:right w:val="single" w:sz="4" w:space="0" w:color="auto"/>
            </w:tcBorders>
            <w:vAlign w:val="center"/>
          </w:tcPr>
          <w:p w14:paraId="595E0583" w14:textId="77777777" w:rsidR="00836F48" w:rsidRPr="003E46E8" w:rsidRDefault="00836F48" w:rsidP="003E46E8">
            <w:pPr>
              <w:pStyle w:val="a4"/>
              <w:jc w:val="center"/>
              <w:rPr>
                <w:rFonts w:ascii="Times New Roman" w:hAnsi="Times New Roman" w:cs="Times New Roman"/>
              </w:rPr>
            </w:pPr>
          </w:p>
        </w:tc>
        <w:tc>
          <w:tcPr>
            <w:tcW w:w="1598" w:type="dxa"/>
            <w:tcBorders>
              <w:top w:val="single" w:sz="4" w:space="0" w:color="auto"/>
              <w:left w:val="single" w:sz="4" w:space="0" w:color="auto"/>
              <w:bottom w:val="nil"/>
              <w:right w:val="single" w:sz="4" w:space="0" w:color="auto"/>
            </w:tcBorders>
            <w:vAlign w:val="center"/>
          </w:tcPr>
          <w:p w14:paraId="07064B9C"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Не менее 60% от</w:t>
            </w:r>
          </w:p>
        </w:tc>
      </w:tr>
      <w:tr w:rsidR="00836F48" w:rsidRPr="003E46E8" w14:paraId="30C72FE2" w14:textId="77777777" w:rsidTr="003E46E8">
        <w:trPr>
          <w:trHeight w:hRule="exact" w:val="249"/>
        </w:trPr>
        <w:tc>
          <w:tcPr>
            <w:tcW w:w="441" w:type="dxa"/>
            <w:tcBorders>
              <w:top w:val="nil"/>
              <w:left w:val="single" w:sz="4" w:space="0" w:color="auto"/>
              <w:bottom w:val="nil"/>
              <w:right w:val="single" w:sz="4" w:space="0" w:color="auto"/>
            </w:tcBorders>
            <w:vAlign w:val="center"/>
          </w:tcPr>
          <w:p w14:paraId="6F3F3871" w14:textId="77777777" w:rsidR="00836F48" w:rsidRPr="003E46E8" w:rsidRDefault="00836F48" w:rsidP="003E46E8">
            <w:pPr>
              <w:pStyle w:val="a4"/>
              <w:jc w:val="center"/>
              <w:rPr>
                <w:rFonts w:ascii="Times New Roman" w:hAnsi="Times New Roman" w:cs="Times New Roman"/>
              </w:rPr>
            </w:pPr>
          </w:p>
        </w:tc>
        <w:tc>
          <w:tcPr>
            <w:tcW w:w="2069" w:type="dxa"/>
            <w:tcBorders>
              <w:top w:val="nil"/>
              <w:left w:val="single" w:sz="4" w:space="0" w:color="auto"/>
              <w:bottom w:val="nil"/>
              <w:right w:val="single" w:sz="4" w:space="0" w:color="auto"/>
            </w:tcBorders>
            <w:vAlign w:val="center"/>
          </w:tcPr>
          <w:p w14:paraId="67653784" w14:textId="77777777" w:rsidR="00836F48" w:rsidRPr="003E46E8" w:rsidRDefault="00836F48" w:rsidP="003E46E8">
            <w:pPr>
              <w:pStyle w:val="a4"/>
              <w:jc w:val="center"/>
              <w:rPr>
                <w:rFonts w:ascii="Times New Roman" w:hAnsi="Times New Roman" w:cs="Times New Roman"/>
              </w:rPr>
            </w:pPr>
          </w:p>
        </w:tc>
        <w:tc>
          <w:tcPr>
            <w:tcW w:w="1186" w:type="dxa"/>
            <w:tcBorders>
              <w:top w:val="nil"/>
              <w:left w:val="single" w:sz="4" w:space="0" w:color="auto"/>
              <w:bottom w:val="nil"/>
              <w:right w:val="single" w:sz="4" w:space="0" w:color="auto"/>
            </w:tcBorders>
            <w:vAlign w:val="center"/>
          </w:tcPr>
          <w:p w14:paraId="310FB585" w14:textId="77777777" w:rsidR="00836F48" w:rsidRPr="003E46E8" w:rsidRDefault="00836F48" w:rsidP="003E46E8">
            <w:pPr>
              <w:pStyle w:val="a4"/>
              <w:jc w:val="center"/>
              <w:rPr>
                <w:rFonts w:ascii="Times New Roman" w:hAnsi="Times New Roman" w:cs="Times New Roman"/>
              </w:rPr>
            </w:pPr>
          </w:p>
        </w:tc>
        <w:tc>
          <w:tcPr>
            <w:tcW w:w="1785" w:type="dxa"/>
            <w:tcBorders>
              <w:top w:val="nil"/>
              <w:left w:val="single" w:sz="4" w:space="0" w:color="auto"/>
              <w:bottom w:val="nil"/>
              <w:right w:val="single" w:sz="4" w:space="0" w:color="auto"/>
            </w:tcBorders>
            <w:vAlign w:val="center"/>
          </w:tcPr>
          <w:p w14:paraId="42B37EBE" w14:textId="77777777" w:rsidR="00836F48" w:rsidRPr="003E46E8" w:rsidRDefault="00836F48" w:rsidP="003E46E8">
            <w:pPr>
              <w:pStyle w:val="a4"/>
              <w:jc w:val="center"/>
              <w:rPr>
                <w:rFonts w:ascii="Times New Roman" w:hAnsi="Times New Roman" w:cs="Times New Roman"/>
              </w:rPr>
            </w:pPr>
          </w:p>
        </w:tc>
        <w:tc>
          <w:tcPr>
            <w:tcW w:w="1474" w:type="dxa"/>
            <w:tcBorders>
              <w:top w:val="nil"/>
              <w:left w:val="single" w:sz="4" w:space="0" w:color="auto"/>
              <w:bottom w:val="nil"/>
              <w:right w:val="nil"/>
            </w:tcBorders>
            <w:vAlign w:val="center"/>
          </w:tcPr>
          <w:p w14:paraId="7B12072D" w14:textId="77777777" w:rsidR="00836F48" w:rsidRPr="003E46E8" w:rsidRDefault="00836F48" w:rsidP="003E46E8">
            <w:pPr>
              <w:pStyle w:val="a4"/>
              <w:jc w:val="center"/>
              <w:rPr>
                <w:rFonts w:ascii="Times New Roman" w:hAnsi="Times New Roman" w:cs="Times New Roman"/>
              </w:rPr>
            </w:pPr>
          </w:p>
        </w:tc>
        <w:tc>
          <w:tcPr>
            <w:tcW w:w="1229" w:type="dxa"/>
            <w:tcBorders>
              <w:top w:val="nil"/>
              <w:left w:val="nil"/>
              <w:bottom w:val="nil"/>
              <w:right w:val="single" w:sz="4" w:space="0" w:color="auto"/>
            </w:tcBorders>
            <w:vAlign w:val="center"/>
          </w:tcPr>
          <w:p w14:paraId="7DAA4679" w14:textId="77777777" w:rsidR="00836F48" w:rsidRPr="003E46E8" w:rsidRDefault="00836F48" w:rsidP="003E46E8">
            <w:pPr>
              <w:pStyle w:val="a4"/>
              <w:jc w:val="center"/>
              <w:rPr>
                <w:rFonts w:ascii="Times New Roman" w:hAnsi="Times New Roman" w:cs="Times New Roman"/>
              </w:rPr>
            </w:pPr>
          </w:p>
        </w:tc>
        <w:tc>
          <w:tcPr>
            <w:tcW w:w="1598" w:type="dxa"/>
            <w:tcBorders>
              <w:top w:val="nil"/>
              <w:left w:val="single" w:sz="4" w:space="0" w:color="auto"/>
              <w:bottom w:val="nil"/>
              <w:right w:val="single" w:sz="4" w:space="0" w:color="auto"/>
            </w:tcBorders>
            <w:vAlign w:val="center"/>
          </w:tcPr>
          <w:p w14:paraId="085E9D5A"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состава группы</w:t>
            </w:r>
          </w:p>
        </w:tc>
      </w:tr>
      <w:tr w:rsidR="00836F48" w:rsidRPr="003E46E8" w14:paraId="1B54AF8E" w14:textId="77777777" w:rsidTr="003E46E8">
        <w:trPr>
          <w:trHeight w:hRule="exact" w:val="249"/>
        </w:trPr>
        <w:tc>
          <w:tcPr>
            <w:tcW w:w="441" w:type="dxa"/>
            <w:tcBorders>
              <w:top w:val="nil"/>
              <w:left w:val="single" w:sz="4" w:space="0" w:color="auto"/>
              <w:bottom w:val="nil"/>
              <w:right w:val="single" w:sz="4" w:space="0" w:color="auto"/>
            </w:tcBorders>
            <w:vAlign w:val="center"/>
          </w:tcPr>
          <w:p w14:paraId="6484AEB1" w14:textId="77777777" w:rsidR="00836F48" w:rsidRPr="003E46E8" w:rsidRDefault="00836F48" w:rsidP="003E46E8">
            <w:pPr>
              <w:pStyle w:val="a4"/>
              <w:jc w:val="center"/>
              <w:rPr>
                <w:rFonts w:ascii="Times New Roman" w:hAnsi="Times New Roman" w:cs="Times New Roman"/>
              </w:rPr>
            </w:pPr>
          </w:p>
        </w:tc>
        <w:tc>
          <w:tcPr>
            <w:tcW w:w="2069" w:type="dxa"/>
            <w:tcBorders>
              <w:top w:val="nil"/>
              <w:left w:val="single" w:sz="4" w:space="0" w:color="auto"/>
              <w:bottom w:val="nil"/>
              <w:right w:val="single" w:sz="4" w:space="0" w:color="auto"/>
            </w:tcBorders>
            <w:vAlign w:val="center"/>
          </w:tcPr>
          <w:p w14:paraId="512EA1FA"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Тренировочные сборы</w:t>
            </w:r>
          </w:p>
        </w:tc>
        <w:tc>
          <w:tcPr>
            <w:tcW w:w="1186" w:type="dxa"/>
            <w:tcBorders>
              <w:top w:val="nil"/>
              <w:left w:val="single" w:sz="4" w:space="0" w:color="auto"/>
              <w:bottom w:val="nil"/>
              <w:right w:val="single" w:sz="4" w:space="0" w:color="auto"/>
            </w:tcBorders>
            <w:vAlign w:val="center"/>
          </w:tcPr>
          <w:p w14:paraId="0508E052" w14:textId="77777777" w:rsidR="00836F48" w:rsidRPr="003E46E8" w:rsidRDefault="00836F48" w:rsidP="003E46E8">
            <w:pPr>
              <w:pStyle w:val="a4"/>
              <w:jc w:val="center"/>
              <w:rPr>
                <w:rFonts w:ascii="Times New Roman" w:hAnsi="Times New Roman" w:cs="Times New Roman"/>
              </w:rPr>
            </w:pPr>
          </w:p>
        </w:tc>
        <w:tc>
          <w:tcPr>
            <w:tcW w:w="1785" w:type="dxa"/>
            <w:tcBorders>
              <w:top w:val="nil"/>
              <w:left w:val="single" w:sz="4" w:space="0" w:color="auto"/>
              <w:bottom w:val="nil"/>
              <w:right w:val="single" w:sz="4" w:space="0" w:color="auto"/>
            </w:tcBorders>
            <w:vAlign w:val="center"/>
          </w:tcPr>
          <w:p w14:paraId="40925DDD" w14:textId="77777777" w:rsidR="00836F48" w:rsidRPr="003E46E8" w:rsidRDefault="00836F48" w:rsidP="003E46E8">
            <w:pPr>
              <w:pStyle w:val="a4"/>
              <w:jc w:val="center"/>
              <w:rPr>
                <w:rFonts w:ascii="Times New Roman" w:hAnsi="Times New Roman" w:cs="Times New Roman"/>
              </w:rPr>
            </w:pPr>
          </w:p>
        </w:tc>
        <w:tc>
          <w:tcPr>
            <w:tcW w:w="2703" w:type="dxa"/>
            <w:gridSpan w:val="2"/>
            <w:tcBorders>
              <w:top w:val="nil"/>
              <w:left w:val="single" w:sz="4" w:space="0" w:color="auto"/>
              <w:bottom w:val="nil"/>
              <w:right w:val="single" w:sz="4" w:space="0" w:color="auto"/>
            </w:tcBorders>
            <w:vAlign w:val="center"/>
          </w:tcPr>
          <w:p w14:paraId="4A27CA57"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До 21 дня подряд и не более</w:t>
            </w:r>
          </w:p>
        </w:tc>
        <w:tc>
          <w:tcPr>
            <w:tcW w:w="1598" w:type="dxa"/>
            <w:tcBorders>
              <w:top w:val="nil"/>
              <w:left w:val="single" w:sz="4" w:space="0" w:color="auto"/>
              <w:bottom w:val="nil"/>
              <w:right w:val="single" w:sz="4" w:space="0" w:color="auto"/>
            </w:tcBorders>
            <w:vAlign w:val="center"/>
          </w:tcPr>
          <w:p w14:paraId="738A4A63"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лиц, проходящих</w:t>
            </w:r>
          </w:p>
        </w:tc>
      </w:tr>
      <w:tr w:rsidR="00836F48" w:rsidRPr="003E46E8" w14:paraId="7D2DDFEC" w14:textId="77777777" w:rsidTr="003E46E8">
        <w:trPr>
          <w:trHeight w:hRule="exact" w:val="249"/>
        </w:trPr>
        <w:tc>
          <w:tcPr>
            <w:tcW w:w="441" w:type="dxa"/>
            <w:tcBorders>
              <w:top w:val="nil"/>
              <w:left w:val="single" w:sz="4" w:space="0" w:color="auto"/>
              <w:bottom w:val="nil"/>
              <w:right w:val="single" w:sz="4" w:space="0" w:color="auto"/>
            </w:tcBorders>
            <w:vAlign w:val="center"/>
          </w:tcPr>
          <w:p w14:paraId="1ADF8A2B"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2.4.</w:t>
            </w:r>
          </w:p>
        </w:tc>
        <w:tc>
          <w:tcPr>
            <w:tcW w:w="2069" w:type="dxa"/>
            <w:tcBorders>
              <w:top w:val="nil"/>
              <w:left w:val="single" w:sz="4" w:space="0" w:color="auto"/>
              <w:bottom w:val="nil"/>
              <w:right w:val="single" w:sz="4" w:space="0" w:color="auto"/>
            </w:tcBorders>
            <w:vAlign w:val="center"/>
          </w:tcPr>
          <w:p w14:paraId="0CC45436"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в каникулярный</w:t>
            </w:r>
          </w:p>
        </w:tc>
        <w:tc>
          <w:tcPr>
            <w:tcW w:w="1186" w:type="dxa"/>
            <w:tcBorders>
              <w:top w:val="nil"/>
              <w:left w:val="single" w:sz="4" w:space="0" w:color="auto"/>
              <w:bottom w:val="nil"/>
              <w:right w:val="single" w:sz="4" w:space="0" w:color="auto"/>
            </w:tcBorders>
            <w:vAlign w:val="center"/>
          </w:tcPr>
          <w:p w14:paraId="62DF651F" w14:textId="77777777" w:rsidR="00836F48" w:rsidRPr="003E46E8" w:rsidRDefault="00836F48" w:rsidP="003E46E8">
            <w:pPr>
              <w:pStyle w:val="a4"/>
              <w:jc w:val="center"/>
              <w:rPr>
                <w:rFonts w:ascii="Times New Roman" w:hAnsi="Times New Roman" w:cs="Times New Roman"/>
                <w:w w:val="81"/>
              </w:rPr>
            </w:pPr>
            <w:r w:rsidRPr="003E46E8">
              <w:rPr>
                <w:rFonts w:ascii="Times New Roman" w:hAnsi="Times New Roman" w:cs="Times New Roman"/>
                <w:w w:val="81"/>
              </w:rPr>
              <w:t>-</w:t>
            </w:r>
          </w:p>
        </w:tc>
        <w:tc>
          <w:tcPr>
            <w:tcW w:w="1785" w:type="dxa"/>
            <w:tcBorders>
              <w:top w:val="nil"/>
              <w:left w:val="single" w:sz="4" w:space="0" w:color="auto"/>
              <w:bottom w:val="nil"/>
              <w:right w:val="single" w:sz="4" w:space="0" w:color="auto"/>
            </w:tcBorders>
            <w:vAlign w:val="center"/>
          </w:tcPr>
          <w:p w14:paraId="2F37375F" w14:textId="77777777" w:rsidR="00836F48" w:rsidRPr="003E46E8" w:rsidRDefault="00836F48" w:rsidP="003E46E8">
            <w:pPr>
              <w:pStyle w:val="a4"/>
              <w:jc w:val="center"/>
              <w:rPr>
                <w:rFonts w:ascii="Times New Roman" w:hAnsi="Times New Roman" w:cs="Times New Roman"/>
                <w:w w:val="81"/>
              </w:rPr>
            </w:pPr>
            <w:r w:rsidRPr="003E46E8">
              <w:rPr>
                <w:rFonts w:ascii="Times New Roman" w:hAnsi="Times New Roman" w:cs="Times New Roman"/>
                <w:w w:val="81"/>
              </w:rPr>
              <w:t>-</w:t>
            </w:r>
          </w:p>
        </w:tc>
        <w:tc>
          <w:tcPr>
            <w:tcW w:w="2703" w:type="dxa"/>
            <w:gridSpan w:val="2"/>
            <w:vMerge w:val="restart"/>
            <w:tcBorders>
              <w:top w:val="nil"/>
              <w:left w:val="single" w:sz="4" w:space="0" w:color="auto"/>
              <w:bottom w:val="nil"/>
              <w:right w:val="single" w:sz="4" w:space="0" w:color="auto"/>
            </w:tcBorders>
            <w:vAlign w:val="center"/>
          </w:tcPr>
          <w:p w14:paraId="7453FA92"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двух сборов в год</w:t>
            </w:r>
          </w:p>
        </w:tc>
        <w:tc>
          <w:tcPr>
            <w:tcW w:w="1598" w:type="dxa"/>
            <w:tcBorders>
              <w:top w:val="nil"/>
              <w:left w:val="single" w:sz="4" w:space="0" w:color="auto"/>
              <w:bottom w:val="nil"/>
              <w:right w:val="single" w:sz="4" w:space="0" w:color="auto"/>
            </w:tcBorders>
            <w:vAlign w:val="center"/>
          </w:tcPr>
          <w:p w14:paraId="54C0A2AE"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спортивную</w:t>
            </w:r>
          </w:p>
        </w:tc>
      </w:tr>
      <w:tr w:rsidR="00836F48" w:rsidRPr="003E46E8" w14:paraId="3205B6A6" w14:textId="77777777" w:rsidTr="003E46E8">
        <w:trPr>
          <w:trHeight w:hRule="exact" w:val="235"/>
        </w:trPr>
        <w:tc>
          <w:tcPr>
            <w:tcW w:w="441" w:type="dxa"/>
            <w:tcBorders>
              <w:top w:val="nil"/>
              <w:left w:val="single" w:sz="4" w:space="0" w:color="auto"/>
              <w:bottom w:val="nil"/>
              <w:right w:val="single" w:sz="4" w:space="0" w:color="auto"/>
            </w:tcBorders>
            <w:vAlign w:val="center"/>
          </w:tcPr>
          <w:p w14:paraId="63F46475" w14:textId="77777777" w:rsidR="00836F48" w:rsidRPr="003E46E8" w:rsidRDefault="00836F48" w:rsidP="003E46E8">
            <w:pPr>
              <w:pStyle w:val="a4"/>
              <w:jc w:val="center"/>
              <w:rPr>
                <w:rFonts w:ascii="Times New Roman" w:hAnsi="Times New Roman" w:cs="Times New Roman"/>
              </w:rPr>
            </w:pPr>
          </w:p>
        </w:tc>
        <w:tc>
          <w:tcPr>
            <w:tcW w:w="2069" w:type="dxa"/>
            <w:tcBorders>
              <w:top w:val="nil"/>
              <w:left w:val="single" w:sz="4" w:space="0" w:color="auto"/>
              <w:bottom w:val="nil"/>
              <w:right w:val="single" w:sz="4" w:space="0" w:color="auto"/>
            </w:tcBorders>
            <w:vAlign w:val="center"/>
          </w:tcPr>
          <w:p w14:paraId="31BEC2EF"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период</w:t>
            </w:r>
          </w:p>
        </w:tc>
        <w:tc>
          <w:tcPr>
            <w:tcW w:w="1186" w:type="dxa"/>
            <w:tcBorders>
              <w:top w:val="nil"/>
              <w:left w:val="single" w:sz="4" w:space="0" w:color="auto"/>
              <w:bottom w:val="nil"/>
              <w:right w:val="single" w:sz="4" w:space="0" w:color="auto"/>
            </w:tcBorders>
            <w:vAlign w:val="center"/>
          </w:tcPr>
          <w:p w14:paraId="7E4909E9" w14:textId="77777777" w:rsidR="00836F48" w:rsidRPr="003E46E8" w:rsidRDefault="00836F48" w:rsidP="003E46E8">
            <w:pPr>
              <w:pStyle w:val="a4"/>
              <w:jc w:val="center"/>
              <w:rPr>
                <w:rFonts w:ascii="Times New Roman" w:hAnsi="Times New Roman" w:cs="Times New Roman"/>
              </w:rPr>
            </w:pPr>
          </w:p>
        </w:tc>
        <w:tc>
          <w:tcPr>
            <w:tcW w:w="1785" w:type="dxa"/>
            <w:tcBorders>
              <w:top w:val="nil"/>
              <w:left w:val="single" w:sz="4" w:space="0" w:color="auto"/>
              <w:bottom w:val="nil"/>
              <w:right w:val="single" w:sz="4" w:space="0" w:color="auto"/>
            </w:tcBorders>
            <w:vAlign w:val="center"/>
          </w:tcPr>
          <w:p w14:paraId="530E2D99" w14:textId="77777777" w:rsidR="00836F48" w:rsidRPr="003E46E8" w:rsidRDefault="00836F48" w:rsidP="003E46E8">
            <w:pPr>
              <w:pStyle w:val="a4"/>
              <w:jc w:val="center"/>
              <w:rPr>
                <w:rFonts w:ascii="Times New Roman" w:hAnsi="Times New Roman" w:cs="Times New Roman"/>
              </w:rPr>
            </w:pPr>
          </w:p>
        </w:tc>
        <w:tc>
          <w:tcPr>
            <w:tcW w:w="2703" w:type="dxa"/>
            <w:gridSpan w:val="2"/>
            <w:vMerge/>
            <w:tcBorders>
              <w:top w:val="nil"/>
              <w:left w:val="single" w:sz="4" w:space="0" w:color="auto"/>
              <w:bottom w:val="nil"/>
              <w:right w:val="single" w:sz="4" w:space="0" w:color="auto"/>
            </w:tcBorders>
            <w:vAlign w:val="center"/>
          </w:tcPr>
          <w:p w14:paraId="61F82D75" w14:textId="77777777" w:rsidR="00836F48" w:rsidRPr="003E46E8" w:rsidRDefault="00836F48" w:rsidP="003E46E8">
            <w:pPr>
              <w:pStyle w:val="a4"/>
              <w:jc w:val="center"/>
              <w:rPr>
                <w:rFonts w:ascii="Times New Roman" w:hAnsi="Times New Roman" w:cs="Times New Roman"/>
              </w:rPr>
            </w:pPr>
          </w:p>
        </w:tc>
        <w:tc>
          <w:tcPr>
            <w:tcW w:w="1598" w:type="dxa"/>
            <w:tcBorders>
              <w:top w:val="nil"/>
              <w:left w:val="single" w:sz="4" w:space="0" w:color="auto"/>
              <w:bottom w:val="nil"/>
              <w:right w:val="single" w:sz="4" w:space="0" w:color="auto"/>
            </w:tcBorders>
            <w:vAlign w:val="center"/>
          </w:tcPr>
          <w:p w14:paraId="08F4CA68"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подготовку на</w:t>
            </w:r>
          </w:p>
        </w:tc>
      </w:tr>
      <w:tr w:rsidR="00836F48" w:rsidRPr="003E46E8" w14:paraId="2E87AA26" w14:textId="77777777" w:rsidTr="003E46E8">
        <w:trPr>
          <w:trHeight w:hRule="exact" w:val="240"/>
        </w:trPr>
        <w:tc>
          <w:tcPr>
            <w:tcW w:w="441" w:type="dxa"/>
            <w:tcBorders>
              <w:top w:val="nil"/>
              <w:left w:val="single" w:sz="4" w:space="0" w:color="auto"/>
              <w:bottom w:val="nil"/>
              <w:right w:val="single" w:sz="4" w:space="0" w:color="auto"/>
            </w:tcBorders>
            <w:vAlign w:val="center"/>
          </w:tcPr>
          <w:p w14:paraId="203CC0FE" w14:textId="77777777" w:rsidR="00836F48" w:rsidRPr="003E46E8" w:rsidRDefault="00836F48" w:rsidP="003E46E8">
            <w:pPr>
              <w:pStyle w:val="a4"/>
              <w:jc w:val="center"/>
              <w:rPr>
                <w:rFonts w:ascii="Times New Roman" w:hAnsi="Times New Roman" w:cs="Times New Roman"/>
              </w:rPr>
            </w:pPr>
          </w:p>
        </w:tc>
        <w:tc>
          <w:tcPr>
            <w:tcW w:w="2069" w:type="dxa"/>
            <w:tcBorders>
              <w:top w:val="nil"/>
              <w:left w:val="single" w:sz="4" w:space="0" w:color="auto"/>
              <w:bottom w:val="nil"/>
              <w:right w:val="single" w:sz="4" w:space="0" w:color="auto"/>
            </w:tcBorders>
            <w:vAlign w:val="center"/>
          </w:tcPr>
          <w:p w14:paraId="55C49D13" w14:textId="77777777" w:rsidR="00836F48" w:rsidRPr="003E46E8" w:rsidRDefault="00836F48" w:rsidP="003E46E8">
            <w:pPr>
              <w:pStyle w:val="a4"/>
              <w:jc w:val="center"/>
              <w:rPr>
                <w:rFonts w:ascii="Times New Roman" w:hAnsi="Times New Roman" w:cs="Times New Roman"/>
              </w:rPr>
            </w:pPr>
          </w:p>
        </w:tc>
        <w:tc>
          <w:tcPr>
            <w:tcW w:w="1186" w:type="dxa"/>
            <w:tcBorders>
              <w:top w:val="nil"/>
              <w:left w:val="single" w:sz="4" w:space="0" w:color="auto"/>
              <w:bottom w:val="nil"/>
              <w:right w:val="single" w:sz="4" w:space="0" w:color="auto"/>
            </w:tcBorders>
            <w:vAlign w:val="center"/>
          </w:tcPr>
          <w:p w14:paraId="72CAC2B5" w14:textId="77777777" w:rsidR="00836F48" w:rsidRPr="003E46E8" w:rsidRDefault="00836F48" w:rsidP="003E46E8">
            <w:pPr>
              <w:pStyle w:val="a4"/>
              <w:jc w:val="center"/>
              <w:rPr>
                <w:rFonts w:ascii="Times New Roman" w:hAnsi="Times New Roman" w:cs="Times New Roman"/>
              </w:rPr>
            </w:pPr>
          </w:p>
        </w:tc>
        <w:tc>
          <w:tcPr>
            <w:tcW w:w="1785" w:type="dxa"/>
            <w:tcBorders>
              <w:top w:val="nil"/>
              <w:left w:val="single" w:sz="4" w:space="0" w:color="auto"/>
              <w:bottom w:val="nil"/>
              <w:right w:val="single" w:sz="4" w:space="0" w:color="auto"/>
            </w:tcBorders>
            <w:vAlign w:val="center"/>
          </w:tcPr>
          <w:p w14:paraId="679C8DAA" w14:textId="77777777" w:rsidR="00836F48" w:rsidRPr="003E46E8" w:rsidRDefault="00836F48" w:rsidP="003E46E8">
            <w:pPr>
              <w:pStyle w:val="a4"/>
              <w:jc w:val="center"/>
              <w:rPr>
                <w:rFonts w:ascii="Times New Roman" w:hAnsi="Times New Roman" w:cs="Times New Roman"/>
              </w:rPr>
            </w:pPr>
          </w:p>
        </w:tc>
        <w:tc>
          <w:tcPr>
            <w:tcW w:w="1474" w:type="dxa"/>
            <w:tcBorders>
              <w:top w:val="nil"/>
              <w:left w:val="single" w:sz="4" w:space="0" w:color="auto"/>
              <w:bottom w:val="nil"/>
              <w:right w:val="nil"/>
            </w:tcBorders>
            <w:vAlign w:val="center"/>
          </w:tcPr>
          <w:p w14:paraId="7BF3B2F5" w14:textId="77777777" w:rsidR="00836F48" w:rsidRPr="003E46E8" w:rsidRDefault="00836F48" w:rsidP="003E46E8">
            <w:pPr>
              <w:pStyle w:val="a4"/>
              <w:jc w:val="center"/>
              <w:rPr>
                <w:rFonts w:ascii="Times New Roman" w:hAnsi="Times New Roman" w:cs="Times New Roman"/>
              </w:rPr>
            </w:pPr>
          </w:p>
        </w:tc>
        <w:tc>
          <w:tcPr>
            <w:tcW w:w="1229" w:type="dxa"/>
            <w:tcBorders>
              <w:top w:val="nil"/>
              <w:left w:val="nil"/>
              <w:bottom w:val="nil"/>
              <w:right w:val="single" w:sz="4" w:space="0" w:color="auto"/>
            </w:tcBorders>
            <w:vAlign w:val="center"/>
          </w:tcPr>
          <w:p w14:paraId="4F25590A" w14:textId="77777777" w:rsidR="00836F48" w:rsidRPr="003E46E8" w:rsidRDefault="00836F48" w:rsidP="003E46E8">
            <w:pPr>
              <w:pStyle w:val="a4"/>
              <w:jc w:val="center"/>
              <w:rPr>
                <w:rFonts w:ascii="Times New Roman" w:hAnsi="Times New Roman" w:cs="Times New Roman"/>
              </w:rPr>
            </w:pPr>
          </w:p>
        </w:tc>
        <w:tc>
          <w:tcPr>
            <w:tcW w:w="1598" w:type="dxa"/>
            <w:tcBorders>
              <w:top w:val="nil"/>
              <w:left w:val="single" w:sz="4" w:space="0" w:color="auto"/>
              <w:bottom w:val="nil"/>
              <w:right w:val="single" w:sz="4" w:space="0" w:color="auto"/>
            </w:tcBorders>
            <w:vAlign w:val="center"/>
          </w:tcPr>
          <w:p w14:paraId="66D5AE2C"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определенном</w:t>
            </w:r>
          </w:p>
        </w:tc>
      </w:tr>
      <w:tr w:rsidR="00836F48" w:rsidRPr="003E46E8" w14:paraId="7F902BDA" w14:textId="77777777" w:rsidTr="00773913">
        <w:trPr>
          <w:trHeight w:hRule="exact" w:val="283"/>
        </w:trPr>
        <w:tc>
          <w:tcPr>
            <w:tcW w:w="441" w:type="dxa"/>
            <w:tcBorders>
              <w:top w:val="nil"/>
              <w:left w:val="single" w:sz="4" w:space="0" w:color="auto"/>
              <w:bottom w:val="single" w:sz="4" w:space="0" w:color="auto"/>
              <w:right w:val="single" w:sz="4" w:space="0" w:color="auto"/>
            </w:tcBorders>
            <w:vAlign w:val="center"/>
          </w:tcPr>
          <w:p w14:paraId="25973751" w14:textId="77777777" w:rsidR="00836F48" w:rsidRPr="003E46E8" w:rsidRDefault="00836F48" w:rsidP="003E46E8">
            <w:pPr>
              <w:pStyle w:val="a4"/>
              <w:jc w:val="center"/>
              <w:rPr>
                <w:rFonts w:ascii="Times New Roman" w:hAnsi="Times New Roman" w:cs="Times New Roman"/>
              </w:rPr>
            </w:pPr>
          </w:p>
        </w:tc>
        <w:tc>
          <w:tcPr>
            <w:tcW w:w="2069" w:type="dxa"/>
            <w:tcBorders>
              <w:top w:val="nil"/>
              <w:left w:val="single" w:sz="4" w:space="0" w:color="auto"/>
              <w:bottom w:val="single" w:sz="4" w:space="0" w:color="auto"/>
              <w:right w:val="single" w:sz="4" w:space="0" w:color="auto"/>
            </w:tcBorders>
            <w:vAlign w:val="center"/>
          </w:tcPr>
          <w:p w14:paraId="3531EB27" w14:textId="77777777" w:rsidR="00836F48" w:rsidRPr="003E46E8" w:rsidRDefault="00836F48" w:rsidP="003E46E8">
            <w:pPr>
              <w:pStyle w:val="a4"/>
              <w:jc w:val="center"/>
              <w:rPr>
                <w:rFonts w:ascii="Times New Roman" w:hAnsi="Times New Roman" w:cs="Times New Roman"/>
              </w:rPr>
            </w:pPr>
          </w:p>
        </w:tc>
        <w:tc>
          <w:tcPr>
            <w:tcW w:w="1186" w:type="dxa"/>
            <w:tcBorders>
              <w:top w:val="nil"/>
              <w:left w:val="single" w:sz="4" w:space="0" w:color="auto"/>
              <w:bottom w:val="single" w:sz="4" w:space="0" w:color="auto"/>
              <w:right w:val="single" w:sz="4" w:space="0" w:color="auto"/>
            </w:tcBorders>
            <w:vAlign w:val="center"/>
          </w:tcPr>
          <w:p w14:paraId="57171102" w14:textId="77777777" w:rsidR="00836F48" w:rsidRPr="003E46E8" w:rsidRDefault="00836F48" w:rsidP="003E46E8">
            <w:pPr>
              <w:pStyle w:val="a4"/>
              <w:jc w:val="center"/>
              <w:rPr>
                <w:rFonts w:ascii="Times New Roman" w:hAnsi="Times New Roman" w:cs="Times New Roman"/>
              </w:rPr>
            </w:pPr>
          </w:p>
        </w:tc>
        <w:tc>
          <w:tcPr>
            <w:tcW w:w="1785" w:type="dxa"/>
            <w:tcBorders>
              <w:top w:val="nil"/>
              <w:left w:val="single" w:sz="4" w:space="0" w:color="auto"/>
              <w:bottom w:val="single" w:sz="4" w:space="0" w:color="auto"/>
              <w:right w:val="single" w:sz="4" w:space="0" w:color="auto"/>
            </w:tcBorders>
            <w:vAlign w:val="center"/>
          </w:tcPr>
          <w:p w14:paraId="2AF44B66" w14:textId="77777777" w:rsidR="00836F48" w:rsidRPr="003E46E8" w:rsidRDefault="00836F48" w:rsidP="003E46E8">
            <w:pPr>
              <w:pStyle w:val="a4"/>
              <w:jc w:val="center"/>
              <w:rPr>
                <w:rFonts w:ascii="Times New Roman" w:hAnsi="Times New Roman" w:cs="Times New Roman"/>
              </w:rPr>
            </w:pPr>
          </w:p>
        </w:tc>
        <w:tc>
          <w:tcPr>
            <w:tcW w:w="1474" w:type="dxa"/>
            <w:tcBorders>
              <w:top w:val="nil"/>
              <w:left w:val="single" w:sz="4" w:space="0" w:color="auto"/>
              <w:bottom w:val="single" w:sz="4" w:space="0" w:color="auto"/>
              <w:right w:val="nil"/>
            </w:tcBorders>
            <w:vAlign w:val="center"/>
          </w:tcPr>
          <w:p w14:paraId="78FD6171" w14:textId="77777777" w:rsidR="00836F48" w:rsidRPr="003E46E8" w:rsidRDefault="00836F48" w:rsidP="003E46E8">
            <w:pPr>
              <w:pStyle w:val="a4"/>
              <w:jc w:val="center"/>
              <w:rPr>
                <w:rFonts w:ascii="Times New Roman" w:hAnsi="Times New Roman" w:cs="Times New Roman"/>
              </w:rPr>
            </w:pPr>
          </w:p>
        </w:tc>
        <w:tc>
          <w:tcPr>
            <w:tcW w:w="1229" w:type="dxa"/>
            <w:tcBorders>
              <w:top w:val="nil"/>
              <w:left w:val="nil"/>
              <w:bottom w:val="single" w:sz="4" w:space="0" w:color="auto"/>
              <w:right w:val="single" w:sz="4" w:space="0" w:color="auto"/>
            </w:tcBorders>
            <w:vAlign w:val="center"/>
          </w:tcPr>
          <w:p w14:paraId="2B9020A4" w14:textId="77777777" w:rsidR="00836F48" w:rsidRPr="003E46E8" w:rsidRDefault="00836F48" w:rsidP="003E46E8">
            <w:pPr>
              <w:pStyle w:val="a4"/>
              <w:jc w:val="center"/>
              <w:rPr>
                <w:rFonts w:ascii="Times New Roman" w:hAnsi="Times New Roman" w:cs="Times New Roman"/>
              </w:rPr>
            </w:pPr>
          </w:p>
        </w:tc>
        <w:tc>
          <w:tcPr>
            <w:tcW w:w="1598" w:type="dxa"/>
            <w:tcBorders>
              <w:top w:val="nil"/>
              <w:left w:val="single" w:sz="4" w:space="0" w:color="auto"/>
              <w:bottom w:val="single" w:sz="4" w:space="0" w:color="auto"/>
              <w:right w:val="single" w:sz="4" w:space="0" w:color="auto"/>
            </w:tcBorders>
            <w:vAlign w:val="center"/>
          </w:tcPr>
          <w:p w14:paraId="5340FF54" w14:textId="77777777" w:rsidR="00836F48" w:rsidRPr="003E46E8" w:rsidRDefault="00836F48" w:rsidP="003E46E8">
            <w:pPr>
              <w:pStyle w:val="a4"/>
              <w:jc w:val="center"/>
              <w:rPr>
                <w:rFonts w:ascii="Times New Roman" w:hAnsi="Times New Roman" w:cs="Times New Roman"/>
              </w:rPr>
            </w:pPr>
            <w:r w:rsidRPr="003E46E8">
              <w:rPr>
                <w:rFonts w:ascii="Times New Roman" w:hAnsi="Times New Roman" w:cs="Times New Roman"/>
              </w:rPr>
              <w:t>этапе</w:t>
            </w:r>
          </w:p>
        </w:tc>
      </w:tr>
      <w:tr w:rsidR="00773913" w:rsidRPr="003E46E8" w14:paraId="115D00B4" w14:textId="77777777" w:rsidTr="000900CA">
        <w:trPr>
          <w:trHeight w:hRule="exact" w:val="384"/>
        </w:trPr>
        <w:tc>
          <w:tcPr>
            <w:tcW w:w="441" w:type="dxa"/>
            <w:tcBorders>
              <w:top w:val="single" w:sz="4" w:space="0" w:color="auto"/>
              <w:left w:val="single" w:sz="4" w:space="0" w:color="auto"/>
              <w:bottom w:val="nil"/>
              <w:right w:val="single" w:sz="4" w:space="0" w:color="auto"/>
            </w:tcBorders>
            <w:vAlign w:val="center"/>
          </w:tcPr>
          <w:p w14:paraId="58EF5171" w14:textId="77777777" w:rsidR="00773913" w:rsidRPr="003E46E8" w:rsidRDefault="00773913" w:rsidP="003E46E8">
            <w:pPr>
              <w:pStyle w:val="a4"/>
              <w:jc w:val="center"/>
              <w:rPr>
                <w:rFonts w:ascii="Times New Roman" w:hAnsi="Times New Roman" w:cs="Times New Roman"/>
              </w:rPr>
            </w:pPr>
          </w:p>
        </w:tc>
        <w:tc>
          <w:tcPr>
            <w:tcW w:w="2069" w:type="dxa"/>
            <w:vMerge w:val="restart"/>
            <w:tcBorders>
              <w:top w:val="single" w:sz="4" w:space="0" w:color="auto"/>
              <w:left w:val="single" w:sz="4" w:space="0" w:color="auto"/>
              <w:right w:val="single" w:sz="4" w:space="0" w:color="auto"/>
            </w:tcBorders>
            <w:vAlign w:val="center"/>
          </w:tcPr>
          <w:p w14:paraId="511C546C" w14:textId="77777777" w:rsidR="00773913" w:rsidRPr="003E46E8" w:rsidRDefault="00773913" w:rsidP="003E46E8">
            <w:pPr>
              <w:pStyle w:val="a4"/>
              <w:jc w:val="center"/>
              <w:rPr>
                <w:rFonts w:ascii="Times New Roman" w:hAnsi="Times New Roman" w:cs="Times New Roman"/>
              </w:rPr>
            </w:pPr>
            <w:r w:rsidRPr="003E46E8">
              <w:rPr>
                <w:rFonts w:ascii="Times New Roman" w:hAnsi="Times New Roman" w:cs="Times New Roman"/>
              </w:rPr>
              <w:t>Просмотровые</w:t>
            </w:r>
          </w:p>
          <w:p w14:paraId="46DF91B8" w14:textId="77777777" w:rsidR="00773913" w:rsidRPr="003E46E8" w:rsidRDefault="00773913" w:rsidP="003E46E8">
            <w:pPr>
              <w:pStyle w:val="a4"/>
              <w:jc w:val="center"/>
              <w:rPr>
                <w:rFonts w:ascii="Times New Roman" w:hAnsi="Times New Roman" w:cs="Times New Roman"/>
              </w:rPr>
            </w:pPr>
            <w:r w:rsidRPr="003E46E8">
              <w:rPr>
                <w:rFonts w:ascii="Times New Roman" w:hAnsi="Times New Roman" w:cs="Times New Roman"/>
              </w:rPr>
              <w:t>тренировочные сборы</w:t>
            </w:r>
          </w:p>
          <w:p w14:paraId="09E61B8F" w14:textId="77777777" w:rsidR="00773913" w:rsidRPr="003E46E8" w:rsidRDefault="00773913" w:rsidP="003E46E8">
            <w:pPr>
              <w:pStyle w:val="a4"/>
              <w:jc w:val="center"/>
              <w:rPr>
                <w:rFonts w:ascii="Times New Roman" w:hAnsi="Times New Roman" w:cs="Times New Roman"/>
              </w:rPr>
            </w:pPr>
            <w:r w:rsidRPr="003E46E8">
              <w:rPr>
                <w:rFonts w:ascii="Times New Roman" w:hAnsi="Times New Roman" w:cs="Times New Roman"/>
              </w:rPr>
              <w:t>для кандидатов на</w:t>
            </w:r>
          </w:p>
          <w:p w14:paraId="5BBBFD03" w14:textId="77777777" w:rsidR="00773913" w:rsidRPr="003E46E8" w:rsidRDefault="00773913" w:rsidP="003E46E8">
            <w:pPr>
              <w:pStyle w:val="a4"/>
              <w:jc w:val="center"/>
              <w:rPr>
                <w:rFonts w:ascii="Times New Roman" w:hAnsi="Times New Roman" w:cs="Times New Roman"/>
              </w:rPr>
            </w:pPr>
            <w:r w:rsidRPr="003E46E8">
              <w:rPr>
                <w:rFonts w:ascii="Times New Roman" w:hAnsi="Times New Roman" w:cs="Times New Roman"/>
              </w:rPr>
              <w:t>зачисление в</w:t>
            </w:r>
          </w:p>
          <w:p w14:paraId="55E6418B" w14:textId="77777777" w:rsidR="00773913" w:rsidRPr="003E46E8" w:rsidRDefault="00773913" w:rsidP="003E46E8">
            <w:pPr>
              <w:pStyle w:val="a4"/>
              <w:jc w:val="center"/>
              <w:rPr>
                <w:rFonts w:ascii="Times New Roman" w:hAnsi="Times New Roman" w:cs="Times New Roman"/>
              </w:rPr>
            </w:pPr>
            <w:r w:rsidRPr="003E46E8">
              <w:rPr>
                <w:rFonts w:ascii="Times New Roman" w:hAnsi="Times New Roman" w:cs="Times New Roman"/>
              </w:rPr>
              <w:t>образовательные</w:t>
            </w:r>
          </w:p>
          <w:p w14:paraId="7D6D4915" w14:textId="77777777" w:rsidR="00773913" w:rsidRPr="003E46E8" w:rsidRDefault="00773913" w:rsidP="003E46E8">
            <w:pPr>
              <w:pStyle w:val="a4"/>
              <w:jc w:val="center"/>
              <w:rPr>
                <w:rFonts w:ascii="Times New Roman" w:hAnsi="Times New Roman" w:cs="Times New Roman"/>
              </w:rPr>
            </w:pPr>
            <w:r w:rsidRPr="003E46E8">
              <w:rPr>
                <w:rFonts w:ascii="Times New Roman" w:hAnsi="Times New Roman" w:cs="Times New Roman"/>
              </w:rPr>
              <w:t>учреждения среднего</w:t>
            </w:r>
          </w:p>
          <w:p w14:paraId="6499B7CB" w14:textId="77777777" w:rsidR="00773913" w:rsidRPr="003E46E8" w:rsidRDefault="00773913" w:rsidP="003E46E8">
            <w:pPr>
              <w:pStyle w:val="a4"/>
              <w:jc w:val="center"/>
              <w:rPr>
                <w:rFonts w:ascii="Times New Roman" w:hAnsi="Times New Roman" w:cs="Times New Roman"/>
              </w:rPr>
            </w:pPr>
            <w:r w:rsidRPr="003E46E8">
              <w:rPr>
                <w:rFonts w:ascii="Times New Roman" w:hAnsi="Times New Roman" w:cs="Times New Roman"/>
              </w:rPr>
              <w:t>профессионального</w:t>
            </w:r>
          </w:p>
          <w:p w14:paraId="782CC8AD" w14:textId="77777777" w:rsidR="00773913" w:rsidRPr="003E46E8" w:rsidRDefault="00773913" w:rsidP="003E46E8">
            <w:pPr>
              <w:pStyle w:val="a4"/>
              <w:jc w:val="center"/>
              <w:rPr>
                <w:rFonts w:ascii="Times New Roman" w:hAnsi="Times New Roman" w:cs="Times New Roman"/>
              </w:rPr>
            </w:pPr>
            <w:r w:rsidRPr="003E46E8">
              <w:rPr>
                <w:rFonts w:ascii="Times New Roman" w:hAnsi="Times New Roman" w:cs="Times New Roman"/>
              </w:rPr>
              <w:t>образования,</w:t>
            </w:r>
          </w:p>
          <w:p w14:paraId="691B7E32" w14:textId="77777777" w:rsidR="00773913" w:rsidRPr="003E46E8" w:rsidRDefault="00773913" w:rsidP="003E46E8">
            <w:pPr>
              <w:pStyle w:val="a4"/>
              <w:jc w:val="center"/>
              <w:rPr>
                <w:rFonts w:ascii="Times New Roman" w:hAnsi="Times New Roman" w:cs="Times New Roman"/>
              </w:rPr>
            </w:pPr>
            <w:r w:rsidRPr="003E46E8">
              <w:rPr>
                <w:rFonts w:ascii="Times New Roman" w:hAnsi="Times New Roman" w:cs="Times New Roman"/>
              </w:rPr>
              <w:t>осуществляю</w:t>
            </w:r>
            <w:r>
              <w:rPr>
                <w:rFonts w:ascii="Times New Roman" w:hAnsi="Times New Roman" w:cs="Times New Roman"/>
              </w:rPr>
              <w:t>щ</w:t>
            </w:r>
            <w:r w:rsidRPr="003E46E8">
              <w:rPr>
                <w:rFonts w:ascii="Times New Roman" w:hAnsi="Times New Roman" w:cs="Times New Roman"/>
              </w:rPr>
              <w:t>ие</w:t>
            </w:r>
          </w:p>
          <w:p w14:paraId="5EC52CFD" w14:textId="77777777" w:rsidR="00773913" w:rsidRPr="003E46E8" w:rsidRDefault="00773913" w:rsidP="003E46E8">
            <w:pPr>
              <w:pStyle w:val="a4"/>
              <w:jc w:val="center"/>
              <w:rPr>
                <w:rFonts w:ascii="Times New Roman" w:hAnsi="Times New Roman" w:cs="Times New Roman"/>
              </w:rPr>
            </w:pPr>
            <w:r w:rsidRPr="003E46E8">
              <w:rPr>
                <w:rFonts w:ascii="Times New Roman" w:hAnsi="Times New Roman" w:cs="Times New Roman"/>
              </w:rPr>
              <w:t>деятельность в</w:t>
            </w:r>
          </w:p>
          <w:p w14:paraId="4D5BC42B" w14:textId="77777777" w:rsidR="00773913" w:rsidRPr="003E46E8" w:rsidRDefault="00773913" w:rsidP="003E46E8">
            <w:pPr>
              <w:pStyle w:val="a4"/>
              <w:jc w:val="center"/>
              <w:rPr>
                <w:rFonts w:ascii="Times New Roman" w:hAnsi="Times New Roman" w:cs="Times New Roman"/>
              </w:rPr>
            </w:pPr>
            <w:r w:rsidRPr="003E46E8">
              <w:rPr>
                <w:rFonts w:ascii="Times New Roman" w:hAnsi="Times New Roman" w:cs="Times New Roman"/>
              </w:rPr>
              <w:t>области физической</w:t>
            </w:r>
          </w:p>
          <w:p w14:paraId="701430A4" w14:textId="548192CA" w:rsidR="00773913" w:rsidRPr="003E46E8" w:rsidRDefault="00773913" w:rsidP="000900CA">
            <w:pPr>
              <w:pStyle w:val="a4"/>
              <w:jc w:val="center"/>
              <w:rPr>
                <w:rFonts w:ascii="Times New Roman" w:hAnsi="Times New Roman" w:cs="Times New Roman"/>
              </w:rPr>
            </w:pPr>
            <w:r w:rsidRPr="003E46E8">
              <w:rPr>
                <w:rFonts w:ascii="Times New Roman" w:hAnsi="Times New Roman" w:cs="Times New Roman"/>
              </w:rPr>
              <w:t>культуры и спорта</w:t>
            </w:r>
          </w:p>
        </w:tc>
        <w:tc>
          <w:tcPr>
            <w:tcW w:w="1186" w:type="dxa"/>
            <w:tcBorders>
              <w:top w:val="single" w:sz="4" w:space="0" w:color="auto"/>
              <w:left w:val="single" w:sz="4" w:space="0" w:color="auto"/>
              <w:bottom w:val="nil"/>
              <w:right w:val="single" w:sz="4" w:space="0" w:color="auto"/>
            </w:tcBorders>
            <w:vAlign w:val="center"/>
          </w:tcPr>
          <w:p w14:paraId="519B068D" w14:textId="77777777" w:rsidR="00773913" w:rsidRPr="003E46E8" w:rsidRDefault="00773913" w:rsidP="003E46E8">
            <w:pPr>
              <w:pStyle w:val="a4"/>
              <w:jc w:val="center"/>
              <w:rPr>
                <w:rFonts w:ascii="Times New Roman" w:hAnsi="Times New Roman" w:cs="Times New Roman"/>
              </w:rPr>
            </w:pPr>
          </w:p>
        </w:tc>
        <w:tc>
          <w:tcPr>
            <w:tcW w:w="1785" w:type="dxa"/>
            <w:tcBorders>
              <w:top w:val="single" w:sz="4" w:space="0" w:color="auto"/>
              <w:left w:val="single" w:sz="4" w:space="0" w:color="auto"/>
              <w:bottom w:val="nil"/>
              <w:right w:val="nil"/>
            </w:tcBorders>
            <w:vAlign w:val="center"/>
          </w:tcPr>
          <w:p w14:paraId="43573C8B" w14:textId="77777777" w:rsidR="00773913" w:rsidRPr="003E46E8" w:rsidRDefault="00773913" w:rsidP="003E46E8">
            <w:pPr>
              <w:pStyle w:val="a4"/>
              <w:jc w:val="center"/>
              <w:rPr>
                <w:rFonts w:ascii="Times New Roman" w:hAnsi="Times New Roman" w:cs="Times New Roman"/>
              </w:rPr>
            </w:pPr>
          </w:p>
        </w:tc>
        <w:tc>
          <w:tcPr>
            <w:tcW w:w="1474" w:type="dxa"/>
            <w:tcBorders>
              <w:top w:val="single" w:sz="4" w:space="0" w:color="auto"/>
              <w:left w:val="nil"/>
              <w:bottom w:val="nil"/>
              <w:right w:val="single" w:sz="4" w:space="0" w:color="auto"/>
            </w:tcBorders>
            <w:vAlign w:val="center"/>
          </w:tcPr>
          <w:p w14:paraId="04BA7ADD" w14:textId="77777777" w:rsidR="00773913" w:rsidRPr="003E46E8" w:rsidRDefault="00773913" w:rsidP="003E46E8">
            <w:pPr>
              <w:pStyle w:val="a4"/>
              <w:jc w:val="center"/>
              <w:rPr>
                <w:rFonts w:ascii="Times New Roman" w:hAnsi="Times New Roman" w:cs="Times New Roman"/>
              </w:rPr>
            </w:pPr>
          </w:p>
        </w:tc>
        <w:tc>
          <w:tcPr>
            <w:tcW w:w="1229" w:type="dxa"/>
            <w:tcBorders>
              <w:top w:val="single" w:sz="4" w:space="0" w:color="auto"/>
              <w:left w:val="single" w:sz="4" w:space="0" w:color="auto"/>
              <w:bottom w:val="nil"/>
              <w:right w:val="single" w:sz="4" w:space="0" w:color="auto"/>
            </w:tcBorders>
            <w:vAlign w:val="center"/>
          </w:tcPr>
          <w:p w14:paraId="01082603" w14:textId="77777777" w:rsidR="00773913" w:rsidRPr="003E46E8" w:rsidRDefault="00773913" w:rsidP="003E46E8">
            <w:pPr>
              <w:pStyle w:val="a4"/>
              <w:jc w:val="center"/>
              <w:rPr>
                <w:rFonts w:ascii="Times New Roman" w:hAnsi="Times New Roman" w:cs="Times New Roman"/>
              </w:rPr>
            </w:pPr>
          </w:p>
        </w:tc>
        <w:tc>
          <w:tcPr>
            <w:tcW w:w="1598" w:type="dxa"/>
            <w:tcBorders>
              <w:top w:val="single" w:sz="4" w:space="0" w:color="auto"/>
              <w:left w:val="single" w:sz="4" w:space="0" w:color="auto"/>
              <w:bottom w:val="nil"/>
              <w:right w:val="single" w:sz="4" w:space="0" w:color="auto"/>
            </w:tcBorders>
            <w:vAlign w:val="center"/>
          </w:tcPr>
          <w:p w14:paraId="30A6FDA2" w14:textId="77777777" w:rsidR="00773913" w:rsidRPr="003E46E8" w:rsidRDefault="00773913" w:rsidP="003E46E8">
            <w:pPr>
              <w:pStyle w:val="a4"/>
              <w:jc w:val="center"/>
              <w:rPr>
                <w:rFonts w:ascii="Times New Roman" w:hAnsi="Times New Roman" w:cs="Times New Roman"/>
              </w:rPr>
            </w:pPr>
          </w:p>
        </w:tc>
      </w:tr>
      <w:tr w:rsidR="00773913" w:rsidRPr="003E46E8" w14:paraId="2543EA77" w14:textId="77777777" w:rsidTr="000900CA">
        <w:trPr>
          <w:trHeight w:hRule="exact" w:val="259"/>
        </w:trPr>
        <w:tc>
          <w:tcPr>
            <w:tcW w:w="441" w:type="dxa"/>
            <w:tcBorders>
              <w:top w:val="nil"/>
              <w:left w:val="single" w:sz="4" w:space="0" w:color="auto"/>
              <w:bottom w:val="nil"/>
              <w:right w:val="single" w:sz="4" w:space="0" w:color="auto"/>
            </w:tcBorders>
            <w:vAlign w:val="center"/>
          </w:tcPr>
          <w:p w14:paraId="37F0B7FE" w14:textId="77777777" w:rsidR="00773913" w:rsidRPr="003E46E8" w:rsidRDefault="00773913" w:rsidP="003E46E8">
            <w:pPr>
              <w:pStyle w:val="a4"/>
              <w:jc w:val="center"/>
              <w:rPr>
                <w:rFonts w:ascii="Times New Roman" w:hAnsi="Times New Roman" w:cs="Times New Roman"/>
              </w:rPr>
            </w:pPr>
          </w:p>
        </w:tc>
        <w:tc>
          <w:tcPr>
            <w:tcW w:w="2069" w:type="dxa"/>
            <w:vMerge/>
            <w:tcBorders>
              <w:left w:val="single" w:sz="4" w:space="0" w:color="auto"/>
              <w:right w:val="single" w:sz="4" w:space="0" w:color="auto"/>
            </w:tcBorders>
            <w:vAlign w:val="center"/>
          </w:tcPr>
          <w:p w14:paraId="28CF6F1E" w14:textId="229BE13B" w:rsidR="00773913" w:rsidRPr="003E46E8" w:rsidRDefault="00773913" w:rsidP="000900CA">
            <w:pPr>
              <w:pStyle w:val="a4"/>
              <w:jc w:val="center"/>
              <w:rPr>
                <w:rFonts w:ascii="Times New Roman" w:hAnsi="Times New Roman" w:cs="Times New Roman"/>
              </w:rPr>
            </w:pPr>
          </w:p>
        </w:tc>
        <w:tc>
          <w:tcPr>
            <w:tcW w:w="1186" w:type="dxa"/>
            <w:tcBorders>
              <w:top w:val="nil"/>
              <w:left w:val="single" w:sz="4" w:space="0" w:color="auto"/>
              <w:bottom w:val="nil"/>
              <w:right w:val="single" w:sz="4" w:space="0" w:color="auto"/>
            </w:tcBorders>
            <w:vAlign w:val="center"/>
          </w:tcPr>
          <w:p w14:paraId="38E699FB" w14:textId="77777777" w:rsidR="00773913" w:rsidRPr="003E46E8" w:rsidRDefault="00773913" w:rsidP="003E46E8">
            <w:pPr>
              <w:pStyle w:val="a4"/>
              <w:jc w:val="center"/>
              <w:rPr>
                <w:rFonts w:ascii="Times New Roman" w:hAnsi="Times New Roman" w:cs="Times New Roman"/>
              </w:rPr>
            </w:pPr>
          </w:p>
        </w:tc>
        <w:tc>
          <w:tcPr>
            <w:tcW w:w="1785" w:type="dxa"/>
            <w:tcBorders>
              <w:top w:val="nil"/>
              <w:left w:val="single" w:sz="4" w:space="0" w:color="auto"/>
              <w:bottom w:val="nil"/>
              <w:right w:val="nil"/>
            </w:tcBorders>
            <w:vAlign w:val="center"/>
          </w:tcPr>
          <w:p w14:paraId="01AE01FD" w14:textId="77777777" w:rsidR="00773913" w:rsidRPr="003E46E8" w:rsidRDefault="00773913" w:rsidP="003E46E8">
            <w:pPr>
              <w:pStyle w:val="a4"/>
              <w:jc w:val="center"/>
              <w:rPr>
                <w:rFonts w:ascii="Times New Roman" w:hAnsi="Times New Roman" w:cs="Times New Roman"/>
              </w:rPr>
            </w:pPr>
          </w:p>
        </w:tc>
        <w:tc>
          <w:tcPr>
            <w:tcW w:w="1474" w:type="dxa"/>
            <w:tcBorders>
              <w:top w:val="nil"/>
              <w:left w:val="nil"/>
              <w:bottom w:val="nil"/>
              <w:right w:val="single" w:sz="4" w:space="0" w:color="auto"/>
            </w:tcBorders>
            <w:vAlign w:val="center"/>
          </w:tcPr>
          <w:p w14:paraId="0B8EE52F" w14:textId="77777777" w:rsidR="00773913" w:rsidRPr="003E46E8" w:rsidRDefault="00773913" w:rsidP="003E46E8">
            <w:pPr>
              <w:pStyle w:val="a4"/>
              <w:jc w:val="center"/>
              <w:rPr>
                <w:rFonts w:ascii="Times New Roman" w:hAnsi="Times New Roman" w:cs="Times New Roman"/>
              </w:rPr>
            </w:pPr>
          </w:p>
        </w:tc>
        <w:tc>
          <w:tcPr>
            <w:tcW w:w="1229" w:type="dxa"/>
            <w:tcBorders>
              <w:top w:val="nil"/>
              <w:left w:val="single" w:sz="4" w:space="0" w:color="auto"/>
              <w:bottom w:val="nil"/>
              <w:right w:val="single" w:sz="4" w:space="0" w:color="auto"/>
            </w:tcBorders>
            <w:vAlign w:val="center"/>
          </w:tcPr>
          <w:p w14:paraId="03FAFE3E" w14:textId="77777777" w:rsidR="00773913" w:rsidRPr="003E46E8" w:rsidRDefault="00773913" w:rsidP="003E46E8">
            <w:pPr>
              <w:pStyle w:val="a4"/>
              <w:jc w:val="center"/>
              <w:rPr>
                <w:rFonts w:ascii="Times New Roman" w:hAnsi="Times New Roman" w:cs="Times New Roman"/>
              </w:rPr>
            </w:pPr>
          </w:p>
        </w:tc>
        <w:tc>
          <w:tcPr>
            <w:tcW w:w="1598" w:type="dxa"/>
            <w:tcBorders>
              <w:top w:val="nil"/>
              <w:left w:val="single" w:sz="4" w:space="0" w:color="auto"/>
              <w:bottom w:val="nil"/>
              <w:right w:val="single" w:sz="4" w:space="0" w:color="auto"/>
            </w:tcBorders>
            <w:vAlign w:val="center"/>
          </w:tcPr>
          <w:p w14:paraId="4EF8438A" w14:textId="77777777" w:rsidR="00773913" w:rsidRPr="003E46E8" w:rsidRDefault="00773913" w:rsidP="003E46E8">
            <w:pPr>
              <w:pStyle w:val="a4"/>
              <w:jc w:val="center"/>
              <w:rPr>
                <w:rFonts w:ascii="Times New Roman" w:hAnsi="Times New Roman" w:cs="Times New Roman"/>
              </w:rPr>
            </w:pPr>
          </w:p>
        </w:tc>
      </w:tr>
      <w:tr w:rsidR="00773913" w:rsidRPr="003E46E8" w14:paraId="15D2ED0B" w14:textId="77777777" w:rsidTr="000900CA">
        <w:trPr>
          <w:trHeight w:hRule="exact" w:val="235"/>
        </w:trPr>
        <w:tc>
          <w:tcPr>
            <w:tcW w:w="441" w:type="dxa"/>
            <w:tcBorders>
              <w:top w:val="nil"/>
              <w:left w:val="single" w:sz="4" w:space="0" w:color="auto"/>
              <w:bottom w:val="nil"/>
              <w:right w:val="single" w:sz="4" w:space="0" w:color="auto"/>
            </w:tcBorders>
            <w:vAlign w:val="center"/>
          </w:tcPr>
          <w:p w14:paraId="3986A84E" w14:textId="77777777" w:rsidR="00773913" w:rsidRPr="003E46E8" w:rsidRDefault="00773913" w:rsidP="003E46E8">
            <w:pPr>
              <w:pStyle w:val="a4"/>
              <w:jc w:val="center"/>
              <w:rPr>
                <w:rFonts w:ascii="Times New Roman" w:hAnsi="Times New Roman" w:cs="Times New Roman"/>
              </w:rPr>
            </w:pPr>
          </w:p>
        </w:tc>
        <w:tc>
          <w:tcPr>
            <w:tcW w:w="2069" w:type="dxa"/>
            <w:vMerge/>
            <w:tcBorders>
              <w:left w:val="single" w:sz="4" w:space="0" w:color="auto"/>
              <w:right w:val="single" w:sz="4" w:space="0" w:color="auto"/>
            </w:tcBorders>
            <w:vAlign w:val="center"/>
          </w:tcPr>
          <w:p w14:paraId="7DF38057" w14:textId="37F3EF8C" w:rsidR="00773913" w:rsidRPr="003E46E8" w:rsidRDefault="00773913" w:rsidP="000900CA">
            <w:pPr>
              <w:pStyle w:val="a4"/>
              <w:jc w:val="center"/>
              <w:rPr>
                <w:rFonts w:ascii="Times New Roman" w:hAnsi="Times New Roman" w:cs="Times New Roman"/>
              </w:rPr>
            </w:pPr>
          </w:p>
        </w:tc>
        <w:tc>
          <w:tcPr>
            <w:tcW w:w="1186" w:type="dxa"/>
            <w:tcBorders>
              <w:top w:val="nil"/>
              <w:left w:val="single" w:sz="4" w:space="0" w:color="auto"/>
              <w:bottom w:val="nil"/>
              <w:right w:val="single" w:sz="4" w:space="0" w:color="auto"/>
            </w:tcBorders>
            <w:vAlign w:val="center"/>
          </w:tcPr>
          <w:p w14:paraId="018F78CE" w14:textId="77777777" w:rsidR="00773913" w:rsidRPr="003E46E8" w:rsidRDefault="00773913" w:rsidP="003E46E8">
            <w:pPr>
              <w:pStyle w:val="a4"/>
              <w:jc w:val="center"/>
              <w:rPr>
                <w:rFonts w:ascii="Times New Roman" w:hAnsi="Times New Roman" w:cs="Times New Roman"/>
              </w:rPr>
            </w:pPr>
          </w:p>
        </w:tc>
        <w:tc>
          <w:tcPr>
            <w:tcW w:w="1785" w:type="dxa"/>
            <w:tcBorders>
              <w:top w:val="nil"/>
              <w:left w:val="single" w:sz="4" w:space="0" w:color="auto"/>
              <w:bottom w:val="nil"/>
              <w:right w:val="nil"/>
            </w:tcBorders>
            <w:vAlign w:val="center"/>
          </w:tcPr>
          <w:p w14:paraId="781A193A" w14:textId="77777777" w:rsidR="00773913" w:rsidRPr="003E46E8" w:rsidRDefault="00773913" w:rsidP="003E46E8">
            <w:pPr>
              <w:pStyle w:val="a4"/>
              <w:jc w:val="center"/>
              <w:rPr>
                <w:rFonts w:ascii="Times New Roman" w:hAnsi="Times New Roman" w:cs="Times New Roman"/>
              </w:rPr>
            </w:pPr>
          </w:p>
        </w:tc>
        <w:tc>
          <w:tcPr>
            <w:tcW w:w="1474" w:type="dxa"/>
            <w:tcBorders>
              <w:top w:val="nil"/>
              <w:left w:val="nil"/>
              <w:bottom w:val="nil"/>
              <w:right w:val="single" w:sz="4" w:space="0" w:color="auto"/>
            </w:tcBorders>
            <w:vAlign w:val="center"/>
          </w:tcPr>
          <w:p w14:paraId="1C46AE39" w14:textId="77777777" w:rsidR="00773913" w:rsidRPr="003E46E8" w:rsidRDefault="00773913" w:rsidP="003E46E8">
            <w:pPr>
              <w:pStyle w:val="a4"/>
              <w:jc w:val="center"/>
              <w:rPr>
                <w:rFonts w:ascii="Times New Roman" w:hAnsi="Times New Roman" w:cs="Times New Roman"/>
              </w:rPr>
            </w:pPr>
          </w:p>
        </w:tc>
        <w:tc>
          <w:tcPr>
            <w:tcW w:w="1229" w:type="dxa"/>
            <w:tcBorders>
              <w:top w:val="nil"/>
              <w:left w:val="single" w:sz="4" w:space="0" w:color="auto"/>
              <w:bottom w:val="nil"/>
              <w:right w:val="single" w:sz="4" w:space="0" w:color="auto"/>
            </w:tcBorders>
            <w:vAlign w:val="center"/>
          </w:tcPr>
          <w:p w14:paraId="5E969227" w14:textId="77777777" w:rsidR="00773913" w:rsidRPr="003E46E8" w:rsidRDefault="00773913" w:rsidP="003E46E8">
            <w:pPr>
              <w:pStyle w:val="a4"/>
              <w:jc w:val="center"/>
              <w:rPr>
                <w:rFonts w:ascii="Times New Roman" w:hAnsi="Times New Roman" w:cs="Times New Roman"/>
              </w:rPr>
            </w:pPr>
          </w:p>
        </w:tc>
        <w:tc>
          <w:tcPr>
            <w:tcW w:w="1598" w:type="dxa"/>
            <w:tcBorders>
              <w:top w:val="nil"/>
              <w:left w:val="single" w:sz="4" w:space="0" w:color="auto"/>
              <w:bottom w:val="nil"/>
              <w:right w:val="single" w:sz="4" w:space="0" w:color="auto"/>
            </w:tcBorders>
            <w:vAlign w:val="center"/>
          </w:tcPr>
          <w:p w14:paraId="5171CD04" w14:textId="77777777" w:rsidR="00773913" w:rsidRPr="003E46E8" w:rsidRDefault="00773913" w:rsidP="003E46E8">
            <w:pPr>
              <w:pStyle w:val="a4"/>
              <w:jc w:val="center"/>
              <w:rPr>
                <w:rFonts w:ascii="Times New Roman" w:hAnsi="Times New Roman" w:cs="Times New Roman"/>
              </w:rPr>
            </w:pPr>
          </w:p>
        </w:tc>
      </w:tr>
      <w:tr w:rsidR="00773913" w:rsidRPr="003E46E8" w14:paraId="5110F1C6" w14:textId="77777777" w:rsidTr="000900CA">
        <w:trPr>
          <w:trHeight w:hRule="exact" w:val="206"/>
        </w:trPr>
        <w:tc>
          <w:tcPr>
            <w:tcW w:w="441" w:type="dxa"/>
            <w:tcBorders>
              <w:top w:val="nil"/>
              <w:left w:val="single" w:sz="4" w:space="0" w:color="auto"/>
              <w:bottom w:val="nil"/>
              <w:right w:val="single" w:sz="4" w:space="0" w:color="auto"/>
            </w:tcBorders>
            <w:vAlign w:val="center"/>
          </w:tcPr>
          <w:p w14:paraId="57DC89A0" w14:textId="77777777" w:rsidR="00773913" w:rsidRPr="003E46E8" w:rsidRDefault="00773913" w:rsidP="003E46E8">
            <w:pPr>
              <w:pStyle w:val="a4"/>
              <w:jc w:val="center"/>
              <w:rPr>
                <w:rFonts w:ascii="Times New Roman" w:hAnsi="Times New Roman" w:cs="Times New Roman"/>
              </w:rPr>
            </w:pPr>
          </w:p>
        </w:tc>
        <w:tc>
          <w:tcPr>
            <w:tcW w:w="2069" w:type="dxa"/>
            <w:vMerge/>
            <w:tcBorders>
              <w:left w:val="single" w:sz="4" w:space="0" w:color="auto"/>
              <w:right w:val="single" w:sz="4" w:space="0" w:color="auto"/>
            </w:tcBorders>
            <w:vAlign w:val="center"/>
          </w:tcPr>
          <w:p w14:paraId="429895AB" w14:textId="663FF5E4" w:rsidR="00773913" w:rsidRPr="003E46E8" w:rsidRDefault="00773913" w:rsidP="000900CA">
            <w:pPr>
              <w:pStyle w:val="a4"/>
              <w:jc w:val="center"/>
              <w:rPr>
                <w:rFonts w:ascii="Times New Roman" w:hAnsi="Times New Roman" w:cs="Times New Roman"/>
              </w:rPr>
            </w:pPr>
          </w:p>
        </w:tc>
        <w:tc>
          <w:tcPr>
            <w:tcW w:w="1186" w:type="dxa"/>
            <w:tcBorders>
              <w:top w:val="nil"/>
              <w:left w:val="single" w:sz="4" w:space="0" w:color="auto"/>
              <w:bottom w:val="nil"/>
              <w:right w:val="single" w:sz="4" w:space="0" w:color="auto"/>
            </w:tcBorders>
            <w:vAlign w:val="center"/>
          </w:tcPr>
          <w:p w14:paraId="72B29317" w14:textId="77777777" w:rsidR="00773913" w:rsidRPr="003E46E8" w:rsidRDefault="00773913" w:rsidP="003E46E8">
            <w:pPr>
              <w:pStyle w:val="a4"/>
              <w:jc w:val="center"/>
              <w:rPr>
                <w:rFonts w:ascii="Times New Roman" w:hAnsi="Times New Roman" w:cs="Times New Roman"/>
              </w:rPr>
            </w:pPr>
          </w:p>
        </w:tc>
        <w:tc>
          <w:tcPr>
            <w:tcW w:w="1785" w:type="dxa"/>
            <w:tcBorders>
              <w:top w:val="nil"/>
              <w:left w:val="single" w:sz="4" w:space="0" w:color="auto"/>
              <w:bottom w:val="nil"/>
              <w:right w:val="nil"/>
            </w:tcBorders>
            <w:vAlign w:val="center"/>
          </w:tcPr>
          <w:p w14:paraId="47C1CE9E" w14:textId="77777777" w:rsidR="00773913" w:rsidRPr="003E46E8" w:rsidRDefault="00773913" w:rsidP="003E46E8">
            <w:pPr>
              <w:pStyle w:val="a4"/>
              <w:jc w:val="center"/>
              <w:rPr>
                <w:rFonts w:ascii="Times New Roman" w:hAnsi="Times New Roman" w:cs="Times New Roman"/>
              </w:rPr>
            </w:pPr>
          </w:p>
        </w:tc>
        <w:tc>
          <w:tcPr>
            <w:tcW w:w="1474" w:type="dxa"/>
            <w:tcBorders>
              <w:top w:val="nil"/>
              <w:left w:val="nil"/>
              <w:bottom w:val="nil"/>
              <w:right w:val="single" w:sz="4" w:space="0" w:color="auto"/>
            </w:tcBorders>
            <w:vAlign w:val="center"/>
          </w:tcPr>
          <w:p w14:paraId="71206793" w14:textId="77777777" w:rsidR="00773913" w:rsidRPr="003E46E8" w:rsidRDefault="00773913" w:rsidP="003E46E8">
            <w:pPr>
              <w:pStyle w:val="a4"/>
              <w:jc w:val="center"/>
              <w:rPr>
                <w:rFonts w:ascii="Times New Roman" w:hAnsi="Times New Roman" w:cs="Times New Roman"/>
              </w:rPr>
            </w:pPr>
          </w:p>
        </w:tc>
        <w:tc>
          <w:tcPr>
            <w:tcW w:w="1229" w:type="dxa"/>
            <w:tcBorders>
              <w:top w:val="nil"/>
              <w:left w:val="single" w:sz="4" w:space="0" w:color="auto"/>
              <w:bottom w:val="nil"/>
              <w:right w:val="single" w:sz="4" w:space="0" w:color="auto"/>
            </w:tcBorders>
            <w:vAlign w:val="center"/>
          </w:tcPr>
          <w:p w14:paraId="03326CFD" w14:textId="77777777" w:rsidR="00773913" w:rsidRPr="003E46E8" w:rsidRDefault="00773913" w:rsidP="003E46E8">
            <w:pPr>
              <w:pStyle w:val="a4"/>
              <w:jc w:val="center"/>
              <w:rPr>
                <w:rFonts w:ascii="Times New Roman" w:hAnsi="Times New Roman" w:cs="Times New Roman"/>
              </w:rPr>
            </w:pPr>
          </w:p>
        </w:tc>
        <w:tc>
          <w:tcPr>
            <w:tcW w:w="1598" w:type="dxa"/>
            <w:tcBorders>
              <w:top w:val="nil"/>
              <w:left w:val="single" w:sz="4" w:space="0" w:color="auto"/>
              <w:bottom w:val="nil"/>
              <w:right w:val="single" w:sz="4" w:space="0" w:color="auto"/>
            </w:tcBorders>
            <w:vAlign w:val="center"/>
          </w:tcPr>
          <w:p w14:paraId="408BDFAE" w14:textId="77777777" w:rsidR="00773913" w:rsidRPr="003E46E8" w:rsidRDefault="00773913" w:rsidP="003E46E8">
            <w:pPr>
              <w:pStyle w:val="a4"/>
              <w:jc w:val="center"/>
              <w:rPr>
                <w:rFonts w:ascii="Times New Roman" w:hAnsi="Times New Roman" w:cs="Times New Roman"/>
              </w:rPr>
            </w:pPr>
          </w:p>
        </w:tc>
      </w:tr>
      <w:tr w:rsidR="00773913" w:rsidRPr="003E46E8" w14:paraId="6FE6B957" w14:textId="77777777" w:rsidTr="000900CA">
        <w:trPr>
          <w:trHeight w:hRule="exact" w:val="316"/>
        </w:trPr>
        <w:tc>
          <w:tcPr>
            <w:tcW w:w="441" w:type="dxa"/>
            <w:tcBorders>
              <w:top w:val="nil"/>
              <w:left w:val="single" w:sz="4" w:space="0" w:color="auto"/>
              <w:bottom w:val="nil"/>
              <w:right w:val="single" w:sz="4" w:space="0" w:color="auto"/>
            </w:tcBorders>
            <w:vAlign w:val="center"/>
          </w:tcPr>
          <w:p w14:paraId="1218286D" w14:textId="77777777" w:rsidR="00773913" w:rsidRPr="003E46E8" w:rsidRDefault="00773913" w:rsidP="003E46E8">
            <w:pPr>
              <w:pStyle w:val="a4"/>
              <w:jc w:val="center"/>
              <w:rPr>
                <w:rFonts w:ascii="Times New Roman" w:hAnsi="Times New Roman" w:cs="Times New Roman"/>
              </w:rPr>
            </w:pPr>
          </w:p>
        </w:tc>
        <w:tc>
          <w:tcPr>
            <w:tcW w:w="2069" w:type="dxa"/>
            <w:vMerge/>
            <w:tcBorders>
              <w:left w:val="single" w:sz="4" w:space="0" w:color="auto"/>
              <w:right w:val="single" w:sz="4" w:space="0" w:color="auto"/>
            </w:tcBorders>
            <w:vAlign w:val="center"/>
          </w:tcPr>
          <w:p w14:paraId="43D39BDD" w14:textId="09279FA8" w:rsidR="00773913" w:rsidRPr="003E46E8" w:rsidRDefault="00773913" w:rsidP="000900CA">
            <w:pPr>
              <w:pStyle w:val="a4"/>
              <w:jc w:val="center"/>
              <w:rPr>
                <w:rFonts w:ascii="Times New Roman" w:hAnsi="Times New Roman" w:cs="Times New Roman"/>
              </w:rPr>
            </w:pPr>
          </w:p>
        </w:tc>
        <w:tc>
          <w:tcPr>
            <w:tcW w:w="1186" w:type="dxa"/>
            <w:tcBorders>
              <w:top w:val="nil"/>
              <w:left w:val="single" w:sz="4" w:space="0" w:color="auto"/>
              <w:bottom w:val="nil"/>
              <w:right w:val="single" w:sz="4" w:space="0" w:color="auto"/>
            </w:tcBorders>
            <w:vAlign w:val="center"/>
          </w:tcPr>
          <w:p w14:paraId="280F44F4" w14:textId="77777777" w:rsidR="00773913" w:rsidRPr="003E46E8" w:rsidRDefault="00773913" w:rsidP="003E46E8">
            <w:pPr>
              <w:pStyle w:val="a4"/>
              <w:jc w:val="center"/>
              <w:rPr>
                <w:rFonts w:ascii="Times New Roman" w:hAnsi="Times New Roman" w:cs="Times New Roman"/>
              </w:rPr>
            </w:pPr>
          </w:p>
        </w:tc>
        <w:tc>
          <w:tcPr>
            <w:tcW w:w="1785" w:type="dxa"/>
            <w:tcBorders>
              <w:top w:val="nil"/>
              <w:left w:val="single" w:sz="4" w:space="0" w:color="auto"/>
              <w:bottom w:val="nil"/>
              <w:right w:val="nil"/>
            </w:tcBorders>
            <w:vAlign w:val="center"/>
          </w:tcPr>
          <w:p w14:paraId="6CD50C0B" w14:textId="77777777" w:rsidR="00773913" w:rsidRPr="003E46E8" w:rsidRDefault="00773913" w:rsidP="003E46E8">
            <w:pPr>
              <w:pStyle w:val="a4"/>
              <w:jc w:val="center"/>
              <w:rPr>
                <w:rFonts w:ascii="Times New Roman" w:hAnsi="Times New Roman" w:cs="Times New Roman"/>
              </w:rPr>
            </w:pPr>
          </w:p>
        </w:tc>
        <w:tc>
          <w:tcPr>
            <w:tcW w:w="1474" w:type="dxa"/>
            <w:tcBorders>
              <w:top w:val="nil"/>
              <w:left w:val="nil"/>
              <w:bottom w:val="nil"/>
              <w:right w:val="single" w:sz="4" w:space="0" w:color="auto"/>
            </w:tcBorders>
            <w:vAlign w:val="center"/>
          </w:tcPr>
          <w:p w14:paraId="443C062B" w14:textId="77777777" w:rsidR="00773913" w:rsidRPr="003E46E8" w:rsidRDefault="00773913" w:rsidP="003E46E8">
            <w:pPr>
              <w:pStyle w:val="a4"/>
              <w:jc w:val="center"/>
              <w:rPr>
                <w:rFonts w:ascii="Times New Roman" w:hAnsi="Times New Roman" w:cs="Times New Roman"/>
              </w:rPr>
            </w:pPr>
          </w:p>
        </w:tc>
        <w:tc>
          <w:tcPr>
            <w:tcW w:w="1229" w:type="dxa"/>
            <w:tcBorders>
              <w:top w:val="nil"/>
              <w:left w:val="single" w:sz="4" w:space="0" w:color="auto"/>
              <w:bottom w:val="nil"/>
              <w:right w:val="single" w:sz="4" w:space="0" w:color="auto"/>
            </w:tcBorders>
            <w:vAlign w:val="center"/>
          </w:tcPr>
          <w:p w14:paraId="4DC58958" w14:textId="77777777" w:rsidR="00773913" w:rsidRPr="003E46E8" w:rsidRDefault="00773913" w:rsidP="003E46E8">
            <w:pPr>
              <w:pStyle w:val="a4"/>
              <w:jc w:val="center"/>
              <w:rPr>
                <w:rFonts w:ascii="Times New Roman" w:hAnsi="Times New Roman" w:cs="Times New Roman"/>
              </w:rPr>
            </w:pPr>
          </w:p>
        </w:tc>
        <w:tc>
          <w:tcPr>
            <w:tcW w:w="1598" w:type="dxa"/>
            <w:tcBorders>
              <w:top w:val="nil"/>
              <w:left w:val="single" w:sz="4" w:space="0" w:color="auto"/>
              <w:bottom w:val="nil"/>
              <w:right w:val="single" w:sz="4" w:space="0" w:color="auto"/>
            </w:tcBorders>
            <w:vAlign w:val="center"/>
          </w:tcPr>
          <w:p w14:paraId="2E32DA20" w14:textId="77777777" w:rsidR="00773913" w:rsidRPr="003E46E8" w:rsidRDefault="00773913" w:rsidP="003E46E8">
            <w:pPr>
              <w:pStyle w:val="a4"/>
              <w:jc w:val="center"/>
              <w:rPr>
                <w:rFonts w:ascii="Times New Roman" w:hAnsi="Times New Roman" w:cs="Times New Roman"/>
              </w:rPr>
            </w:pPr>
            <w:r w:rsidRPr="003E46E8">
              <w:rPr>
                <w:rFonts w:ascii="Times New Roman" w:hAnsi="Times New Roman" w:cs="Times New Roman"/>
              </w:rPr>
              <w:t>В соответствии с</w:t>
            </w:r>
          </w:p>
        </w:tc>
      </w:tr>
      <w:tr w:rsidR="00773913" w:rsidRPr="003E46E8" w14:paraId="21A5543A" w14:textId="77777777" w:rsidTr="000900CA">
        <w:trPr>
          <w:trHeight w:val="632"/>
        </w:trPr>
        <w:tc>
          <w:tcPr>
            <w:tcW w:w="441" w:type="dxa"/>
            <w:tcBorders>
              <w:top w:val="nil"/>
              <w:left w:val="single" w:sz="4" w:space="0" w:color="auto"/>
              <w:bottom w:val="nil"/>
              <w:right w:val="single" w:sz="4" w:space="0" w:color="auto"/>
            </w:tcBorders>
            <w:vAlign w:val="center"/>
          </w:tcPr>
          <w:p w14:paraId="016135E5" w14:textId="77777777" w:rsidR="00773913" w:rsidRPr="003E46E8" w:rsidRDefault="00773913" w:rsidP="003E46E8">
            <w:pPr>
              <w:pStyle w:val="a4"/>
              <w:jc w:val="center"/>
              <w:rPr>
                <w:rFonts w:ascii="Times New Roman" w:hAnsi="Times New Roman" w:cs="Times New Roman"/>
              </w:rPr>
            </w:pPr>
            <w:r w:rsidRPr="003E46E8">
              <w:rPr>
                <w:rFonts w:ascii="Times New Roman" w:hAnsi="Times New Roman" w:cs="Times New Roman"/>
              </w:rPr>
              <w:t>2.5.</w:t>
            </w:r>
          </w:p>
        </w:tc>
        <w:tc>
          <w:tcPr>
            <w:tcW w:w="2069" w:type="dxa"/>
            <w:vMerge/>
            <w:tcBorders>
              <w:left w:val="single" w:sz="4" w:space="0" w:color="auto"/>
              <w:bottom w:val="nil"/>
              <w:right w:val="single" w:sz="4" w:space="0" w:color="auto"/>
            </w:tcBorders>
            <w:vAlign w:val="center"/>
          </w:tcPr>
          <w:p w14:paraId="095D4C44" w14:textId="2637F99B" w:rsidR="00773913" w:rsidRPr="003E46E8" w:rsidRDefault="00773913" w:rsidP="000900CA">
            <w:pPr>
              <w:pStyle w:val="a4"/>
              <w:jc w:val="center"/>
              <w:rPr>
                <w:rFonts w:ascii="Times New Roman" w:hAnsi="Times New Roman" w:cs="Times New Roman"/>
              </w:rPr>
            </w:pPr>
          </w:p>
        </w:tc>
        <w:tc>
          <w:tcPr>
            <w:tcW w:w="1186" w:type="dxa"/>
            <w:tcBorders>
              <w:top w:val="nil"/>
              <w:left w:val="single" w:sz="4" w:space="0" w:color="auto"/>
              <w:bottom w:val="nil"/>
              <w:right w:val="single" w:sz="4" w:space="0" w:color="auto"/>
            </w:tcBorders>
            <w:vAlign w:val="center"/>
          </w:tcPr>
          <w:p w14:paraId="5B437769" w14:textId="77777777" w:rsidR="00773913" w:rsidRPr="003E46E8" w:rsidRDefault="00773913" w:rsidP="003E46E8">
            <w:pPr>
              <w:pStyle w:val="a4"/>
              <w:jc w:val="center"/>
              <w:rPr>
                <w:rFonts w:ascii="Times New Roman" w:hAnsi="Times New Roman" w:cs="Times New Roman"/>
                <w:w w:val="81"/>
              </w:rPr>
            </w:pPr>
            <w:r w:rsidRPr="003E46E8">
              <w:rPr>
                <w:rFonts w:ascii="Times New Roman" w:hAnsi="Times New Roman" w:cs="Times New Roman"/>
                <w:w w:val="81"/>
              </w:rPr>
              <w:t>-</w:t>
            </w:r>
          </w:p>
        </w:tc>
        <w:tc>
          <w:tcPr>
            <w:tcW w:w="3259" w:type="dxa"/>
            <w:gridSpan w:val="2"/>
            <w:tcBorders>
              <w:top w:val="nil"/>
              <w:left w:val="single" w:sz="4" w:space="0" w:color="auto"/>
              <w:bottom w:val="nil"/>
              <w:right w:val="single" w:sz="4" w:space="0" w:color="auto"/>
            </w:tcBorders>
            <w:vAlign w:val="center"/>
          </w:tcPr>
          <w:p w14:paraId="4648F104" w14:textId="77777777" w:rsidR="00773913" w:rsidRPr="003E46E8" w:rsidRDefault="00773913" w:rsidP="003E46E8">
            <w:pPr>
              <w:pStyle w:val="a4"/>
              <w:jc w:val="center"/>
              <w:rPr>
                <w:rFonts w:ascii="Times New Roman" w:hAnsi="Times New Roman" w:cs="Times New Roman"/>
              </w:rPr>
            </w:pPr>
            <w:r w:rsidRPr="003E46E8">
              <w:rPr>
                <w:rFonts w:ascii="Times New Roman" w:hAnsi="Times New Roman" w:cs="Times New Roman"/>
              </w:rPr>
              <w:t>До 60 дней</w:t>
            </w:r>
          </w:p>
        </w:tc>
        <w:tc>
          <w:tcPr>
            <w:tcW w:w="1229" w:type="dxa"/>
            <w:tcBorders>
              <w:top w:val="nil"/>
              <w:left w:val="single" w:sz="4" w:space="0" w:color="auto"/>
              <w:bottom w:val="nil"/>
              <w:right w:val="single" w:sz="4" w:space="0" w:color="auto"/>
            </w:tcBorders>
            <w:vAlign w:val="center"/>
          </w:tcPr>
          <w:p w14:paraId="7752FDF7" w14:textId="77777777" w:rsidR="00773913" w:rsidRPr="003E46E8" w:rsidRDefault="00773913" w:rsidP="003E46E8">
            <w:pPr>
              <w:pStyle w:val="a4"/>
              <w:jc w:val="center"/>
              <w:rPr>
                <w:rFonts w:ascii="Times New Roman" w:hAnsi="Times New Roman" w:cs="Times New Roman"/>
                <w:w w:val="120"/>
              </w:rPr>
            </w:pPr>
            <w:r w:rsidRPr="003E46E8">
              <w:rPr>
                <w:rFonts w:ascii="Times New Roman" w:hAnsi="Times New Roman" w:cs="Times New Roman"/>
                <w:w w:val="120"/>
              </w:rPr>
              <w:t>-</w:t>
            </w:r>
          </w:p>
        </w:tc>
        <w:tc>
          <w:tcPr>
            <w:tcW w:w="1598" w:type="dxa"/>
            <w:tcBorders>
              <w:top w:val="nil"/>
              <w:left w:val="single" w:sz="4" w:space="0" w:color="auto"/>
              <w:bottom w:val="nil"/>
              <w:right w:val="single" w:sz="4" w:space="0" w:color="auto"/>
            </w:tcBorders>
            <w:vAlign w:val="center"/>
          </w:tcPr>
          <w:p w14:paraId="45E5F2ED" w14:textId="77777777" w:rsidR="00773913" w:rsidRPr="003E46E8" w:rsidRDefault="00773913" w:rsidP="003E46E8">
            <w:pPr>
              <w:pStyle w:val="a4"/>
              <w:jc w:val="center"/>
              <w:rPr>
                <w:rFonts w:ascii="Times New Roman" w:hAnsi="Times New Roman" w:cs="Times New Roman"/>
              </w:rPr>
            </w:pPr>
            <w:r w:rsidRPr="003E46E8">
              <w:rPr>
                <w:rFonts w:ascii="Times New Roman" w:hAnsi="Times New Roman" w:cs="Times New Roman"/>
              </w:rPr>
              <w:t>правилами</w:t>
            </w:r>
          </w:p>
        </w:tc>
      </w:tr>
      <w:tr w:rsidR="00773913" w:rsidRPr="003E46E8" w14:paraId="1FB6F904" w14:textId="77777777" w:rsidTr="000900CA">
        <w:trPr>
          <w:trHeight w:hRule="exact" w:val="374"/>
        </w:trPr>
        <w:tc>
          <w:tcPr>
            <w:tcW w:w="441" w:type="dxa"/>
            <w:tcBorders>
              <w:top w:val="nil"/>
              <w:left w:val="single" w:sz="4" w:space="0" w:color="auto"/>
              <w:bottom w:val="nil"/>
              <w:right w:val="single" w:sz="4" w:space="0" w:color="auto"/>
            </w:tcBorders>
            <w:vAlign w:val="center"/>
          </w:tcPr>
          <w:p w14:paraId="39A2B935" w14:textId="77777777" w:rsidR="00773913" w:rsidRPr="003E46E8" w:rsidRDefault="00773913" w:rsidP="003E46E8">
            <w:pPr>
              <w:pStyle w:val="a4"/>
              <w:jc w:val="center"/>
              <w:rPr>
                <w:rFonts w:ascii="Times New Roman" w:hAnsi="Times New Roman" w:cs="Times New Roman"/>
              </w:rPr>
            </w:pPr>
          </w:p>
        </w:tc>
        <w:tc>
          <w:tcPr>
            <w:tcW w:w="2069" w:type="dxa"/>
            <w:vMerge/>
            <w:tcBorders>
              <w:left w:val="single" w:sz="4" w:space="0" w:color="auto"/>
              <w:right w:val="single" w:sz="4" w:space="0" w:color="auto"/>
            </w:tcBorders>
            <w:vAlign w:val="center"/>
          </w:tcPr>
          <w:p w14:paraId="32A7F2D5" w14:textId="2A0D8CC8" w:rsidR="00773913" w:rsidRPr="003E46E8" w:rsidRDefault="00773913" w:rsidP="000900CA">
            <w:pPr>
              <w:pStyle w:val="a4"/>
              <w:jc w:val="center"/>
              <w:rPr>
                <w:rFonts w:ascii="Times New Roman" w:hAnsi="Times New Roman" w:cs="Times New Roman"/>
              </w:rPr>
            </w:pPr>
          </w:p>
        </w:tc>
        <w:tc>
          <w:tcPr>
            <w:tcW w:w="1186" w:type="dxa"/>
            <w:tcBorders>
              <w:top w:val="nil"/>
              <w:left w:val="single" w:sz="4" w:space="0" w:color="auto"/>
              <w:bottom w:val="nil"/>
              <w:right w:val="single" w:sz="4" w:space="0" w:color="auto"/>
            </w:tcBorders>
            <w:vAlign w:val="center"/>
          </w:tcPr>
          <w:p w14:paraId="701BA147" w14:textId="77777777" w:rsidR="00773913" w:rsidRPr="003E46E8" w:rsidRDefault="00773913" w:rsidP="003E46E8">
            <w:pPr>
              <w:pStyle w:val="a4"/>
              <w:jc w:val="center"/>
              <w:rPr>
                <w:rFonts w:ascii="Times New Roman" w:hAnsi="Times New Roman" w:cs="Times New Roman"/>
              </w:rPr>
            </w:pPr>
          </w:p>
        </w:tc>
        <w:tc>
          <w:tcPr>
            <w:tcW w:w="1785" w:type="dxa"/>
            <w:tcBorders>
              <w:top w:val="nil"/>
              <w:left w:val="single" w:sz="4" w:space="0" w:color="auto"/>
              <w:bottom w:val="nil"/>
              <w:right w:val="nil"/>
            </w:tcBorders>
            <w:vAlign w:val="center"/>
          </w:tcPr>
          <w:p w14:paraId="6F072111" w14:textId="77777777" w:rsidR="00773913" w:rsidRPr="003E46E8" w:rsidRDefault="00773913" w:rsidP="003E46E8">
            <w:pPr>
              <w:pStyle w:val="a4"/>
              <w:jc w:val="center"/>
              <w:rPr>
                <w:rFonts w:ascii="Times New Roman" w:hAnsi="Times New Roman" w:cs="Times New Roman"/>
              </w:rPr>
            </w:pPr>
          </w:p>
        </w:tc>
        <w:tc>
          <w:tcPr>
            <w:tcW w:w="1474" w:type="dxa"/>
            <w:tcBorders>
              <w:top w:val="nil"/>
              <w:left w:val="nil"/>
              <w:bottom w:val="nil"/>
              <w:right w:val="single" w:sz="4" w:space="0" w:color="auto"/>
            </w:tcBorders>
            <w:vAlign w:val="center"/>
          </w:tcPr>
          <w:p w14:paraId="7F8C882D" w14:textId="77777777" w:rsidR="00773913" w:rsidRPr="003E46E8" w:rsidRDefault="00773913" w:rsidP="003E46E8">
            <w:pPr>
              <w:pStyle w:val="a4"/>
              <w:jc w:val="center"/>
              <w:rPr>
                <w:rFonts w:ascii="Times New Roman" w:hAnsi="Times New Roman" w:cs="Times New Roman"/>
              </w:rPr>
            </w:pPr>
          </w:p>
        </w:tc>
        <w:tc>
          <w:tcPr>
            <w:tcW w:w="1229" w:type="dxa"/>
            <w:tcBorders>
              <w:top w:val="nil"/>
              <w:left w:val="single" w:sz="4" w:space="0" w:color="auto"/>
              <w:bottom w:val="nil"/>
              <w:right w:val="single" w:sz="4" w:space="0" w:color="auto"/>
            </w:tcBorders>
            <w:vAlign w:val="center"/>
          </w:tcPr>
          <w:p w14:paraId="4D51220E" w14:textId="77777777" w:rsidR="00773913" w:rsidRPr="003E46E8" w:rsidRDefault="00773913" w:rsidP="003E46E8">
            <w:pPr>
              <w:pStyle w:val="a4"/>
              <w:jc w:val="center"/>
              <w:rPr>
                <w:rFonts w:ascii="Times New Roman" w:hAnsi="Times New Roman" w:cs="Times New Roman"/>
              </w:rPr>
            </w:pPr>
          </w:p>
        </w:tc>
        <w:tc>
          <w:tcPr>
            <w:tcW w:w="1598" w:type="dxa"/>
            <w:tcBorders>
              <w:top w:val="nil"/>
              <w:left w:val="single" w:sz="4" w:space="0" w:color="auto"/>
              <w:bottom w:val="nil"/>
              <w:right w:val="single" w:sz="4" w:space="0" w:color="auto"/>
            </w:tcBorders>
            <w:vAlign w:val="center"/>
          </w:tcPr>
          <w:p w14:paraId="3C9448BB" w14:textId="77777777" w:rsidR="00773913" w:rsidRPr="003E46E8" w:rsidRDefault="00773913" w:rsidP="003E46E8">
            <w:pPr>
              <w:pStyle w:val="a4"/>
              <w:jc w:val="center"/>
              <w:rPr>
                <w:rFonts w:ascii="Times New Roman" w:hAnsi="Times New Roman" w:cs="Times New Roman"/>
              </w:rPr>
            </w:pPr>
            <w:r w:rsidRPr="003E46E8">
              <w:rPr>
                <w:rFonts w:ascii="Times New Roman" w:hAnsi="Times New Roman" w:cs="Times New Roman"/>
              </w:rPr>
              <w:t>приема</w:t>
            </w:r>
          </w:p>
        </w:tc>
      </w:tr>
      <w:tr w:rsidR="00773913" w:rsidRPr="003E46E8" w14:paraId="2B582B8A" w14:textId="77777777" w:rsidTr="000900CA">
        <w:trPr>
          <w:trHeight w:hRule="exact" w:val="244"/>
        </w:trPr>
        <w:tc>
          <w:tcPr>
            <w:tcW w:w="441" w:type="dxa"/>
            <w:tcBorders>
              <w:top w:val="nil"/>
              <w:left w:val="single" w:sz="4" w:space="0" w:color="auto"/>
              <w:bottom w:val="nil"/>
              <w:right w:val="single" w:sz="4" w:space="0" w:color="auto"/>
            </w:tcBorders>
            <w:vAlign w:val="center"/>
          </w:tcPr>
          <w:p w14:paraId="497BC214" w14:textId="77777777" w:rsidR="00773913" w:rsidRPr="003E46E8" w:rsidRDefault="00773913" w:rsidP="003E46E8">
            <w:pPr>
              <w:pStyle w:val="a4"/>
              <w:jc w:val="center"/>
              <w:rPr>
                <w:rFonts w:ascii="Times New Roman" w:hAnsi="Times New Roman" w:cs="Times New Roman"/>
              </w:rPr>
            </w:pPr>
          </w:p>
        </w:tc>
        <w:tc>
          <w:tcPr>
            <w:tcW w:w="2069" w:type="dxa"/>
            <w:vMerge/>
            <w:tcBorders>
              <w:left w:val="single" w:sz="4" w:space="0" w:color="auto"/>
              <w:right w:val="single" w:sz="4" w:space="0" w:color="auto"/>
            </w:tcBorders>
            <w:vAlign w:val="center"/>
          </w:tcPr>
          <w:p w14:paraId="2BD158E0" w14:textId="04C239B0" w:rsidR="00773913" w:rsidRPr="003E46E8" w:rsidRDefault="00773913" w:rsidP="000900CA">
            <w:pPr>
              <w:pStyle w:val="a4"/>
              <w:jc w:val="center"/>
              <w:rPr>
                <w:rFonts w:ascii="Times New Roman" w:hAnsi="Times New Roman" w:cs="Times New Roman"/>
              </w:rPr>
            </w:pPr>
          </w:p>
        </w:tc>
        <w:tc>
          <w:tcPr>
            <w:tcW w:w="1186" w:type="dxa"/>
            <w:tcBorders>
              <w:top w:val="nil"/>
              <w:left w:val="single" w:sz="4" w:space="0" w:color="auto"/>
              <w:bottom w:val="nil"/>
              <w:right w:val="single" w:sz="4" w:space="0" w:color="auto"/>
            </w:tcBorders>
            <w:vAlign w:val="center"/>
          </w:tcPr>
          <w:p w14:paraId="194B5A86" w14:textId="77777777" w:rsidR="00773913" w:rsidRPr="003E46E8" w:rsidRDefault="00773913" w:rsidP="003E46E8">
            <w:pPr>
              <w:pStyle w:val="a4"/>
              <w:jc w:val="center"/>
              <w:rPr>
                <w:rFonts w:ascii="Times New Roman" w:hAnsi="Times New Roman" w:cs="Times New Roman"/>
              </w:rPr>
            </w:pPr>
          </w:p>
        </w:tc>
        <w:tc>
          <w:tcPr>
            <w:tcW w:w="1785" w:type="dxa"/>
            <w:tcBorders>
              <w:top w:val="nil"/>
              <w:left w:val="single" w:sz="4" w:space="0" w:color="auto"/>
              <w:bottom w:val="nil"/>
              <w:right w:val="nil"/>
            </w:tcBorders>
            <w:vAlign w:val="center"/>
          </w:tcPr>
          <w:p w14:paraId="7ADC95A7" w14:textId="77777777" w:rsidR="00773913" w:rsidRPr="003E46E8" w:rsidRDefault="00773913" w:rsidP="003E46E8">
            <w:pPr>
              <w:pStyle w:val="a4"/>
              <w:jc w:val="center"/>
              <w:rPr>
                <w:rFonts w:ascii="Times New Roman" w:hAnsi="Times New Roman" w:cs="Times New Roman"/>
              </w:rPr>
            </w:pPr>
          </w:p>
        </w:tc>
        <w:tc>
          <w:tcPr>
            <w:tcW w:w="1474" w:type="dxa"/>
            <w:tcBorders>
              <w:top w:val="nil"/>
              <w:left w:val="nil"/>
              <w:bottom w:val="nil"/>
              <w:right w:val="single" w:sz="4" w:space="0" w:color="auto"/>
            </w:tcBorders>
            <w:vAlign w:val="center"/>
          </w:tcPr>
          <w:p w14:paraId="7B6612BD" w14:textId="77777777" w:rsidR="00773913" w:rsidRPr="003E46E8" w:rsidRDefault="00773913" w:rsidP="003E46E8">
            <w:pPr>
              <w:pStyle w:val="a4"/>
              <w:jc w:val="center"/>
              <w:rPr>
                <w:rFonts w:ascii="Times New Roman" w:hAnsi="Times New Roman" w:cs="Times New Roman"/>
              </w:rPr>
            </w:pPr>
          </w:p>
        </w:tc>
        <w:tc>
          <w:tcPr>
            <w:tcW w:w="1229" w:type="dxa"/>
            <w:tcBorders>
              <w:top w:val="nil"/>
              <w:left w:val="single" w:sz="4" w:space="0" w:color="auto"/>
              <w:bottom w:val="nil"/>
              <w:right w:val="single" w:sz="4" w:space="0" w:color="auto"/>
            </w:tcBorders>
            <w:vAlign w:val="center"/>
          </w:tcPr>
          <w:p w14:paraId="15E9CC3B" w14:textId="77777777" w:rsidR="00773913" w:rsidRPr="003E46E8" w:rsidRDefault="00773913" w:rsidP="003E46E8">
            <w:pPr>
              <w:pStyle w:val="a4"/>
              <w:jc w:val="center"/>
              <w:rPr>
                <w:rFonts w:ascii="Times New Roman" w:hAnsi="Times New Roman" w:cs="Times New Roman"/>
              </w:rPr>
            </w:pPr>
          </w:p>
        </w:tc>
        <w:tc>
          <w:tcPr>
            <w:tcW w:w="1598" w:type="dxa"/>
            <w:tcBorders>
              <w:top w:val="nil"/>
              <w:left w:val="single" w:sz="4" w:space="0" w:color="auto"/>
              <w:bottom w:val="nil"/>
              <w:right w:val="single" w:sz="4" w:space="0" w:color="auto"/>
            </w:tcBorders>
            <w:vAlign w:val="center"/>
          </w:tcPr>
          <w:p w14:paraId="454CB8BE" w14:textId="77777777" w:rsidR="00773913" w:rsidRPr="003E46E8" w:rsidRDefault="00773913" w:rsidP="003E46E8">
            <w:pPr>
              <w:pStyle w:val="a4"/>
              <w:jc w:val="center"/>
              <w:rPr>
                <w:rFonts w:ascii="Times New Roman" w:hAnsi="Times New Roman" w:cs="Times New Roman"/>
              </w:rPr>
            </w:pPr>
          </w:p>
        </w:tc>
      </w:tr>
      <w:tr w:rsidR="00773913" w:rsidRPr="003E46E8" w14:paraId="2A8DCB68" w14:textId="77777777" w:rsidTr="000900CA">
        <w:trPr>
          <w:trHeight w:hRule="exact" w:val="206"/>
        </w:trPr>
        <w:tc>
          <w:tcPr>
            <w:tcW w:w="441" w:type="dxa"/>
            <w:tcBorders>
              <w:top w:val="nil"/>
              <w:left w:val="single" w:sz="4" w:space="0" w:color="auto"/>
              <w:bottom w:val="nil"/>
              <w:right w:val="single" w:sz="4" w:space="0" w:color="auto"/>
            </w:tcBorders>
            <w:vAlign w:val="center"/>
          </w:tcPr>
          <w:p w14:paraId="708B10CA" w14:textId="77777777" w:rsidR="00773913" w:rsidRPr="003E46E8" w:rsidRDefault="00773913" w:rsidP="003E46E8">
            <w:pPr>
              <w:pStyle w:val="a4"/>
              <w:jc w:val="center"/>
              <w:rPr>
                <w:rFonts w:ascii="Times New Roman" w:hAnsi="Times New Roman" w:cs="Times New Roman"/>
              </w:rPr>
            </w:pPr>
          </w:p>
        </w:tc>
        <w:tc>
          <w:tcPr>
            <w:tcW w:w="2069" w:type="dxa"/>
            <w:vMerge/>
            <w:tcBorders>
              <w:left w:val="single" w:sz="4" w:space="0" w:color="auto"/>
              <w:right w:val="single" w:sz="4" w:space="0" w:color="auto"/>
            </w:tcBorders>
            <w:vAlign w:val="center"/>
          </w:tcPr>
          <w:p w14:paraId="22101669" w14:textId="176FB6D0" w:rsidR="00773913" w:rsidRPr="003E46E8" w:rsidRDefault="00773913" w:rsidP="000900CA">
            <w:pPr>
              <w:pStyle w:val="a4"/>
              <w:jc w:val="center"/>
              <w:rPr>
                <w:rFonts w:ascii="Times New Roman" w:hAnsi="Times New Roman" w:cs="Times New Roman"/>
              </w:rPr>
            </w:pPr>
          </w:p>
        </w:tc>
        <w:tc>
          <w:tcPr>
            <w:tcW w:w="1186" w:type="dxa"/>
            <w:tcBorders>
              <w:top w:val="nil"/>
              <w:left w:val="single" w:sz="4" w:space="0" w:color="auto"/>
              <w:bottom w:val="nil"/>
              <w:right w:val="single" w:sz="4" w:space="0" w:color="auto"/>
            </w:tcBorders>
            <w:vAlign w:val="center"/>
          </w:tcPr>
          <w:p w14:paraId="5E388BE4" w14:textId="77777777" w:rsidR="00773913" w:rsidRPr="003E46E8" w:rsidRDefault="00773913" w:rsidP="003E46E8">
            <w:pPr>
              <w:pStyle w:val="a4"/>
              <w:jc w:val="center"/>
              <w:rPr>
                <w:rFonts w:ascii="Times New Roman" w:hAnsi="Times New Roman" w:cs="Times New Roman"/>
              </w:rPr>
            </w:pPr>
          </w:p>
        </w:tc>
        <w:tc>
          <w:tcPr>
            <w:tcW w:w="1785" w:type="dxa"/>
            <w:tcBorders>
              <w:top w:val="nil"/>
              <w:left w:val="single" w:sz="4" w:space="0" w:color="auto"/>
              <w:bottom w:val="nil"/>
              <w:right w:val="nil"/>
            </w:tcBorders>
            <w:vAlign w:val="center"/>
          </w:tcPr>
          <w:p w14:paraId="3A5B8A30" w14:textId="77777777" w:rsidR="00773913" w:rsidRPr="003E46E8" w:rsidRDefault="00773913" w:rsidP="003E46E8">
            <w:pPr>
              <w:pStyle w:val="a4"/>
              <w:jc w:val="center"/>
              <w:rPr>
                <w:rFonts w:ascii="Times New Roman" w:hAnsi="Times New Roman" w:cs="Times New Roman"/>
              </w:rPr>
            </w:pPr>
          </w:p>
        </w:tc>
        <w:tc>
          <w:tcPr>
            <w:tcW w:w="1474" w:type="dxa"/>
            <w:tcBorders>
              <w:top w:val="nil"/>
              <w:left w:val="nil"/>
              <w:bottom w:val="nil"/>
              <w:right w:val="single" w:sz="4" w:space="0" w:color="auto"/>
            </w:tcBorders>
            <w:vAlign w:val="center"/>
          </w:tcPr>
          <w:p w14:paraId="64D11D8A" w14:textId="77777777" w:rsidR="00773913" w:rsidRPr="003E46E8" w:rsidRDefault="00773913" w:rsidP="003E46E8">
            <w:pPr>
              <w:pStyle w:val="a4"/>
              <w:jc w:val="center"/>
              <w:rPr>
                <w:rFonts w:ascii="Times New Roman" w:hAnsi="Times New Roman" w:cs="Times New Roman"/>
              </w:rPr>
            </w:pPr>
          </w:p>
        </w:tc>
        <w:tc>
          <w:tcPr>
            <w:tcW w:w="1229" w:type="dxa"/>
            <w:tcBorders>
              <w:top w:val="nil"/>
              <w:left w:val="single" w:sz="4" w:space="0" w:color="auto"/>
              <w:bottom w:val="nil"/>
              <w:right w:val="single" w:sz="4" w:space="0" w:color="auto"/>
            </w:tcBorders>
            <w:vAlign w:val="center"/>
          </w:tcPr>
          <w:p w14:paraId="456729A0" w14:textId="77777777" w:rsidR="00773913" w:rsidRPr="003E46E8" w:rsidRDefault="00773913" w:rsidP="003E46E8">
            <w:pPr>
              <w:pStyle w:val="a4"/>
              <w:jc w:val="center"/>
              <w:rPr>
                <w:rFonts w:ascii="Times New Roman" w:hAnsi="Times New Roman" w:cs="Times New Roman"/>
              </w:rPr>
            </w:pPr>
          </w:p>
        </w:tc>
        <w:tc>
          <w:tcPr>
            <w:tcW w:w="1598" w:type="dxa"/>
            <w:tcBorders>
              <w:top w:val="nil"/>
              <w:left w:val="single" w:sz="4" w:space="0" w:color="auto"/>
              <w:bottom w:val="nil"/>
              <w:right w:val="single" w:sz="4" w:space="0" w:color="auto"/>
            </w:tcBorders>
            <w:vAlign w:val="center"/>
          </w:tcPr>
          <w:p w14:paraId="21B4A795" w14:textId="77777777" w:rsidR="00773913" w:rsidRPr="003E46E8" w:rsidRDefault="00773913" w:rsidP="003E46E8">
            <w:pPr>
              <w:pStyle w:val="a4"/>
              <w:jc w:val="center"/>
              <w:rPr>
                <w:rFonts w:ascii="Times New Roman" w:hAnsi="Times New Roman" w:cs="Times New Roman"/>
              </w:rPr>
            </w:pPr>
          </w:p>
        </w:tc>
      </w:tr>
      <w:tr w:rsidR="00773913" w:rsidRPr="003E46E8" w14:paraId="1CDAFEFD" w14:textId="77777777" w:rsidTr="000900CA">
        <w:trPr>
          <w:trHeight w:hRule="exact" w:val="273"/>
        </w:trPr>
        <w:tc>
          <w:tcPr>
            <w:tcW w:w="441" w:type="dxa"/>
            <w:tcBorders>
              <w:top w:val="nil"/>
              <w:left w:val="single" w:sz="4" w:space="0" w:color="auto"/>
              <w:bottom w:val="nil"/>
              <w:right w:val="single" w:sz="4" w:space="0" w:color="auto"/>
            </w:tcBorders>
            <w:vAlign w:val="center"/>
          </w:tcPr>
          <w:p w14:paraId="1CC12B2D" w14:textId="77777777" w:rsidR="00773913" w:rsidRPr="003E46E8" w:rsidRDefault="00773913" w:rsidP="003E46E8">
            <w:pPr>
              <w:pStyle w:val="a4"/>
              <w:jc w:val="center"/>
              <w:rPr>
                <w:rFonts w:ascii="Times New Roman" w:hAnsi="Times New Roman" w:cs="Times New Roman"/>
              </w:rPr>
            </w:pPr>
          </w:p>
        </w:tc>
        <w:tc>
          <w:tcPr>
            <w:tcW w:w="2069" w:type="dxa"/>
            <w:vMerge/>
            <w:tcBorders>
              <w:left w:val="single" w:sz="4" w:space="0" w:color="auto"/>
              <w:right w:val="single" w:sz="4" w:space="0" w:color="auto"/>
            </w:tcBorders>
            <w:vAlign w:val="center"/>
          </w:tcPr>
          <w:p w14:paraId="39A22162" w14:textId="76532C11" w:rsidR="00773913" w:rsidRPr="003E46E8" w:rsidRDefault="00773913" w:rsidP="000900CA">
            <w:pPr>
              <w:pStyle w:val="a4"/>
              <w:jc w:val="center"/>
              <w:rPr>
                <w:rFonts w:ascii="Times New Roman" w:hAnsi="Times New Roman" w:cs="Times New Roman"/>
              </w:rPr>
            </w:pPr>
          </w:p>
        </w:tc>
        <w:tc>
          <w:tcPr>
            <w:tcW w:w="1186" w:type="dxa"/>
            <w:tcBorders>
              <w:top w:val="nil"/>
              <w:left w:val="single" w:sz="4" w:space="0" w:color="auto"/>
              <w:bottom w:val="nil"/>
              <w:right w:val="single" w:sz="4" w:space="0" w:color="auto"/>
            </w:tcBorders>
            <w:vAlign w:val="center"/>
          </w:tcPr>
          <w:p w14:paraId="1BE783BF" w14:textId="77777777" w:rsidR="00773913" w:rsidRPr="003E46E8" w:rsidRDefault="00773913" w:rsidP="003E46E8">
            <w:pPr>
              <w:pStyle w:val="a4"/>
              <w:jc w:val="center"/>
              <w:rPr>
                <w:rFonts w:ascii="Times New Roman" w:hAnsi="Times New Roman" w:cs="Times New Roman"/>
              </w:rPr>
            </w:pPr>
          </w:p>
        </w:tc>
        <w:tc>
          <w:tcPr>
            <w:tcW w:w="1785" w:type="dxa"/>
            <w:tcBorders>
              <w:top w:val="nil"/>
              <w:left w:val="single" w:sz="4" w:space="0" w:color="auto"/>
              <w:bottom w:val="nil"/>
              <w:right w:val="nil"/>
            </w:tcBorders>
            <w:vAlign w:val="center"/>
          </w:tcPr>
          <w:p w14:paraId="1BB5F362" w14:textId="77777777" w:rsidR="00773913" w:rsidRPr="003E46E8" w:rsidRDefault="00773913" w:rsidP="003E46E8">
            <w:pPr>
              <w:pStyle w:val="a4"/>
              <w:jc w:val="center"/>
              <w:rPr>
                <w:rFonts w:ascii="Times New Roman" w:hAnsi="Times New Roman" w:cs="Times New Roman"/>
              </w:rPr>
            </w:pPr>
          </w:p>
        </w:tc>
        <w:tc>
          <w:tcPr>
            <w:tcW w:w="1474" w:type="dxa"/>
            <w:tcBorders>
              <w:top w:val="nil"/>
              <w:left w:val="nil"/>
              <w:bottom w:val="nil"/>
              <w:right w:val="single" w:sz="4" w:space="0" w:color="auto"/>
            </w:tcBorders>
            <w:vAlign w:val="center"/>
          </w:tcPr>
          <w:p w14:paraId="2E46A489" w14:textId="77777777" w:rsidR="00773913" w:rsidRPr="003E46E8" w:rsidRDefault="00773913" w:rsidP="003E46E8">
            <w:pPr>
              <w:pStyle w:val="a4"/>
              <w:jc w:val="center"/>
              <w:rPr>
                <w:rFonts w:ascii="Times New Roman" w:hAnsi="Times New Roman" w:cs="Times New Roman"/>
              </w:rPr>
            </w:pPr>
          </w:p>
        </w:tc>
        <w:tc>
          <w:tcPr>
            <w:tcW w:w="1229" w:type="dxa"/>
            <w:tcBorders>
              <w:top w:val="nil"/>
              <w:left w:val="single" w:sz="4" w:space="0" w:color="auto"/>
              <w:bottom w:val="nil"/>
              <w:right w:val="single" w:sz="4" w:space="0" w:color="auto"/>
            </w:tcBorders>
            <w:vAlign w:val="center"/>
          </w:tcPr>
          <w:p w14:paraId="6722DC81" w14:textId="77777777" w:rsidR="00773913" w:rsidRPr="003E46E8" w:rsidRDefault="00773913" w:rsidP="003E46E8">
            <w:pPr>
              <w:pStyle w:val="a4"/>
              <w:jc w:val="center"/>
              <w:rPr>
                <w:rFonts w:ascii="Times New Roman" w:hAnsi="Times New Roman" w:cs="Times New Roman"/>
              </w:rPr>
            </w:pPr>
          </w:p>
        </w:tc>
        <w:tc>
          <w:tcPr>
            <w:tcW w:w="1598" w:type="dxa"/>
            <w:tcBorders>
              <w:top w:val="nil"/>
              <w:left w:val="single" w:sz="4" w:space="0" w:color="auto"/>
              <w:bottom w:val="nil"/>
              <w:right w:val="single" w:sz="4" w:space="0" w:color="auto"/>
            </w:tcBorders>
            <w:vAlign w:val="center"/>
          </w:tcPr>
          <w:p w14:paraId="3F723EAB" w14:textId="77777777" w:rsidR="00773913" w:rsidRPr="003E46E8" w:rsidRDefault="00773913" w:rsidP="003E46E8">
            <w:pPr>
              <w:pStyle w:val="a4"/>
              <w:jc w:val="center"/>
              <w:rPr>
                <w:rFonts w:ascii="Times New Roman" w:hAnsi="Times New Roman" w:cs="Times New Roman"/>
              </w:rPr>
            </w:pPr>
          </w:p>
        </w:tc>
      </w:tr>
      <w:tr w:rsidR="00773913" w:rsidRPr="003E46E8" w14:paraId="53D20CA7" w14:textId="77777777" w:rsidTr="000900CA">
        <w:trPr>
          <w:trHeight w:hRule="exact" w:val="307"/>
        </w:trPr>
        <w:tc>
          <w:tcPr>
            <w:tcW w:w="441" w:type="dxa"/>
            <w:tcBorders>
              <w:top w:val="nil"/>
              <w:left w:val="single" w:sz="4" w:space="0" w:color="auto"/>
              <w:bottom w:val="single" w:sz="4" w:space="0" w:color="auto"/>
              <w:right w:val="single" w:sz="4" w:space="0" w:color="auto"/>
            </w:tcBorders>
            <w:vAlign w:val="center"/>
          </w:tcPr>
          <w:p w14:paraId="1874F3B9" w14:textId="77777777" w:rsidR="00773913" w:rsidRPr="003E46E8" w:rsidRDefault="00773913" w:rsidP="003E46E8">
            <w:pPr>
              <w:pStyle w:val="a4"/>
              <w:jc w:val="center"/>
              <w:rPr>
                <w:rFonts w:ascii="Times New Roman" w:hAnsi="Times New Roman" w:cs="Times New Roman"/>
              </w:rPr>
            </w:pPr>
          </w:p>
        </w:tc>
        <w:tc>
          <w:tcPr>
            <w:tcW w:w="2069" w:type="dxa"/>
            <w:vMerge/>
            <w:tcBorders>
              <w:left w:val="single" w:sz="4" w:space="0" w:color="auto"/>
              <w:bottom w:val="single" w:sz="4" w:space="0" w:color="auto"/>
              <w:right w:val="single" w:sz="4" w:space="0" w:color="auto"/>
            </w:tcBorders>
            <w:vAlign w:val="center"/>
          </w:tcPr>
          <w:p w14:paraId="59B6C271" w14:textId="5681246B" w:rsidR="00773913" w:rsidRPr="003E46E8" w:rsidRDefault="00773913" w:rsidP="003E46E8">
            <w:pPr>
              <w:pStyle w:val="a4"/>
              <w:jc w:val="center"/>
              <w:rPr>
                <w:rFonts w:ascii="Times New Roman" w:hAnsi="Times New Roman" w:cs="Times New Roman"/>
              </w:rPr>
            </w:pPr>
          </w:p>
        </w:tc>
        <w:tc>
          <w:tcPr>
            <w:tcW w:w="1186" w:type="dxa"/>
            <w:tcBorders>
              <w:top w:val="nil"/>
              <w:left w:val="single" w:sz="4" w:space="0" w:color="auto"/>
              <w:bottom w:val="single" w:sz="4" w:space="0" w:color="auto"/>
              <w:right w:val="single" w:sz="4" w:space="0" w:color="auto"/>
            </w:tcBorders>
            <w:vAlign w:val="center"/>
          </w:tcPr>
          <w:p w14:paraId="534E58C5" w14:textId="77777777" w:rsidR="00773913" w:rsidRPr="003E46E8" w:rsidRDefault="00773913" w:rsidP="003E46E8">
            <w:pPr>
              <w:pStyle w:val="a4"/>
              <w:jc w:val="center"/>
              <w:rPr>
                <w:rFonts w:ascii="Times New Roman" w:hAnsi="Times New Roman" w:cs="Times New Roman"/>
              </w:rPr>
            </w:pPr>
          </w:p>
        </w:tc>
        <w:tc>
          <w:tcPr>
            <w:tcW w:w="1785" w:type="dxa"/>
            <w:tcBorders>
              <w:top w:val="nil"/>
              <w:left w:val="single" w:sz="4" w:space="0" w:color="auto"/>
              <w:bottom w:val="single" w:sz="4" w:space="0" w:color="auto"/>
              <w:right w:val="nil"/>
            </w:tcBorders>
            <w:vAlign w:val="center"/>
          </w:tcPr>
          <w:p w14:paraId="7FB050BC" w14:textId="77777777" w:rsidR="00773913" w:rsidRPr="003E46E8" w:rsidRDefault="00773913" w:rsidP="003E46E8">
            <w:pPr>
              <w:pStyle w:val="a4"/>
              <w:jc w:val="center"/>
              <w:rPr>
                <w:rFonts w:ascii="Times New Roman" w:hAnsi="Times New Roman" w:cs="Times New Roman"/>
              </w:rPr>
            </w:pPr>
          </w:p>
        </w:tc>
        <w:tc>
          <w:tcPr>
            <w:tcW w:w="1474" w:type="dxa"/>
            <w:tcBorders>
              <w:top w:val="nil"/>
              <w:left w:val="nil"/>
              <w:bottom w:val="single" w:sz="4" w:space="0" w:color="auto"/>
              <w:right w:val="single" w:sz="4" w:space="0" w:color="auto"/>
            </w:tcBorders>
            <w:vAlign w:val="center"/>
          </w:tcPr>
          <w:p w14:paraId="2A162DF7" w14:textId="77777777" w:rsidR="00773913" w:rsidRPr="003E46E8" w:rsidRDefault="00773913" w:rsidP="003E46E8">
            <w:pPr>
              <w:pStyle w:val="a4"/>
              <w:jc w:val="center"/>
              <w:rPr>
                <w:rFonts w:ascii="Times New Roman" w:hAnsi="Times New Roman" w:cs="Times New Roman"/>
              </w:rPr>
            </w:pPr>
          </w:p>
        </w:tc>
        <w:tc>
          <w:tcPr>
            <w:tcW w:w="1229" w:type="dxa"/>
            <w:tcBorders>
              <w:top w:val="nil"/>
              <w:left w:val="single" w:sz="4" w:space="0" w:color="auto"/>
              <w:bottom w:val="single" w:sz="4" w:space="0" w:color="auto"/>
              <w:right w:val="single" w:sz="4" w:space="0" w:color="auto"/>
            </w:tcBorders>
            <w:vAlign w:val="center"/>
          </w:tcPr>
          <w:p w14:paraId="2FEE2556" w14:textId="77777777" w:rsidR="00773913" w:rsidRPr="003E46E8" w:rsidRDefault="00773913" w:rsidP="003E46E8">
            <w:pPr>
              <w:pStyle w:val="a4"/>
              <w:jc w:val="center"/>
              <w:rPr>
                <w:rFonts w:ascii="Times New Roman" w:hAnsi="Times New Roman" w:cs="Times New Roman"/>
              </w:rPr>
            </w:pPr>
          </w:p>
        </w:tc>
        <w:tc>
          <w:tcPr>
            <w:tcW w:w="1598" w:type="dxa"/>
            <w:tcBorders>
              <w:top w:val="nil"/>
              <w:left w:val="single" w:sz="4" w:space="0" w:color="auto"/>
              <w:bottom w:val="single" w:sz="4" w:space="0" w:color="auto"/>
              <w:right w:val="single" w:sz="4" w:space="0" w:color="auto"/>
            </w:tcBorders>
            <w:vAlign w:val="center"/>
          </w:tcPr>
          <w:p w14:paraId="5E1B2E74" w14:textId="77777777" w:rsidR="00773913" w:rsidRPr="003E46E8" w:rsidRDefault="00773913" w:rsidP="003E46E8">
            <w:pPr>
              <w:pStyle w:val="a4"/>
              <w:jc w:val="center"/>
              <w:rPr>
                <w:rFonts w:ascii="Times New Roman" w:hAnsi="Times New Roman" w:cs="Times New Roman"/>
              </w:rPr>
            </w:pPr>
          </w:p>
        </w:tc>
      </w:tr>
    </w:tbl>
    <w:p w14:paraId="3C3C4DD1" w14:textId="77777777" w:rsidR="00ED1AFD" w:rsidRPr="003E46E8" w:rsidRDefault="00ED1AFD" w:rsidP="003E46E8">
      <w:pPr>
        <w:pStyle w:val="a4"/>
        <w:jc w:val="center"/>
        <w:rPr>
          <w:rFonts w:ascii="Times New Roman" w:hAnsi="Times New Roman" w:cs="Times New Roman"/>
        </w:rPr>
      </w:pPr>
    </w:p>
    <w:p w14:paraId="70821B06" w14:textId="00C19AC8" w:rsidR="00ED1AFD" w:rsidRPr="00836F48" w:rsidRDefault="00ED1AFD" w:rsidP="00434A2A">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На тренировочном этапе в скалолазании соотношение парциальных объемов тренировочной работы и акцент на преимущественное использование тех или иных нагрузок находятся в прямой зависимости от факторов, определяющих общую и специальную подготовленность спортсменов. Происходит увеличение доли специальной физической подготовки, которая направлена на развитие специальных физических качеств и совершенствование спортивной техникой. </w:t>
      </w:r>
    </w:p>
    <w:p w14:paraId="4A5395B0" w14:textId="7BCCF435" w:rsidR="00ED1AFD" w:rsidRPr="00836F48"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На этапе совершенствования спортивного мастерства годичный цикл подготовки спортсменов состоит из двух полуциклов, каждый из которых включает подготовительный и соревновательный периоды. Для достижения наивысшей специальной работоспособности к основным соревнованиям года, целесообразна периодизация годичного цикла тренировки. </w:t>
      </w:r>
    </w:p>
    <w:p w14:paraId="03A258FB" w14:textId="2299A7F4" w:rsidR="00ED1AFD"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На данном этапе происходит увеличение доли специально-физической подготовки. Специальная </w:t>
      </w:r>
      <w:r w:rsidRPr="00836F48">
        <w:rPr>
          <w:rFonts w:ascii="Times New Roman" w:hAnsi="Times New Roman" w:cs="Times New Roman"/>
          <w:sz w:val="24"/>
          <w:szCs w:val="24"/>
        </w:rPr>
        <w:tab/>
        <w:t>физическая подготовка направлена на</w:t>
      </w:r>
      <w:r w:rsidR="00836F48">
        <w:rPr>
          <w:rFonts w:ascii="Times New Roman" w:hAnsi="Times New Roman" w:cs="Times New Roman"/>
          <w:sz w:val="24"/>
          <w:szCs w:val="24"/>
        </w:rPr>
        <w:t xml:space="preserve"> </w:t>
      </w:r>
      <w:r w:rsidRPr="00836F48">
        <w:rPr>
          <w:rFonts w:ascii="Times New Roman" w:hAnsi="Times New Roman" w:cs="Times New Roman"/>
          <w:sz w:val="24"/>
          <w:szCs w:val="24"/>
        </w:rPr>
        <w:t xml:space="preserve">совершенствование специальных физических качеств и спортивной техники. </w:t>
      </w:r>
    </w:p>
    <w:p w14:paraId="063C5913" w14:textId="421D0B1C" w:rsidR="00836F48" w:rsidRPr="00836F48" w:rsidRDefault="00836F48"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lastRenderedPageBreak/>
        <w:t xml:space="preserve">Для спортсменов, занимающихся на этапе высшего спортивного мастерства, периодизация годичного цикла носит несколько условный характер. </w:t>
      </w:r>
    </w:p>
    <w:p w14:paraId="5431D0BE" w14:textId="77777777" w:rsidR="00836F48" w:rsidRPr="00836F48" w:rsidRDefault="00836F48"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Наряду с общей и специальной физической подготовкой тренировочный план предусматривает и такие важные разделы, как теоретическая подготовка, воспитательная работа, психологическая подготовка, восстановительные мероприятия, медико-биологический контроль, тренерская и судейская практика. </w:t>
      </w:r>
    </w:p>
    <w:p w14:paraId="1621F4A0" w14:textId="77777777" w:rsidR="00ED1AFD" w:rsidRDefault="00ED1AFD" w:rsidP="00F128E4">
      <w:pPr>
        <w:pStyle w:val="a4"/>
        <w:jc w:val="both"/>
      </w:pPr>
    </w:p>
    <w:p w14:paraId="2FB24B4F" w14:textId="77777777" w:rsidR="00ED1AFD" w:rsidRDefault="00ED1AFD" w:rsidP="00773913">
      <w:pPr>
        <w:pStyle w:val="a4"/>
        <w:ind w:firstLine="567"/>
        <w:rPr>
          <w:rFonts w:ascii="Times New Roman" w:hAnsi="Times New Roman" w:cs="Times New Roman"/>
          <w:b/>
          <w:bCs/>
          <w:sz w:val="24"/>
          <w:szCs w:val="24"/>
        </w:rPr>
      </w:pPr>
      <w:r w:rsidRPr="00836F48">
        <w:rPr>
          <w:rFonts w:ascii="Times New Roman" w:hAnsi="Times New Roman" w:cs="Times New Roman"/>
          <w:b/>
          <w:sz w:val="24"/>
          <w:szCs w:val="24"/>
        </w:rPr>
        <w:t xml:space="preserve">2.3. </w:t>
      </w:r>
      <w:r w:rsidRPr="00836F48">
        <w:rPr>
          <w:rFonts w:ascii="Times New Roman" w:hAnsi="Times New Roman" w:cs="Times New Roman"/>
          <w:b/>
          <w:bCs/>
          <w:sz w:val="24"/>
          <w:szCs w:val="24"/>
        </w:rPr>
        <w:t xml:space="preserve">Рекомендации по планированию </w:t>
      </w:r>
      <w:r w:rsidR="00836F48" w:rsidRPr="00836F48">
        <w:rPr>
          <w:rFonts w:ascii="Times New Roman" w:hAnsi="Times New Roman" w:cs="Times New Roman"/>
          <w:b/>
          <w:bCs/>
          <w:w w:val="120"/>
          <w:sz w:val="24"/>
          <w:szCs w:val="24"/>
        </w:rPr>
        <w:t>спортивных</w:t>
      </w:r>
      <w:r w:rsidRPr="00836F48">
        <w:rPr>
          <w:rFonts w:ascii="Times New Roman" w:hAnsi="Times New Roman" w:cs="Times New Roman"/>
          <w:b/>
          <w:bCs/>
          <w:w w:val="120"/>
          <w:sz w:val="24"/>
          <w:szCs w:val="24"/>
        </w:rPr>
        <w:t xml:space="preserve"> </w:t>
      </w:r>
      <w:r w:rsidRPr="00836F48">
        <w:rPr>
          <w:rFonts w:ascii="Times New Roman" w:hAnsi="Times New Roman" w:cs="Times New Roman"/>
          <w:b/>
          <w:bCs/>
          <w:sz w:val="24"/>
          <w:szCs w:val="24"/>
        </w:rPr>
        <w:t>результатов</w:t>
      </w:r>
    </w:p>
    <w:p w14:paraId="65FFDD7B" w14:textId="77777777" w:rsidR="00836F48" w:rsidRPr="00836F48" w:rsidRDefault="00836F48" w:rsidP="00F128E4">
      <w:pPr>
        <w:pStyle w:val="a4"/>
        <w:jc w:val="both"/>
        <w:rPr>
          <w:rFonts w:ascii="Times New Roman" w:hAnsi="Times New Roman" w:cs="Times New Roman"/>
          <w:b/>
          <w:bCs/>
          <w:sz w:val="24"/>
          <w:szCs w:val="24"/>
        </w:rPr>
      </w:pPr>
    </w:p>
    <w:p w14:paraId="23E091F9" w14:textId="77777777" w:rsidR="00ED1AFD" w:rsidRPr="00836F48" w:rsidRDefault="00ED1AFD" w:rsidP="00773913">
      <w:pPr>
        <w:pStyle w:val="a4"/>
        <w:ind w:firstLine="567"/>
        <w:jc w:val="both"/>
        <w:rPr>
          <w:rFonts w:ascii="Times New Roman" w:hAnsi="Times New Roman" w:cs="Times New Roman"/>
          <w:b/>
          <w:bCs/>
          <w:sz w:val="24"/>
          <w:szCs w:val="24"/>
        </w:rPr>
      </w:pPr>
      <w:r w:rsidRPr="00836F48">
        <w:rPr>
          <w:rFonts w:ascii="Times New Roman" w:hAnsi="Times New Roman" w:cs="Times New Roman"/>
          <w:b/>
          <w:bCs/>
          <w:sz w:val="24"/>
          <w:szCs w:val="24"/>
        </w:rPr>
        <w:t xml:space="preserve">На тренировочном этапе </w:t>
      </w:r>
    </w:p>
    <w:p w14:paraId="794CD293" w14:textId="23731201" w:rsidR="00ED1AFD" w:rsidRPr="00836F48"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Наряду с планированием процесса подготовки важнейшей функцией управления является контроль над эффективностью спортивной подготовки спортсменов на всех этапах многолетней подготовки, в соответствии с положением о внутреннем контроле. Критериями оценки эффективности подготовки служат нормативные требования (выполнение контрольных </w:t>
      </w:r>
      <w:r w:rsidR="00773913" w:rsidRPr="00836F48">
        <w:rPr>
          <w:rFonts w:ascii="Times New Roman" w:hAnsi="Times New Roman" w:cs="Times New Roman"/>
          <w:sz w:val="24"/>
          <w:szCs w:val="24"/>
        </w:rPr>
        <w:t>нормативов)</w:t>
      </w:r>
      <w:r w:rsidRPr="00836F48">
        <w:rPr>
          <w:rFonts w:ascii="Times New Roman" w:hAnsi="Times New Roman" w:cs="Times New Roman"/>
          <w:sz w:val="24"/>
          <w:szCs w:val="24"/>
        </w:rPr>
        <w:t xml:space="preserve">. </w:t>
      </w:r>
    </w:p>
    <w:p w14:paraId="1337386F" w14:textId="36FB3741" w:rsidR="00ED1AFD"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Основными принципами построения тренировочной работы являются: универсальность в постановке задач, выборе средств и методов, глубокое изучение особенностей каждого занимающегося, индивидуальный подход. Главная </w:t>
      </w:r>
      <w:r w:rsidR="00773913" w:rsidRPr="00836F48">
        <w:rPr>
          <w:rFonts w:ascii="Times New Roman" w:hAnsi="Times New Roman" w:cs="Times New Roman"/>
          <w:sz w:val="24"/>
          <w:szCs w:val="24"/>
        </w:rPr>
        <w:t>направленность.</w:t>
      </w:r>
      <w:r w:rsidRPr="00836F48">
        <w:rPr>
          <w:rFonts w:ascii="Times New Roman" w:hAnsi="Times New Roman" w:cs="Times New Roman"/>
          <w:sz w:val="24"/>
          <w:szCs w:val="24"/>
        </w:rPr>
        <w:t xml:space="preserve"> Про граммы, это изучение спортсменов широкому техническому арсеналу средств скалолазания, достижения высокого уровня специальной физической подготовленности на последующих этапах тренировочного процесса. Большое значение имеет рациональное распределение времени на разделы подготовки спортсменов. </w:t>
      </w:r>
    </w:p>
    <w:p w14:paraId="487CA482" w14:textId="77777777" w:rsidR="00836F48" w:rsidRPr="00836F48" w:rsidRDefault="00836F48" w:rsidP="00F128E4">
      <w:pPr>
        <w:pStyle w:val="a4"/>
        <w:jc w:val="both"/>
        <w:rPr>
          <w:rFonts w:ascii="Times New Roman" w:hAnsi="Times New Roman" w:cs="Times New Roman"/>
          <w:sz w:val="24"/>
          <w:szCs w:val="24"/>
        </w:rPr>
      </w:pPr>
    </w:p>
    <w:p w14:paraId="70BFF32E" w14:textId="77777777" w:rsidR="00ED1AFD" w:rsidRPr="00836F48" w:rsidRDefault="00ED1AFD" w:rsidP="00773913">
      <w:pPr>
        <w:pStyle w:val="a4"/>
        <w:ind w:firstLine="567"/>
        <w:jc w:val="both"/>
        <w:rPr>
          <w:rFonts w:ascii="Times New Roman" w:hAnsi="Times New Roman" w:cs="Times New Roman"/>
          <w:b/>
          <w:bCs/>
          <w:sz w:val="24"/>
          <w:szCs w:val="24"/>
        </w:rPr>
      </w:pPr>
      <w:r w:rsidRPr="00836F48">
        <w:rPr>
          <w:rFonts w:ascii="Times New Roman" w:hAnsi="Times New Roman" w:cs="Times New Roman"/>
          <w:b/>
          <w:bCs/>
          <w:sz w:val="24"/>
          <w:szCs w:val="24"/>
        </w:rPr>
        <w:t xml:space="preserve">На этапе совершенствования спортивного мастерства. </w:t>
      </w:r>
    </w:p>
    <w:p w14:paraId="0EE11164" w14:textId="77777777" w:rsidR="00ED1AFD"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Структура годичного цикла строится по стандартной схеме. </w:t>
      </w:r>
      <w:r w:rsidRPr="00836F48">
        <w:rPr>
          <w:rFonts w:ascii="Times New Roman" w:hAnsi="Times New Roman" w:cs="Times New Roman"/>
          <w:w w:val="129"/>
          <w:sz w:val="24"/>
          <w:szCs w:val="24"/>
        </w:rPr>
        <w:t>у</w:t>
      </w:r>
      <w:r w:rsidRPr="00836F48">
        <w:rPr>
          <w:rFonts w:ascii="Times New Roman" w:hAnsi="Times New Roman" w:cs="Times New Roman"/>
          <w:sz w:val="24"/>
          <w:szCs w:val="24"/>
        </w:rPr>
        <w:t xml:space="preserve">величивается объем специальных тренировочных нагрузок и объем силовых и скоростно-силовых упражнений, а также количество соревнований. Особое внимание на данном этапе подготовки уделяется совершенствованию техники скалолазания, исправлению индивидуальных технических ошибок. С этой целью проводят видео и киносъемку с последующим анализом </w:t>
      </w:r>
      <w:proofErr w:type="spellStart"/>
      <w:r w:rsidRPr="00836F48">
        <w:rPr>
          <w:rFonts w:ascii="Times New Roman" w:hAnsi="Times New Roman" w:cs="Times New Roman"/>
          <w:sz w:val="24"/>
          <w:szCs w:val="24"/>
        </w:rPr>
        <w:t>кинограмм</w:t>
      </w:r>
      <w:proofErr w:type="spellEnd"/>
      <w:r w:rsidRPr="00836F48">
        <w:rPr>
          <w:rFonts w:ascii="Times New Roman" w:hAnsi="Times New Roman" w:cs="Times New Roman"/>
          <w:sz w:val="24"/>
          <w:szCs w:val="24"/>
        </w:rPr>
        <w:t xml:space="preserve">. </w:t>
      </w:r>
    </w:p>
    <w:p w14:paraId="6B64EF89" w14:textId="77777777" w:rsidR="00836F48" w:rsidRPr="00836F48" w:rsidRDefault="00836F48" w:rsidP="00773913">
      <w:pPr>
        <w:pStyle w:val="a4"/>
        <w:ind w:firstLine="567"/>
        <w:jc w:val="both"/>
        <w:rPr>
          <w:rFonts w:ascii="Times New Roman" w:hAnsi="Times New Roman" w:cs="Times New Roman"/>
          <w:sz w:val="24"/>
          <w:szCs w:val="24"/>
        </w:rPr>
      </w:pPr>
    </w:p>
    <w:p w14:paraId="1A463C2E" w14:textId="77777777" w:rsidR="00ED1AFD" w:rsidRPr="00836F48" w:rsidRDefault="00ED1AFD" w:rsidP="00773913">
      <w:pPr>
        <w:pStyle w:val="a4"/>
        <w:ind w:firstLine="567"/>
        <w:jc w:val="both"/>
        <w:rPr>
          <w:rFonts w:ascii="Times New Roman" w:hAnsi="Times New Roman" w:cs="Times New Roman"/>
          <w:b/>
          <w:bCs/>
          <w:sz w:val="24"/>
          <w:szCs w:val="24"/>
        </w:rPr>
      </w:pPr>
      <w:r w:rsidRPr="00836F48">
        <w:rPr>
          <w:rFonts w:ascii="Times New Roman" w:hAnsi="Times New Roman" w:cs="Times New Roman"/>
          <w:b/>
          <w:bCs/>
          <w:sz w:val="24"/>
          <w:szCs w:val="24"/>
        </w:rPr>
        <w:t xml:space="preserve">На этапе высшего спортивного мастерства. </w:t>
      </w:r>
    </w:p>
    <w:p w14:paraId="137F6949" w14:textId="77777777" w:rsidR="00ED1AFD" w:rsidRPr="00836F48"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В подготовке скалолазов можно выделить главные особенности групп высшего спортивного мастерства, составляющие высокие спортивные результаты: </w:t>
      </w:r>
    </w:p>
    <w:p w14:paraId="19F6CE51" w14:textId="77777777" w:rsidR="00ED1AFD" w:rsidRPr="00836F48"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 </w:t>
      </w:r>
      <w:proofErr w:type="spellStart"/>
      <w:r w:rsidRPr="00836F48">
        <w:rPr>
          <w:rFonts w:ascii="Times New Roman" w:hAnsi="Times New Roman" w:cs="Times New Roman"/>
          <w:sz w:val="24"/>
          <w:szCs w:val="24"/>
        </w:rPr>
        <w:t>круглогодичность</w:t>
      </w:r>
      <w:proofErr w:type="spellEnd"/>
      <w:r w:rsidRPr="00836F48">
        <w:rPr>
          <w:rFonts w:ascii="Times New Roman" w:hAnsi="Times New Roman" w:cs="Times New Roman"/>
          <w:sz w:val="24"/>
          <w:szCs w:val="24"/>
        </w:rPr>
        <w:t xml:space="preserve"> тренировки; </w:t>
      </w:r>
    </w:p>
    <w:p w14:paraId="2C55C721" w14:textId="77777777" w:rsidR="00ED1AFD" w:rsidRPr="00836F48"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 строго индивидуальные планы спортивной подготовки; </w:t>
      </w:r>
    </w:p>
    <w:p w14:paraId="71C4FE53" w14:textId="77777777" w:rsidR="00ED1AFD" w:rsidRPr="00836F48"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 адаптацию к условиям внешней среды. </w:t>
      </w:r>
    </w:p>
    <w:p w14:paraId="2D5D9EFA" w14:textId="77777777" w:rsidR="00ED1AFD" w:rsidRPr="00836F48"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Одним из факторов достижения наилучших спортивных результатов является необходимость адаптировать организм спортсмена к определенным условиям внешней среды, и спортсмен, проводя тренировку на протяжении многих месяцев, стремится достичь высшей спортивной формы к заранее известным срокам главного соревнования сезона. </w:t>
      </w:r>
    </w:p>
    <w:p w14:paraId="7BA8BB27" w14:textId="77777777" w:rsidR="00ED1AFD" w:rsidRDefault="00ED1AFD" w:rsidP="00F128E4">
      <w:pPr>
        <w:pStyle w:val="a4"/>
        <w:jc w:val="both"/>
        <w:rPr>
          <w:rFonts w:ascii="Times New Roman" w:hAnsi="Times New Roman" w:cs="Times New Roman"/>
          <w:sz w:val="24"/>
          <w:szCs w:val="24"/>
        </w:rPr>
      </w:pPr>
    </w:p>
    <w:p w14:paraId="1320BB4F" w14:textId="77777777" w:rsidR="00836F48" w:rsidRDefault="00836F48" w:rsidP="00F128E4">
      <w:pPr>
        <w:pStyle w:val="a4"/>
        <w:jc w:val="both"/>
        <w:rPr>
          <w:rFonts w:ascii="Times New Roman" w:hAnsi="Times New Roman" w:cs="Times New Roman"/>
          <w:sz w:val="24"/>
          <w:szCs w:val="24"/>
        </w:rPr>
      </w:pPr>
    </w:p>
    <w:p w14:paraId="69BE8E27" w14:textId="77777777" w:rsidR="001B3790" w:rsidRDefault="001B3790" w:rsidP="003C1CDF">
      <w:pPr>
        <w:pStyle w:val="a4"/>
        <w:jc w:val="center"/>
        <w:rPr>
          <w:rFonts w:ascii="Times New Roman" w:hAnsi="Times New Roman" w:cs="Times New Roman"/>
          <w:b/>
          <w:bCs/>
          <w:sz w:val="24"/>
          <w:szCs w:val="24"/>
        </w:rPr>
      </w:pPr>
    </w:p>
    <w:p w14:paraId="4E6060CF" w14:textId="4638CACA" w:rsidR="00836F48" w:rsidRPr="00A3224C" w:rsidRDefault="00773913" w:rsidP="00773913">
      <w:pPr>
        <w:pStyle w:val="a4"/>
        <w:ind w:firstLine="567"/>
        <w:jc w:val="both"/>
        <w:rPr>
          <w:rFonts w:ascii="Times New Roman" w:hAnsi="Times New Roman" w:cs="Times New Roman"/>
          <w:b/>
          <w:bCs/>
          <w:sz w:val="24"/>
          <w:szCs w:val="24"/>
        </w:rPr>
      </w:pPr>
      <w:r>
        <w:rPr>
          <w:rFonts w:ascii="Times New Roman" w:hAnsi="Times New Roman" w:cs="Times New Roman"/>
          <w:b/>
          <w:bCs/>
          <w:sz w:val="24"/>
          <w:szCs w:val="24"/>
        </w:rPr>
        <w:t>2.4 Требования к</w:t>
      </w:r>
      <w:r w:rsidR="00A3224C">
        <w:rPr>
          <w:rFonts w:ascii="Times New Roman" w:hAnsi="Times New Roman" w:cs="Times New Roman"/>
          <w:b/>
          <w:bCs/>
          <w:sz w:val="24"/>
          <w:szCs w:val="24"/>
        </w:rPr>
        <w:t xml:space="preserve"> организации и проведению </w:t>
      </w:r>
      <w:r w:rsidR="00836F48" w:rsidRPr="00A3224C">
        <w:rPr>
          <w:rFonts w:ascii="Times New Roman" w:hAnsi="Times New Roman" w:cs="Times New Roman"/>
          <w:b/>
          <w:bCs/>
          <w:sz w:val="24"/>
          <w:szCs w:val="24"/>
        </w:rPr>
        <w:t>врачебно-педагогического, психологического и биохимического контроля.</w:t>
      </w:r>
    </w:p>
    <w:p w14:paraId="626EBB97" w14:textId="77777777" w:rsidR="00836F48" w:rsidRPr="00A3224C" w:rsidRDefault="00836F48"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 </w:t>
      </w:r>
    </w:p>
    <w:p w14:paraId="4D1F7A41" w14:textId="77777777" w:rsidR="00836F48" w:rsidRPr="00A3224C" w:rsidRDefault="00836F48" w:rsidP="00773913">
      <w:pPr>
        <w:pStyle w:val="a4"/>
        <w:ind w:firstLine="567"/>
        <w:jc w:val="both"/>
        <w:rPr>
          <w:rFonts w:ascii="Times New Roman" w:hAnsi="Times New Roman" w:cs="Times New Roman"/>
          <w:b/>
          <w:bCs/>
          <w:sz w:val="24"/>
          <w:szCs w:val="24"/>
        </w:rPr>
      </w:pPr>
      <w:r w:rsidRPr="00A3224C">
        <w:rPr>
          <w:rFonts w:ascii="Times New Roman" w:hAnsi="Times New Roman" w:cs="Times New Roman"/>
          <w:b/>
          <w:bCs/>
          <w:sz w:val="24"/>
          <w:szCs w:val="24"/>
        </w:rPr>
        <w:t>Педагоги</w:t>
      </w:r>
      <w:r w:rsidRPr="00A3224C">
        <w:rPr>
          <w:rFonts w:ascii="Times New Roman" w:hAnsi="Times New Roman" w:cs="Times New Roman"/>
          <w:b/>
          <w:sz w:val="24"/>
          <w:szCs w:val="24"/>
        </w:rPr>
        <w:t xml:space="preserve">ческий </w:t>
      </w:r>
      <w:r w:rsidRPr="00A3224C">
        <w:rPr>
          <w:rFonts w:ascii="Times New Roman" w:hAnsi="Times New Roman" w:cs="Times New Roman"/>
          <w:b/>
          <w:bCs/>
          <w:sz w:val="24"/>
          <w:szCs w:val="24"/>
        </w:rPr>
        <w:t xml:space="preserve">контроль. </w:t>
      </w:r>
    </w:p>
    <w:p w14:paraId="4BA1E6C1" w14:textId="77777777" w:rsidR="00836F48" w:rsidRPr="00A3224C" w:rsidRDefault="00836F48"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Педагогический контроль используется в этапном и текущем обследованиях. </w:t>
      </w:r>
    </w:p>
    <w:p w14:paraId="1D1E5D78" w14:textId="77777777" w:rsidR="00836F48" w:rsidRPr="00A3224C" w:rsidRDefault="00836F48"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lastRenderedPageBreak/>
        <w:t xml:space="preserve">Как правило, в процессе педагогического контроля подготовленности спортсменов регистрируются следующие показатели: </w:t>
      </w:r>
    </w:p>
    <w:p w14:paraId="30F498E4" w14:textId="77777777" w:rsidR="00836F48" w:rsidRPr="00A3224C" w:rsidRDefault="00836F48"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 время и технику прохождения контрольных тренировочных трасс в процессе тренировочных и соревновательных восхождений; </w:t>
      </w:r>
    </w:p>
    <w:p w14:paraId="329A2391" w14:textId="77777777" w:rsidR="00836F48" w:rsidRPr="00A3224C" w:rsidRDefault="00836F48"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 уровень развития силовых и скоростно-силовых качеств. </w:t>
      </w:r>
    </w:p>
    <w:p w14:paraId="5E53491E" w14:textId="77777777" w:rsidR="00836F48" w:rsidRPr="00A3224C" w:rsidRDefault="00836F48" w:rsidP="00F128E4">
      <w:pPr>
        <w:pStyle w:val="a4"/>
        <w:jc w:val="both"/>
        <w:rPr>
          <w:rFonts w:ascii="Times New Roman" w:hAnsi="Times New Roman" w:cs="Times New Roman"/>
          <w:sz w:val="24"/>
          <w:szCs w:val="24"/>
        </w:rPr>
      </w:pPr>
    </w:p>
    <w:p w14:paraId="3C28DCC4" w14:textId="77777777" w:rsidR="00836F48" w:rsidRPr="00A3224C" w:rsidRDefault="00836F48" w:rsidP="00773913">
      <w:pPr>
        <w:pStyle w:val="a4"/>
        <w:ind w:firstLine="567"/>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Контроль за состоянием здоровья спортсмена. </w:t>
      </w:r>
    </w:p>
    <w:p w14:paraId="06AA0F04" w14:textId="77777777" w:rsidR="00836F48" w:rsidRPr="00A3224C" w:rsidRDefault="00836F48"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Осуществляется специалистами врачебно-физкультурного диспансера. </w:t>
      </w:r>
    </w:p>
    <w:p w14:paraId="450ECEB1" w14:textId="77777777" w:rsidR="00836F48" w:rsidRPr="00A3224C" w:rsidRDefault="00836F48"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Углубленное медицинское обследование спортсмены проходят два раза в год, как правило, в конце подготовительного (осень) и соревновательного (весна) периодов. </w:t>
      </w:r>
    </w:p>
    <w:p w14:paraId="641C25A7" w14:textId="77777777" w:rsidR="00836F48" w:rsidRPr="00A3224C" w:rsidRDefault="00836F48"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Углубленное медицинское обследование включает: </w:t>
      </w:r>
    </w:p>
    <w:p w14:paraId="26DD7134" w14:textId="2F4ECF7C" w:rsidR="00836F48" w:rsidRPr="00A3224C" w:rsidRDefault="00836F48"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1. Врачебный осмотр специалистов терапевта, хирурга, травматол</w:t>
      </w:r>
      <w:r w:rsidR="003C1CDF">
        <w:rPr>
          <w:rFonts w:ascii="Times New Roman" w:hAnsi="Times New Roman" w:cs="Times New Roman"/>
          <w:sz w:val="24"/>
          <w:szCs w:val="24"/>
        </w:rPr>
        <w:t xml:space="preserve">ога, </w:t>
      </w:r>
      <w:r w:rsidRPr="00A3224C">
        <w:rPr>
          <w:rFonts w:ascii="Times New Roman" w:hAnsi="Times New Roman" w:cs="Times New Roman"/>
          <w:sz w:val="24"/>
          <w:szCs w:val="24"/>
        </w:rPr>
        <w:t xml:space="preserve">невропатолога, отоларинголога, </w:t>
      </w:r>
      <w:r w:rsidRPr="00A3224C">
        <w:rPr>
          <w:rFonts w:ascii="Times New Roman" w:hAnsi="Times New Roman" w:cs="Times New Roman"/>
          <w:sz w:val="24"/>
          <w:szCs w:val="24"/>
        </w:rPr>
        <w:tab/>
        <w:t xml:space="preserve">окулиста, </w:t>
      </w:r>
      <w:r w:rsidRPr="00A3224C">
        <w:rPr>
          <w:rFonts w:ascii="Times New Roman" w:hAnsi="Times New Roman" w:cs="Times New Roman"/>
          <w:sz w:val="24"/>
          <w:szCs w:val="24"/>
        </w:rPr>
        <w:tab/>
        <w:t xml:space="preserve">дерматолога, эндокринолога, гинеколога, стоматолога, педиатра. </w:t>
      </w:r>
    </w:p>
    <w:p w14:paraId="184CA332" w14:textId="60B34066" w:rsidR="00836F48" w:rsidRDefault="00836F48"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2. Лабораторные исследования: клинический</w:t>
      </w:r>
      <w:r w:rsidR="003C1CDF">
        <w:rPr>
          <w:rFonts w:ascii="Times New Roman" w:hAnsi="Times New Roman" w:cs="Times New Roman"/>
          <w:sz w:val="24"/>
          <w:szCs w:val="24"/>
        </w:rPr>
        <w:t xml:space="preserve"> </w:t>
      </w:r>
      <w:r w:rsidRPr="00A3224C">
        <w:rPr>
          <w:rFonts w:ascii="Times New Roman" w:hAnsi="Times New Roman" w:cs="Times New Roman"/>
          <w:sz w:val="24"/>
          <w:szCs w:val="24"/>
        </w:rPr>
        <w:t>анализ</w:t>
      </w:r>
      <w:r w:rsidR="003C1CDF">
        <w:rPr>
          <w:rFonts w:ascii="Times New Roman" w:hAnsi="Times New Roman" w:cs="Times New Roman"/>
          <w:sz w:val="24"/>
          <w:szCs w:val="24"/>
        </w:rPr>
        <w:t xml:space="preserve"> </w:t>
      </w:r>
      <w:r w:rsidRPr="00A3224C">
        <w:rPr>
          <w:rFonts w:ascii="Times New Roman" w:hAnsi="Times New Roman" w:cs="Times New Roman"/>
          <w:sz w:val="24"/>
          <w:szCs w:val="24"/>
        </w:rPr>
        <w:t xml:space="preserve">крови, клинический анализ мочи. </w:t>
      </w:r>
    </w:p>
    <w:p w14:paraId="4F1D7DB2" w14:textId="40093F84" w:rsidR="00836F48" w:rsidRPr="00A3224C" w:rsidRDefault="00836F48"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3.Функционально-диагностическое исследование: антропометрическое обследование, ЭКГ -исследование, </w:t>
      </w:r>
      <w:r w:rsidRPr="00A3224C">
        <w:rPr>
          <w:rFonts w:ascii="Times New Roman" w:hAnsi="Times New Roman" w:cs="Times New Roman"/>
          <w:sz w:val="24"/>
          <w:szCs w:val="24"/>
        </w:rPr>
        <w:tab/>
        <w:t xml:space="preserve">ультразвуковое исследование сердца и внутренних органов (по показаниям), расширенный биохимический анализ крови (по показаниям). </w:t>
      </w:r>
    </w:p>
    <w:p w14:paraId="396BE8E9" w14:textId="77777777" w:rsidR="00836F48" w:rsidRPr="00A3224C" w:rsidRDefault="00836F48" w:rsidP="00F128E4">
      <w:pPr>
        <w:pStyle w:val="a4"/>
        <w:jc w:val="both"/>
        <w:rPr>
          <w:rFonts w:ascii="Times New Roman" w:hAnsi="Times New Roman" w:cs="Times New Roman"/>
          <w:sz w:val="24"/>
          <w:szCs w:val="24"/>
        </w:rPr>
      </w:pPr>
    </w:p>
    <w:p w14:paraId="7BD304EA" w14:textId="77777777" w:rsidR="00836F48" w:rsidRPr="00A3224C" w:rsidRDefault="00836F48" w:rsidP="00773913">
      <w:pPr>
        <w:pStyle w:val="a4"/>
        <w:ind w:firstLine="567"/>
        <w:jc w:val="both"/>
        <w:rPr>
          <w:rFonts w:ascii="Times New Roman" w:hAnsi="Times New Roman" w:cs="Times New Roman"/>
          <w:sz w:val="24"/>
          <w:szCs w:val="24"/>
        </w:rPr>
      </w:pPr>
      <w:r w:rsidRPr="00A3224C">
        <w:rPr>
          <w:rFonts w:ascii="Times New Roman" w:hAnsi="Times New Roman" w:cs="Times New Roman"/>
          <w:b/>
          <w:bCs/>
          <w:sz w:val="24"/>
          <w:szCs w:val="24"/>
        </w:rPr>
        <w:t xml:space="preserve">Группы начальной подготовки. </w:t>
      </w:r>
      <w:r w:rsidRPr="00A3224C">
        <w:rPr>
          <w:rFonts w:ascii="Times New Roman" w:hAnsi="Times New Roman" w:cs="Times New Roman"/>
          <w:sz w:val="24"/>
          <w:szCs w:val="24"/>
        </w:rPr>
        <w:t xml:space="preserve">Основной задачей на этом этапе подготовки является контроль за состоянием здоровья, привитие гигиенических навыков и привычки неукоснительного выполнения рекомендаций врача. Периодически проводятся текущие обследования. Все это </w:t>
      </w:r>
      <w:r w:rsidRPr="00A3224C">
        <w:rPr>
          <w:rFonts w:ascii="Times New Roman" w:hAnsi="Times New Roman" w:cs="Times New Roman"/>
          <w:w w:val="90"/>
          <w:sz w:val="24"/>
          <w:szCs w:val="24"/>
        </w:rPr>
        <w:t xml:space="preserve">позволяет </w:t>
      </w:r>
      <w:r w:rsidRPr="00A3224C">
        <w:rPr>
          <w:rFonts w:ascii="Times New Roman" w:hAnsi="Times New Roman" w:cs="Times New Roman"/>
          <w:sz w:val="24"/>
          <w:szCs w:val="24"/>
        </w:rPr>
        <w:t>выявить по состоянию здоровья пригодность детей к занятиям спортом, установить исходный уровень состояния здоровья, физического развития и функциональной подготовленности. Углубленное и этапное обследование дает возможность следить за динамикой этих показателей. Текущие обследования позволяют контролировать переносимость тренировочных и соревновательных нагрузок, своевременно принимать необходимые лечебно-профилактические меры.</w:t>
      </w:r>
    </w:p>
    <w:p w14:paraId="69706FC7" w14:textId="77777777" w:rsidR="00836F48" w:rsidRPr="00A3224C" w:rsidRDefault="00836F48"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 </w:t>
      </w:r>
    </w:p>
    <w:p w14:paraId="197D1F5B" w14:textId="77777777" w:rsidR="00836F48" w:rsidRPr="00A3224C" w:rsidRDefault="00836F48" w:rsidP="00773913">
      <w:pPr>
        <w:pStyle w:val="a4"/>
        <w:ind w:firstLine="567"/>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Тренировочные группы. </w:t>
      </w:r>
    </w:p>
    <w:p w14:paraId="70289569" w14:textId="77777777" w:rsidR="00836F48" w:rsidRPr="00A3224C" w:rsidRDefault="00836F48" w:rsidP="00773913">
      <w:pPr>
        <w:pStyle w:val="a4"/>
        <w:ind w:firstLine="567"/>
        <w:jc w:val="both"/>
        <w:rPr>
          <w:rFonts w:ascii="Times New Roman" w:hAnsi="Times New Roman" w:cs="Times New Roman"/>
          <w:sz w:val="24"/>
          <w:szCs w:val="24"/>
        </w:rPr>
      </w:pPr>
      <w:r w:rsidRPr="00A3224C">
        <w:rPr>
          <w:rFonts w:ascii="Times New Roman" w:hAnsi="Times New Roman" w:cs="Times New Roman"/>
          <w:bCs/>
          <w:sz w:val="24"/>
          <w:szCs w:val="24"/>
        </w:rPr>
        <w:t>В ТГ</w:t>
      </w:r>
      <w:r w:rsidRPr="00A3224C">
        <w:rPr>
          <w:rFonts w:ascii="Times New Roman" w:hAnsi="Times New Roman" w:cs="Times New Roman"/>
          <w:b/>
          <w:bCs/>
          <w:sz w:val="24"/>
          <w:szCs w:val="24"/>
        </w:rPr>
        <w:t xml:space="preserve"> </w:t>
      </w:r>
      <w:r w:rsidRPr="00A3224C">
        <w:rPr>
          <w:rFonts w:ascii="Times New Roman" w:hAnsi="Times New Roman" w:cs="Times New Roman"/>
          <w:sz w:val="24"/>
          <w:szCs w:val="24"/>
        </w:rPr>
        <w:t xml:space="preserve">целесообразно предусмотреть проведение двух углубленных медицинских обследований, а также комплексных, этапных и текущих медицинских обследований. Углубленное медицинское обследование проводится по программе диспансеризации. </w:t>
      </w:r>
    </w:p>
    <w:p w14:paraId="5FF8D58D" w14:textId="77777777" w:rsidR="00836F48" w:rsidRPr="00A3224C" w:rsidRDefault="00836F48"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Главной их задачей является определение - состояния здоровья и выявление всех отклонений от нормы. На основе этого составляется соответствующая рекомендация. Этапное обследование используется для контроля за динамикой здоровья и выявления ранних признаков перенапряжения, остаточных явлений после травм, болезней и т.д. Текущее </w:t>
      </w:r>
      <w:r w:rsidR="00F4590B" w:rsidRPr="00A3224C">
        <w:rPr>
          <w:rFonts w:ascii="Times New Roman" w:hAnsi="Times New Roman" w:cs="Times New Roman"/>
          <w:sz w:val="24"/>
          <w:szCs w:val="24"/>
        </w:rPr>
        <w:t>обследова</w:t>
      </w:r>
      <w:r w:rsidRPr="00A3224C">
        <w:rPr>
          <w:rFonts w:ascii="Times New Roman" w:hAnsi="Times New Roman" w:cs="Times New Roman"/>
          <w:sz w:val="24"/>
          <w:szCs w:val="24"/>
        </w:rPr>
        <w:t>ние проводится в порядке экспресс контроля с использованием нетрудоемких для юных спортсменов и врача методик. Это позволяет получать объективную информацию о функциональном состоянии организма юного спортсмена, переносимости тренировочных нагрузок, адаптации к</w:t>
      </w:r>
      <w:r w:rsidR="00F4590B" w:rsidRPr="00A3224C">
        <w:rPr>
          <w:rFonts w:ascii="Times New Roman" w:hAnsi="Times New Roman" w:cs="Times New Roman"/>
          <w:sz w:val="24"/>
          <w:szCs w:val="24"/>
        </w:rPr>
        <w:t xml:space="preserve"> различным тренировочным режимам</w:t>
      </w:r>
      <w:r w:rsidRPr="00A3224C">
        <w:rPr>
          <w:rFonts w:ascii="Times New Roman" w:hAnsi="Times New Roman" w:cs="Times New Roman"/>
          <w:sz w:val="24"/>
          <w:szCs w:val="24"/>
        </w:rPr>
        <w:t>, данные этапного и текущего обследования служат основанием для вн</w:t>
      </w:r>
      <w:r w:rsidR="00C74624" w:rsidRPr="00A3224C">
        <w:rPr>
          <w:rFonts w:ascii="Times New Roman" w:hAnsi="Times New Roman" w:cs="Times New Roman"/>
          <w:sz w:val="24"/>
          <w:szCs w:val="24"/>
        </w:rPr>
        <w:t xml:space="preserve">есения определенной коррекции в </w:t>
      </w:r>
      <w:r w:rsidRPr="00A3224C">
        <w:rPr>
          <w:rFonts w:ascii="Times New Roman" w:hAnsi="Times New Roman" w:cs="Times New Roman"/>
          <w:sz w:val="24"/>
          <w:szCs w:val="24"/>
        </w:rPr>
        <w:t>учебно-тренировочный процесс</w:t>
      </w:r>
      <w:r w:rsidR="00C74624" w:rsidRPr="00A3224C">
        <w:rPr>
          <w:rFonts w:ascii="Times New Roman" w:hAnsi="Times New Roman" w:cs="Times New Roman"/>
          <w:sz w:val="24"/>
          <w:szCs w:val="24"/>
        </w:rPr>
        <w:t>.</w:t>
      </w:r>
    </w:p>
    <w:p w14:paraId="68257E87" w14:textId="77777777" w:rsidR="00C74624" w:rsidRPr="00A3224C" w:rsidRDefault="00C74624" w:rsidP="00773913">
      <w:pPr>
        <w:pStyle w:val="a4"/>
        <w:ind w:firstLine="567"/>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Группы совершенствования спортивного мастерства и высшего спортивного мастерства. </w:t>
      </w:r>
    </w:p>
    <w:p w14:paraId="0173E800" w14:textId="77777777" w:rsidR="00C74624" w:rsidRPr="00A3224C" w:rsidRDefault="00C74624"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В группах </w:t>
      </w:r>
      <w:r w:rsidR="00A3224C">
        <w:rPr>
          <w:rFonts w:ascii="Times New Roman" w:hAnsi="Times New Roman" w:cs="Times New Roman"/>
          <w:sz w:val="24"/>
          <w:szCs w:val="24"/>
        </w:rPr>
        <w:t>ССМ</w:t>
      </w:r>
      <w:r w:rsidRPr="00A3224C">
        <w:rPr>
          <w:rFonts w:ascii="Times New Roman" w:hAnsi="Times New Roman" w:cs="Times New Roman"/>
          <w:sz w:val="24"/>
          <w:szCs w:val="24"/>
        </w:rPr>
        <w:t xml:space="preserve"> и ВСМ в годичном цикле проводится два углубленных медицинских обследования, комплексные, этапные и текущие обследования. Помимо общепринятых врачебных обследований, углубленные медицинские обследования должны включать специальные обследования со специфической нагрузкой. Данные этапных комплексных </w:t>
      </w:r>
      <w:r w:rsidRPr="00A3224C">
        <w:rPr>
          <w:rFonts w:ascii="Times New Roman" w:hAnsi="Times New Roman" w:cs="Times New Roman"/>
          <w:sz w:val="24"/>
          <w:szCs w:val="24"/>
        </w:rPr>
        <w:lastRenderedPageBreak/>
        <w:t>обследований характеризуют функциональную подготовленность и состояние здоровья спорт</w:t>
      </w:r>
      <w:r w:rsidR="00A3224C">
        <w:rPr>
          <w:rFonts w:ascii="Times New Roman" w:hAnsi="Times New Roman" w:cs="Times New Roman"/>
          <w:sz w:val="24"/>
          <w:szCs w:val="24"/>
        </w:rPr>
        <w:t>смена. С учетом этих данных про</w:t>
      </w:r>
      <w:r w:rsidRPr="00A3224C">
        <w:rPr>
          <w:rFonts w:ascii="Times New Roman" w:hAnsi="Times New Roman" w:cs="Times New Roman"/>
          <w:sz w:val="24"/>
          <w:szCs w:val="24"/>
        </w:rPr>
        <w:t xml:space="preserve">водится планирование оперативного контроля, более точной индивидуализации нагрузок, средств и методов тренировок. </w:t>
      </w:r>
    </w:p>
    <w:p w14:paraId="5697EB24" w14:textId="77777777" w:rsidR="00836F48" w:rsidRDefault="00836F48" w:rsidP="00F128E4">
      <w:pPr>
        <w:pStyle w:val="a4"/>
        <w:jc w:val="both"/>
        <w:rPr>
          <w:rFonts w:ascii="Times New Roman" w:hAnsi="Times New Roman" w:cs="Times New Roman"/>
          <w:sz w:val="24"/>
          <w:szCs w:val="24"/>
        </w:rPr>
      </w:pPr>
    </w:p>
    <w:p w14:paraId="1D24A530" w14:textId="77777777" w:rsidR="00A3224C" w:rsidRPr="00A3224C" w:rsidRDefault="00A3224C" w:rsidP="00773913">
      <w:pPr>
        <w:pStyle w:val="a4"/>
        <w:ind w:firstLine="567"/>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Биохимический контроль </w:t>
      </w:r>
    </w:p>
    <w:p w14:paraId="21E1F0F7" w14:textId="77777777" w:rsidR="00A3224C" w:rsidRPr="00A3224C" w:rsidRDefault="00A3224C"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Уровень тренированности в практике биохимического </w:t>
      </w:r>
      <w:r w:rsidRPr="00A3224C">
        <w:rPr>
          <w:rFonts w:ascii="Times New Roman" w:hAnsi="Times New Roman" w:cs="Times New Roman"/>
          <w:sz w:val="24"/>
          <w:szCs w:val="24"/>
        </w:rPr>
        <w:tab/>
        <w:t>контроля за</w:t>
      </w:r>
      <w:r w:rsidR="001B3790">
        <w:rPr>
          <w:rFonts w:ascii="Times New Roman" w:hAnsi="Times New Roman" w:cs="Times New Roman"/>
          <w:sz w:val="24"/>
          <w:szCs w:val="24"/>
        </w:rPr>
        <w:t xml:space="preserve"> </w:t>
      </w:r>
      <w:r w:rsidRPr="00A3224C">
        <w:rPr>
          <w:rFonts w:ascii="Times New Roman" w:hAnsi="Times New Roman" w:cs="Times New Roman"/>
          <w:sz w:val="24"/>
          <w:szCs w:val="24"/>
        </w:rPr>
        <w:t xml:space="preserve">функциональным состоянием спортсмена оценивается по изменению концентрации </w:t>
      </w:r>
      <w:proofErr w:type="spellStart"/>
      <w:r w:rsidRPr="00A3224C">
        <w:rPr>
          <w:rFonts w:ascii="Times New Roman" w:hAnsi="Times New Roman" w:cs="Times New Roman"/>
          <w:sz w:val="24"/>
          <w:szCs w:val="24"/>
        </w:rPr>
        <w:t>лактата</w:t>
      </w:r>
      <w:proofErr w:type="spellEnd"/>
      <w:r w:rsidRPr="00A3224C">
        <w:rPr>
          <w:rFonts w:ascii="Times New Roman" w:hAnsi="Times New Roman" w:cs="Times New Roman"/>
          <w:sz w:val="24"/>
          <w:szCs w:val="24"/>
        </w:rPr>
        <w:t xml:space="preserve"> в крови при выполнении стандартной либо предельной физической нагрузки для данного контингента спортсменов. О более высоком уровне тренированности свидетельствуют меньшее накопление </w:t>
      </w:r>
      <w:proofErr w:type="spellStart"/>
      <w:r w:rsidRPr="00A3224C">
        <w:rPr>
          <w:rFonts w:ascii="Times New Roman" w:hAnsi="Times New Roman" w:cs="Times New Roman"/>
          <w:sz w:val="24"/>
          <w:szCs w:val="24"/>
        </w:rPr>
        <w:t>лактата</w:t>
      </w:r>
      <w:proofErr w:type="spellEnd"/>
      <w:r w:rsidRPr="00A3224C">
        <w:rPr>
          <w:rFonts w:ascii="Times New Roman" w:hAnsi="Times New Roman" w:cs="Times New Roman"/>
          <w:sz w:val="24"/>
          <w:szCs w:val="24"/>
        </w:rPr>
        <w:t xml:space="preserve"> (по сравнению с нетренированными) при выполнении стандартной нагрузки, что связано с увеличением доли аэробных механизмов в энергообеспечении этой работы; </w:t>
      </w:r>
    </w:p>
    <w:p w14:paraId="73E5F4FD" w14:textId="77777777" w:rsidR="00A3224C" w:rsidRPr="00A3224C" w:rsidRDefault="00A3224C"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 большее накопление молочной кислоты при выполнении предельной работы, что связано с увеличением емкости гликолитического механизма энергообеспечения; </w:t>
      </w:r>
    </w:p>
    <w:p w14:paraId="57F49621" w14:textId="77777777" w:rsidR="00A3224C" w:rsidRPr="00A3224C" w:rsidRDefault="00A3224C"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 повышение ПАНО (мощность работы, при которой резко возрастает уровень </w:t>
      </w:r>
      <w:proofErr w:type="spellStart"/>
      <w:r w:rsidRPr="00A3224C">
        <w:rPr>
          <w:rFonts w:ascii="Times New Roman" w:hAnsi="Times New Roman" w:cs="Times New Roman"/>
          <w:sz w:val="24"/>
          <w:szCs w:val="24"/>
        </w:rPr>
        <w:t>лактата</w:t>
      </w:r>
      <w:proofErr w:type="spellEnd"/>
      <w:r w:rsidRPr="00A3224C">
        <w:rPr>
          <w:rFonts w:ascii="Times New Roman" w:hAnsi="Times New Roman" w:cs="Times New Roman"/>
          <w:sz w:val="24"/>
          <w:szCs w:val="24"/>
        </w:rPr>
        <w:t xml:space="preserve"> в крови) у тренированных лиц по сравнению с нетрениро</w:t>
      </w:r>
      <w:r w:rsidRPr="00A3224C">
        <w:rPr>
          <w:rFonts w:ascii="Times New Roman" w:hAnsi="Times New Roman" w:cs="Times New Roman"/>
          <w:sz w:val="24"/>
          <w:szCs w:val="24"/>
        </w:rPr>
        <w:softHyphen/>
        <w:t xml:space="preserve">ванными; </w:t>
      </w:r>
    </w:p>
    <w:p w14:paraId="5D305284" w14:textId="77777777" w:rsidR="00A3224C" w:rsidRPr="00A3224C" w:rsidRDefault="00A3224C"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 более длительная работа на уровне ПАНО; </w:t>
      </w:r>
    </w:p>
    <w:p w14:paraId="21DA8CB0" w14:textId="77777777" w:rsidR="00A3224C" w:rsidRPr="00A3224C" w:rsidRDefault="00A3224C"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 меньшее увеличение содержания </w:t>
      </w:r>
      <w:proofErr w:type="spellStart"/>
      <w:r w:rsidRPr="00A3224C">
        <w:rPr>
          <w:rFonts w:ascii="Times New Roman" w:hAnsi="Times New Roman" w:cs="Times New Roman"/>
          <w:sz w:val="24"/>
          <w:szCs w:val="24"/>
        </w:rPr>
        <w:t>лактата</w:t>
      </w:r>
      <w:proofErr w:type="spellEnd"/>
      <w:r w:rsidRPr="00A3224C">
        <w:rPr>
          <w:rFonts w:ascii="Times New Roman" w:hAnsi="Times New Roman" w:cs="Times New Roman"/>
          <w:sz w:val="24"/>
          <w:szCs w:val="24"/>
        </w:rPr>
        <w:t xml:space="preserve"> в крови при возрастании </w:t>
      </w:r>
    </w:p>
    <w:p w14:paraId="585403A5" w14:textId="77777777" w:rsidR="00A3224C" w:rsidRPr="00A3224C" w:rsidRDefault="00A3224C"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мощности работы, что объясняется совершенствованием анаэробных процессов и экономичностью </w:t>
      </w:r>
      <w:proofErr w:type="spellStart"/>
      <w:r w:rsidRPr="00A3224C">
        <w:rPr>
          <w:rFonts w:ascii="Times New Roman" w:hAnsi="Times New Roman" w:cs="Times New Roman"/>
          <w:sz w:val="24"/>
          <w:szCs w:val="24"/>
        </w:rPr>
        <w:t>энерготрат</w:t>
      </w:r>
      <w:proofErr w:type="spellEnd"/>
      <w:r w:rsidRPr="00A3224C">
        <w:rPr>
          <w:rFonts w:ascii="Times New Roman" w:hAnsi="Times New Roman" w:cs="Times New Roman"/>
          <w:sz w:val="24"/>
          <w:szCs w:val="24"/>
        </w:rPr>
        <w:t xml:space="preserve"> организма; </w:t>
      </w:r>
    </w:p>
    <w:p w14:paraId="2A1CA443" w14:textId="77777777" w:rsidR="00A3224C" w:rsidRPr="00A3224C" w:rsidRDefault="00A3224C"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 увеличение скорости утилизации </w:t>
      </w:r>
      <w:proofErr w:type="spellStart"/>
      <w:r w:rsidRPr="00A3224C">
        <w:rPr>
          <w:rFonts w:ascii="Times New Roman" w:hAnsi="Times New Roman" w:cs="Times New Roman"/>
          <w:sz w:val="24"/>
          <w:szCs w:val="24"/>
        </w:rPr>
        <w:t>лактата</w:t>
      </w:r>
      <w:proofErr w:type="spellEnd"/>
      <w:r w:rsidRPr="00A3224C">
        <w:rPr>
          <w:rFonts w:ascii="Times New Roman" w:hAnsi="Times New Roman" w:cs="Times New Roman"/>
          <w:sz w:val="24"/>
          <w:szCs w:val="24"/>
        </w:rPr>
        <w:t xml:space="preserve"> в период восстановления после физических нагрузок. </w:t>
      </w:r>
    </w:p>
    <w:p w14:paraId="27D67795" w14:textId="24DDC12B" w:rsidR="00A3224C" w:rsidRPr="00A3224C" w:rsidRDefault="00A3224C"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В спортивной диагностике для выявления утомления обычно определяют содержание гормонов </w:t>
      </w:r>
      <w:r w:rsidR="00773913" w:rsidRPr="00A3224C">
        <w:rPr>
          <w:rFonts w:ascii="Times New Roman" w:hAnsi="Times New Roman" w:cs="Times New Roman"/>
          <w:sz w:val="24"/>
          <w:szCs w:val="24"/>
        </w:rPr>
        <w:t>симпатоадреналовой</w:t>
      </w:r>
      <w:r w:rsidRPr="00A3224C">
        <w:rPr>
          <w:rFonts w:ascii="Times New Roman" w:hAnsi="Times New Roman" w:cs="Times New Roman"/>
          <w:sz w:val="24"/>
          <w:szCs w:val="24"/>
        </w:rPr>
        <w:t xml:space="preserve"> системы (адреналина и продуктов его обмена) в крови и моче. Эти гормоны отвечают за степень напряжения адаптационных изменений в организме. При неадекватных функциональному состоянию организма физических нагрузках наблюдается снижение уровня не  только гормонов, но и предшественников их синтеза в моче, что связано с исчерпанием биосинтетических резервов эндокринных желез и указывает на перенапряжение регуляторных функций организма, контролирующих адаптационные процессы. </w:t>
      </w:r>
    </w:p>
    <w:p w14:paraId="69B64F6A" w14:textId="77777777" w:rsidR="00A3224C" w:rsidRPr="00A3224C" w:rsidRDefault="00A3224C"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Для ранней диагностики перетренированности, скрытой фазы утомления используется контроль за функциональной активностью иммунной системы. </w:t>
      </w:r>
    </w:p>
    <w:p w14:paraId="12118FDE" w14:textId="4849C252" w:rsidR="00A3224C" w:rsidRDefault="00A3224C"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В спорте высших достижений проводятся комплексные научные обследования спортсменов, дающие полную и объективную информацию о функциональном состоянии отдельных систем и всего организма, о его готовности выполнять физические нагрузки. Такой контроль на уровне сборной команды Красноярского края осуществляют комплексные научные группы, в состав которых входит несколько специалистов: биохимик, физиолог, психолог, врач, тренер. </w:t>
      </w:r>
    </w:p>
    <w:p w14:paraId="46C902E0" w14:textId="77777777" w:rsidR="00A3224C" w:rsidRDefault="00A3224C" w:rsidP="00F128E4">
      <w:pPr>
        <w:pStyle w:val="a4"/>
        <w:jc w:val="both"/>
        <w:rPr>
          <w:rFonts w:ascii="Times New Roman" w:hAnsi="Times New Roman" w:cs="Times New Roman"/>
          <w:sz w:val="24"/>
          <w:szCs w:val="24"/>
        </w:rPr>
      </w:pPr>
    </w:p>
    <w:p w14:paraId="2880334D" w14:textId="77777777" w:rsidR="00A3224C" w:rsidRPr="00A3224C" w:rsidRDefault="00A3224C" w:rsidP="00773913">
      <w:pPr>
        <w:pStyle w:val="a4"/>
        <w:ind w:firstLine="567"/>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Психологический контроль </w:t>
      </w:r>
    </w:p>
    <w:p w14:paraId="593CE856" w14:textId="77777777" w:rsidR="00A3224C" w:rsidRPr="00A3224C" w:rsidRDefault="00A3224C"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Психологический контроль - использование методов психологии для оценки тех психических явлений (качеств) спортсменов, от которых зависит успех спортивной деятельности. </w:t>
      </w:r>
    </w:p>
    <w:p w14:paraId="10AA2381" w14:textId="77777777" w:rsidR="00A3224C" w:rsidRDefault="00A3224C"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В данном случае имеется в виду использование методов психологии для распознавания возможностей спортсмена вообще при занятии данным видом спорта, в конкретном тренировочном цикле, занятии или соревнованиях.</w:t>
      </w:r>
    </w:p>
    <w:p w14:paraId="6A20D3CB" w14:textId="77777777" w:rsidR="00A3224C" w:rsidRPr="00A3224C" w:rsidRDefault="00A3224C"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Задачи психологического контр</w:t>
      </w:r>
      <w:r>
        <w:rPr>
          <w:rFonts w:ascii="Times New Roman" w:hAnsi="Times New Roman" w:cs="Times New Roman"/>
          <w:sz w:val="24"/>
          <w:szCs w:val="24"/>
        </w:rPr>
        <w:t xml:space="preserve">оля </w:t>
      </w:r>
      <w:r>
        <w:rPr>
          <w:rFonts w:ascii="Times New Roman" w:hAnsi="Times New Roman" w:cs="Times New Roman"/>
          <w:sz w:val="24"/>
          <w:szCs w:val="24"/>
        </w:rPr>
        <w:tab/>
        <w:t xml:space="preserve">изучение спортсмена и его </w:t>
      </w:r>
      <w:r w:rsidRPr="00A3224C">
        <w:rPr>
          <w:rFonts w:ascii="Times New Roman" w:hAnsi="Times New Roman" w:cs="Times New Roman"/>
          <w:sz w:val="24"/>
          <w:szCs w:val="24"/>
        </w:rPr>
        <w:t xml:space="preserve">возможностей в определенных условиях спортивной деятельности: </w:t>
      </w:r>
    </w:p>
    <w:p w14:paraId="0869FAFA" w14:textId="77777777" w:rsidR="00A3224C" w:rsidRPr="00A3224C" w:rsidRDefault="00A3224C"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 особенности проявления и развития психических процессов; </w:t>
      </w:r>
    </w:p>
    <w:p w14:paraId="64CDEF55" w14:textId="77777777" w:rsidR="00A3224C" w:rsidRPr="00A3224C" w:rsidRDefault="00A3224C"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 психические состояния (актуальные и доминирующие); </w:t>
      </w:r>
    </w:p>
    <w:p w14:paraId="4B6377A7" w14:textId="77777777" w:rsidR="00A3224C" w:rsidRPr="00A3224C" w:rsidRDefault="00A3224C"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lastRenderedPageBreak/>
        <w:t xml:space="preserve">- свойства личности; </w:t>
      </w:r>
    </w:p>
    <w:p w14:paraId="41F23176" w14:textId="77777777" w:rsidR="00A3224C" w:rsidRPr="00A3224C" w:rsidRDefault="00A3224C"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 социально-психологические особенности деятельности. </w:t>
      </w:r>
    </w:p>
    <w:p w14:paraId="03605603" w14:textId="77777777" w:rsidR="00A3224C" w:rsidRDefault="00A3224C" w:rsidP="00773913">
      <w:pPr>
        <w:pStyle w:val="a4"/>
        <w:ind w:firstLine="567"/>
        <w:jc w:val="both"/>
        <w:rPr>
          <w:rFonts w:ascii="Times New Roman" w:hAnsi="Times New Roman" w:cs="Times New Roman"/>
          <w:sz w:val="24"/>
          <w:szCs w:val="24"/>
        </w:rPr>
      </w:pPr>
      <w:r w:rsidRPr="00A3224C">
        <w:rPr>
          <w:rFonts w:ascii="Times New Roman" w:hAnsi="Times New Roman" w:cs="Times New Roman"/>
          <w:sz w:val="24"/>
          <w:szCs w:val="24"/>
        </w:rPr>
        <w:t xml:space="preserve">Цель контроля - определить индивидуальные особенности личности спортсмена, указывающие на способность или ограниченную возможность в достижении высокого уровня спортивного мастерства. Результаты психодиагностики могут быть использованы для коррекции и индивидуализации подготовки спортсменов. Психологический контроль дает возможность составить психологический портрет спортсмена и выработать программу психологической коррекции поведения. </w:t>
      </w:r>
    </w:p>
    <w:p w14:paraId="21D051E9" w14:textId="77777777" w:rsidR="00A3224C" w:rsidRDefault="00A3224C" w:rsidP="00773913">
      <w:pPr>
        <w:pStyle w:val="a4"/>
        <w:ind w:firstLine="567"/>
        <w:jc w:val="both"/>
        <w:rPr>
          <w:rFonts w:ascii="Times New Roman" w:hAnsi="Times New Roman" w:cs="Times New Roman"/>
          <w:sz w:val="24"/>
          <w:szCs w:val="24"/>
        </w:rPr>
      </w:pPr>
    </w:p>
    <w:p w14:paraId="4FE3208D" w14:textId="77777777" w:rsidR="00A3224C" w:rsidRPr="00A3224C" w:rsidRDefault="00A3224C" w:rsidP="00773913">
      <w:pPr>
        <w:pStyle w:val="a4"/>
        <w:ind w:firstLine="567"/>
        <w:jc w:val="center"/>
        <w:rPr>
          <w:rFonts w:ascii="Times New Roman" w:hAnsi="Times New Roman" w:cs="Times New Roman"/>
          <w:b/>
          <w:bCs/>
          <w:sz w:val="24"/>
          <w:szCs w:val="24"/>
        </w:rPr>
      </w:pPr>
      <w:r w:rsidRPr="00A3224C">
        <w:rPr>
          <w:rFonts w:ascii="Times New Roman" w:hAnsi="Times New Roman" w:cs="Times New Roman"/>
          <w:b/>
          <w:bCs/>
          <w:sz w:val="24"/>
          <w:szCs w:val="24"/>
        </w:rPr>
        <w:t xml:space="preserve">2.5. Программный материал для </w:t>
      </w:r>
      <w:r w:rsidRPr="00A3224C">
        <w:rPr>
          <w:rFonts w:ascii="Times New Roman" w:hAnsi="Times New Roman" w:cs="Times New Roman"/>
          <w:b/>
          <w:w w:val="105"/>
          <w:sz w:val="24"/>
          <w:szCs w:val="24"/>
        </w:rPr>
        <w:t>практических</w:t>
      </w:r>
      <w:r w:rsidRPr="00A3224C">
        <w:rPr>
          <w:rFonts w:ascii="Times New Roman" w:hAnsi="Times New Roman" w:cs="Times New Roman"/>
          <w:w w:val="105"/>
          <w:sz w:val="24"/>
          <w:szCs w:val="24"/>
        </w:rPr>
        <w:t xml:space="preserve"> </w:t>
      </w:r>
      <w:r w:rsidRPr="00A3224C">
        <w:rPr>
          <w:rFonts w:ascii="Times New Roman" w:hAnsi="Times New Roman" w:cs="Times New Roman"/>
          <w:b/>
          <w:bCs/>
          <w:sz w:val="24"/>
          <w:szCs w:val="24"/>
        </w:rPr>
        <w:t>занятий по каждому этапу подготовки с разбивкой на периоды подготовки.</w:t>
      </w:r>
    </w:p>
    <w:p w14:paraId="576490F2" w14:textId="77777777" w:rsidR="00A3224C" w:rsidRPr="00A3224C"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 </w:t>
      </w:r>
    </w:p>
    <w:p w14:paraId="481977F1" w14:textId="77777777" w:rsidR="00A3224C" w:rsidRPr="00A3224C" w:rsidRDefault="00A3224C" w:rsidP="00773913">
      <w:pPr>
        <w:pStyle w:val="a4"/>
        <w:ind w:firstLine="567"/>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Рекомендуемый перечень тематических разделов по теоретической </w:t>
      </w:r>
      <w:r w:rsidRPr="00A3224C">
        <w:rPr>
          <w:rFonts w:ascii="Times New Roman" w:hAnsi="Times New Roman" w:cs="Times New Roman"/>
          <w:b/>
          <w:sz w:val="24"/>
          <w:szCs w:val="24"/>
        </w:rPr>
        <w:t xml:space="preserve">подготовке </w:t>
      </w:r>
      <w:r w:rsidRPr="00A3224C">
        <w:rPr>
          <w:rFonts w:ascii="Times New Roman" w:hAnsi="Times New Roman" w:cs="Times New Roman"/>
          <w:b/>
          <w:bCs/>
          <w:sz w:val="24"/>
          <w:szCs w:val="24"/>
        </w:rPr>
        <w:t xml:space="preserve">спортсменов на этапах многолетней подготовки </w:t>
      </w:r>
    </w:p>
    <w:p w14:paraId="141B4533" w14:textId="77777777" w:rsidR="00A3224C" w:rsidRPr="00A3224C" w:rsidRDefault="00A3224C" w:rsidP="00F128E4">
      <w:pPr>
        <w:pStyle w:val="a4"/>
        <w:jc w:val="both"/>
        <w:rPr>
          <w:rFonts w:ascii="Times New Roman" w:hAnsi="Times New Roman" w:cs="Times New Roman"/>
          <w:b/>
          <w:bCs/>
          <w:sz w:val="24"/>
          <w:szCs w:val="24"/>
        </w:rPr>
      </w:pPr>
    </w:p>
    <w:p w14:paraId="753A7789" w14:textId="77777777" w:rsidR="00A3224C" w:rsidRPr="00A3224C"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История развития скалолазания </w:t>
      </w:r>
    </w:p>
    <w:p w14:paraId="5F08C3F2"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Скалолазание как вид спорта. Связь скалолазания с альпинизмом. </w:t>
      </w:r>
    </w:p>
    <w:p w14:paraId="6E51FA72"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Скалолазание, как средство физического развития и повышения мастерства спортсменов-скалолазов Влияние занятий скалолазанием на организм занимающихся. Значение и место скалолазания в системе физического воспитания. Краткий исторический обзор развития скалолазания в СССР, России и за рубежом. Международные турниры по скалолазанию. Чемпионаты Мира, Европы. </w:t>
      </w:r>
    </w:p>
    <w:p w14:paraId="5A01D7F5" w14:textId="77777777" w:rsidR="00A3224C" w:rsidRPr="00A3224C" w:rsidRDefault="00A3224C" w:rsidP="00F128E4">
      <w:pPr>
        <w:pStyle w:val="a4"/>
        <w:jc w:val="both"/>
        <w:rPr>
          <w:rFonts w:ascii="Times New Roman" w:hAnsi="Times New Roman" w:cs="Times New Roman"/>
          <w:sz w:val="24"/>
          <w:szCs w:val="24"/>
        </w:rPr>
      </w:pPr>
    </w:p>
    <w:p w14:paraId="13C6A541" w14:textId="77777777" w:rsidR="00A3224C" w:rsidRPr="00A3224C"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Место и роль физической культуры и спорта в современном обществе </w:t>
      </w:r>
    </w:p>
    <w:p w14:paraId="46BE5A85"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Спорт как важный социальный феномен пронизывает все уровни </w:t>
      </w:r>
    </w:p>
    <w:p w14:paraId="0FA38B18"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современного социума, оказывая широкое воздействие на основные сферы жизнедеятельности общества. Он влияет на национальные отношения, деловую жизнь, общественное положение, формирует моду, этические ценности, образ жизни людей. Социологические опросы населения, особенно молодежи, занимающейся спортом, показывают, что спорт формирует первоначальное представление о жизни и мире. Именно в спорте наиболее ярко проявляются такие важные для современного общества ценности, как равенство шансов на успех, достижение успеха, стремление быть первым, победить не только соперника, но и самого себя. </w:t>
      </w:r>
    </w:p>
    <w:p w14:paraId="101BC4FB" w14:textId="77777777" w:rsidR="00A3224C" w:rsidRPr="00A3224C" w:rsidRDefault="00A3224C" w:rsidP="00F128E4">
      <w:pPr>
        <w:pStyle w:val="a4"/>
        <w:jc w:val="both"/>
        <w:rPr>
          <w:rFonts w:ascii="Times New Roman" w:hAnsi="Times New Roman" w:cs="Times New Roman"/>
          <w:sz w:val="24"/>
          <w:szCs w:val="24"/>
        </w:rPr>
      </w:pPr>
    </w:p>
    <w:p w14:paraId="14607993" w14:textId="77777777" w:rsidR="00A3224C" w:rsidRPr="00A3224C"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Основы техники скалолазания. </w:t>
      </w:r>
    </w:p>
    <w:p w14:paraId="5424AC35"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Виды лазания. Понятие зацепа, их формы, расположение, использование. </w:t>
      </w:r>
    </w:p>
    <w:p w14:paraId="1DEF42C0" w14:textId="3C98DC05"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Приемы лазания. Формы скального рельефа. Крутизна рельефа Зависимость техники лазания от крутизны рельефа. Понятие траверса- особенности движения траверсом. Спуск со скалы. Способы спуска, </w:t>
      </w:r>
      <w:r w:rsidR="00773913" w:rsidRPr="00A3224C">
        <w:rPr>
          <w:rFonts w:ascii="Times New Roman" w:hAnsi="Times New Roman" w:cs="Times New Roman"/>
          <w:sz w:val="24"/>
          <w:szCs w:val="24"/>
        </w:rPr>
        <w:t>снаряжение,</w:t>
      </w:r>
      <w:r w:rsidRPr="00A3224C">
        <w:rPr>
          <w:rFonts w:ascii="Times New Roman" w:hAnsi="Times New Roman" w:cs="Times New Roman"/>
          <w:sz w:val="24"/>
          <w:szCs w:val="24"/>
        </w:rPr>
        <w:t xml:space="preserve"> применяемое для спуска. </w:t>
      </w:r>
    </w:p>
    <w:p w14:paraId="7EE07CE3" w14:textId="77777777" w:rsidR="00A3224C" w:rsidRPr="00A3224C" w:rsidRDefault="00A3224C" w:rsidP="00F128E4">
      <w:pPr>
        <w:pStyle w:val="a4"/>
        <w:jc w:val="both"/>
        <w:rPr>
          <w:rFonts w:ascii="Times New Roman" w:hAnsi="Times New Roman" w:cs="Times New Roman"/>
          <w:sz w:val="24"/>
          <w:szCs w:val="24"/>
        </w:rPr>
      </w:pPr>
    </w:p>
    <w:p w14:paraId="05241910" w14:textId="77777777" w:rsidR="00A3224C" w:rsidRPr="00A3224C"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Краткие сведения о физиологических основах тренировки. </w:t>
      </w:r>
    </w:p>
    <w:p w14:paraId="54E23362"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Мышечная деятельность как необходимое условие физического развития, нормального функционирования организма, поддержания здоровья и работоспособности. Тренировка как процесс формирования двигательных навыков и расширения функциональных возможностей организма. </w:t>
      </w:r>
    </w:p>
    <w:p w14:paraId="04DA15C4"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Физиологические закономерности формирования двигательных навыков, фазы формирования двигательных навыков. Взаимодействие двигательных и вегетативных функций в процессе занятий физическими упражнениями. </w:t>
      </w:r>
    </w:p>
    <w:p w14:paraId="3D81A78A"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Утомление и причины, влияющие на временное снижение работоспособности. Краткие сведения о восстановлении физиологических функций организма после различных по </w:t>
      </w:r>
      <w:r w:rsidRPr="00A3224C">
        <w:rPr>
          <w:rFonts w:ascii="Times New Roman" w:hAnsi="Times New Roman" w:cs="Times New Roman"/>
          <w:sz w:val="24"/>
          <w:szCs w:val="24"/>
        </w:rPr>
        <w:lastRenderedPageBreak/>
        <w:t xml:space="preserve">объему и интенсивности тренировочных нагрузок. Повторяемость нагрузок, интервалы отдыха между ними. Показатели, по которым можно судить о динамике восстановления работоспособности спортсмена. Краткие сведения о физиологических показателях состояния тренированности спортсмена. </w:t>
      </w:r>
    </w:p>
    <w:p w14:paraId="320540D6" w14:textId="77777777" w:rsidR="00A3224C" w:rsidRPr="00A3224C" w:rsidRDefault="00A3224C" w:rsidP="00F128E4">
      <w:pPr>
        <w:pStyle w:val="a4"/>
        <w:jc w:val="both"/>
        <w:rPr>
          <w:rFonts w:ascii="Times New Roman" w:hAnsi="Times New Roman" w:cs="Times New Roman"/>
          <w:sz w:val="24"/>
          <w:szCs w:val="24"/>
        </w:rPr>
      </w:pPr>
    </w:p>
    <w:p w14:paraId="0E951435" w14:textId="77777777" w:rsidR="00A3224C" w:rsidRPr="00A3224C"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Основы методики обучения и тренировки. </w:t>
      </w:r>
    </w:p>
    <w:p w14:paraId="0834ED27"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Понятие о тренировке. Методы предупреждения и исправления ошибок в процессе обучения и тренировки. Понятие об обучении, дидактические принципы обучения, доступность и последовательность процесса обучения. Этапы обучения. Обучение и тренировка как средство укрепления здоровья, совершенствование функции организма человека и мастерства спортсмена. Значение моральной, волевой, психологической подготовки и всестороннего физического развития в процессе обучения и тренировки. Взаимосвязь технической, тактической, волевой и психологической подготовки скалолазов, </w:t>
      </w:r>
    </w:p>
    <w:p w14:paraId="717AB7F9"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Тренировка как основная форма тренировочных занятий, структура тренировки, распределение времени, подбор упражнений, их чередование. Значение разминки и ее содержание в тренировочных занятиях и на соревнованиях. </w:t>
      </w:r>
    </w:p>
    <w:p w14:paraId="0BF0BE40" w14:textId="77777777" w:rsidR="00A3224C" w:rsidRPr="00A3224C" w:rsidRDefault="00A3224C" w:rsidP="00F128E4">
      <w:pPr>
        <w:pStyle w:val="a4"/>
        <w:jc w:val="both"/>
        <w:rPr>
          <w:rFonts w:ascii="Times New Roman" w:hAnsi="Times New Roman" w:cs="Times New Roman"/>
          <w:w w:val="105"/>
          <w:sz w:val="24"/>
          <w:szCs w:val="24"/>
        </w:rPr>
      </w:pPr>
      <w:r w:rsidRPr="00A3224C">
        <w:rPr>
          <w:rFonts w:ascii="Times New Roman" w:hAnsi="Times New Roman" w:cs="Times New Roman"/>
          <w:w w:val="105"/>
          <w:sz w:val="24"/>
          <w:szCs w:val="24"/>
        </w:rPr>
        <w:t xml:space="preserve">Общая и специальная физическая подготовка и ее роль в спортивной тренировке. </w:t>
      </w:r>
    </w:p>
    <w:p w14:paraId="2DBF5B38"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Понятие общей и специальной подготовки. Средства и методы ее развития. Общая и специальная физическая подготовка и ее место в тренировке скалолазов, ведущие качества скалолаза: быстрота, сила, гибкость, ловкость, равновесие и ориентировка в пространстве, координация движений и др. Значение общей и специальной физической подготовки в спортивном совершенствовании скалолазов и повышении их спортивного мастерства. Разбор контрольных нормативов по ОФП и СФП. </w:t>
      </w:r>
    </w:p>
    <w:p w14:paraId="211B2F24"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w w:val="105"/>
          <w:sz w:val="24"/>
          <w:szCs w:val="24"/>
        </w:rPr>
        <w:t xml:space="preserve">Врачебный контроль, самоконтроль, профилактика травматизма. </w:t>
      </w:r>
      <w:r w:rsidRPr="00A3224C">
        <w:rPr>
          <w:rFonts w:ascii="Times New Roman" w:hAnsi="Times New Roman" w:cs="Times New Roman"/>
          <w:sz w:val="24"/>
          <w:szCs w:val="24"/>
        </w:rPr>
        <w:t xml:space="preserve">Врачебный контроль и самоконтроль. Значение и содержание самоконтроля. Объективные данные самоконтроля: вес, динамометрия, спирометрия, кровяное давление. Субъективные данные: самочувствие, сон, аппетит, работоспособность, настроение. Дневник самоконтроля. Понятие о «спортивной форме», утомлении и переутомлении. </w:t>
      </w:r>
    </w:p>
    <w:p w14:paraId="2AEC299B"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Меры предупреждения переутомления. Значение активного отдыха для спортсмена. Понятие о травмах. Особенности спортивного травматизма. Причины травм и их профилактика. </w:t>
      </w:r>
    </w:p>
    <w:p w14:paraId="4104FB9F" w14:textId="77777777" w:rsidR="00A3224C" w:rsidRPr="00A3224C" w:rsidRDefault="00A3224C" w:rsidP="00F128E4">
      <w:pPr>
        <w:pStyle w:val="a4"/>
        <w:jc w:val="both"/>
        <w:rPr>
          <w:rFonts w:ascii="Times New Roman" w:hAnsi="Times New Roman" w:cs="Times New Roman"/>
          <w:w w:val="105"/>
          <w:sz w:val="24"/>
          <w:szCs w:val="24"/>
        </w:rPr>
      </w:pPr>
      <w:r w:rsidRPr="00A3224C">
        <w:rPr>
          <w:rFonts w:ascii="Times New Roman" w:hAnsi="Times New Roman" w:cs="Times New Roman"/>
          <w:w w:val="105"/>
          <w:sz w:val="24"/>
          <w:szCs w:val="24"/>
        </w:rPr>
        <w:t xml:space="preserve">Правила соревнований по скалолазанию, организация и проведение соревнований </w:t>
      </w:r>
    </w:p>
    <w:p w14:paraId="7735D435"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Значение соревнований, виды и характер соревнований. Положение о соревнованиях, программа соревнований, подготовка и проведение соревнований. Судейские бригады и их состав. Место проведения соревнований. Меры, обеспечивающие безопасность проведения соревнований (очистка скал, судейская страховка). Права и обязанности участников соревнований. Порядок проведения соревнований. Определение результатов. </w:t>
      </w:r>
    </w:p>
    <w:p w14:paraId="671AE019" w14:textId="77777777" w:rsidR="00A3224C" w:rsidRPr="00A3224C" w:rsidRDefault="00A3224C" w:rsidP="00F128E4">
      <w:pPr>
        <w:pStyle w:val="a4"/>
        <w:jc w:val="both"/>
        <w:rPr>
          <w:rFonts w:ascii="Times New Roman" w:hAnsi="Times New Roman" w:cs="Times New Roman"/>
          <w:w w:val="105"/>
          <w:sz w:val="24"/>
          <w:szCs w:val="24"/>
        </w:rPr>
      </w:pPr>
      <w:r w:rsidRPr="00A3224C">
        <w:rPr>
          <w:rFonts w:ascii="Times New Roman" w:hAnsi="Times New Roman" w:cs="Times New Roman"/>
          <w:w w:val="105"/>
          <w:sz w:val="24"/>
          <w:szCs w:val="24"/>
        </w:rPr>
        <w:t xml:space="preserve">Требования, нормы и условия их выполнения для присвоения спортивных разрядов и званий по скалолазанию </w:t>
      </w:r>
    </w:p>
    <w:p w14:paraId="0D142030"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Единая всероссийская спортивная классификация. Задачи и роль спортивной классификации в развитии массовости и высшего спортивного мастерства. Структура и требования спортивной классификации. Разряды и звания. Принципы совершенствования спортивной классификации. </w:t>
      </w:r>
    </w:p>
    <w:p w14:paraId="582383A3"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w w:val="105"/>
          <w:sz w:val="24"/>
          <w:szCs w:val="24"/>
        </w:rPr>
        <w:t xml:space="preserve">Федеральный стандарт спортивной подготовки по скалолазанию </w:t>
      </w:r>
      <w:r w:rsidRPr="00A3224C">
        <w:rPr>
          <w:rFonts w:ascii="Times New Roman" w:hAnsi="Times New Roman" w:cs="Times New Roman"/>
          <w:sz w:val="24"/>
          <w:szCs w:val="24"/>
        </w:rPr>
        <w:t xml:space="preserve">Требования к структуре и содержанию программ спортивной подготовки, в том числе к освоению их теоретических и практических разделов применительно к каждому этапу спортивной подготовки. Нормативы физической подготовки. Требования к участию в спортивных соревнованиях. Требования к результатам реализации программ спортивной подготовки на каждом из этапов спортивной подготовки. Особенности осуществления спортивной подготовки по отдельным спортивным дисциплинам. Требования к условиям реализации </w:t>
      </w:r>
      <w:r w:rsidRPr="00A3224C">
        <w:rPr>
          <w:rFonts w:ascii="Times New Roman" w:hAnsi="Times New Roman" w:cs="Times New Roman"/>
          <w:sz w:val="24"/>
          <w:szCs w:val="24"/>
        </w:rPr>
        <w:lastRenderedPageBreak/>
        <w:t>программ спортивной подготовки, в том числе кадрам, материально-технической базе и инфраструктуре.</w:t>
      </w:r>
    </w:p>
    <w:p w14:paraId="657DF8E0" w14:textId="77777777" w:rsidR="00A3224C" w:rsidRPr="00A3224C" w:rsidRDefault="00A3224C" w:rsidP="00F128E4">
      <w:pPr>
        <w:pStyle w:val="a4"/>
        <w:jc w:val="both"/>
        <w:rPr>
          <w:rFonts w:ascii="Times New Roman" w:hAnsi="Times New Roman" w:cs="Times New Roman"/>
          <w:sz w:val="24"/>
          <w:szCs w:val="24"/>
        </w:rPr>
      </w:pPr>
    </w:p>
    <w:p w14:paraId="2CC1A276" w14:textId="77777777" w:rsidR="00A3224C" w:rsidRPr="00A3224C"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Общероссийские и международные антидопинговые правила </w:t>
      </w:r>
    </w:p>
    <w:p w14:paraId="1B8250BA"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Общие положения. Нарушение правил. Доказательства факта нарушения правил. Запрещенный список. Тестирование, обработка результатов. Дисциплинарная процедура, автоматическое аннулирование индивидуальных результатов. Санкции за нарушение антидопинговых правил в индивидуальных видах спорта. Апелляции. Срок давности. Ответственность. </w:t>
      </w:r>
    </w:p>
    <w:p w14:paraId="715FAA76" w14:textId="77777777" w:rsidR="00A3224C" w:rsidRPr="00A3224C" w:rsidRDefault="00A3224C" w:rsidP="00F128E4">
      <w:pPr>
        <w:pStyle w:val="a4"/>
        <w:jc w:val="both"/>
        <w:rPr>
          <w:rFonts w:ascii="Times New Roman" w:hAnsi="Times New Roman" w:cs="Times New Roman"/>
          <w:sz w:val="24"/>
          <w:szCs w:val="24"/>
        </w:rPr>
      </w:pPr>
    </w:p>
    <w:p w14:paraId="7E1B6839" w14:textId="77777777" w:rsidR="00A3224C" w:rsidRPr="00A3224C"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Необходимые сведения о строении и функциях организма человека </w:t>
      </w:r>
    </w:p>
    <w:p w14:paraId="7C7A608B"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Краткие сведения о строении организма человека. Костная система, связочный аппарат и мышцы, их строение и взаимодействие. Основные сведения о кровообращении. Сердце и сосуды. Органы выделения. Обмен веществ. Теплорегуляция. Нервная система. Ведущая роль центральной нервной системы в деятельности всего организма. Влияние занятий физическими упражнениями на организм занимающихся. </w:t>
      </w:r>
    </w:p>
    <w:p w14:paraId="7DD6AEDA"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Совершенствование функций мышечной системы, органов дыхания и кровообращения под воздействием регулярных занятий физической культурой и спортом. Значение систематических занятий физическими упражнениями для укрепления здоровья, развития физических способностей и достижения высоких спортивных результатов. </w:t>
      </w:r>
    </w:p>
    <w:p w14:paraId="2FFED2DD" w14:textId="77777777" w:rsidR="00A3224C" w:rsidRPr="00A3224C" w:rsidRDefault="00A3224C" w:rsidP="00F128E4">
      <w:pPr>
        <w:pStyle w:val="a4"/>
        <w:jc w:val="both"/>
        <w:rPr>
          <w:rFonts w:ascii="Times New Roman" w:hAnsi="Times New Roman" w:cs="Times New Roman"/>
          <w:sz w:val="24"/>
          <w:szCs w:val="24"/>
        </w:rPr>
      </w:pPr>
    </w:p>
    <w:p w14:paraId="5DEC30E4" w14:textId="77777777" w:rsidR="00A3224C" w:rsidRPr="00A3224C"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Гигиенические знания, умения и навыки </w:t>
      </w:r>
    </w:p>
    <w:p w14:paraId="491C750B"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Понятие о гигиене, гигиена физических упражнений и спорта, ее значение и основные задачи. Гигиенические основы режима труда, отдыха и занятий спортом. Личная гигиена занимающихся скалолазанием: гигиена тела, гигиеническое значение водных процедур (умывание, растирание, парная баня, душ, купание). Гигиена одежды, обуви, сна, жилища, гигиена мест занятий скалолазанием. </w:t>
      </w:r>
    </w:p>
    <w:p w14:paraId="63C2F525" w14:textId="77777777" w:rsidR="00A3224C" w:rsidRPr="00A3224C" w:rsidRDefault="00A3224C" w:rsidP="00F128E4">
      <w:pPr>
        <w:pStyle w:val="a4"/>
        <w:jc w:val="both"/>
        <w:rPr>
          <w:rFonts w:ascii="Times New Roman" w:hAnsi="Times New Roman" w:cs="Times New Roman"/>
          <w:sz w:val="24"/>
          <w:szCs w:val="24"/>
        </w:rPr>
      </w:pPr>
    </w:p>
    <w:p w14:paraId="49437797" w14:textId="77777777" w:rsidR="00A3224C" w:rsidRPr="00A3224C"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Режим дня, закаливание организма, здоровый образ жизни </w:t>
      </w:r>
    </w:p>
    <w:p w14:paraId="3C4FABF4"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Понятие о спортивном режиме. Закаливание, сущность закаливания, его значение для повышения работоспособности человека и увеличения сопротивляемости организма к простудным заболеваниям. Роль закаливания в занятиях спортом. Гигиенические основы закаливания. Средства закаливания, методика их применения. Закаливание солнцем, водой, воздухом. Понятие здорового образа жизни. Значение здорового образа жизни в достижении высоких спортивных результатов, повышение работоспособности в учебе и спорте. Вредное воздействие на организм курения, алкоголя, наркотиков. </w:t>
      </w:r>
    </w:p>
    <w:p w14:paraId="57849026" w14:textId="77777777" w:rsidR="00A3224C" w:rsidRPr="00A3224C" w:rsidRDefault="00A3224C" w:rsidP="00F128E4">
      <w:pPr>
        <w:pStyle w:val="a4"/>
        <w:jc w:val="both"/>
        <w:rPr>
          <w:rFonts w:ascii="Times New Roman" w:hAnsi="Times New Roman" w:cs="Times New Roman"/>
          <w:sz w:val="24"/>
          <w:szCs w:val="24"/>
        </w:rPr>
      </w:pPr>
    </w:p>
    <w:p w14:paraId="139AD9D9" w14:textId="77777777" w:rsidR="00A3224C" w:rsidRPr="00A3224C"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Основы спортивного питания </w:t>
      </w:r>
    </w:p>
    <w:p w14:paraId="36A41DB8"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Значение питания как фактора сохранения и укрепления здоровья. </w:t>
      </w:r>
    </w:p>
    <w:p w14:paraId="5114E50C"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Понятие об основном обмене, об энергетических затратах при различных физических нагрузках. Назначение и роль белков, жиров, углеводов, минеральных солей и витаминов. Понятие о калорийности и усвояемости пищи. Примерные суточные рационы скалолазов в зависимости от возраста, пола, интенсивности тренировочных нагрузок и соревнований. </w:t>
      </w:r>
    </w:p>
    <w:p w14:paraId="29A3E8F5" w14:textId="77777777" w:rsidR="00A3224C" w:rsidRPr="00A3224C" w:rsidRDefault="00A3224C" w:rsidP="00F128E4">
      <w:pPr>
        <w:pStyle w:val="a4"/>
        <w:jc w:val="both"/>
        <w:rPr>
          <w:rFonts w:ascii="Times New Roman" w:hAnsi="Times New Roman" w:cs="Times New Roman"/>
          <w:sz w:val="24"/>
          <w:szCs w:val="24"/>
        </w:rPr>
      </w:pPr>
    </w:p>
    <w:p w14:paraId="102CD28D" w14:textId="77777777" w:rsidR="001F3C07"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Требования к оборудованию, инвентарю и спортивной экипировке </w:t>
      </w:r>
    </w:p>
    <w:p w14:paraId="22963302" w14:textId="77777777" w:rsid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Знакомство со специальным снаряжением скалолаза. Гигиенические требования к одежде занимающихся. Особенности подбора обуви. Особенности подбора страховочной системы. Страховочные веревки. </w:t>
      </w:r>
      <w:r w:rsidRPr="00A3224C">
        <w:rPr>
          <w:rFonts w:ascii="Times New Roman" w:hAnsi="Times New Roman" w:cs="Times New Roman"/>
          <w:w w:val="77"/>
          <w:sz w:val="24"/>
          <w:szCs w:val="24"/>
        </w:rPr>
        <w:t xml:space="preserve">Их </w:t>
      </w:r>
      <w:r w:rsidRPr="00A3224C">
        <w:rPr>
          <w:rFonts w:ascii="Times New Roman" w:hAnsi="Times New Roman" w:cs="Times New Roman"/>
          <w:sz w:val="24"/>
          <w:szCs w:val="24"/>
        </w:rPr>
        <w:t xml:space="preserve">виды и применение. Виды страховочных карабинов и устройств для страховки и спуска. Особенности применения страховочных оттяжек. Уход за </w:t>
      </w:r>
      <w:r w:rsidRPr="00A3224C">
        <w:rPr>
          <w:rFonts w:ascii="Times New Roman" w:hAnsi="Times New Roman" w:cs="Times New Roman"/>
          <w:sz w:val="24"/>
          <w:szCs w:val="24"/>
        </w:rPr>
        <w:lastRenderedPageBreak/>
        <w:t xml:space="preserve">снаряжением. Хранение. Скалодромы, скальные тренажеры, многообразие конструкций и использования. </w:t>
      </w:r>
    </w:p>
    <w:p w14:paraId="772F87A6" w14:textId="77777777" w:rsidR="001F3C07" w:rsidRDefault="001F3C07" w:rsidP="00F128E4">
      <w:pPr>
        <w:pStyle w:val="a4"/>
        <w:jc w:val="both"/>
        <w:rPr>
          <w:rFonts w:ascii="Times New Roman" w:hAnsi="Times New Roman" w:cs="Times New Roman"/>
          <w:sz w:val="24"/>
          <w:szCs w:val="24"/>
        </w:rPr>
      </w:pPr>
    </w:p>
    <w:p w14:paraId="7573E6C9" w14:textId="77777777" w:rsidR="001F3C07"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Требования техники безопасности при занятиях скалолазанием </w:t>
      </w:r>
    </w:p>
    <w:p w14:paraId="7A69940B" w14:textId="77777777" w:rsid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Организация страховки и обеспечение безопасности во время тренировки, обеспечение безопасности при занятиях на скалах. Естественные виды опасности на скалах. Опасности, связанные с особенностями макро- и микрорельефа скальных тренажеров. Требования безопасности, предъявляемые к подготовке трасс соревнований, страховке и поведению спортсменов и зрителей. Виды и приемы страховки. Снаряжение, применяемое скалолазами для организации страховки на искусственном и естественном рельефе. Требования, предъявляемые к организации страховки на скалах. </w:t>
      </w:r>
    </w:p>
    <w:p w14:paraId="3F6160E8" w14:textId="77777777" w:rsidR="001F3C07" w:rsidRPr="00A3224C" w:rsidRDefault="001F3C07" w:rsidP="00F128E4">
      <w:pPr>
        <w:pStyle w:val="a4"/>
        <w:jc w:val="both"/>
        <w:rPr>
          <w:rFonts w:ascii="Times New Roman" w:hAnsi="Times New Roman" w:cs="Times New Roman"/>
          <w:sz w:val="24"/>
          <w:szCs w:val="24"/>
        </w:rPr>
      </w:pPr>
    </w:p>
    <w:p w14:paraId="15CF8850" w14:textId="77777777" w:rsidR="003C1CDF" w:rsidRDefault="003C1CDF" w:rsidP="00F128E4">
      <w:pPr>
        <w:pStyle w:val="a4"/>
        <w:jc w:val="both"/>
        <w:rPr>
          <w:rFonts w:ascii="Times New Roman" w:hAnsi="Times New Roman" w:cs="Times New Roman"/>
          <w:b/>
          <w:bCs/>
          <w:sz w:val="24"/>
          <w:szCs w:val="24"/>
        </w:rPr>
      </w:pPr>
    </w:p>
    <w:p w14:paraId="55AD2B58" w14:textId="77777777" w:rsidR="00A3224C" w:rsidRPr="00A3224C"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По окончании очередного этапа подготовки ЗНАТЬ: </w:t>
      </w:r>
    </w:p>
    <w:p w14:paraId="6F64B757" w14:textId="77777777" w:rsidR="00A3224C" w:rsidRPr="00A3224C" w:rsidRDefault="00A3224C" w:rsidP="00F128E4">
      <w:pPr>
        <w:pStyle w:val="a4"/>
        <w:jc w:val="both"/>
        <w:rPr>
          <w:rFonts w:ascii="Times New Roman" w:hAnsi="Times New Roman" w:cs="Times New Roman"/>
          <w:b/>
          <w:bCs/>
          <w:sz w:val="24"/>
          <w:szCs w:val="24"/>
        </w:rPr>
      </w:pPr>
    </w:p>
    <w:p w14:paraId="05DA85C9" w14:textId="77777777" w:rsidR="00A3224C" w:rsidRPr="00A3224C"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На этапе НП-l: </w:t>
      </w:r>
    </w:p>
    <w:p w14:paraId="2B4B2931"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1. Историю развития скалолазания как вида спорта. </w:t>
      </w:r>
    </w:p>
    <w:p w14:paraId="7D7806FA" w14:textId="77777777" w:rsidR="001F3C07"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2.Спортивную экипировку скалолаза, требования к ней, уход. </w:t>
      </w:r>
    </w:p>
    <w:p w14:paraId="00B09E49"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3.Гигиенические основы режима труда, отдыха и занятий спортом. </w:t>
      </w:r>
    </w:p>
    <w:p w14:paraId="12B4F492"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Личную гигиену скалолаза. </w:t>
      </w:r>
    </w:p>
    <w:p w14:paraId="4317324C" w14:textId="06F5476E"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4.</w:t>
      </w:r>
      <w:r w:rsidR="00773913">
        <w:rPr>
          <w:rFonts w:ascii="Times New Roman" w:hAnsi="Times New Roman" w:cs="Times New Roman"/>
          <w:sz w:val="24"/>
          <w:szCs w:val="24"/>
        </w:rPr>
        <w:t>О</w:t>
      </w:r>
      <w:r w:rsidRPr="00A3224C">
        <w:rPr>
          <w:rFonts w:ascii="Times New Roman" w:hAnsi="Times New Roman" w:cs="Times New Roman"/>
          <w:sz w:val="24"/>
          <w:szCs w:val="24"/>
        </w:rPr>
        <w:t xml:space="preserve">сновы техники скалолазания. Постановку ног, хваты руками, приемы </w:t>
      </w:r>
    </w:p>
    <w:p w14:paraId="6BF167DC"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лазания на плоском рельефе. </w:t>
      </w:r>
    </w:p>
    <w:p w14:paraId="272A47C7" w14:textId="77777777" w:rsidR="001F3C07"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5. Требования техники безопасности при занятиях скалолазанием. </w:t>
      </w:r>
    </w:p>
    <w:p w14:paraId="1C1063A7" w14:textId="77777777" w:rsidR="001F3C07" w:rsidRDefault="001F3C07" w:rsidP="00F128E4">
      <w:pPr>
        <w:pStyle w:val="a4"/>
        <w:jc w:val="both"/>
        <w:rPr>
          <w:rFonts w:ascii="Times New Roman" w:hAnsi="Times New Roman" w:cs="Times New Roman"/>
          <w:sz w:val="24"/>
          <w:szCs w:val="24"/>
        </w:rPr>
      </w:pPr>
    </w:p>
    <w:p w14:paraId="3BCBC6A6" w14:textId="77777777" w:rsidR="00A3224C" w:rsidRPr="00A3224C"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На этапе НП-2: </w:t>
      </w:r>
    </w:p>
    <w:p w14:paraId="1390A500" w14:textId="001412A4" w:rsidR="00A3224C" w:rsidRPr="00A3224C" w:rsidRDefault="00773913" w:rsidP="00773913">
      <w:pPr>
        <w:pStyle w:val="a4"/>
        <w:jc w:val="both"/>
        <w:rPr>
          <w:rFonts w:ascii="Times New Roman" w:hAnsi="Times New Roman" w:cs="Times New Roman"/>
          <w:sz w:val="24"/>
          <w:szCs w:val="24"/>
        </w:rPr>
      </w:pPr>
      <w:r>
        <w:rPr>
          <w:rFonts w:ascii="Times New Roman" w:hAnsi="Times New Roman" w:cs="Times New Roman"/>
          <w:sz w:val="24"/>
          <w:szCs w:val="24"/>
        </w:rPr>
        <w:t>1.</w:t>
      </w:r>
      <w:r w:rsidR="00A3224C" w:rsidRPr="00A3224C">
        <w:rPr>
          <w:rFonts w:ascii="Times New Roman" w:hAnsi="Times New Roman" w:cs="Times New Roman"/>
          <w:sz w:val="24"/>
          <w:szCs w:val="24"/>
        </w:rPr>
        <w:t xml:space="preserve">Влияние спорта на формирование личности спортсмена. Связь спорта со </w:t>
      </w:r>
    </w:p>
    <w:p w14:paraId="2F16AA8C"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всеми сторонами жизни человека в современном обществе. </w:t>
      </w:r>
    </w:p>
    <w:p w14:paraId="13998385" w14:textId="77777777" w:rsidR="001F3C07"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2.</w:t>
      </w:r>
      <w:r w:rsidR="003C1CDF">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сновные сведения о здоровом образе жизни, закаливании, режиме дня. </w:t>
      </w:r>
    </w:p>
    <w:p w14:paraId="035743D0"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3.</w:t>
      </w:r>
      <w:r w:rsidR="003C1CDF">
        <w:rPr>
          <w:rFonts w:ascii="Times New Roman" w:hAnsi="Times New Roman" w:cs="Times New Roman"/>
          <w:sz w:val="24"/>
          <w:szCs w:val="24"/>
        </w:rPr>
        <w:t xml:space="preserve"> О</w:t>
      </w:r>
      <w:r w:rsidRPr="00A3224C">
        <w:rPr>
          <w:rFonts w:ascii="Times New Roman" w:hAnsi="Times New Roman" w:cs="Times New Roman"/>
          <w:sz w:val="24"/>
          <w:szCs w:val="24"/>
        </w:rPr>
        <w:t xml:space="preserve">бщие сведения о строение и функциях организма человека. </w:t>
      </w:r>
    </w:p>
    <w:p w14:paraId="45D12268" w14:textId="77777777" w:rsidR="00A3224C" w:rsidRPr="00A3224C" w:rsidRDefault="003C1CDF" w:rsidP="00F128E4">
      <w:pPr>
        <w:pStyle w:val="a4"/>
        <w:jc w:val="both"/>
        <w:rPr>
          <w:rFonts w:ascii="Times New Roman" w:hAnsi="Times New Roman" w:cs="Times New Roman"/>
          <w:sz w:val="24"/>
          <w:szCs w:val="24"/>
        </w:rPr>
      </w:pPr>
      <w:r>
        <w:rPr>
          <w:rFonts w:ascii="Times New Roman" w:hAnsi="Times New Roman" w:cs="Times New Roman"/>
          <w:sz w:val="24"/>
          <w:szCs w:val="24"/>
        </w:rPr>
        <w:t>4. О</w:t>
      </w:r>
      <w:r w:rsidR="00A3224C" w:rsidRPr="00A3224C">
        <w:rPr>
          <w:rFonts w:ascii="Times New Roman" w:hAnsi="Times New Roman" w:cs="Times New Roman"/>
          <w:sz w:val="24"/>
          <w:szCs w:val="24"/>
        </w:rPr>
        <w:t xml:space="preserve">сновы техники скалолазания. Приемы лазания на рельефе с небольшим нависанием. </w:t>
      </w:r>
    </w:p>
    <w:p w14:paraId="0321D131" w14:textId="5F602930"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5.</w:t>
      </w:r>
      <w:r w:rsidR="003C1CDF">
        <w:rPr>
          <w:rFonts w:ascii="Times New Roman" w:hAnsi="Times New Roman" w:cs="Times New Roman"/>
          <w:sz w:val="24"/>
          <w:szCs w:val="24"/>
        </w:rPr>
        <w:t>Т</w:t>
      </w:r>
      <w:r w:rsidRPr="00A3224C">
        <w:rPr>
          <w:rFonts w:ascii="Times New Roman" w:hAnsi="Times New Roman" w:cs="Times New Roman"/>
          <w:sz w:val="24"/>
          <w:szCs w:val="24"/>
        </w:rPr>
        <w:t xml:space="preserve">ребования техники безопасности при занятиях скалолазанием. Виды и приемы взаимной страховки. </w:t>
      </w:r>
    </w:p>
    <w:p w14:paraId="4362FD5F" w14:textId="77777777" w:rsidR="00A3224C" w:rsidRPr="00A3224C" w:rsidRDefault="00A3224C" w:rsidP="00F128E4">
      <w:pPr>
        <w:pStyle w:val="a4"/>
        <w:jc w:val="both"/>
        <w:rPr>
          <w:rFonts w:ascii="Times New Roman" w:hAnsi="Times New Roman" w:cs="Times New Roman"/>
          <w:sz w:val="24"/>
          <w:szCs w:val="24"/>
        </w:rPr>
      </w:pPr>
    </w:p>
    <w:p w14:paraId="479F04AC" w14:textId="77777777" w:rsidR="00A3224C" w:rsidRPr="00A3224C"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На этапе Т-l: </w:t>
      </w:r>
    </w:p>
    <w:p w14:paraId="3A831F30" w14:textId="77777777" w:rsidR="001F3C07"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1.</w:t>
      </w:r>
      <w:r w:rsidR="003C1CDF">
        <w:rPr>
          <w:rFonts w:ascii="Times New Roman" w:hAnsi="Times New Roman" w:cs="Times New Roman"/>
          <w:sz w:val="24"/>
          <w:szCs w:val="24"/>
        </w:rPr>
        <w:t xml:space="preserve"> </w:t>
      </w:r>
      <w:r w:rsidRPr="00A3224C">
        <w:rPr>
          <w:rFonts w:ascii="Times New Roman" w:hAnsi="Times New Roman" w:cs="Times New Roman"/>
          <w:sz w:val="24"/>
          <w:szCs w:val="24"/>
        </w:rPr>
        <w:t xml:space="preserve">Краткие сведения о физиологических основах спортивной тренировки. </w:t>
      </w:r>
    </w:p>
    <w:p w14:paraId="53505312" w14:textId="77777777" w:rsidR="001F3C07"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2.</w:t>
      </w:r>
      <w:r w:rsidR="003C1CDF">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общей и специальной физической подготовки. Некоторые упражнения для развития физических качеств скалолаза. </w:t>
      </w:r>
    </w:p>
    <w:p w14:paraId="4B8FC330"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3.</w:t>
      </w:r>
      <w:r w:rsidR="003C1CDF">
        <w:rPr>
          <w:rFonts w:ascii="Times New Roman" w:hAnsi="Times New Roman" w:cs="Times New Roman"/>
          <w:sz w:val="24"/>
          <w:szCs w:val="24"/>
        </w:rPr>
        <w:t xml:space="preserve"> </w:t>
      </w:r>
      <w:r w:rsidRPr="00A3224C">
        <w:rPr>
          <w:rFonts w:ascii="Times New Roman" w:hAnsi="Times New Roman" w:cs="Times New Roman"/>
          <w:sz w:val="24"/>
          <w:szCs w:val="24"/>
        </w:rPr>
        <w:t xml:space="preserve">Правила соревнований по скалолазанию. </w:t>
      </w:r>
    </w:p>
    <w:p w14:paraId="653FE69F"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4.</w:t>
      </w:r>
      <w:r w:rsidR="003C1CDF">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и нормы для выполнения и присвоения юношеских разрядов. </w:t>
      </w:r>
    </w:p>
    <w:p w14:paraId="5F7F47F6"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5.</w:t>
      </w:r>
      <w:r w:rsidR="003C1CDF">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спортивного питания. </w:t>
      </w:r>
    </w:p>
    <w:p w14:paraId="30F89F48"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б.</w:t>
      </w:r>
      <w:r w:rsidR="003C1CDF">
        <w:rPr>
          <w:rFonts w:ascii="Times New Roman" w:hAnsi="Times New Roman" w:cs="Times New Roman"/>
          <w:sz w:val="24"/>
          <w:szCs w:val="24"/>
        </w:rPr>
        <w:t xml:space="preserve"> </w:t>
      </w:r>
      <w:r w:rsidRPr="00A3224C">
        <w:rPr>
          <w:rFonts w:ascii="Times New Roman" w:hAnsi="Times New Roman" w:cs="Times New Roman"/>
          <w:sz w:val="24"/>
          <w:szCs w:val="24"/>
        </w:rPr>
        <w:t xml:space="preserve">Основы техники скалолаза. Приемы лазания на разнообразном рельефе, включая небольшие карнизы. </w:t>
      </w:r>
    </w:p>
    <w:p w14:paraId="4D034ABF"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7.</w:t>
      </w:r>
      <w:r w:rsidR="003C1CDF">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техники безопасности при занятиях скалолазанием. </w:t>
      </w:r>
    </w:p>
    <w:p w14:paraId="12576711"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Взаимоконтроль действий страхующего и страхуемого. </w:t>
      </w:r>
    </w:p>
    <w:p w14:paraId="3E19BD4F" w14:textId="77777777" w:rsidR="00A3224C" w:rsidRPr="00A3224C" w:rsidRDefault="00A3224C" w:rsidP="00F128E4">
      <w:pPr>
        <w:pStyle w:val="a4"/>
        <w:jc w:val="both"/>
        <w:rPr>
          <w:rFonts w:ascii="Times New Roman" w:hAnsi="Times New Roman" w:cs="Times New Roman"/>
          <w:sz w:val="24"/>
          <w:szCs w:val="24"/>
        </w:rPr>
      </w:pPr>
    </w:p>
    <w:p w14:paraId="7C805A22" w14:textId="77777777" w:rsidR="00A3224C" w:rsidRPr="00A3224C"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На этапе Т-2: </w:t>
      </w:r>
    </w:p>
    <w:p w14:paraId="630ED3C5"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1.</w:t>
      </w:r>
      <w:r w:rsidR="003C1CDF">
        <w:rPr>
          <w:rFonts w:ascii="Times New Roman" w:hAnsi="Times New Roman" w:cs="Times New Roman"/>
          <w:sz w:val="24"/>
          <w:szCs w:val="24"/>
        </w:rPr>
        <w:t xml:space="preserve"> </w:t>
      </w:r>
      <w:r w:rsidRPr="00A3224C">
        <w:rPr>
          <w:rFonts w:ascii="Times New Roman" w:hAnsi="Times New Roman" w:cs="Times New Roman"/>
          <w:sz w:val="24"/>
          <w:szCs w:val="24"/>
        </w:rPr>
        <w:t xml:space="preserve">Краткие сведения о физиологических основах спортивной тренировки. </w:t>
      </w:r>
    </w:p>
    <w:p w14:paraId="4ADF0B80"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2.</w:t>
      </w:r>
      <w:r w:rsidR="003C1CDF">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методики тренировки. </w:t>
      </w:r>
    </w:p>
    <w:p w14:paraId="69C90CA8" w14:textId="6281A891"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3.</w:t>
      </w:r>
      <w:r w:rsidR="002E4563">
        <w:rPr>
          <w:rFonts w:ascii="Times New Roman" w:hAnsi="Times New Roman" w:cs="Times New Roman"/>
          <w:sz w:val="24"/>
          <w:szCs w:val="24"/>
        </w:rPr>
        <w:t>О</w:t>
      </w:r>
      <w:r w:rsidRPr="00A3224C">
        <w:rPr>
          <w:rFonts w:ascii="Times New Roman" w:hAnsi="Times New Roman" w:cs="Times New Roman"/>
          <w:sz w:val="24"/>
          <w:szCs w:val="24"/>
        </w:rPr>
        <w:t xml:space="preserve">сновы общей и специальной физической подготовки. Основные упражнения для развития физических качеств скалолаза. </w:t>
      </w:r>
    </w:p>
    <w:p w14:paraId="60F77D18"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lastRenderedPageBreak/>
        <w:t>4.</w:t>
      </w:r>
      <w:r w:rsidR="003C1CDF">
        <w:rPr>
          <w:rFonts w:ascii="Times New Roman" w:hAnsi="Times New Roman" w:cs="Times New Roman"/>
          <w:sz w:val="24"/>
          <w:szCs w:val="24"/>
        </w:rPr>
        <w:t xml:space="preserve"> О</w:t>
      </w:r>
      <w:r w:rsidRPr="00A3224C">
        <w:rPr>
          <w:rFonts w:ascii="Times New Roman" w:hAnsi="Times New Roman" w:cs="Times New Roman"/>
          <w:sz w:val="24"/>
          <w:szCs w:val="24"/>
        </w:rPr>
        <w:t xml:space="preserve">бъективные и субъективные данные самоконтроля. Признаки переутомления. Способы восстановления. </w:t>
      </w:r>
    </w:p>
    <w:p w14:paraId="1186E96C"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5.</w:t>
      </w:r>
      <w:r w:rsidR="003C1CDF">
        <w:rPr>
          <w:rFonts w:ascii="Times New Roman" w:hAnsi="Times New Roman" w:cs="Times New Roman"/>
          <w:sz w:val="24"/>
          <w:szCs w:val="24"/>
        </w:rPr>
        <w:t xml:space="preserve"> </w:t>
      </w:r>
      <w:r w:rsidRPr="00A3224C">
        <w:rPr>
          <w:rFonts w:ascii="Times New Roman" w:hAnsi="Times New Roman" w:cs="Times New Roman"/>
          <w:sz w:val="24"/>
          <w:szCs w:val="24"/>
        </w:rPr>
        <w:t xml:space="preserve">Правила соревнований по скалолазанию. </w:t>
      </w:r>
    </w:p>
    <w:p w14:paraId="7FB596B1"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б.</w:t>
      </w:r>
      <w:r w:rsidR="003C1CDF">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и нормы для выполнения и присвоения 3 спортивного разряда. </w:t>
      </w:r>
    </w:p>
    <w:p w14:paraId="746308EC"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7.</w:t>
      </w:r>
      <w:r w:rsidR="003C1CDF">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спортивного питания. </w:t>
      </w:r>
    </w:p>
    <w:p w14:paraId="165A330F"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8.</w:t>
      </w:r>
      <w:r w:rsidR="003C1CDF">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техники скалолаза. Приемы лазания на разнообразном рельефе, включая карнизы, внутренние углы, нависания. </w:t>
      </w:r>
    </w:p>
    <w:p w14:paraId="1D657A87"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9.</w:t>
      </w:r>
      <w:r w:rsidR="003C1CDF">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техники безопасности при занятиях скалолазанием. </w:t>
      </w:r>
    </w:p>
    <w:p w14:paraId="591A49BC" w14:textId="77777777" w:rsidR="00A3224C" w:rsidRPr="00A3224C" w:rsidRDefault="003C1CDF" w:rsidP="00F128E4">
      <w:pPr>
        <w:pStyle w:val="a4"/>
        <w:jc w:val="both"/>
        <w:rPr>
          <w:rFonts w:ascii="Times New Roman" w:hAnsi="Times New Roman" w:cs="Times New Roman"/>
          <w:sz w:val="24"/>
          <w:szCs w:val="24"/>
        </w:rPr>
      </w:pPr>
      <w:r>
        <w:rPr>
          <w:rFonts w:ascii="Times New Roman" w:hAnsi="Times New Roman" w:cs="Times New Roman"/>
          <w:sz w:val="24"/>
          <w:szCs w:val="24"/>
        </w:rPr>
        <w:t xml:space="preserve">10. </w:t>
      </w:r>
      <w:r w:rsidR="00A3224C" w:rsidRPr="00A3224C">
        <w:rPr>
          <w:rFonts w:ascii="Times New Roman" w:hAnsi="Times New Roman" w:cs="Times New Roman"/>
          <w:sz w:val="24"/>
          <w:szCs w:val="24"/>
        </w:rPr>
        <w:t xml:space="preserve">Особенности верхней и нижней динамической страховки. </w:t>
      </w:r>
    </w:p>
    <w:p w14:paraId="608B9014" w14:textId="77777777" w:rsidR="00A3224C" w:rsidRPr="00A3224C" w:rsidRDefault="00A3224C" w:rsidP="00F128E4">
      <w:pPr>
        <w:pStyle w:val="a4"/>
        <w:jc w:val="both"/>
        <w:rPr>
          <w:rFonts w:ascii="Times New Roman" w:hAnsi="Times New Roman" w:cs="Times New Roman"/>
          <w:sz w:val="24"/>
          <w:szCs w:val="24"/>
        </w:rPr>
      </w:pPr>
    </w:p>
    <w:p w14:paraId="652346D9" w14:textId="77777777" w:rsidR="00A3224C" w:rsidRPr="00A3224C"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На этапе Т-3: </w:t>
      </w:r>
    </w:p>
    <w:p w14:paraId="1561EF24"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1. Историю развития скалолазания как вида спорта на международном уровне. </w:t>
      </w:r>
    </w:p>
    <w:p w14:paraId="691FF8AA"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2.</w:t>
      </w:r>
      <w:r w:rsidR="003C1CDF">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сновные разновидности скалодромов, их обслуживание. особенности использования. </w:t>
      </w:r>
    </w:p>
    <w:p w14:paraId="0A9381A1"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3.Гигиенические основы режима труда, отдыха и занятий спортом. Личную гигиену скалолаза. </w:t>
      </w:r>
    </w:p>
    <w:p w14:paraId="57E0B83B" w14:textId="77777777" w:rsidR="001F3C07"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4.</w:t>
      </w:r>
      <w:r w:rsidR="003C1CDF">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техники скалолазания. Постановку ног, хваты руками на </w:t>
      </w:r>
      <w:proofErr w:type="spellStart"/>
      <w:r w:rsidRPr="00A3224C">
        <w:rPr>
          <w:rFonts w:ascii="Times New Roman" w:hAnsi="Times New Roman" w:cs="Times New Roman"/>
          <w:sz w:val="24"/>
          <w:szCs w:val="24"/>
        </w:rPr>
        <w:t>нависаниях</w:t>
      </w:r>
      <w:proofErr w:type="spellEnd"/>
      <w:r w:rsidRPr="00A3224C">
        <w:rPr>
          <w:rFonts w:ascii="Times New Roman" w:hAnsi="Times New Roman" w:cs="Times New Roman"/>
          <w:sz w:val="24"/>
          <w:szCs w:val="24"/>
        </w:rPr>
        <w:t xml:space="preserve">. Приемы лазания на рельефе со значительным нависанием. </w:t>
      </w:r>
    </w:p>
    <w:p w14:paraId="630898DB"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5.</w:t>
      </w:r>
      <w:r w:rsidR="003C1CDF">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техники безопасности при занятиях скалолазанием. </w:t>
      </w:r>
    </w:p>
    <w:p w14:paraId="5BDCF933" w14:textId="77777777" w:rsidR="00A3224C" w:rsidRPr="00A3224C" w:rsidRDefault="00A3224C" w:rsidP="00F128E4">
      <w:pPr>
        <w:pStyle w:val="a4"/>
        <w:jc w:val="both"/>
        <w:rPr>
          <w:rFonts w:ascii="Times New Roman" w:hAnsi="Times New Roman" w:cs="Times New Roman"/>
          <w:sz w:val="24"/>
          <w:szCs w:val="24"/>
        </w:rPr>
      </w:pPr>
    </w:p>
    <w:p w14:paraId="47510C18" w14:textId="77777777" w:rsidR="00A3224C" w:rsidRPr="00A3224C"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На этапе Т -4: </w:t>
      </w:r>
    </w:p>
    <w:p w14:paraId="0B49C425"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1.Связь спорта со всеми сторонами жизни человека в современном обществе. Прикладное значение скалолазания. </w:t>
      </w:r>
    </w:p>
    <w:p w14:paraId="27F68799" w14:textId="77777777" w:rsidR="001F3C07"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2.</w:t>
      </w:r>
      <w:r w:rsidR="003C1CDF">
        <w:rPr>
          <w:rFonts w:ascii="Times New Roman" w:hAnsi="Times New Roman" w:cs="Times New Roman"/>
          <w:sz w:val="24"/>
          <w:szCs w:val="24"/>
        </w:rPr>
        <w:t xml:space="preserve"> </w:t>
      </w:r>
      <w:r w:rsidR="001B3790">
        <w:rPr>
          <w:rFonts w:ascii="Times New Roman" w:hAnsi="Times New Roman" w:cs="Times New Roman"/>
          <w:sz w:val="24"/>
          <w:szCs w:val="24"/>
        </w:rPr>
        <w:t>О</w:t>
      </w:r>
      <w:r w:rsidRPr="00A3224C">
        <w:rPr>
          <w:rFonts w:ascii="Times New Roman" w:hAnsi="Times New Roman" w:cs="Times New Roman"/>
          <w:sz w:val="24"/>
          <w:szCs w:val="24"/>
        </w:rPr>
        <w:t xml:space="preserve">сновные сведения о здоровом образе жизни, закаливании, режиме дня. </w:t>
      </w:r>
    </w:p>
    <w:p w14:paraId="37BCCF5A"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3.</w:t>
      </w:r>
      <w:r w:rsidR="003C1CDF">
        <w:rPr>
          <w:rFonts w:ascii="Times New Roman" w:hAnsi="Times New Roman" w:cs="Times New Roman"/>
          <w:sz w:val="24"/>
          <w:szCs w:val="24"/>
        </w:rPr>
        <w:t xml:space="preserve"> </w:t>
      </w:r>
      <w:r w:rsidR="001B3790">
        <w:rPr>
          <w:rFonts w:ascii="Times New Roman" w:hAnsi="Times New Roman" w:cs="Times New Roman"/>
          <w:sz w:val="24"/>
          <w:szCs w:val="24"/>
        </w:rPr>
        <w:t>О</w:t>
      </w:r>
      <w:r w:rsidRPr="00A3224C">
        <w:rPr>
          <w:rFonts w:ascii="Times New Roman" w:hAnsi="Times New Roman" w:cs="Times New Roman"/>
          <w:sz w:val="24"/>
          <w:szCs w:val="24"/>
        </w:rPr>
        <w:t xml:space="preserve">бщие сведения о строение и функциях организма человека. </w:t>
      </w:r>
    </w:p>
    <w:p w14:paraId="616B7035"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4.</w:t>
      </w:r>
      <w:r w:rsidR="003C1CDF">
        <w:rPr>
          <w:rFonts w:ascii="Times New Roman" w:hAnsi="Times New Roman" w:cs="Times New Roman"/>
          <w:sz w:val="24"/>
          <w:szCs w:val="24"/>
        </w:rPr>
        <w:t xml:space="preserve"> </w:t>
      </w:r>
      <w:r w:rsidR="001B3790">
        <w:rPr>
          <w:rFonts w:ascii="Times New Roman" w:hAnsi="Times New Roman" w:cs="Times New Roman"/>
          <w:sz w:val="24"/>
          <w:szCs w:val="24"/>
        </w:rPr>
        <w:t>О</w:t>
      </w:r>
      <w:r w:rsidRPr="003C1CDF">
        <w:rPr>
          <w:rFonts w:ascii="Times New Roman" w:hAnsi="Times New Roman" w:cs="Times New Roman"/>
          <w:sz w:val="24"/>
          <w:szCs w:val="24"/>
        </w:rPr>
        <w:t>с</w:t>
      </w:r>
      <w:r w:rsidRPr="00A3224C">
        <w:rPr>
          <w:rFonts w:ascii="Times New Roman" w:hAnsi="Times New Roman" w:cs="Times New Roman"/>
          <w:sz w:val="24"/>
          <w:szCs w:val="24"/>
        </w:rPr>
        <w:t xml:space="preserve">новы техники скалолазания. Приемы лазания на рельефе с большим нависанием. </w:t>
      </w:r>
    </w:p>
    <w:p w14:paraId="71BC8A27"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5.</w:t>
      </w:r>
      <w:r w:rsidR="003C1CDF">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техники безопасности при занятиях скалолазанием. Виды и приемы взаимной страховки. </w:t>
      </w:r>
    </w:p>
    <w:p w14:paraId="690CDF65" w14:textId="77777777" w:rsidR="00A3224C" w:rsidRPr="00A3224C" w:rsidRDefault="00A3224C" w:rsidP="00F128E4">
      <w:pPr>
        <w:pStyle w:val="a4"/>
        <w:jc w:val="both"/>
        <w:rPr>
          <w:rFonts w:ascii="Times New Roman" w:hAnsi="Times New Roman" w:cs="Times New Roman"/>
          <w:sz w:val="24"/>
          <w:szCs w:val="24"/>
        </w:rPr>
      </w:pPr>
    </w:p>
    <w:p w14:paraId="2DE30ED1" w14:textId="77777777" w:rsidR="00A3224C" w:rsidRPr="00A3224C"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На этапе Т -5: </w:t>
      </w:r>
    </w:p>
    <w:p w14:paraId="7ABC3BB1" w14:textId="77777777" w:rsidR="001F3C07"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1.</w:t>
      </w:r>
      <w:r w:rsidR="003C1CDF">
        <w:rPr>
          <w:rFonts w:ascii="Times New Roman" w:hAnsi="Times New Roman" w:cs="Times New Roman"/>
          <w:sz w:val="24"/>
          <w:szCs w:val="24"/>
        </w:rPr>
        <w:t xml:space="preserve"> </w:t>
      </w:r>
      <w:r w:rsidRPr="00A3224C">
        <w:rPr>
          <w:rFonts w:ascii="Times New Roman" w:hAnsi="Times New Roman" w:cs="Times New Roman"/>
          <w:sz w:val="24"/>
          <w:szCs w:val="24"/>
        </w:rPr>
        <w:t xml:space="preserve">Краткие сведения о физиологических основах спортивной тренировки. </w:t>
      </w:r>
    </w:p>
    <w:p w14:paraId="224AF85A"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2.</w:t>
      </w:r>
      <w:r w:rsidR="003C1CDF">
        <w:rPr>
          <w:rFonts w:ascii="Times New Roman" w:hAnsi="Times New Roman" w:cs="Times New Roman"/>
          <w:sz w:val="24"/>
          <w:szCs w:val="24"/>
        </w:rPr>
        <w:t xml:space="preserve"> </w:t>
      </w:r>
      <w:r w:rsidR="001B3790">
        <w:rPr>
          <w:rFonts w:ascii="Times New Roman" w:hAnsi="Times New Roman" w:cs="Times New Roman"/>
          <w:sz w:val="24"/>
          <w:szCs w:val="24"/>
        </w:rPr>
        <w:t>О</w:t>
      </w:r>
      <w:r w:rsidRPr="00A3224C">
        <w:rPr>
          <w:rFonts w:ascii="Times New Roman" w:hAnsi="Times New Roman" w:cs="Times New Roman"/>
          <w:sz w:val="24"/>
          <w:szCs w:val="24"/>
        </w:rPr>
        <w:t xml:space="preserve">сновы общей и специальной физической подготовки. Упражнения для развития физических качеств скалолаза. </w:t>
      </w:r>
    </w:p>
    <w:p w14:paraId="312662B2"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3.</w:t>
      </w:r>
      <w:r w:rsidR="003C1CDF">
        <w:rPr>
          <w:rFonts w:ascii="Times New Roman" w:hAnsi="Times New Roman" w:cs="Times New Roman"/>
          <w:sz w:val="24"/>
          <w:szCs w:val="24"/>
        </w:rPr>
        <w:t xml:space="preserve"> </w:t>
      </w:r>
      <w:r w:rsidRPr="00A3224C">
        <w:rPr>
          <w:rFonts w:ascii="Times New Roman" w:hAnsi="Times New Roman" w:cs="Times New Roman"/>
          <w:sz w:val="24"/>
          <w:szCs w:val="24"/>
        </w:rPr>
        <w:t xml:space="preserve">Международные правила соревнований по скалолазанию. </w:t>
      </w:r>
    </w:p>
    <w:p w14:paraId="28A523E0"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4.</w:t>
      </w:r>
      <w:r w:rsidR="003C1CDF">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и нормы для выполнения и присвоения спортивных разрядов. </w:t>
      </w:r>
    </w:p>
    <w:p w14:paraId="625E20B7"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5.</w:t>
      </w:r>
      <w:r w:rsidR="003C1CDF">
        <w:rPr>
          <w:rFonts w:ascii="Times New Roman" w:hAnsi="Times New Roman" w:cs="Times New Roman"/>
          <w:sz w:val="24"/>
          <w:szCs w:val="24"/>
        </w:rPr>
        <w:t xml:space="preserve"> </w:t>
      </w:r>
      <w:r w:rsidR="001B3790">
        <w:rPr>
          <w:rFonts w:ascii="Times New Roman" w:hAnsi="Times New Roman" w:cs="Times New Roman"/>
          <w:sz w:val="24"/>
          <w:szCs w:val="24"/>
        </w:rPr>
        <w:t>О</w:t>
      </w:r>
      <w:r w:rsidRPr="00A3224C">
        <w:rPr>
          <w:rFonts w:ascii="Times New Roman" w:hAnsi="Times New Roman" w:cs="Times New Roman"/>
          <w:sz w:val="24"/>
          <w:szCs w:val="24"/>
        </w:rPr>
        <w:t xml:space="preserve">сновы спортивного питания. </w:t>
      </w:r>
    </w:p>
    <w:p w14:paraId="5019EC3D" w14:textId="77777777" w:rsidR="00A3224C" w:rsidRPr="00A3224C" w:rsidRDefault="003C1CDF" w:rsidP="00F128E4">
      <w:pPr>
        <w:pStyle w:val="a4"/>
        <w:jc w:val="both"/>
        <w:rPr>
          <w:rFonts w:ascii="Times New Roman" w:hAnsi="Times New Roman" w:cs="Times New Roman"/>
          <w:sz w:val="24"/>
          <w:szCs w:val="24"/>
        </w:rPr>
      </w:pPr>
      <w:r>
        <w:rPr>
          <w:rFonts w:ascii="Times New Roman" w:hAnsi="Times New Roman" w:cs="Times New Roman"/>
          <w:sz w:val="24"/>
          <w:szCs w:val="24"/>
        </w:rPr>
        <w:t>6</w:t>
      </w:r>
      <w:r w:rsidR="00A3224C" w:rsidRPr="00A3224C">
        <w:rPr>
          <w:rFonts w:ascii="Times New Roman" w:hAnsi="Times New Roman" w:cs="Times New Roman"/>
          <w:sz w:val="24"/>
          <w:szCs w:val="24"/>
        </w:rPr>
        <w:t>.</w:t>
      </w:r>
      <w:r>
        <w:rPr>
          <w:rFonts w:ascii="Times New Roman" w:hAnsi="Times New Roman" w:cs="Times New Roman"/>
          <w:sz w:val="24"/>
          <w:szCs w:val="24"/>
        </w:rPr>
        <w:t xml:space="preserve"> </w:t>
      </w:r>
      <w:r w:rsidR="00A3224C" w:rsidRPr="00A3224C">
        <w:rPr>
          <w:rFonts w:ascii="Times New Roman" w:hAnsi="Times New Roman" w:cs="Times New Roman"/>
          <w:sz w:val="24"/>
          <w:szCs w:val="24"/>
        </w:rPr>
        <w:t xml:space="preserve">Основы техники скалолаза. Приемы лазания на разнообразном рельефе, включая карнизы в комбинации с </w:t>
      </w:r>
      <w:proofErr w:type="spellStart"/>
      <w:r w:rsidR="00A3224C" w:rsidRPr="00A3224C">
        <w:rPr>
          <w:rFonts w:ascii="Times New Roman" w:hAnsi="Times New Roman" w:cs="Times New Roman"/>
          <w:sz w:val="24"/>
          <w:szCs w:val="24"/>
        </w:rPr>
        <w:t>нависаниями</w:t>
      </w:r>
      <w:proofErr w:type="spellEnd"/>
      <w:r w:rsidR="00A3224C" w:rsidRPr="00A3224C">
        <w:rPr>
          <w:rFonts w:ascii="Times New Roman" w:hAnsi="Times New Roman" w:cs="Times New Roman"/>
          <w:sz w:val="24"/>
          <w:szCs w:val="24"/>
        </w:rPr>
        <w:t xml:space="preserve">. </w:t>
      </w:r>
    </w:p>
    <w:p w14:paraId="0D88BF3F"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7. Требования техники безопасности при занятиях скалолазанием. Приемы нижней страховки. </w:t>
      </w:r>
    </w:p>
    <w:p w14:paraId="521D9A9E" w14:textId="77777777" w:rsidR="00A3224C" w:rsidRPr="00A3224C" w:rsidRDefault="00A3224C" w:rsidP="00F128E4">
      <w:pPr>
        <w:pStyle w:val="a4"/>
        <w:jc w:val="both"/>
        <w:rPr>
          <w:rFonts w:ascii="Times New Roman" w:hAnsi="Times New Roman" w:cs="Times New Roman"/>
          <w:sz w:val="24"/>
          <w:szCs w:val="24"/>
        </w:rPr>
      </w:pPr>
    </w:p>
    <w:p w14:paraId="54C18B38" w14:textId="77777777" w:rsidR="00A3224C" w:rsidRPr="00A3224C" w:rsidRDefault="00A3224C" w:rsidP="00F128E4">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На этапе</w:t>
      </w:r>
      <w:r w:rsidR="001F3C07">
        <w:rPr>
          <w:rFonts w:ascii="Times New Roman" w:hAnsi="Times New Roman" w:cs="Times New Roman"/>
          <w:b/>
          <w:bCs/>
          <w:sz w:val="24"/>
          <w:szCs w:val="24"/>
        </w:rPr>
        <w:t xml:space="preserve"> ССМ</w:t>
      </w:r>
      <w:r w:rsidRPr="00A3224C">
        <w:rPr>
          <w:rFonts w:ascii="Times New Roman" w:hAnsi="Times New Roman" w:cs="Times New Roman"/>
          <w:b/>
          <w:bCs/>
          <w:w w:val="110"/>
          <w:sz w:val="24"/>
          <w:szCs w:val="24"/>
        </w:rPr>
        <w:t xml:space="preserve"> </w:t>
      </w:r>
      <w:r w:rsidRPr="00A3224C">
        <w:rPr>
          <w:rFonts w:ascii="Times New Roman" w:hAnsi="Times New Roman" w:cs="Times New Roman"/>
          <w:b/>
          <w:bCs/>
          <w:sz w:val="24"/>
          <w:szCs w:val="24"/>
        </w:rPr>
        <w:t xml:space="preserve">и ВСМ: </w:t>
      </w:r>
    </w:p>
    <w:p w14:paraId="2006CBCC" w14:textId="77777777" w:rsidR="001F3C07"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1.</w:t>
      </w:r>
      <w:r w:rsidR="003C1CDF">
        <w:rPr>
          <w:rFonts w:ascii="Times New Roman" w:hAnsi="Times New Roman" w:cs="Times New Roman"/>
          <w:sz w:val="24"/>
          <w:szCs w:val="24"/>
        </w:rPr>
        <w:t xml:space="preserve"> </w:t>
      </w:r>
      <w:r w:rsidRPr="00A3224C">
        <w:rPr>
          <w:rFonts w:ascii="Times New Roman" w:hAnsi="Times New Roman" w:cs="Times New Roman"/>
          <w:sz w:val="24"/>
          <w:szCs w:val="24"/>
        </w:rPr>
        <w:t xml:space="preserve">Краткие сведения о физиологических основах спортивной тренировки. </w:t>
      </w:r>
    </w:p>
    <w:p w14:paraId="3FC50C87"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2.</w:t>
      </w:r>
      <w:r w:rsidR="003C1CDF">
        <w:rPr>
          <w:rFonts w:ascii="Times New Roman" w:hAnsi="Times New Roman" w:cs="Times New Roman"/>
          <w:sz w:val="24"/>
          <w:szCs w:val="24"/>
        </w:rPr>
        <w:t xml:space="preserve"> </w:t>
      </w:r>
      <w:r w:rsidR="001B3790">
        <w:rPr>
          <w:rFonts w:ascii="Times New Roman" w:hAnsi="Times New Roman" w:cs="Times New Roman"/>
          <w:sz w:val="24"/>
          <w:szCs w:val="24"/>
        </w:rPr>
        <w:t>О</w:t>
      </w:r>
      <w:r w:rsidRPr="00A3224C">
        <w:rPr>
          <w:rFonts w:ascii="Times New Roman" w:hAnsi="Times New Roman" w:cs="Times New Roman"/>
          <w:sz w:val="24"/>
          <w:szCs w:val="24"/>
        </w:rPr>
        <w:t xml:space="preserve">сновы методики тренировки. </w:t>
      </w:r>
    </w:p>
    <w:p w14:paraId="057E7276"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3.</w:t>
      </w:r>
      <w:r w:rsidR="003C1CDF">
        <w:rPr>
          <w:rFonts w:ascii="Times New Roman" w:hAnsi="Times New Roman" w:cs="Times New Roman"/>
          <w:sz w:val="24"/>
          <w:szCs w:val="24"/>
        </w:rPr>
        <w:t xml:space="preserve"> </w:t>
      </w:r>
      <w:r w:rsidR="001B3790">
        <w:rPr>
          <w:rFonts w:ascii="Times New Roman" w:hAnsi="Times New Roman" w:cs="Times New Roman"/>
          <w:sz w:val="24"/>
          <w:szCs w:val="24"/>
        </w:rPr>
        <w:t>О</w:t>
      </w:r>
      <w:r w:rsidRPr="00A3224C">
        <w:rPr>
          <w:rFonts w:ascii="Times New Roman" w:hAnsi="Times New Roman" w:cs="Times New Roman"/>
          <w:sz w:val="24"/>
          <w:szCs w:val="24"/>
        </w:rPr>
        <w:t xml:space="preserve">сновы общей и специальной физической подготовки. Упражнения для развития физических качеств скалолаза. </w:t>
      </w:r>
    </w:p>
    <w:p w14:paraId="5EF9BD0E"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4.</w:t>
      </w:r>
      <w:r w:rsidR="003C1CDF">
        <w:rPr>
          <w:rFonts w:ascii="Times New Roman" w:hAnsi="Times New Roman" w:cs="Times New Roman"/>
          <w:sz w:val="24"/>
          <w:szCs w:val="24"/>
        </w:rPr>
        <w:t xml:space="preserve"> </w:t>
      </w:r>
      <w:r w:rsidR="001B3790">
        <w:rPr>
          <w:rFonts w:ascii="Times New Roman" w:hAnsi="Times New Roman" w:cs="Times New Roman"/>
          <w:sz w:val="24"/>
          <w:szCs w:val="24"/>
        </w:rPr>
        <w:t>О</w:t>
      </w:r>
      <w:r w:rsidRPr="00A3224C">
        <w:rPr>
          <w:rFonts w:ascii="Times New Roman" w:hAnsi="Times New Roman" w:cs="Times New Roman"/>
          <w:sz w:val="24"/>
          <w:szCs w:val="24"/>
        </w:rPr>
        <w:t xml:space="preserve">бъективные и субъективные данные самоконтроля. Признаки переутомления. Многообразие способов восстановления. </w:t>
      </w:r>
    </w:p>
    <w:p w14:paraId="2DD6B806"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5. Международные правила соревнований по скалолазанию. </w:t>
      </w:r>
    </w:p>
    <w:p w14:paraId="215E9446" w14:textId="77777777" w:rsidR="00A3224C" w:rsidRPr="00A3224C" w:rsidRDefault="001B3790" w:rsidP="00F128E4">
      <w:pPr>
        <w:pStyle w:val="a4"/>
        <w:jc w:val="both"/>
        <w:rPr>
          <w:rFonts w:ascii="Times New Roman" w:hAnsi="Times New Roman" w:cs="Times New Roman"/>
          <w:sz w:val="24"/>
          <w:szCs w:val="24"/>
        </w:rPr>
      </w:pPr>
      <w:r>
        <w:rPr>
          <w:rFonts w:ascii="Times New Roman" w:hAnsi="Times New Roman" w:cs="Times New Roman"/>
          <w:sz w:val="24"/>
          <w:szCs w:val="24"/>
        </w:rPr>
        <w:t>6</w:t>
      </w:r>
      <w:r w:rsidR="00A3224C" w:rsidRPr="00A3224C">
        <w:rPr>
          <w:rFonts w:ascii="Times New Roman" w:hAnsi="Times New Roman" w:cs="Times New Roman"/>
          <w:sz w:val="24"/>
          <w:szCs w:val="24"/>
        </w:rPr>
        <w:t>.</w:t>
      </w:r>
      <w:r w:rsidR="003C1CDF">
        <w:rPr>
          <w:rFonts w:ascii="Times New Roman" w:hAnsi="Times New Roman" w:cs="Times New Roman"/>
          <w:sz w:val="24"/>
          <w:szCs w:val="24"/>
        </w:rPr>
        <w:t xml:space="preserve"> </w:t>
      </w:r>
      <w:r w:rsidR="00A3224C" w:rsidRPr="00A3224C">
        <w:rPr>
          <w:rFonts w:ascii="Times New Roman" w:hAnsi="Times New Roman" w:cs="Times New Roman"/>
          <w:sz w:val="24"/>
          <w:szCs w:val="24"/>
        </w:rPr>
        <w:t xml:space="preserve">Требования и нормы для выполнения и присвоения спортивного звания "Мастер спорта России". </w:t>
      </w:r>
    </w:p>
    <w:p w14:paraId="446B0FF4" w14:textId="04BEE020" w:rsidR="00A3224C" w:rsidRPr="00A3224C" w:rsidRDefault="002E4563"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lastRenderedPageBreak/>
        <w:t>7.</w:t>
      </w:r>
      <w:r w:rsidR="003C1CDF">
        <w:rPr>
          <w:rFonts w:ascii="Times New Roman" w:hAnsi="Times New Roman" w:cs="Times New Roman"/>
          <w:sz w:val="24"/>
          <w:szCs w:val="24"/>
        </w:rPr>
        <w:t xml:space="preserve"> </w:t>
      </w:r>
      <w:r w:rsidR="00A3224C" w:rsidRPr="00A3224C">
        <w:rPr>
          <w:rFonts w:ascii="Times New Roman" w:hAnsi="Times New Roman" w:cs="Times New Roman"/>
          <w:sz w:val="24"/>
          <w:szCs w:val="24"/>
        </w:rPr>
        <w:t xml:space="preserve">Основы спортивного питания. </w:t>
      </w:r>
    </w:p>
    <w:p w14:paraId="5A4FEB44"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8.</w:t>
      </w:r>
      <w:r w:rsidR="003C1CDF">
        <w:rPr>
          <w:rFonts w:ascii="Times New Roman" w:hAnsi="Times New Roman" w:cs="Times New Roman"/>
          <w:sz w:val="24"/>
          <w:szCs w:val="24"/>
        </w:rPr>
        <w:t xml:space="preserve"> </w:t>
      </w:r>
      <w:r w:rsidR="001B3790">
        <w:rPr>
          <w:rFonts w:ascii="Times New Roman" w:hAnsi="Times New Roman" w:cs="Times New Roman"/>
          <w:sz w:val="24"/>
          <w:szCs w:val="24"/>
        </w:rPr>
        <w:t>О</w:t>
      </w:r>
      <w:r w:rsidRPr="00A3224C">
        <w:rPr>
          <w:rFonts w:ascii="Times New Roman" w:hAnsi="Times New Roman" w:cs="Times New Roman"/>
          <w:sz w:val="24"/>
          <w:szCs w:val="24"/>
        </w:rPr>
        <w:t xml:space="preserve">сновы техники скалолаза. Приемы лазания на разнообразном рельефе, включая потолки, щели. </w:t>
      </w:r>
    </w:p>
    <w:p w14:paraId="4701718F" w14:textId="77777777" w:rsidR="00A3224C" w:rsidRPr="00A3224C" w:rsidRDefault="00A3224C" w:rsidP="00F128E4">
      <w:pPr>
        <w:pStyle w:val="a4"/>
        <w:jc w:val="both"/>
        <w:rPr>
          <w:rFonts w:ascii="Times New Roman" w:hAnsi="Times New Roman" w:cs="Times New Roman"/>
          <w:sz w:val="24"/>
          <w:szCs w:val="24"/>
        </w:rPr>
      </w:pPr>
      <w:r w:rsidRPr="00A3224C">
        <w:rPr>
          <w:rFonts w:ascii="Times New Roman" w:hAnsi="Times New Roman" w:cs="Times New Roman"/>
          <w:sz w:val="24"/>
          <w:szCs w:val="24"/>
        </w:rPr>
        <w:t>9.</w:t>
      </w:r>
      <w:r w:rsidR="003C1CDF">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техники безопасности при занятиях скалолазанием. </w:t>
      </w:r>
    </w:p>
    <w:p w14:paraId="1D6E5D55" w14:textId="77777777" w:rsidR="00A3224C" w:rsidRPr="00A3224C" w:rsidRDefault="003C1CDF" w:rsidP="00F128E4">
      <w:pPr>
        <w:pStyle w:val="a4"/>
        <w:jc w:val="both"/>
        <w:rPr>
          <w:rFonts w:ascii="Times New Roman" w:hAnsi="Times New Roman" w:cs="Times New Roman"/>
          <w:sz w:val="24"/>
          <w:szCs w:val="24"/>
        </w:rPr>
      </w:pPr>
      <w:r>
        <w:rPr>
          <w:rFonts w:ascii="Times New Roman" w:hAnsi="Times New Roman" w:cs="Times New Roman"/>
          <w:sz w:val="24"/>
          <w:szCs w:val="24"/>
        </w:rPr>
        <w:t xml:space="preserve">10. </w:t>
      </w:r>
      <w:r w:rsidR="00A3224C" w:rsidRPr="00A3224C">
        <w:rPr>
          <w:rFonts w:ascii="Times New Roman" w:hAnsi="Times New Roman" w:cs="Times New Roman"/>
          <w:sz w:val="24"/>
          <w:szCs w:val="24"/>
        </w:rPr>
        <w:t xml:space="preserve">Действия бригады страховщиков на соревнованиях. </w:t>
      </w:r>
    </w:p>
    <w:p w14:paraId="2DFF4C50" w14:textId="77777777" w:rsidR="00A3224C" w:rsidRDefault="00A3224C" w:rsidP="00F128E4">
      <w:pPr>
        <w:pStyle w:val="a4"/>
        <w:jc w:val="both"/>
      </w:pPr>
    </w:p>
    <w:p w14:paraId="361F6903" w14:textId="77777777" w:rsidR="00A3224C" w:rsidRPr="00255563" w:rsidRDefault="00A3224C" w:rsidP="00F128E4">
      <w:pPr>
        <w:pStyle w:val="a4"/>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Общая и специальная физическая подготовка </w:t>
      </w:r>
    </w:p>
    <w:p w14:paraId="6E0C6AA9" w14:textId="21F9277C" w:rsidR="00A3224C" w:rsidRPr="00255563" w:rsidRDefault="00A3224C"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Успех высокого уровня лазания базируется на трех китах: физические, технические и психологические качества скалолаза. Отсутствие или недостаточное развитие одного из них </w:t>
      </w:r>
      <w:r w:rsidR="002E4563" w:rsidRPr="00255563">
        <w:rPr>
          <w:rFonts w:ascii="Times New Roman" w:hAnsi="Times New Roman" w:cs="Times New Roman"/>
          <w:sz w:val="24"/>
          <w:szCs w:val="24"/>
        </w:rPr>
        <w:t>приводит.</w:t>
      </w:r>
      <w:r w:rsidRPr="00255563">
        <w:rPr>
          <w:rFonts w:ascii="Times New Roman" w:hAnsi="Times New Roman" w:cs="Times New Roman"/>
          <w:sz w:val="24"/>
          <w:szCs w:val="24"/>
        </w:rPr>
        <w:t xml:space="preserve"> </w:t>
      </w:r>
      <w:r w:rsidR="003D50BA">
        <w:rPr>
          <w:rFonts w:ascii="Times New Roman" w:hAnsi="Times New Roman" w:cs="Times New Roman"/>
          <w:w w:val="138"/>
          <w:sz w:val="24"/>
          <w:szCs w:val="24"/>
        </w:rPr>
        <w:t>К</w:t>
      </w:r>
      <w:r w:rsidRPr="00255563">
        <w:rPr>
          <w:rFonts w:ascii="Times New Roman" w:hAnsi="Times New Roman" w:cs="Times New Roman"/>
          <w:w w:val="138"/>
          <w:sz w:val="24"/>
          <w:szCs w:val="24"/>
        </w:rPr>
        <w:t xml:space="preserve"> </w:t>
      </w:r>
      <w:r w:rsidRPr="00255563">
        <w:rPr>
          <w:rFonts w:ascii="Times New Roman" w:hAnsi="Times New Roman" w:cs="Times New Roman"/>
          <w:sz w:val="24"/>
          <w:szCs w:val="24"/>
        </w:rPr>
        <w:t xml:space="preserve">остановке роста уровня мастерства </w:t>
      </w:r>
      <w:r w:rsidR="008D3027" w:rsidRPr="00255563">
        <w:rPr>
          <w:rFonts w:ascii="Times New Roman" w:hAnsi="Times New Roman" w:cs="Times New Roman"/>
          <w:sz w:val="24"/>
          <w:szCs w:val="24"/>
        </w:rPr>
        <w:t>и,</w:t>
      </w:r>
      <w:r w:rsidRPr="00255563">
        <w:rPr>
          <w:rFonts w:ascii="Times New Roman" w:hAnsi="Times New Roman" w:cs="Times New Roman"/>
          <w:sz w:val="24"/>
          <w:szCs w:val="24"/>
        </w:rPr>
        <w:t xml:space="preserve"> хотя, понемногу уровень лазания может заметно расти, со временем, без специальной тренировки затормозится на определенном уровне, и даже повышение объема лазания не приведет к повышению уровня. </w:t>
      </w:r>
    </w:p>
    <w:p w14:paraId="6D64B5AD" w14:textId="3048E4D0" w:rsidR="00A3224C" w:rsidRPr="00255563" w:rsidRDefault="002E4563"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Физическая подготовка — это</w:t>
      </w:r>
      <w:r w:rsidR="00A3224C" w:rsidRPr="00255563">
        <w:rPr>
          <w:rFonts w:ascii="Times New Roman" w:hAnsi="Times New Roman" w:cs="Times New Roman"/>
          <w:sz w:val="24"/>
          <w:szCs w:val="24"/>
        </w:rPr>
        <w:t xml:space="preserve"> основная база для тренировок в любом виде спорта. Определены основные составляющие физической подготовки: сила, выносливость и ловкость. Скорость (быстроту) можно рассматривать как производное от силы, ловкости и техники выполнения упражнения. </w:t>
      </w:r>
    </w:p>
    <w:p w14:paraId="4B9A976C" w14:textId="77777777" w:rsidR="00A3224C" w:rsidRPr="00255563" w:rsidRDefault="00A3224C"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Так, без силы невозможно удержаться или сделать перехват на мизерах или длинный перехват на нависании, не говоря уже о прохождении длинных сильно нависающих маршрутов. Слабые мышцы пресса и спины также дадут о себе знать на нависающих участках и потолках. Но под развитием силы надо понимать не тупое накачивание мускулов, а повышение эффективности их работы при том же или незначительном увеличении объема. Идеальная фигура для скалолаза - фигура сухого, поджарого атлета. Отсутствие хорошей растяжки приведет к невозможности сделать длинный перехват, траверс с далеко отстоящими зацепами, не позволит поставить устойчиво ноги в распор и т.д. А недостаточная концентрация не позволит хорошо запомнить маршрут, собрать все силы, чтобы сделать силовой или технический выход, выбрать место для отдыха и </w:t>
      </w:r>
      <w:proofErr w:type="spellStart"/>
      <w:r w:rsidRPr="00255563">
        <w:rPr>
          <w:rFonts w:ascii="Times New Roman" w:hAnsi="Times New Roman" w:cs="Times New Roman"/>
          <w:sz w:val="24"/>
          <w:szCs w:val="24"/>
        </w:rPr>
        <w:t>вщёлкивания</w:t>
      </w:r>
      <w:proofErr w:type="spellEnd"/>
      <w:r w:rsidRPr="00255563">
        <w:rPr>
          <w:rFonts w:ascii="Times New Roman" w:hAnsi="Times New Roman" w:cs="Times New Roman"/>
          <w:sz w:val="24"/>
          <w:szCs w:val="24"/>
        </w:rPr>
        <w:t xml:space="preserve"> оттяжки. Рассмотрим подробные упражнения для развития каждого из этих качеств в отдельности. </w:t>
      </w:r>
    </w:p>
    <w:p w14:paraId="04AFE188" w14:textId="77777777" w:rsidR="001F3C07" w:rsidRPr="00255563" w:rsidRDefault="001F3C07" w:rsidP="00F128E4">
      <w:pPr>
        <w:pStyle w:val="a4"/>
        <w:jc w:val="both"/>
        <w:rPr>
          <w:rFonts w:ascii="Times New Roman" w:hAnsi="Times New Roman" w:cs="Times New Roman"/>
          <w:sz w:val="24"/>
          <w:szCs w:val="24"/>
        </w:rPr>
      </w:pPr>
    </w:p>
    <w:p w14:paraId="6A6BC2F8" w14:textId="77777777" w:rsidR="001F3C07" w:rsidRPr="00255563" w:rsidRDefault="001F3C07" w:rsidP="00F128E4">
      <w:pPr>
        <w:pStyle w:val="a4"/>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Общая физическая подготовка (ОФП) </w:t>
      </w:r>
    </w:p>
    <w:p w14:paraId="43239682" w14:textId="77777777"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w w:val="91"/>
          <w:sz w:val="24"/>
          <w:szCs w:val="24"/>
        </w:rPr>
        <w:t xml:space="preserve">в </w:t>
      </w:r>
      <w:r w:rsidRPr="00255563">
        <w:rPr>
          <w:rFonts w:ascii="Times New Roman" w:hAnsi="Times New Roman" w:cs="Times New Roman"/>
          <w:sz w:val="24"/>
          <w:szCs w:val="24"/>
        </w:rPr>
        <w:t xml:space="preserve">основном полезные для скалолазания упражнения представляют собой различного вида подтягивания и фиксации (тренировка способности мышц неподвижно удерживать тело в определенных положениях). Кроме того, </w:t>
      </w:r>
    </w:p>
    <w:p w14:paraId="4751E114" w14:textId="77777777"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полезной может быть отдельная тренировка мышц брюшного пресса, мышц спины и ног. </w:t>
      </w:r>
    </w:p>
    <w:p w14:paraId="2B348CAA" w14:textId="77777777"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Разминка является первой и обязательной частью тренировки. После основного разогрева мышц в качестве разминки перед специальной тренировкой можно использовать следующую схему: </w:t>
      </w:r>
    </w:p>
    <w:p w14:paraId="1A052BC7" w14:textId="77777777"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1. а) подтягивание обычным средним хватом </w:t>
      </w:r>
    </w:p>
    <w:p w14:paraId="536D38D9" w14:textId="77777777"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б) подтягивание обратным средним хватом </w:t>
      </w:r>
    </w:p>
    <w:p w14:paraId="202AC895" w14:textId="77777777"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в) отжимание на брусьях (ладони наружу, локти идут вдоль тела) </w:t>
      </w:r>
    </w:p>
    <w:p w14:paraId="245DB740" w14:textId="77777777"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2. а) подтягивание обычным узким или широким хватом </w:t>
      </w:r>
    </w:p>
    <w:p w14:paraId="3A4BD1CA" w14:textId="777EC312"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б) подтягивание обратным узким или широким хватом </w:t>
      </w:r>
    </w:p>
    <w:p w14:paraId="09BC0D6D" w14:textId="550E7CA1"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в) отжимание на брусьях (ладони наружу, локти в сторону) </w:t>
      </w:r>
    </w:p>
    <w:p w14:paraId="0E5BB650" w14:textId="27D00654"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3. а) подтягивание широким хватом за голову</w:t>
      </w:r>
    </w:p>
    <w:p w14:paraId="6F6DD8E0" w14:textId="595B4EF6"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б)</w:t>
      </w:r>
      <w:r w:rsidR="003C1CDF">
        <w:rPr>
          <w:rFonts w:ascii="Times New Roman" w:hAnsi="Times New Roman" w:cs="Times New Roman"/>
          <w:sz w:val="24"/>
          <w:szCs w:val="24"/>
        </w:rPr>
        <w:t xml:space="preserve"> </w:t>
      </w:r>
      <w:r w:rsidRPr="00255563">
        <w:rPr>
          <w:rFonts w:ascii="Times New Roman" w:hAnsi="Times New Roman" w:cs="Times New Roman"/>
          <w:sz w:val="24"/>
          <w:szCs w:val="24"/>
        </w:rPr>
        <w:t xml:space="preserve">приседания на одной ноге </w:t>
      </w:r>
    </w:p>
    <w:p w14:paraId="642603F5" w14:textId="728F962F"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4. а) подтягивание параллельным хватом </w:t>
      </w:r>
    </w:p>
    <w:p w14:paraId="2172AE24" w14:textId="18DAD30F" w:rsidR="001F3C07" w:rsidRPr="00255563" w:rsidRDefault="001F3C07" w:rsidP="002E4563">
      <w:pPr>
        <w:pStyle w:val="a4"/>
        <w:ind w:firstLine="284"/>
        <w:jc w:val="both"/>
        <w:rPr>
          <w:rFonts w:ascii="Times New Roman" w:hAnsi="Times New Roman" w:cs="Times New Roman"/>
          <w:sz w:val="24"/>
          <w:szCs w:val="24"/>
        </w:rPr>
      </w:pPr>
      <w:r w:rsidRPr="00255563">
        <w:rPr>
          <w:rFonts w:ascii="Times New Roman" w:hAnsi="Times New Roman" w:cs="Times New Roman"/>
          <w:sz w:val="24"/>
          <w:szCs w:val="24"/>
        </w:rPr>
        <w:t>б)</w:t>
      </w:r>
      <w:r w:rsidR="003C1CDF">
        <w:rPr>
          <w:rFonts w:ascii="Times New Roman" w:hAnsi="Times New Roman" w:cs="Times New Roman"/>
          <w:sz w:val="24"/>
          <w:szCs w:val="24"/>
        </w:rPr>
        <w:t xml:space="preserve"> </w:t>
      </w:r>
      <w:r w:rsidRPr="00255563">
        <w:rPr>
          <w:rFonts w:ascii="Times New Roman" w:hAnsi="Times New Roman" w:cs="Times New Roman"/>
          <w:sz w:val="24"/>
          <w:szCs w:val="24"/>
        </w:rPr>
        <w:t xml:space="preserve">упражнение на пресс </w:t>
      </w:r>
    </w:p>
    <w:p w14:paraId="478F5047"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Упражнения а), б), в) выполняются без отдыха между ними. Между подходами 1,2,3,4,5 отдых 1-2мин. Количество повторений в подходе зависит от Ваших возможностей </w:t>
      </w:r>
      <w:r w:rsidRPr="00255563">
        <w:rPr>
          <w:rFonts w:ascii="Times New Roman" w:hAnsi="Times New Roman" w:cs="Times New Roman"/>
          <w:sz w:val="24"/>
          <w:szCs w:val="24"/>
        </w:rPr>
        <w:lastRenderedPageBreak/>
        <w:t xml:space="preserve">и цели. Если комплекс выполняется для разминки, тогда 0,25-0,5 максимального, а если для развития силы, то до отказа в 2-х - 3-х подходах. </w:t>
      </w:r>
    </w:p>
    <w:p w14:paraId="60078C48" w14:textId="77777777" w:rsidR="001F3C07" w:rsidRPr="00255563" w:rsidRDefault="001F3C07" w:rsidP="002E4563">
      <w:pPr>
        <w:pStyle w:val="a4"/>
        <w:ind w:firstLine="567"/>
        <w:jc w:val="both"/>
        <w:rPr>
          <w:rFonts w:ascii="Times New Roman" w:hAnsi="Times New Roman" w:cs="Times New Roman"/>
          <w:i/>
          <w:sz w:val="24"/>
          <w:szCs w:val="24"/>
        </w:rPr>
      </w:pPr>
      <w:r w:rsidRPr="00255563">
        <w:rPr>
          <w:rFonts w:ascii="Times New Roman" w:hAnsi="Times New Roman" w:cs="Times New Roman"/>
          <w:i/>
          <w:w w:val="116"/>
          <w:sz w:val="24"/>
          <w:szCs w:val="24"/>
        </w:rPr>
        <w:t xml:space="preserve">1. </w:t>
      </w:r>
      <w:r w:rsidRPr="00255563">
        <w:rPr>
          <w:rFonts w:ascii="Times New Roman" w:hAnsi="Times New Roman" w:cs="Times New Roman"/>
          <w:i/>
          <w:sz w:val="24"/>
          <w:szCs w:val="24"/>
        </w:rPr>
        <w:t xml:space="preserve">Подтягивания на перекладине </w:t>
      </w:r>
    </w:p>
    <w:p w14:paraId="1C9D93DB"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Не секрет, что целью тренировок силы рук на перекладине для большинства скалолазов является возможность подтягиваться на одной руке. Такая способность действительно дает большое преимущество при лазании, но без хорошо поставленной техники это преимущество обращается во вред. Очень часто можно видеть, как люди с очень сильными руками делают движения в лоб на чистой силе вместо того, чтобы доработать корпусом и сделать движение с минимальной затратой сил. Таким образом, стоит задуматься о соотношении силы и техники и о вкладе каждой из этих составляющих в конечный результат - </w:t>
      </w:r>
      <w:proofErr w:type="spellStart"/>
      <w:r w:rsidRPr="00255563">
        <w:rPr>
          <w:rFonts w:ascii="Times New Roman" w:hAnsi="Times New Roman" w:cs="Times New Roman"/>
          <w:sz w:val="24"/>
          <w:szCs w:val="24"/>
        </w:rPr>
        <w:t>пролезаемость</w:t>
      </w:r>
      <w:proofErr w:type="spellEnd"/>
      <w:r w:rsidRPr="00255563">
        <w:rPr>
          <w:rFonts w:ascii="Times New Roman" w:hAnsi="Times New Roman" w:cs="Times New Roman"/>
          <w:sz w:val="24"/>
          <w:szCs w:val="24"/>
        </w:rPr>
        <w:t xml:space="preserve">. При выполнении упражнений на перекладине можно применять несколько видов хватов: </w:t>
      </w:r>
    </w:p>
    <w:p w14:paraId="643DE909" w14:textId="77777777"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1. Подтягивание обычным хватом. Браться за перекладину надо так, </w:t>
      </w:r>
    </w:p>
    <w:p w14:paraId="3621EC1E" w14:textId="77777777"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чтобы не обхватывать ее всей кистью, только первыми двумя фалангами пальцев. Такой хват наиболее приближен к возможному при лазании. Подтягиваться следует широким (руки на максимальной ширине), средним (на ширине плеч) и узким (кисти касаются одна другой) хватом. </w:t>
      </w:r>
    </w:p>
    <w:p w14:paraId="4E6BF950" w14:textId="77777777"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2. Подтягивание обратным хватом. Те же упражнения, что и для прямого хвата. </w:t>
      </w:r>
    </w:p>
    <w:p w14:paraId="1F4857AB" w14:textId="77777777"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3. Подтягивание параллельным хватом на разноуровневой перекладине. Для этого упражнения необходим адаптер. Его можно изготовить из металлического прута. </w:t>
      </w:r>
    </w:p>
    <w:p w14:paraId="3557FA49" w14:textId="77777777"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4. Подтягивание широким хватом за голову. </w:t>
      </w:r>
    </w:p>
    <w:p w14:paraId="0B29A115"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Разновидности подтягиваний </w:t>
      </w:r>
    </w:p>
    <w:p w14:paraId="57155EF2"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w w:val="113"/>
          <w:sz w:val="24"/>
          <w:szCs w:val="24"/>
        </w:rPr>
        <w:t xml:space="preserve">1.1. Статичные подтягивания на двух руках. </w:t>
      </w:r>
      <w:r w:rsidRPr="00255563">
        <w:rPr>
          <w:rFonts w:ascii="Times New Roman" w:hAnsi="Times New Roman" w:cs="Times New Roman"/>
          <w:sz w:val="24"/>
          <w:szCs w:val="24"/>
        </w:rPr>
        <w:t xml:space="preserve">Самым простым и популярным упражнением для тренировки силы рук и спины являются подтягивания. Однако даже это известное упражнение можно выполнять по- разному, добиваясь при этом различного тренировочного эффекта. Первый тип упражнений статичные подтягивания. В этом случае упражнения выполняются только за счет силы рук и спины. При этом недопустимы раскачивания. Существует два варианта техники выполнения данного упражнения: </w:t>
      </w:r>
    </w:p>
    <w:p w14:paraId="69E84C38" w14:textId="52B71654"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а) Подтягивания выполняются из виса на прямых руках. Руки </w:t>
      </w:r>
    </w:p>
    <w:p w14:paraId="0FC0E62D"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сгибаются сначала движения, корпус при этом надо сохранять максимально вертикально, не отводя плечи назад. Плечи двигаются вертикально вверх. При таких подтягиваниях максимально загружаются мышцы рук, а не спины. </w:t>
      </w:r>
    </w:p>
    <w:p w14:paraId="764AFA0D" w14:textId="54E08701"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б) Подтягивания выполняются из виса на прямых руках. В первой фазе </w:t>
      </w:r>
    </w:p>
    <w:p w14:paraId="3567BD49"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движения вы поднимаете тело вверх, не сгибая при этом руки. При этом сильно нагружаются мышцы спины, плечи двигаются вверх и назад. Во второй фазе вы "</w:t>
      </w:r>
      <w:proofErr w:type="spellStart"/>
      <w:r w:rsidRPr="00255563">
        <w:rPr>
          <w:rFonts w:ascii="Times New Roman" w:hAnsi="Times New Roman" w:cs="Times New Roman"/>
          <w:sz w:val="24"/>
          <w:szCs w:val="24"/>
        </w:rPr>
        <w:t>доподтягиваетесь</w:t>
      </w:r>
      <w:proofErr w:type="spellEnd"/>
      <w:r w:rsidRPr="00255563">
        <w:rPr>
          <w:rFonts w:ascii="Times New Roman" w:hAnsi="Times New Roman" w:cs="Times New Roman"/>
          <w:sz w:val="24"/>
          <w:szCs w:val="24"/>
        </w:rPr>
        <w:t xml:space="preserve">" уже со сгибанием рук. Таким образом, получается, что ваши плечи как бы описывают полукруг. При выполнении таких подтягиваний максимально работают мышцы спины. </w:t>
      </w:r>
    </w:p>
    <w:p w14:paraId="67D55709"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В книгах, посвященных тренировкам в скалолазании, часто пишут, что не имеет смысл выполнять более 15 подтягиваний. Пятнадцать раз это тот порог, после которого имеет смысл постепенно переходить на качественно более высокий уровень тренировки силы "тянущих" мышц - подтягиванию на одной руке. Промежуточным этапом служит подтягивание с утяжелением. Если вы достигли такого уровня силы, что спокойно подтягиваетесь на двух руках 15 раз, то имеет смысл добавлять утяжеление. Подбирать вес следует так, чтобы с ним вы могли подтянуться 8 раз. </w:t>
      </w:r>
    </w:p>
    <w:p w14:paraId="7E78D2FA"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Далее количество подтягиваний с таким весом доводится до 15 и снова добавляется вес. Другой вариант - переход к целенаправленной тренировке подтягивания на одной руке, о которой будет написано ниже. </w:t>
      </w:r>
    </w:p>
    <w:p w14:paraId="7C42B16F"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Кроме того, следует добавить, что подходы в серии подтягиваний имеет смысл делать через равные промежутки (приемлемым вариантом может быть 2 минуты, возможен также </w:t>
      </w:r>
      <w:r w:rsidRPr="00255563">
        <w:rPr>
          <w:rFonts w:ascii="Times New Roman" w:hAnsi="Times New Roman" w:cs="Times New Roman"/>
          <w:sz w:val="24"/>
          <w:szCs w:val="24"/>
        </w:rPr>
        <w:lastRenderedPageBreak/>
        <w:t xml:space="preserve">п форсированный подход, при котором на отдых отводится 1 О секунд - все зависит от того, какою цель вы преследуете). </w:t>
      </w:r>
    </w:p>
    <w:p w14:paraId="259DEFD4"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w w:val="109"/>
          <w:sz w:val="24"/>
          <w:szCs w:val="24"/>
        </w:rPr>
        <w:t>1.2.</w:t>
      </w:r>
      <w:r w:rsidR="001B3790">
        <w:rPr>
          <w:rFonts w:ascii="Times New Roman" w:hAnsi="Times New Roman" w:cs="Times New Roman"/>
          <w:i/>
          <w:iCs/>
          <w:w w:val="109"/>
          <w:sz w:val="24"/>
          <w:szCs w:val="24"/>
        </w:rPr>
        <w:t xml:space="preserve"> </w:t>
      </w:r>
      <w:r w:rsidRPr="00255563">
        <w:rPr>
          <w:rFonts w:ascii="Times New Roman" w:hAnsi="Times New Roman" w:cs="Times New Roman"/>
          <w:i/>
          <w:iCs/>
          <w:w w:val="109"/>
          <w:sz w:val="24"/>
          <w:szCs w:val="24"/>
        </w:rPr>
        <w:t xml:space="preserve">Динамичные подтягивания на двух руках </w:t>
      </w:r>
      <w:r w:rsidRPr="00255563">
        <w:rPr>
          <w:rFonts w:ascii="Times New Roman" w:hAnsi="Times New Roman" w:cs="Times New Roman"/>
          <w:sz w:val="24"/>
          <w:szCs w:val="24"/>
        </w:rPr>
        <w:t xml:space="preserve">(быстрые подтягивания). </w:t>
      </w:r>
    </w:p>
    <w:p w14:paraId="37065F46"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Подтягивания можно также использовать для тренировки мощности, которая необходима при совершении динамических перехватов при лазании. Для тренировки мощности имеет смысл выполнять </w:t>
      </w:r>
    </w:p>
    <w:p w14:paraId="0A81D04F"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подтягивания максимально быстро. Делать это можно также двумя способами, причем второй рассчитан на достаточно хорошо подготовленных людей: </w:t>
      </w:r>
    </w:p>
    <w:p w14:paraId="31210BF1" w14:textId="10D11C69"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а) Быстрые подтягивания выполняются по одному, каждое </w:t>
      </w:r>
    </w:p>
    <w:p w14:paraId="5BD3DA97"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подтягивание начинается с виса на полностью прямых руках, при этом единичное подтягивание выполняется максимально быстро. Задача состоит в том, чтобы "выбросить" тело вверх. </w:t>
      </w:r>
    </w:p>
    <w:p w14:paraId="64B95FF4" w14:textId="7A81065F"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б) Быстрые подтягивания в серии. Это более продвинутый вариант быстрых подтягиваний, который требует способности выполнять единичные быстрые подтягивания. При этом вы не опускаетесь после каждого подтягивания до конца, а как бы ловите себя в момент опускания (практически падения), после чего снова выбрасываете себя вверх. Руки при этом распрямляются примерно до 120 градусов. </w:t>
      </w:r>
    </w:p>
    <w:p w14:paraId="36A2F054" w14:textId="46EFC24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1.</w:t>
      </w:r>
      <w:r w:rsidR="002E4563" w:rsidRPr="00255563">
        <w:rPr>
          <w:rFonts w:ascii="Times New Roman" w:hAnsi="Times New Roman" w:cs="Times New Roman"/>
          <w:i/>
          <w:iCs/>
          <w:sz w:val="24"/>
          <w:szCs w:val="24"/>
        </w:rPr>
        <w:t>3. Асимметричные</w:t>
      </w:r>
      <w:r w:rsidRPr="00255563">
        <w:rPr>
          <w:rFonts w:ascii="Times New Roman" w:hAnsi="Times New Roman" w:cs="Times New Roman"/>
          <w:i/>
          <w:iCs/>
          <w:sz w:val="24"/>
          <w:szCs w:val="24"/>
        </w:rPr>
        <w:t xml:space="preserve"> подтягивания. </w:t>
      </w:r>
      <w:r w:rsidRPr="00255563">
        <w:rPr>
          <w:rFonts w:ascii="Times New Roman" w:hAnsi="Times New Roman" w:cs="Times New Roman"/>
          <w:sz w:val="24"/>
          <w:szCs w:val="24"/>
        </w:rPr>
        <w:t xml:space="preserve">Хорошим подготовительным этапом к подтягиваниям на одной руке могут быть асимметричные подтягивания. Это обычные подтягивания выполняются как обычные, но только в конце движения подбородок находится не посередине между руками, а над рукой. Обычно подтягивания выполняются попеременно: то к правой, то к левой руке. </w:t>
      </w:r>
    </w:p>
    <w:p w14:paraId="23EA9471"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1.4. Разноуровневые подтягивания. </w:t>
      </w:r>
      <w:r w:rsidRPr="00255563">
        <w:rPr>
          <w:rFonts w:ascii="Times New Roman" w:hAnsi="Times New Roman" w:cs="Times New Roman"/>
          <w:sz w:val="24"/>
          <w:szCs w:val="24"/>
        </w:rPr>
        <w:t xml:space="preserve">Следующим шагом на пути к подтягиванию на одной руке можно назвать разноуровневые подтягивания. Смысл их в том, что если вы при подтягивании располагаете одну руку выше другой, то нагрузка на руки распределяется неодинаково. Вариантов выполнения этого упражнения существует масса. Можно подтягиваться на двух зацепках, расположенных на разном уровне, можно перекинуть через турник полотенце и одной рукой придерживаться за него, можно использовать в качестве опоры для менее нагруженной руки петлю (оттяжку), можно браться одной рукой в щипок за косяк двери (если турник весит над дверью), в конце концов существует классический вариант: держаться рукой за свою руку сначала в районе запястья, потом все ближе к плечу. </w:t>
      </w:r>
    </w:p>
    <w:p w14:paraId="794D894A" w14:textId="6369BFDD"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w w:val="111"/>
          <w:sz w:val="24"/>
          <w:szCs w:val="24"/>
        </w:rPr>
        <w:t xml:space="preserve">1.5. Лесенка. </w:t>
      </w:r>
      <w:r w:rsidRPr="00255563">
        <w:rPr>
          <w:rFonts w:ascii="Times New Roman" w:hAnsi="Times New Roman" w:cs="Times New Roman"/>
          <w:sz w:val="24"/>
          <w:szCs w:val="24"/>
        </w:rPr>
        <w:t xml:space="preserve">Лесенкой называют комплекс из нескольких подходов подтягиваний. Существует несколько вариантов выполнения лесенки. Можно начинать с 1 подтягивания, затем каждый подход увеличивать число подтягиваний на 1 до тех пор, пока вы можете заставить себя подтянуться на 1 раз больше, чем в предыдущий подход. После того, как предел достигнут, то начинайте убавлять число подтягиваний на 1 в каждом подходе. Второй вариант - начинать с максимума, убавить до 1 и снова до максимума. Главный смысл лесенки </w:t>
      </w:r>
      <w:r w:rsidR="002E4563" w:rsidRPr="00255563">
        <w:rPr>
          <w:rFonts w:ascii="Times New Roman" w:hAnsi="Times New Roman" w:cs="Times New Roman"/>
          <w:sz w:val="24"/>
          <w:szCs w:val="24"/>
        </w:rPr>
        <w:t>— это</w:t>
      </w:r>
      <w:r w:rsidRPr="00255563">
        <w:rPr>
          <w:rFonts w:ascii="Times New Roman" w:hAnsi="Times New Roman" w:cs="Times New Roman"/>
          <w:sz w:val="24"/>
          <w:szCs w:val="24"/>
        </w:rPr>
        <w:t xml:space="preserve"> ритмичность подходов. Вы делаете небольшой интервал между ними (обычно 10-20 с), главное, чтобы он не менялся. </w:t>
      </w:r>
    </w:p>
    <w:p w14:paraId="2E98DEB6" w14:textId="0715B81F"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1.6. «W» </w:t>
      </w:r>
      <w:r w:rsidRPr="00255563">
        <w:rPr>
          <w:rFonts w:ascii="Times New Roman" w:hAnsi="Times New Roman" w:cs="Times New Roman"/>
          <w:sz w:val="24"/>
          <w:szCs w:val="24"/>
        </w:rPr>
        <w:t xml:space="preserve">Начинается </w:t>
      </w:r>
      <w:r w:rsidR="002E4563" w:rsidRPr="00255563">
        <w:rPr>
          <w:rFonts w:ascii="Times New Roman" w:hAnsi="Times New Roman" w:cs="Times New Roman"/>
          <w:sz w:val="24"/>
          <w:szCs w:val="24"/>
        </w:rPr>
        <w:t>серия с</w:t>
      </w:r>
      <w:r w:rsidRPr="00255563">
        <w:rPr>
          <w:rFonts w:ascii="Times New Roman" w:hAnsi="Times New Roman" w:cs="Times New Roman"/>
          <w:sz w:val="24"/>
          <w:szCs w:val="24"/>
        </w:rPr>
        <w:t xml:space="preserve"> максимума (например, с 5 подтягиваний, для каждого это число разное), затем 1 Ос отдых, затем -4,10 с отдых, 3 и так до одного раза. Затем после 1 О секундного отдыха - 2 раза, 1</w:t>
      </w:r>
      <w:r w:rsidR="001B3790">
        <w:rPr>
          <w:rFonts w:ascii="Times New Roman" w:hAnsi="Times New Roman" w:cs="Times New Roman"/>
          <w:sz w:val="24"/>
          <w:szCs w:val="24"/>
        </w:rPr>
        <w:t>0</w:t>
      </w:r>
      <w:r w:rsidRPr="00255563">
        <w:rPr>
          <w:rFonts w:ascii="Times New Roman" w:hAnsi="Times New Roman" w:cs="Times New Roman"/>
          <w:sz w:val="24"/>
          <w:szCs w:val="24"/>
        </w:rPr>
        <w:t xml:space="preserve">с отдых, 3 </w:t>
      </w:r>
      <w:r w:rsidR="002E4563" w:rsidRPr="00255563">
        <w:rPr>
          <w:rFonts w:ascii="Times New Roman" w:hAnsi="Times New Roman" w:cs="Times New Roman"/>
          <w:sz w:val="24"/>
          <w:szCs w:val="24"/>
        </w:rPr>
        <w:t>раза, итак,</w:t>
      </w:r>
      <w:r w:rsidRPr="00255563">
        <w:rPr>
          <w:rFonts w:ascii="Times New Roman" w:hAnsi="Times New Roman" w:cs="Times New Roman"/>
          <w:sz w:val="24"/>
          <w:szCs w:val="24"/>
        </w:rPr>
        <w:t xml:space="preserve"> до 5. Потом опять до 1. Потом опять до 5. Все это, естественно, выполняется непрерывно с отдыхом в 1</w:t>
      </w:r>
      <w:r w:rsidR="001B3790">
        <w:rPr>
          <w:rFonts w:ascii="Times New Roman" w:hAnsi="Times New Roman" w:cs="Times New Roman"/>
          <w:sz w:val="24"/>
          <w:szCs w:val="24"/>
        </w:rPr>
        <w:t>0</w:t>
      </w:r>
      <w:r w:rsidRPr="00255563">
        <w:rPr>
          <w:rFonts w:ascii="Times New Roman" w:hAnsi="Times New Roman" w:cs="Times New Roman"/>
          <w:sz w:val="24"/>
          <w:szCs w:val="24"/>
        </w:rPr>
        <w:t xml:space="preserve"> секунд. В результате, как вы могли обратить внимание, все это составляет букву "W", откуда и название. Если "W" с 5 получается просто - необходимо переходить к 6 и т.д. Аналогичные упражнения делаются в висе на зацепках, что более полезно для лазания, так как представляет собой одновременную тренировку силы кистевого хвата и рук. </w:t>
      </w:r>
    </w:p>
    <w:p w14:paraId="39A4A54A" w14:textId="77777777" w:rsidR="001F3C07" w:rsidRPr="00255563" w:rsidRDefault="001F3C07" w:rsidP="002E4563">
      <w:pPr>
        <w:pStyle w:val="a4"/>
        <w:ind w:firstLine="567"/>
        <w:jc w:val="both"/>
        <w:rPr>
          <w:rFonts w:ascii="Times New Roman" w:hAnsi="Times New Roman" w:cs="Times New Roman"/>
          <w:sz w:val="24"/>
          <w:szCs w:val="24"/>
        </w:rPr>
      </w:pPr>
    </w:p>
    <w:p w14:paraId="7C65D20F" w14:textId="77777777" w:rsidR="001F3C07" w:rsidRPr="00255563" w:rsidRDefault="001F3C07" w:rsidP="002E4563">
      <w:pPr>
        <w:pStyle w:val="a4"/>
        <w:ind w:firstLine="567"/>
        <w:jc w:val="both"/>
        <w:rPr>
          <w:rFonts w:ascii="Times New Roman" w:hAnsi="Times New Roman" w:cs="Times New Roman"/>
          <w:b/>
          <w:bCs/>
          <w:sz w:val="24"/>
          <w:szCs w:val="24"/>
        </w:rPr>
      </w:pPr>
      <w:r w:rsidRPr="00255563">
        <w:rPr>
          <w:rFonts w:ascii="Times New Roman" w:hAnsi="Times New Roman" w:cs="Times New Roman"/>
          <w:b/>
          <w:w w:val="105"/>
          <w:sz w:val="24"/>
          <w:szCs w:val="24"/>
        </w:rPr>
        <w:t>2.</w:t>
      </w:r>
      <w:r w:rsidRPr="00255563">
        <w:rPr>
          <w:rFonts w:ascii="Times New Roman" w:hAnsi="Times New Roman" w:cs="Times New Roman"/>
          <w:w w:val="105"/>
          <w:sz w:val="24"/>
          <w:szCs w:val="24"/>
        </w:rPr>
        <w:t xml:space="preserve"> </w:t>
      </w:r>
      <w:r w:rsidRPr="00255563">
        <w:rPr>
          <w:rFonts w:ascii="Times New Roman" w:hAnsi="Times New Roman" w:cs="Times New Roman"/>
          <w:b/>
          <w:bCs/>
          <w:sz w:val="24"/>
          <w:szCs w:val="24"/>
        </w:rPr>
        <w:t xml:space="preserve">Фиксации </w:t>
      </w:r>
    </w:p>
    <w:p w14:paraId="693882E8" w14:textId="70A405FF"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lastRenderedPageBreak/>
        <w:t xml:space="preserve">Не менее важной способностью для лазания является способность зафиксировать свое тело в нужном вам положении. Это становится особенно актуальным при лазании через перегибы и в сильном </w:t>
      </w:r>
      <w:r w:rsidR="002E4563" w:rsidRPr="00255563">
        <w:rPr>
          <w:rFonts w:ascii="Times New Roman" w:hAnsi="Times New Roman" w:cs="Times New Roman"/>
          <w:sz w:val="24"/>
          <w:szCs w:val="24"/>
        </w:rPr>
        <w:t>нависании.</w:t>
      </w:r>
      <w:r w:rsidRPr="00255563">
        <w:rPr>
          <w:rFonts w:ascii="Times New Roman" w:hAnsi="Times New Roman" w:cs="Times New Roman"/>
          <w:sz w:val="24"/>
          <w:szCs w:val="24"/>
        </w:rPr>
        <w:t xml:space="preserve"> </w:t>
      </w:r>
    </w:p>
    <w:p w14:paraId="3802E90E"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2.1. Одиночные фиксации. </w:t>
      </w:r>
      <w:r w:rsidRPr="00255563">
        <w:rPr>
          <w:rFonts w:ascii="Times New Roman" w:hAnsi="Times New Roman" w:cs="Times New Roman"/>
          <w:sz w:val="24"/>
          <w:szCs w:val="24"/>
        </w:rPr>
        <w:t xml:space="preserve">При выполнении этого упражнения вы подтягиваетесь до того положения, в котором будет выполняться фиксация, потом удерживаете себя в нем так долго, как только можете. Обычно фиксируются в положении О (верх), 90 и 120 градусов (угол сгибания локтя). Недостаток этого упражнения в том, что достаточно быстро достигается такая физическая форма, что вы можете удерживать фиксацию слишком долго. </w:t>
      </w:r>
    </w:p>
    <w:p w14:paraId="62B391B4"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w w:val="109"/>
          <w:sz w:val="24"/>
          <w:szCs w:val="24"/>
        </w:rPr>
        <w:t xml:space="preserve">2.2. Серия фиксаций. </w:t>
      </w:r>
      <w:r w:rsidRPr="00255563">
        <w:rPr>
          <w:rFonts w:ascii="Times New Roman" w:hAnsi="Times New Roman" w:cs="Times New Roman"/>
          <w:sz w:val="24"/>
          <w:szCs w:val="24"/>
        </w:rPr>
        <w:t xml:space="preserve">При выполнении этого упражнения вы фиксируетесь в разных положениях </w:t>
      </w:r>
    </w:p>
    <w:p w14:paraId="1DE99B82"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w w:val="109"/>
          <w:sz w:val="24"/>
          <w:szCs w:val="24"/>
        </w:rPr>
        <w:t xml:space="preserve">2.3. Серия фиксаций </w:t>
      </w:r>
      <w:r w:rsidRPr="00255563">
        <w:rPr>
          <w:rFonts w:ascii="Times New Roman" w:hAnsi="Times New Roman" w:cs="Times New Roman"/>
          <w:sz w:val="24"/>
          <w:szCs w:val="24"/>
        </w:rPr>
        <w:t xml:space="preserve">с </w:t>
      </w:r>
      <w:r w:rsidRPr="00255563">
        <w:rPr>
          <w:rFonts w:ascii="Times New Roman" w:hAnsi="Times New Roman" w:cs="Times New Roman"/>
          <w:i/>
          <w:iCs/>
          <w:w w:val="109"/>
          <w:sz w:val="24"/>
          <w:szCs w:val="24"/>
        </w:rPr>
        <w:t xml:space="preserve">подтягиваниями. </w:t>
      </w:r>
      <w:r w:rsidRPr="00255563">
        <w:rPr>
          <w:rFonts w:ascii="Times New Roman" w:hAnsi="Times New Roman" w:cs="Times New Roman"/>
          <w:sz w:val="24"/>
          <w:szCs w:val="24"/>
        </w:rPr>
        <w:t xml:space="preserve">Это упражнение из книги "Как пролезть 5.12". Выполняется оно следующим образом: вы делаете полное подтягивание, фиксируетесь в верхнем положении на 5-7 секунд, опускаетесь вниз, затем следующее полное подтягивание, фиксация на спуске в положении 90 градусов на 5-7 секунд, опускаетесь вниз, подтягиваетесь, фиксация на спуске при 120 градусах на 5-7 секунд, спускаетесь до конца вниз. Затем упражнение повторяется. Задача: сделать максимальное число циклов. </w:t>
      </w:r>
    </w:p>
    <w:p w14:paraId="25FF7A08" w14:textId="77777777" w:rsidR="001F3C07" w:rsidRPr="00255563" w:rsidRDefault="001F3C07" w:rsidP="002E4563">
      <w:pPr>
        <w:pStyle w:val="a4"/>
        <w:ind w:firstLine="567"/>
        <w:jc w:val="both"/>
        <w:rPr>
          <w:rFonts w:ascii="Times New Roman" w:hAnsi="Times New Roman" w:cs="Times New Roman"/>
          <w:w w:val="106"/>
          <w:sz w:val="24"/>
          <w:szCs w:val="24"/>
        </w:rPr>
      </w:pPr>
      <w:r w:rsidRPr="00255563">
        <w:rPr>
          <w:rFonts w:ascii="Times New Roman" w:hAnsi="Times New Roman" w:cs="Times New Roman"/>
          <w:w w:val="106"/>
          <w:sz w:val="24"/>
          <w:szCs w:val="24"/>
        </w:rPr>
        <w:t xml:space="preserve">3. Упражнение с </w:t>
      </w:r>
      <w:proofErr w:type="spellStart"/>
      <w:r w:rsidRPr="00255563">
        <w:rPr>
          <w:rFonts w:ascii="Times New Roman" w:hAnsi="Times New Roman" w:cs="Times New Roman"/>
          <w:w w:val="106"/>
          <w:sz w:val="24"/>
          <w:szCs w:val="24"/>
        </w:rPr>
        <w:t>кистегрузом</w:t>
      </w:r>
      <w:proofErr w:type="spellEnd"/>
      <w:r w:rsidRPr="00255563">
        <w:rPr>
          <w:rFonts w:ascii="Times New Roman" w:hAnsi="Times New Roman" w:cs="Times New Roman"/>
          <w:w w:val="106"/>
          <w:sz w:val="24"/>
          <w:szCs w:val="24"/>
        </w:rPr>
        <w:t xml:space="preserve">. </w:t>
      </w:r>
    </w:p>
    <w:p w14:paraId="54F95A66" w14:textId="77777777" w:rsidR="001F3C07" w:rsidRPr="00255563" w:rsidRDefault="001F3C07" w:rsidP="002E4563">
      <w:pPr>
        <w:pStyle w:val="a4"/>
        <w:ind w:firstLine="567"/>
        <w:jc w:val="both"/>
        <w:rPr>
          <w:rFonts w:ascii="Times New Roman" w:hAnsi="Times New Roman" w:cs="Times New Roman"/>
          <w:sz w:val="24"/>
          <w:szCs w:val="24"/>
        </w:rPr>
      </w:pPr>
      <w:proofErr w:type="spellStart"/>
      <w:r w:rsidRPr="00255563">
        <w:rPr>
          <w:rFonts w:ascii="Times New Roman" w:hAnsi="Times New Roman" w:cs="Times New Roman"/>
          <w:sz w:val="24"/>
          <w:szCs w:val="24"/>
        </w:rPr>
        <w:t>Кистегруз</w:t>
      </w:r>
      <w:proofErr w:type="spellEnd"/>
      <w:r w:rsidRPr="00255563">
        <w:rPr>
          <w:rFonts w:ascii="Times New Roman" w:hAnsi="Times New Roman" w:cs="Times New Roman"/>
          <w:sz w:val="24"/>
          <w:szCs w:val="24"/>
        </w:rPr>
        <w:t xml:space="preserve"> представляет собой деревянный прут диаметром 3,5-5 см с укрепленным на шнуре (1-1,2 м) грузом 3-5кг. Например, диск от штанги. </w:t>
      </w:r>
    </w:p>
    <w:p w14:paraId="7D0DDE8E"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Упражнение. </w:t>
      </w:r>
      <w:r w:rsidRPr="00255563">
        <w:rPr>
          <w:rFonts w:ascii="Times New Roman" w:hAnsi="Times New Roman" w:cs="Times New Roman"/>
          <w:sz w:val="24"/>
          <w:szCs w:val="24"/>
        </w:rPr>
        <w:t xml:space="preserve">Держа </w:t>
      </w:r>
      <w:proofErr w:type="spellStart"/>
      <w:r w:rsidRPr="00255563">
        <w:rPr>
          <w:rFonts w:ascii="Times New Roman" w:hAnsi="Times New Roman" w:cs="Times New Roman"/>
          <w:sz w:val="24"/>
          <w:szCs w:val="24"/>
        </w:rPr>
        <w:t>кистегруз</w:t>
      </w:r>
      <w:proofErr w:type="spellEnd"/>
      <w:r w:rsidRPr="00255563">
        <w:rPr>
          <w:rFonts w:ascii="Times New Roman" w:hAnsi="Times New Roman" w:cs="Times New Roman"/>
          <w:sz w:val="24"/>
          <w:szCs w:val="24"/>
        </w:rPr>
        <w:t xml:space="preserve"> с размотанным шнуром на вытянутых руках перед собой, вращая прут кистями рук на себя поднять груз, затем, преодолевая его сопротивление опустить в исходную точку, вращая от себя. Делать до отказа. Это упражнение очень хорошо способствует развитию и укреплению мышц предплечья и пальцев. </w:t>
      </w:r>
    </w:p>
    <w:p w14:paraId="181FF62F"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Заменить </w:t>
      </w:r>
      <w:proofErr w:type="spellStart"/>
      <w:r w:rsidRPr="00255563">
        <w:rPr>
          <w:rFonts w:ascii="Times New Roman" w:hAnsi="Times New Roman" w:cs="Times New Roman"/>
          <w:sz w:val="24"/>
          <w:szCs w:val="24"/>
        </w:rPr>
        <w:t>кистегруз</w:t>
      </w:r>
      <w:proofErr w:type="spellEnd"/>
      <w:r w:rsidRPr="00255563">
        <w:rPr>
          <w:rFonts w:ascii="Times New Roman" w:hAnsi="Times New Roman" w:cs="Times New Roman"/>
          <w:sz w:val="24"/>
          <w:szCs w:val="24"/>
        </w:rPr>
        <w:t xml:space="preserve"> может диск от штанги весом от 1 до 20 кг, который можно передавать из руки в руку, фиксируя его пальцами сверху. </w:t>
      </w:r>
    </w:p>
    <w:p w14:paraId="1D3421A6"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w w:val="106"/>
          <w:sz w:val="24"/>
          <w:szCs w:val="24"/>
        </w:rPr>
        <w:t xml:space="preserve">4. Отжимание на брусьях, от пола, от гимнастической скамейки. </w:t>
      </w:r>
      <w:r w:rsidRPr="00255563">
        <w:rPr>
          <w:rFonts w:ascii="Times New Roman" w:hAnsi="Times New Roman" w:cs="Times New Roman"/>
          <w:sz w:val="24"/>
          <w:szCs w:val="24"/>
        </w:rPr>
        <w:t xml:space="preserve">Отжимания выполняются в нескольких вариантах расположения рук: узкий, средний и широкий. Кроме того, в зависимости от поставленной цели меняется способ постановки рук (на кулачках, на ладонях, пальцами вовнутрь или наружу), высота опоры, темп выполнения упражнения и интервалы отдыха. </w:t>
      </w:r>
    </w:p>
    <w:p w14:paraId="73FB9619" w14:textId="77777777" w:rsidR="001F3C07" w:rsidRPr="00255563" w:rsidRDefault="001F3C07" w:rsidP="002E4563">
      <w:pPr>
        <w:pStyle w:val="a4"/>
        <w:ind w:firstLine="567"/>
        <w:jc w:val="both"/>
        <w:rPr>
          <w:rFonts w:ascii="Times New Roman" w:hAnsi="Times New Roman" w:cs="Times New Roman"/>
          <w:w w:val="106"/>
          <w:sz w:val="24"/>
          <w:szCs w:val="24"/>
        </w:rPr>
      </w:pPr>
      <w:r w:rsidRPr="00255563">
        <w:rPr>
          <w:rFonts w:ascii="Times New Roman" w:hAnsi="Times New Roman" w:cs="Times New Roman"/>
          <w:w w:val="106"/>
          <w:sz w:val="24"/>
          <w:szCs w:val="24"/>
        </w:rPr>
        <w:t xml:space="preserve">Специальная физическая подготовка (СФП). 1.Упражнения на пальцевом тренажере. </w:t>
      </w:r>
    </w:p>
    <w:p w14:paraId="15BA3126"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Для специальной подготовки необходимо изготовить доску с постоянными или сменными зацепами различной конфигурации и размеров. Самый простой вариант в толстой доске выдолбить зацепы глубиной 10-20 мм под 1,2,3 пальца. Доску можно укрепить на стене над дверным проемом. Упражнения: подтягивание на зацепах одинаковой величины, на зацепах разной величины, на зацепах, расположенных на разных уровнях. Тоже обратным хватом; тоже на 3-х,2-х и 1 пальце; вис на вытянутых руках на различных зацепах; вис на согнутых руках на различных зацепах; вис на полусогнутых руках на различных зацепах. Вис выполняется прямым и обратным хватом; имитация перехватов: подтянуться на зацепе различной величины, зафиксироваться на одной согнутой руке, другой тянуться вверх (или вверх - в сторону), имитируя </w:t>
      </w:r>
      <w:proofErr w:type="spellStart"/>
      <w:r w:rsidRPr="00255563">
        <w:rPr>
          <w:rFonts w:ascii="Times New Roman" w:hAnsi="Times New Roman" w:cs="Times New Roman"/>
          <w:sz w:val="24"/>
          <w:szCs w:val="24"/>
        </w:rPr>
        <w:t>дотягивание</w:t>
      </w:r>
      <w:proofErr w:type="spellEnd"/>
      <w:r w:rsidRPr="00255563">
        <w:rPr>
          <w:rFonts w:ascii="Times New Roman" w:hAnsi="Times New Roman" w:cs="Times New Roman"/>
          <w:sz w:val="24"/>
          <w:szCs w:val="24"/>
        </w:rPr>
        <w:t xml:space="preserve"> до зацепа. </w:t>
      </w:r>
    </w:p>
    <w:p w14:paraId="22FC4038" w14:textId="77777777"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Схема построения тренировки сугубо индивидуальна, но рекомендуется придерживаться некоторых принципов: </w:t>
      </w:r>
    </w:p>
    <w:p w14:paraId="42386DC6" w14:textId="77777777" w:rsidR="001F3C07" w:rsidRPr="00255563" w:rsidRDefault="00255563" w:rsidP="00F128E4">
      <w:pPr>
        <w:pStyle w:val="a4"/>
        <w:jc w:val="both"/>
        <w:rPr>
          <w:rFonts w:ascii="Times New Roman" w:hAnsi="Times New Roman" w:cs="Times New Roman"/>
          <w:sz w:val="24"/>
          <w:szCs w:val="24"/>
        </w:rPr>
      </w:pPr>
      <w:r>
        <w:rPr>
          <w:rFonts w:ascii="Times New Roman" w:hAnsi="Times New Roman" w:cs="Times New Roman"/>
          <w:sz w:val="24"/>
          <w:szCs w:val="24"/>
        </w:rPr>
        <w:tab/>
        <w:t xml:space="preserve">а) </w:t>
      </w:r>
      <w:r w:rsidR="001F3C07" w:rsidRPr="00255563">
        <w:rPr>
          <w:rFonts w:ascii="Times New Roman" w:hAnsi="Times New Roman" w:cs="Times New Roman"/>
          <w:sz w:val="24"/>
          <w:szCs w:val="24"/>
        </w:rPr>
        <w:t xml:space="preserve">чередовать динамические и изометрические упражнения (например: подтянуться 5-10 раз на одинаковых зацепах, задержаться на 5-10 сек в верхней фазе подтягивания, повиснуть на вытянутых руках на 20-30сек, перехватиться за другие </w:t>
      </w:r>
      <w:r>
        <w:rPr>
          <w:rFonts w:ascii="Times New Roman" w:hAnsi="Times New Roman" w:cs="Times New Roman"/>
          <w:sz w:val="24"/>
          <w:szCs w:val="24"/>
        </w:rPr>
        <w:t xml:space="preserve">зацепы, подтянуться </w:t>
      </w:r>
      <w:r>
        <w:rPr>
          <w:rFonts w:ascii="Times New Roman" w:hAnsi="Times New Roman" w:cs="Times New Roman"/>
          <w:sz w:val="24"/>
          <w:szCs w:val="24"/>
        </w:rPr>
        <w:lastRenderedPageBreak/>
        <w:t>на них 5-10</w:t>
      </w:r>
      <w:r w:rsidR="001F3C07" w:rsidRPr="00255563">
        <w:rPr>
          <w:rFonts w:ascii="Times New Roman" w:hAnsi="Times New Roman" w:cs="Times New Roman"/>
          <w:sz w:val="24"/>
          <w:szCs w:val="24"/>
        </w:rPr>
        <w:t xml:space="preserve"> раз, повиснуть на полусогнутых руках, задержаться на 20-30 сек, из этого положения перехватиться одной рукой за другой зацеп, подтянуться и т.д.) </w:t>
      </w:r>
    </w:p>
    <w:p w14:paraId="09D81F12" w14:textId="78198465" w:rsidR="001F3C07" w:rsidRPr="00255563" w:rsidRDefault="00255563" w:rsidP="00F128E4">
      <w:pPr>
        <w:pStyle w:val="a4"/>
        <w:jc w:val="both"/>
        <w:rPr>
          <w:rFonts w:ascii="Times New Roman" w:hAnsi="Times New Roman" w:cs="Times New Roman"/>
          <w:sz w:val="24"/>
          <w:szCs w:val="24"/>
        </w:rPr>
      </w:pPr>
      <w:r>
        <w:rPr>
          <w:rFonts w:ascii="Times New Roman" w:hAnsi="Times New Roman" w:cs="Times New Roman"/>
          <w:sz w:val="24"/>
          <w:szCs w:val="24"/>
        </w:rPr>
        <w:tab/>
        <w:t xml:space="preserve">б) </w:t>
      </w:r>
      <w:r w:rsidR="001F3C07" w:rsidRPr="00255563">
        <w:rPr>
          <w:rFonts w:ascii="Times New Roman" w:hAnsi="Times New Roman" w:cs="Times New Roman"/>
          <w:sz w:val="24"/>
          <w:szCs w:val="24"/>
        </w:rPr>
        <w:t xml:space="preserve">выполнять упражнения до отказа, </w:t>
      </w:r>
      <w:r w:rsidR="002E4563" w:rsidRPr="00255563">
        <w:rPr>
          <w:rFonts w:ascii="Times New Roman" w:hAnsi="Times New Roman" w:cs="Times New Roman"/>
          <w:sz w:val="24"/>
          <w:szCs w:val="24"/>
        </w:rPr>
        <w:t>как,</w:t>
      </w:r>
      <w:r w:rsidR="001F3C07" w:rsidRPr="00255563">
        <w:rPr>
          <w:rFonts w:ascii="Times New Roman" w:hAnsi="Times New Roman" w:cs="Times New Roman"/>
          <w:sz w:val="24"/>
          <w:szCs w:val="24"/>
        </w:rPr>
        <w:t xml:space="preserve"> можно дольше не становясь на пол. </w:t>
      </w:r>
    </w:p>
    <w:p w14:paraId="432CBCB9" w14:textId="77777777"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Внимание! упражнения на доске выполняются только после тщательной разминки и </w:t>
      </w:r>
    </w:p>
    <w:p w14:paraId="2650CE1D" w14:textId="77777777"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растяжки всех мышц, особенно мышц и суставов пальцев и мышц предплечья. Некоторые скалолазы для защиты суставов пальцев от разрыва связок перематывают их лейкопластырем. </w:t>
      </w:r>
    </w:p>
    <w:p w14:paraId="04FFFE43" w14:textId="77777777" w:rsidR="001F3C07" w:rsidRPr="00255563" w:rsidRDefault="001F3C07" w:rsidP="00F128E4">
      <w:pPr>
        <w:pStyle w:val="a4"/>
        <w:jc w:val="both"/>
        <w:rPr>
          <w:rFonts w:ascii="Times New Roman" w:hAnsi="Times New Roman" w:cs="Times New Roman"/>
          <w:sz w:val="24"/>
          <w:szCs w:val="24"/>
        </w:rPr>
      </w:pPr>
    </w:p>
    <w:p w14:paraId="6BCA0E01" w14:textId="77777777" w:rsidR="001F3C07" w:rsidRPr="00255563" w:rsidRDefault="001F3C07" w:rsidP="002E4563">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2. Упражнения на турнике. </w:t>
      </w:r>
    </w:p>
    <w:p w14:paraId="41882902" w14:textId="77777777" w:rsidR="001F3C07" w:rsidRPr="00255563" w:rsidRDefault="00D22AF3" w:rsidP="002E4563">
      <w:pPr>
        <w:pStyle w:val="a4"/>
        <w:ind w:firstLine="567"/>
        <w:jc w:val="both"/>
        <w:rPr>
          <w:rFonts w:ascii="Times New Roman" w:hAnsi="Times New Roman" w:cs="Times New Roman"/>
          <w:sz w:val="24"/>
          <w:szCs w:val="24"/>
        </w:rPr>
      </w:pPr>
      <w:r>
        <w:rPr>
          <w:rFonts w:ascii="Times New Roman" w:hAnsi="Times New Roman" w:cs="Times New Roman"/>
          <w:i/>
          <w:iCs/>
          <w:sz w:val="24"/>
          <w:szCs w:val="24"/>
        </w:rPr>
        <w:t>1</w:t>
      </w:r>
      <w:r w:rsidR="001F3C07" w:rsidRPr="00255563">
        <w:rPr>
          <w:rFonts w:ascii="Times New Roman" w:hAnsi="Times New Roman" w:cs="Times New Roman"/>
          <w:i/>
          <w:iCs/>
          <w:sz w:val="24"/>
          <w:szCs w:val="24"/>
        </w:rPr>
        <w:t xml:space="preserve">. Вис. </w:t>
      </w:r>
      <w:r w:rsidR="001F3C07" w:rsidRPr="00255563">
        <w:rPr>
          <w:rFonts w:ascii="Times New Roman" w:hAnsi="Times New Roman" w:cs="Times New Roman"/>
          <w:sz w:val="24"/>
          <w:szCs w:val="24"/>
        </w:rPr>
        <w:t xml:space="preserve">Висеть нужно как можно дольше сначала на двух руках, затем поочередно на каждой из рук (вторая в это время отдыхает) и снова на двух. Висеть до отказа. </w:t>
      </w:r>
    </w:p>
    <w:p w14:paraId="1F9A1A41"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2. Вис в блоке. </w:t>
      </w:r>
      <w:r w:rsidRPr="00255563">
        <w:rPr>
          <w:rFonts w:ascii="Times New Roman" w:hAnsi="Times New Roman" w:cs="Times New Roman"/>
          <w:sz w:val="24"/>
          <w:szCs w:val="24"/>
        </w:rPr>
        <w:t xml:space="preserve">Подтянуться на двух руках, затем одну отпустить и висеть на согнутой руке до отказа, медленно опуститься вниз на одной руке. Тоже с другой рукой. </w:t>
      </w:r>
    </w:p>
    <w:p w14:paraId="75EDF1FF" w14:textId="77777777" w:rsidR="003C1CDF"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3.Перекаты </w:t>
      </w:r>
      <w:r w:rsidRPr="00255563">
        <w:rPr>
          <w:rFonts w:ascii="Times New Roman" w:hAnsi="Times New Roman" w:cs="Times New Roman"/>
          <w:sz w:val="24"/>
          <w:szCs w:val="24"/>
        </w:rPr>
        <w:t>("Крокодильчик"). Подтянуться на двух руках, зависнув на левой согнутой, перехватиться правой рукой дальше в сторону по перекладине и плавно переместить тело</w:t>
      </w:r>
      <w:r w:rsidR="003C1CDF">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4469C14B" w14:textId="77777777"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Через несколько месяцев все эти упражнения на тренажере и турнике раз в неделю можно делать с отягощением 10 и более кг, но при условии, что ваши мышцы, суставы, связки адекватно реагируют на увеличение нагрузки. </w:t>
      </w:r>
    </w:p>
    <w:p w14:paraId="28292540" w14:textId="77777777" w:rsidR="001F3C07" w:rsidRPr="00255563" w:rsidRDefault="001F3C07" w:rsidP="002E4563">
      <w:pPr>
        <w:pStyle w:val="a4"/>
        <w:ind w:firstLine="567"/>
        <w:jc w:val="both"/>
        <w:rPr>
          <w:rFonts w:ascii="Times New Roman" w:hAnsi="Times New Roman" w:cs="Times New Roman"/>
          <w:i/>
          <w:iCs/>
          <w:sz w:val="24"/>
          <w:szCs w:val="24"/>
        </w:rPr>
      </w:pPr>
      <w:r w:rsidRPr="00255563">
        <w:rPr>
          <w:rFonts w:ascii="Times New Roman" w:hAnsi="Times New Roman" w:cs="Times New Roman"/>
          <w:sz w:val="24"/>
          <w:szCs w:val="24"/>
        </w:rPr>
        <w:t xml:space="preserve">Выход на две руки над перекладиной. </w:t>
      </w:r>
      <w:r w:rsidRPr="00255563">
        <w:rPr>
          <w:rFonts w:ascii="Times New Roman" w:hAnsi="Times New Roman" w:cs="Times New Roman"/>
          <w:i/>
          <w:iCs/>
          <w:sz w:val="24"/>
          <w:szCs w:val="24"/>
        </w:rPr>
        <w:t xml:space="preserve">"Выход силой". </w:t>
      </w:r>
    </w:p>
    <w:p w14:paraId="4D86DB45" w14:textId="3207A238" w:rsidR="001F3C07" w:rsidRPr="00255563"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Медленное подтягивание. </w:t>
      </w:r>
      <w:r w:rsidRPr="00255563">
        <w:rPr>
          <w:rFonts w:ascii="Times New Roman" w:hAnsi="Times New Roman" w:cs="Times New Roman"/>
          <w:sz w:val="24"/>
          <w:szCs w:val="24"/>
        </w:rPr>
        <w:t xml:space="preserve">Это упражнение очень эффективно развивает силу и силовую выносливость, но требует четкого выполнения и самоконтроля. Повиснуть на перекладине, насколько можно медленно начать </w:t>
      </w:r>
      <w:r w:rsidR="002E4563" w:rsidRPr="00255563">
        <w:rPr>
          <w:rFonts w:ascii="Times New Roman" w:hAnsi="Times New Roman" w:cs="Times New Roman"/>
          <w:sz w:val="24"/>
          <w:szCs w:val="24"/>
        </w:rPr>
        <w:t>подтягиваться,</w:t>
      </w:r>
      <w:r w:rsidRPr="00255563">
        <w:rPr>
          <w:rFonts w:ascii="Times New Roman" w:hAnsi="Times New Roman" w:cs="Times New Roman"/>
          <w:sz w:val="24"/>
          <w:szCs w:val="24"/>
        </w:rPr>
        <w:t xml:space="preserve"> не останавливаясь (опытным путем определить время, необходимое для достижения верхней и стараться с каждым разом его увеличить). Достигнув верхней точки (подбородок над перекладиной), зафиксироваться на -предельно возможное время, затем также очень медленно начать опускаться вниз до полного виса и висеть до отказа. Упражнение принесет мало пользы, если Вы не будете полностью выкладываться, т.е. достигать верхней точки на пределе своих сил, двигаться рывками, не висеть на согнутых руках до тех пор, пока руки сами не начнут разгибаться, не будете преодолевать нарастающую боль в мышцах и усталость. Важно также сохранять контроль над дыханием, дышать равномерно. </w:t>
      </w:r>
    </w:p>
    <w:p w14:paraId="4996C9CC" w14:textId="77777777" w:rsidR="001F3C07" w:rsidRPr="00255563" w:rsidRDefault="001F3C07" w:rsidP="00F128E4">
      <w:pPr>
        <w:pStyle w:val="a4"/>
        <w:jc w:val="both"/>
        <w:rPr>
          <w:rFonts w:ascii="Times New Roman" w:hAnsi="Times New Roman" w:cs="Times New Roman"/>
          <w:sz w:val="24"/>
          <w:szCs w:val="24"/>
        </w:rPr>
      </w:pPr>
    </w:p>
    <w:p w14:paraId="38C867E2" w14:textId="77777777" w:rsidR="001F3C07" w:rsidRPr="00255563" w:rsidRDefault="001F3C07" w:rsidP="002E4563">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3. Упражнение </w:t>
      </w:r>
      <w:r w:rsidR="00255563">
        <w:rPr>
          <w:rFonts w:ascii="Times New Roman" w:hAnsi="Times New Roman" w:cs="Times New Roman"/>
          <w:b/>
          <w:bCs/>
          <w:sz w:val="24"/>
          <w:szCs w:val="24"/>
        </w:rPr>
        <w:t>для</w:t>
      </w:r>
      <w:r w:rsidRPr="00255563">
        <w:rPr>
          <w:rFonts w:ascii="Times New Roman" w:hAnsi="Times New Roman" w:cs="Times New Roman"/>
          <w:b/>
          <w:bCs/>
          <w:sz w:val="24"/>
          <w:szCs w:val="24"/>
        </w:rPr>
        <w:t xml:space="preserve"> мышц ног. </w:t>
      </w:r>
    </w:p>
    <w:p w14:paraId="7B461B98" w14:textId="77777777" w:rsidR="00345EFE"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1.</w:t>
      </w:r>
      <w:r w:rsidR="003A3D61">
        <w:rPr>
          <w:rFonts w:ascii="Times New Roman" w:hAnsi="Times New Roman" w:cs="Times New Roman"/>
          <w:i/>
          <w:iCs/>
          <w:sz w:val="24"/>
          <w:szCs w:val="24"/>
        </w:rPr>
        <w:t xml:space="preserve"> </w:t>
      </w:r>
      <w:r w:rsidRPr="00255563">
        <w:rPr>
          <w:rFonts w:ascii="Times New Roman" w:hAnsi="Times New Roman" w:cs="Times New Roman"/>
          <w:i/>
          <w:iCs/>
          <w:sz w:val="24"/>
          <w:szCs w:val="24"/>
        </w:rPr>
        <w:t xml:space="preserve">Приседания на одной ноге </w:t>
      </w:r>
      <w:r w:rsidRPr="00255563">
        <w:rPr>
          <w:rFonts w:ascii="Times New Roman" w:hAnsi="Times New Roman" w:cs="Times New Roman"/>
          <w:sz w:val="24"/>
          <w:szCs w:val="24"/>
        </w:rPr>
        <w:t xml:space="preserve">("пистолетик"). Кому тяжело, можно придерживаться или даже помогать себе руками. Тоже другой ногой. В зависимости от преследуемых целей варьируется высота ступеньки и скорость подъёма на ноге. </w:t>
      </w:r>
    </w:p>
    <w:p w14:paraId="4B9D95E5" w14:textId="607641F6" w:rsidR="001F3C07" w:rsidRPr="00255563" w:rsidRDefault="003A3D61" w:rsidP="002E4563">
      <w:pPr>
        <w:pStyle w:val="a4"/>
        <w:ind w:firstLine="567"/>
        <w:jc w:val="both"/>
        <w:rPr>
          <w:rFonts w:ascii="Times New Roman" w:hAnsi="Times New Roman" w:cs="Times New Roman"/>
          <w:sz w:val="24"/>
          <w:szCs w:val="24"/>
        </w:rPr>
      </w:pPr>
      <w:r>
        <w:rPr>
          <w:rFonts w:ascii="Times New Roman" w:hAnsi="Times New Roman" w:cs="Times New Roman"/>
          <w:sz w:val="24"/>
          <w:szCs w:val="24"/>
        </w:rPr>
        <w:t>2</w:t>
      </w:r>
      <w:r w:rsidR="001F3C07" w:rsidRPr="00255563">
        <w:rPr>
          <w:rFonts w:ascii="Times New Roman" w:hAnsi="Times New Roman" w:cs="Times New Roman"/>
          <w:sz w:val="24"/>
          <w:szCs w:val="24"/>
        </w:rPr>
        <w:t xml:space="preserve">. </w:t>
      </w:r>
      <w:r w:rsidR="001F3C07" w:rsidRPr="00255563">
        <w:rPr>
          <w:rFonts w:ascii="Times New Roman" w:hAnsi="Times New Roman" w:cs="Times New Roman"/>
          <w:i/>
          <w:iCs/>
          <w:sz w:val="24"/>
          <w:szCs w:val="24"/>
        </w:rPr>
        <w:t>"</w:t>
      </w:r>
      <w:r w:rsidR="00515D0B" w:rsidRPr="00255563">
        <w:rPr>
          <w:rFonts w:ascii="Times New Roman" w:hAnsi="Times New Roman" w:cs="Times New Roman"/>
          <w:i/>
          <w:iCs/>
          <w:sz w:val="24"/>
          <w:szCs w:val="24"/>
        </w:rPr>
        <w:t>Выпрыгивания</w:t>
      </w:r>
      <w:r w:rsidR="001F3C07" w:rsidRPr="00255563">
        <w:rPr>
          <w:rFonts w:ascii="Times New Roman" w:hAnsi="Times New Roman" w:cs="Times New Roman"/>
          <w:i/>
          <w:iCs/>
          <w:sz w:val="24"/>
          <w:szCs w:val="24"/>
        </w:rPr>
        <w:t xml:space="preserve">". </w:t>
      </w:r>
      <w:r w:rsidR="001F3C07" w:rsidRPr="00255563">
        <w:rPr>
          <w:rFonts w:ascii="Times New Roman" w:hAnsi="Times New Roman" w:cs="Times New Roman"/>
          <w:sz w:val="24"/>
          <w:szCs w:val="24"/>
        </w:rPr>
        <w:t>Выполняются из глубокого приседа или как продолжение упражнения "</w:t>
      </w:r>
      <w:proofErr w:type="spellStart"/>
      <w:r w:rsidR="001F3C07" w:rsidRPr="00255563">
        <w:rPr>
          <w:rFonts w:ascii="Times New Roman" w:hAnsi="Times New Roman" w:cs="Times New Roman"/>
          <w:sz w:val="24"/>
          <w:szCs w:val="24"/>
        </w:rPr>
        <w:t>зашагивание</w:t>
      </w:r>
      <w:proofErr w:type="spellEnd"/>
      <w:r w:rsidR="001F3C07" w:rsidRPr="00255563">
        <w:rPr>
          <w:rFonts w:ascii="Times New Roman" w:hAnsi="Times New Roman" w:cs="Times New Roman"/>
          <w:sz w:val="24"/>
          <w:szCs w:val="24"/>
        </w:rPr>
        <w:t xml:space="preserve">". </w:t>
      </w:r>
    </w:p>
    <w:p w14:paraId="778C5FCF" w14:textId="11959545" w:rsidR="001F3C07" w:rsidRPr="00255563" w:rsidRDefault="002E4563" w:rsidP="002E4563">
      <w:pPr>
        <w:pStyle w:val="a4"/>
        <w:ind w:firstLine="567"/>
        <w:jc w:val="both"/>
        <w:rPr>
          <w:rFonts w:ascii="Times New Roman" w:hAnsi="Times New Roman" w:cs="Times New Roman"/>
          <w:sz w:val="24"/>
          <w:szCs w:val="24"/>
        </w:rPr>
      </w:pPr>
      <w:r>
        <w:rPr>
          <w:rFonts w:ascii="Times New Roman" w:hAnsi="Times New Roman" w:cs="Times New Roman"/>
          <w:i/>
          <w:iCs/>
          <w:sz w:val="24"/>
          <w:szCs w:val="24"/>
        </w:rPr>
        <w:t>3. Прыжки</w:t>
      </w:r>
      <w:r w:rsidR="001F3C07" w:rsidRPr="00255563">
        <w:rPr>
          <w:rFonts w:ascii="Times New Roman" w:hAnsi="Times New Roman" w:cs="Times New Roman"/>
          <w:i/>
          <w:iCs/>
          <w:sz w:val="24"/>
          <w:szCs w:val="24"/>
        </w:rPr>
        <w:t xml:space="preserve"> в глубину </w:t>
      </w:r>
      <w:r w:rsidR="001F3C07" w:rsidRPr="00255563">
        <w:rPr>
          <w:rFonts w:ascii="Times New Roman" w:hAnsi="Times New Roman" w:cs="Times New Roman"/>
          <w:sz w:val="24"/>
          <w:szCs w:val="24"/>
        </w:rPr>
        <w:t xml:space="preserve">выполняются с высоты от 20 до 60 - 70 см, на напряженные "пружинкой" ноги. </w:t>
      </w:r>
    </w:p>
    <w:p w14:paraId="5F447E6F" w14:textId="77777777" w:rsidR="001F3C07" w:rsidRPr="00255563" w:rsidRDefault="003A3D61" w:rsidP="002E4563">
      <w:pPr>
        <w:pStyle w:val="a4"/>
        <w:ind w:firstLine="567"/>
        <w:jc w:val="both"/>
        <w:rPr>
          <w:rFonts w:ascii="Times New Roman" w:hAnsi="Times New Roman" w:cs="Times New Roman"/>
          <w:sz w:val="24"/>
          <w:szCs w:val="24"/>
        </w:rPr>
      </w:pPr>
      <w:r>
        <w:rPr>
          <w:rFonts w:ascii="Times New Roman" w:hAnsi="Times New Roman" w:cs="Times New Roman"/>
          <w:i/>
          <w:iCs/>
          <w:sz w:val="24"/>
          <w:szCs w:val="24"/>
        </w:rPr>
        <w:t xml:space="preserve">4. </w:t>
      </w:r>
      <w:r w:rsidR="001F3C07" w:rsidRPr="00255563">
        <w:rPr>
          <w:rFonts w:ascii="Times New Roman" w:hAnsi="Times New Roman" w:cs="Times New Roman"/>
          <w:i/>
          <w:iCs/>
          <w:sz w:val="24"/>
          <w:szCs w:val="24"/>
        </w:rPr>
        <w:t xml:space="preserve">Приседания </w:t>
      </w:r>
      <w:r w:rsidR="001F3C07" w:rsidRPr="00255563">
        <w:rPr>
          <w:rFonts w:ascii="Times New Roman" w:hAnsi="Times New Roman" w:cs="Times New Roman"/>
          <w:sz w:val="24"/>
          <w:szCs w:val="24"/>
        </w:rPr>
        <w:t xml:space="preserve">с </w:t>
      </w:r>
      <w:r w:rsidR="001F3C07" w:rsidRPr="00255563">
        <w:rPr>
          <w:rFonts w:ascii="Times New Roman" w:hAnsi="Times New Roman" w:cs="Times New Roman"/>
          <w:i/>
          <w:iCs/>
          <w:sz w:val="24"/>
          <w:szCs w:val="24"/>
        </w:rPr>
        <w:t xml:space="preserve">отягощением. </w:t>
      </w:r>
      <w:r w:rsidR="001F3C07" w:rsidRPr="00255563">
        <w:rPr>
          <w:rFonts w:ascii="Times New Roman" w:hAnsi="Times New Roman" w:cs="Times New Roman"/>
          <w:sz w:val="24"/>
          <w:szCs w:val="24"/>
        </w:rPr>
        <w:t xml:space="preserve">Регулируется вес отягощения, темп и глубина приседания. </w:t>
      </w:r>
    </w:p>
    <w:p w14:paraId="61B35A70" w14:textId="77777777" w:rsidR="001F3C07" w:rsidRPr="00255563" w:rsidRDefault="003A3D61" w:rsidP="002E4563">
      <w:pPr>
        <w:pStyle w:val="a4"/>
        <w:ind w:firstLine="567"/>
        <w:jc w:val="both"/>
        <w:rPr>
          <w:rFonts w:ascii="Times New Roman" w:hAnsi="Times New Roman" w:cs="Times New Roman"/>
          <w:sz w:val="24"/>
          <w:szCs w:val="24"/>
        </w:rPr>
      </w:pPr>
      <w:r>
        <w:rPr>
          <w:rFonts w:ascii="Times New Roman" w:hAnsi="Times New Roman" w:cs="Times New Roman"/>
          <w:i/>
          <w:iCs/>
          <w:sz w:val="24"/>
          <w:szCs w:val="24"/>
        </w:rPr>
        <w:t>5</w:t>
      </w:r>
      <w:r w:rsidR="001F3C07" w:rsidRPr="00255563">
        <w:rPr>
          <w:rFonts w:ascii="Times New Roman" w:hAnsi="Times New Roman" w:cs="Times New Roman"/>
          <w:i/>
          <w:iCs/>
          <w:sz w:val="24"/>
          <w:szCs w:val="24"/>
        </w:rPr>
        <w:t xml:space="preserve">. "Волчий шаг" и "кошачий шаг". </w:t>
      </w:r>
      <w:r w:rsidR="001F3C07" w:rsidRPr="00255563">
        <w:rPr>
          <w:rFonts w:ascii="Times New Roman" w:hAnsi="Times New Roman" w:cs="Times New Roman"/>
          <w:sz w:val="24"/>
          <w:szCs w:val="24"/>
        </w:rPr>
        <w:t xml:space="preserve">Выпрыгивание вверх из глубокого приседа с одной ноги с одновременным выбрасыванием вверх одноименной или разноименной руки и высоким подниманием бедра второй ноги. </w:t>
      </w:r>
    </w:p>
    <w:p w14:paraId="38A16D07" w14:textId="77777777" w:rsidR="003A3D61" w:rsidRDefault="003A3D61" w:rsidP="002E4563">
      <w:pPr>
        <w:pStyle w:val="a4"/>
        <w:ind w:firstLine="567"/>
        <w:jc w:val="both"/>
        <w:rPr>
          <w:rFonts w:ascii="Times New Roman" w:hAnsi="Times New Roman" w:cs="Times New Roman"/>
          <w:sz w:val="24"/>
          <w:szCs w:val="24"/>
        </w:rPr>
      </w:pPr>
      <w:r>
        <w:rPr>
          <w:rFonts w:ascii="Times New Roman" w:hAnsi="Times New Roman" w:cs="Times New Roman"/>
          <w:i/>
          <w:iCs/>
          <w:sz w:val="24"/>
          <w:szCs w:val="24"/>
        </w:rPr>
        <w:t>6</w:t>
      </w:r>
      <w:r w:rsidR="001F3C07" w:rsidRPr="00255563">
        <w:rPr>
          <w:rFonts w:ascii="Times New Roman" w:hAnsi="Times New Roman" w:cs="Times New Roman"/>
          <w:i/>
          <w:iCs/>
          <w:sz w:val="24"/>
          <w:szCs w:val="24"/>
        </w:rPr>
        <w:t xml:space="preserve">. Упражнение "мячик". </w:t>
      </w:r>
      <w:r w:rsidR="001F3C07" w:rsidRPr="00255563">
        <w:rPr>
          <w:rFonts w:ascii="Times New Roman" w:hAnsi="Times New Roman" w:cs="Times New Roman"/>
          <w:sz w:val="24"/>
          <w:szCs w:val="24"/>
        </w:rPr>
        <w:t>Мелкие пружинистые прыжки с</w:t>
      </w:r>
      <w:r w:rsidR="000837A4">
        <w:rPr>
          <w:rFonts w:ascii="Times New Roman" w:hAnsi="Times New Roman" w:cs="Times New Roman"/>
          <w:sz w:val="24"/>
          <w:szCs w:val="24"/>
        </w:rPr>
        <w:t xml:space="preserve"> </w:t>
      </w:r>
      <w:r w:rsidR="001F3C07" w:rsidRPr="00255563">
        <w:rPr>
          <w:rFonts w:ascii="Times New Roman" w:hAnsi="Times New Roman" w:cs="Times New Roman"/>
          <w:sz w:val="24"/>
          <w:szCs w:val="24"/>
        </w:rPr>
        <w:t xml:space="preserve">небольшим отягощением, оказываемым партнёром - как ведение мяча в баскетболе. </w:t>
      </w:r>
    </w:p>
    <w:p w14:paraId="23E0866D" w14:textId="77777777" w:rsidR="001F3C07" w:rsidRPr="00255563" w:rsidRDefault="003A3D61" w:rsidP="00F128E4">
      <w:pPr>
        <w:pStyle w:val="a4"/>
        <w:jc w:val="both"/>
        <w:rPr>
          <w:rFonts w:ascii="Times New Roman" w:hAnsi="Times New Roman" w:cs="Times New Roman"/>
          <w:sz w:val="24"/>
          <w:szCs w:val="24"/>
        </w:rPr>
      </w:pPr>
      <w:r>
        <w:rPr>
          <w:rFonts w:ascii="Times New Roman" w:hAnsi="Times New Roman" w:cs="Times New Roman"/>
          <w:sz w:val="24"/>
          <w:szCs w:val="24"/>
        </w:rPr>
        <w:t>7</w:t>
      </w:r>
      <w:r w:rsidR="001F3C07" w:rsidRPr="00255563">
        <w:rPr>
          <w:rFonts w:ascii="Times New Roman" w:hAnsi="Times New Roman" w:cs="Times New Roman"/>
          <w:sz w:val="24"/>
          <w:szCs w:val="24"/>
        </w:rPr>
        <w:t xml:space="preserve">.Упражнения для сгибателей ног. </w:t>
      </w:r>
    </w:p>
    <w:p w14:paraId="7791D81D" w14:textId="77777777"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а) лежа лицом вниз, спортсмен поднимает голеностоп, сгибая ногу в колене, партнёр оказывает необходимое сопротивление. </w:t>
      </w:r>
    </w:p>
    <w:p w14:paraId="311CCC8B" w14:textId="77777777"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lastRenderedPageBreak/>
        <w:tab/>
        <w:t xml:space="preserve">б) </w:t>
      </w:r>
      <w:proofErr w:type="spellStart"/>
      <w:r w:rsidRPr="00255563">
        <w:rPr>
          <w:rFonts w:ascii="Times New Roman" w:hAnsi="Times New Roman" w:cs="Times New Roman"/>
          <w:sz w:val="24"/>
          <w:szCs w:val="24"/>
        </w:rPr>
        <w:t>и.п</w:t>
      </w:r>
      <w:proofErr w:type="spellEnd"/>
      <w:r w:rsidRPr="00255563">
        <w:rPr>
          <w:rFonts w:ascii="Times New Roman" w:hAnsi="Times New Roman" w:cs="Times New Roman"/>
          <w:sz w:val="24"/>
          <w:szCs w:val="24"/>
        </w:rPr>
        <w:t xml:space="preserve">.: лёжа на спине или в упоре на руки, спиной вниз, работающая нога - на опоре высотой от 20 до 40 - 50 см. Усилием сгибателя ноги поднимать и опускать таз и весь корпус. </w:t>
      </w:r>
    </w:p>
    <w:p w14:paraId="38DFBBA6" w14:textId="77777777" w:rsidR="001F3C07"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в) стоя на полу или в висе на перекладине, поднимать зафиксированное на ноге отягощение вперед, поднимая колено и назад, сгибая ногу в колене на максимально возможную высоту. Можно регулировать вес отягощения и темп выполнения упражнения. </w:t>
      </w:r>
    </w:p>
    <w:p w14:paraId="7A2EB042" w14:textId="77777777" w:rsidR="00345EFE" w:rsidRDefault="00345EFE" w:rsidP="00F128E4">
      <w:pPr>
        <w:pStyle w:val="a4"/>
        <w:jc w:val="both"/>
        <w:rPr>
          <w:rFonts w:ascii="Times New Roman" w:hAnsi="Times New Roman" w:cs="Times New Roman"/>
          <w:sz w:val="24"/>
          <w:szCs w:val="24"/>
        </w:rPr>
      </w:pPr>
    </w:p>
    <w:p w14:paraId="6C2CD5D3" w14:textId="77777777" w:rsidR="001F3C07" w:rsidRPr="00255563" w:rsidRDefault="001F3C07" w:rsidP="00F128E4">
      <w:pPr>
        <w:pStyle w:val="a4"/>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4. Упражнения на развитие брюшного пресса и поясничного отдела спины. </w:t>
      </w:r>
    </w:p>
    <w:p w14:paraId="0F13F79E" w14:textId="07BEC56E"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а) в висе держать "уголок" до отказа. Ещё эффективнее фиксировать "уголок" на разных уровнях. </w:t>
      </w:r>
    </w:p>
    <w:p w14:paraId="0C0F1489" w14:textId="3CA8CF6C"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б) поднимание прямых ног в висе. Вариантами этого упражнения являются поднятия ног через сторону (для косого пресса), а также круговые движения ногами. </w:t>
      </w:r>
    </w:p>
    <w:p w14:paraId="39937EB9" w14:textId="332A407F"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в) быстрые поднимания согнутых ног в висе. </w:t>
      </w:r>
    </w:p>
    <w:p w14:paraId="6A714676" w14:textId="77777777" w:rsidR="001F3C07" w:rsidRPr="00255563" w:rsidRDefault="001F3C07" w:rsidP="00D22AF3">
      <w:pPr>
        <w:pStyle w:val="a4"/>
        <w:ind w:firstLine="720"/>
        <w:jc w:val="both"/>
        <w:rPr>
          <w:rFonts w:ascii="Times New Roman" w:hAnsi="Times New Roman" w:cs="Times New Roman"/>
          <w:sz w:val="24"/>
          <w:szCs w:val="24"/>
        </w:rPr>
      </w:pPr>
      <w:r w:rsidRPr="00255563">
        <w:rPr>
          <w:rFonts w:ascii="Times New Roman" w:hAnsi="Times New Roman" w:cs="Times New Roman"/>
          <w:sz w:val="24"/>
          <w:szCs w:val="24"/>
        </w:rPr>
        <w:t xml:space="preserve">г) классические упражнения "на пресс" лёжа на спине или сидя на краю стула рекомендуются для начинающих или ослабленных непосильными тренировками спортсменов. </w:t>
      </w:r>
    </w:p>
    <w:p w14:paraId="16A9131B" w14:textId="77777777"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Внимание! Для гармоничного развития упражнения для мышц брюшного пресса необходимо чередовать с упражнениями, развивающими мышцы спины, особенно поясничного отдела: </w:t>
      </w:r>
    </w:p>
    <w:p w14:paraId="6F4EBE69" w14:textId="76F90EF1" w:rsidR="001F3C07"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а) лежа на мате, лицом вниз поочерёдно или одновременно поднимать ноги и туловище с вытянутыми вперёд руками,2-й вариант: ноги закреплены под скамейкой или партнёром, высоко поднимать туловище, руки за головой или вытянуты вперёд. </w:t>
      </w:r>
    </w:p>
    <w:p w14:paraId="3AEBA68D" w14:textId="7F2EBBEE" w:rsidR="00345EFE" w:rsidRPr="00255563" w:rsidRDefault="001F3C07"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б) тоже, но лёжа поперёк гимнастической скамейки. Для облегчения можно подложить под бёдра мат или любой мягкий предмет. </w:t>
      </w:r>
    </w:p>
    <w:p w14:paraId="7D6131FB" w14:textId="4BBF2657" w:rsidR="00345EFE" w:rsidRPr="00255563" w:rsidRDefault="00345EFE" w:rsidP="00F128E4">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в) </w:t>
      </w:r>
      <w:proofErr w:type="spellStart"/>
      <w:r w:rsidRPr="00255563">
        <w:rPr>
          <w:rFonts w:ascii="Times New Roman" w:hAnsi="Times New Roman" w:cs="Times New Roman"/>
          <w:sz w:val="24"/>
          <w:szCs w:val="24"/>
        </w:rPr>
        <w:t>и.п</w:t>
      </w:r>
      <w:proofErr w:type="spellEnd"/>
      <w:r w:rsidRPr="00255563">
        <w:rPr>
          <w:rFonts w:ascii="Times New Roman" w:hAnsi="Times New Roman" w:cs="Times New Roman"/>
          <w:sz w:val="24"/>
          <w:szCs w:val="24"/>
        </w:rPr>
        <w:t xml:space="preserve">. - основная стойка, в каждой руке - отягощение. Наклон вперёд и вниз, руки достают до пола; выпрямиться; наклон назад; выпрямиться. </w:t>
      </w:r>
    </w:p>
    <w:p w14:paraId="14C76452" w14:textId="77777777" w:rsidR="00345EFE" w:rsidRPr="00255563" w:rsidRDefault="00345EFE" w:rsidP="00F128E4">
      <w:pPr>
        <w:pStyle w:val="a4"/>
        <w:jc w:val="both"/>
        <w:rPr>
          <w:rFonts w:ascii="Times New Roman" w:hAnsi="Times New Roman" w:cs="Times New Roman"/>
          <w:sz w:val="24"/>
          <w:szCs w:val="24"/>
        </w:rPr>
      </w:pPr>
    </w:p>
    <w:p w14:paraId="40605443" w14:textId="77777777" w:rsidR="00345EFE" w:rsidRPr="00255563" w:rsidRDefault="00345EFE" w:rsidP="002E4563">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5. Комбинированные упражнения на </w:t>
      </w:r>
      <w:r w:rsidRPr="00255563">
        <w:rPr>
          <w:rFonts w:ascii="Times New Roman" w:hAnsi="Times New Roman" w:cs="Times New Roman"/>
          <w:b/>
          <w:sz w:val="24"/>
          <w:szCs w:val="24"/>
        </w:rPr>
        <w:t>перекладине</w:t>
      </w:r>
      <w:r w:rsidRPr="00255563">
        <w:rPr>
          <w:rFonts w:ascii="Times New Roman" w:hAnsi="Times New Roman" w:cs="Times New Roman"/>
          <w:sz w:val="24"/>
          <w:szCs w:val="24"/>
        </w:rPr>
        <w:t xml:space="preserve"> </w:t>
      </w:r>
      <w:r w:rsidRPr="00255563">
        <w:rPr>
          <w:rFonts w:ascii="Times New Roman" w:hAnsi="Times New Roman" w:cs="Times New Roman"/>
          <w:b/>
          <w:bCs/>
          <w:sz w:val="24"/>
          <w:szCs w:val="24"/>
        </w:rPr>
        <w:t xml:space="preserve">или доске для висов. </w:t>
      </w:r>
    </w:p>
    <w:p w14:paraId="4A8D6A34" w14:textId="3EECA1FB" w:rsidR="00345EFE" w:rsidRPr="00255563" w:rsidRDefault="00345EFE"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а) </w:t>
      </w:r>
      <w:proofErr w:type="spellStart"/>
      <w:r w:rsidRPr="00255563">
        <w:rPr>
          <w:rFonts w:ascii="Times New Roman" w:hAnsi="Times New Roman" w:cs="Times New Roman"/>
          <w:sz w:val="24"/>
          <w:szCs w:val="24"/>
        </w:rPr>
        <w:t>И.п</w:t>
      </w:r>
      <w:proofErr w:type="spellEnd"/>
      <w:r w:rsidRPr="00255563">
        <w:rPr>
          <w:rFonts w:ascii="Times New Roman" w:hAnsi="Times New Roman" w:cs="Times New Roman"/>
          <w:sz w:val="24"/>
          <w:szCs w:val="24"/>
        </w:rPr>
        <w:t xml:space="preserve">.: вис на прямых или чуть согнутых руках, под полусогнутыми ногами - надёжная опора. Выполняется прыжок одновременно с быстрым подтягиванием до уровня груди и подниманием ног, согнутых в коленях. Возврат в </w:t>
      </w:r>
      <w:proofErr w:type="spellStart"/>
      <w:r w:rsidRPr="00255563">
        <w:rPr>
          <w:rFonts w:ascii="Times New Roman" w:hAnsi="Times New Roman" w:cs="Times New Roman"/>
          <w:sz w:val="24"/>
          <w:szCs w:val="24"/>
        </w:rPr>
        <w:t>и.п</w:t>
      </w:r>
      <w:proofErr w:type="spellEnd"/>
      <w:r w:rsidRPr="00255563">
        <w:rPr>
          <w:rFonts w:ascii="Times New Roman" w:hAnsi="Times New Roman" w:cs="Times New Roman"/>
          <w:sz w:val="24"/>
          <w:szCs w:val="24"/>
        </w:rPr>
        <w:t xml:space="preserve">. Упражнение выполняется в максимально возможном темпе. </w:t>
      </w:r>
    </w:p>
    <w:p w14:paraId="2E301AE4" w14:textId="170EF23A" w:rsidR="00345EFE" w:rsidRPr="00255563" w:rsidRDefault="00345EFE"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б) Подтягивания из виса со сменой темпа. </w:t>
      </w:r>
    </w:p>
    <w:p w14:paraId="06847A0B" w14:textId="336F5EF5" w:rsidR="00345EFE" w:rsidRPr="00255563" w:rsidRDefault="00345EFE"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в) Подтягивания с одновременным подни</w:t>
      </w:r>
      <w:r>
        <w:rPr>
          <w:rFonts w:ascii="Times New Roman" w:hAnsi="Times New Roman" w:cs="Times New Roman"/>
          <w:sz w:val="24"/>
          <w:szCs w:val="24"/>
        </w:rPr>
        <w:t xml:space="preserve">манием согнутых в коленях </w:t>
      </w:r>
      <w:r w:rsidRPr="00255563">
        <w:rPr>
          <w:rFonts w:ascii="Times New Roman" w:hAnsi="Times New Roman" w:cs="Times New Roman"/>
          <w:sz w:val="24"/>
          <w:szCs w:val="24"/>
        </w:rPr>
        <w:t xml:space="preserve">ног. </w:t>
      </w:r>
    </w:p>
    <w:p w14:paraId="234AA9FA" w14:textId="529AA635" w:rsidR="00345EFE" w:rsidRPr="00255563" w:rsidRDefault="00345EFE"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г) Подтягивания с выбрасыванием вверх одной руки. </w:t>
      </w:r>
    </w:p>
    <w:p w14:paraId="02679538" w14:textId="77777777" w:rsidR="001F3C07" w:rsidRDefault="001F3C07" w:rsidP="00F128E4">
      <w:pPr>
        <w:pStyle w:val="a4"/>
        <w:jc w:val="both"/>
        <w:rPr>
          <w:rFonts w:ascii="Times New Roman" w:hAnsi="Times New Roman" w:cs="Times New Roman"/>
          <w:sz w:val="24"/>
          <w:szCs w:val="24"/>
        </w:rPr>
      </w:pPr>
    </w:p>
    <w:p w14:paraId="5AD43E10" w14:textId="77777777" w:rsidR="00345EFE" w:rsidRPr="00255563" w:rsidRDefault="00345EFE" w:rsidP="002E4563">
      <w:pPr>
        <w:pStyle w:val="a4"/>
        <w:ind w:firstLine="567"/>
        <w:jc w:val="both"/>
        <w:rPr>
          <w:rFonts w:ascii="Times New Roman" w:hAnsi="Times New Roman" w:cs="Times New Roman"/>
          <w:w w:val="107"/>
          <w:sz w:val="24"/>
          <w:szCs w:val="24"/>
        </w:rPr>
      </w:pPr>
      <w:r w:rsidRPr="00255563">
        <w:rPr>
          <w:rFonts w:ascii="Times New Roman" w:hAnsi="Times New Roman" w:cs="Times New Roman"/>
          <w:b/>
          <w:bCs/>
          <w:sz w:val="24"/>
          <w:szCs w:val="24"/>
        </w:rPr>
        <w:t xml:space="preserve">6. Упражнения на </w:t>
      </w:r>
      <w:proofErr w:type="spellStart"/>
      <w:r w:rsidRPr="00255563">
        <w:rPr>
          <w:rFonts w:ascii="Times New Roman" w:hAnsi="Times New Roman" w:cs="Times New Roman"/>
          <w:b/>
          <w:w w:val="107"/>
          <w:sz w:val="24"/>
          <w:szCs w:val="24"/>
        </w:rPr>
        <w:t>рукоходе</w:t>
      </w:r>
      <w:proofErr w:type="spellEnd"/>
      <w:r w:rsidRPr="00255563">
        <w:rPr>
          <w:rFonts w:ascii="Times New Roman" w:hAnsi="Times New Roman" w:cs="Times New Roman"/>
          <w:b/>
          <w:w w:val="107"/>
          <w:sz w:val="24"/>
          <w:szCs w:val="24"/>
        </w:rPr>
        <w:t>.</w:t>
      </w:r>
      <w:r w:rsidRPr="00255563">
        <w:rPr>
          <w:rFonts w:ascii="Times New Roman" w:hAnsi="Times New Roman" w:cs="Times New Roman"/>
          <w:w w:val="107"/>
          <w:sz w:val="24"/>
          <w:szCs w:val="24"/>
        </w:rPr>
        <w:t xml:space="preserve"> </w:t>
      </w:r>
    </w:p>
    <w:p w14:paraId="1B5DD8EA" w14:textId="77777777" w:rsidR="00345EFE" w:rsidRPr="00255563" w:rsidRDefault="00345EFE"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Если около Вашего дома есть школа или другое учебное заведение и на его спортплощадке есть "</w:t>
      </w:r>
      <w:proofErr w:type="spellStart"/>
      <w:r w:rsidRPr="00255563">
        <w:rPr>
          <w:rFonts w:ascii="Times New Roman" w:hAnsi="Times New Roman" w:cs="Times New Roman"/>
          <w:sz w:val="24"/>
          <w:szCs w:val="24"/>
        </w:rPr>
        <w:t>рукоход</w:t>
      </w:r>
      <w:proofErr w:type="spellEnd"/>
      <w:r w:rsidRPr="00255563">
        <w:rPr>
          <w:rFonts w:ascii="Times New Roman" w:hAnsi="Times New Roman" w:cs="Times New Roman"/>
          <w:sz w:val="24"/>
          <w:szCs w:val="24"/>
        </w:rPr>
        <w:t xml:space="preserve">" можно рекомендовать следующие упражнения. </w:t>
      </w:r>
    </w:p>
    <w:p w14:paraId="7A573F1A" w14:textId="11E72ADB" w:rsidR="00345EFE" w:rsidRPr="00255563" w:rsidRDefault="00345EFE"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а) подтянувшись на первой перекладине, зависнуть на согнутой руке, и перехватиться за другую (можно варьировать: делать короткие перехваты, длинные, обратным хватом, хватом сбоку) </w:t>
      </w:r>
    </w:p>
    <w:p w14:paraId="001CCE32" w14:textId="77777777" w:rsidR="00345EFE" w:rsidRPr="00255563" w:rsidRDefault="00345EFE"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б) </w:t>
      </w:r>
      <w:r w:rsidRPr="00255563">
        <w:rPr>
          <w:rFonts w:ascii="Times New Roman" w:hAnsi="Times New Roman" w:cs="Times New Roman"/>
          <w:sz w:val="24"/>
          <w:szCs w:val="24"/>
        </w:rPr>
        <w:tab/>
        <w:t xml:space="preserve">имитация лазания: перехват с опорой ногами с различным хватами и длиной перехватов. </w:t>
      </w:r>
    </w:p>
    <w:p w14:paraId="6C1F107B" w14:textId="77777777" w:rsidR="00345EFE" w:rsidRPr="00255563" w:rsidRDefault="00345EFE" w:rsidP="00F128E4">
      <w:pPr>
        <w:pStyle w:val="a4"/>
        <w:jc w:val="both"/>
        <w:rPr>
          <w:rFonts w:ascii="Times New Roman" w:hAnsi="Times New Roman" w:cs="Times New Roman"/>
          <w:sz w:val="24"/>
          <w:szCs w:val="24"/>
        </w:rPr>
      </w:pPr>
    </w:p>
    <w:p w14:paraId="7EC820FD" w14:textId="77777777" w:rsidR="00345EFE" w:rsidRPr="00255563" w:rsidRDefault="00345EFE" w:rsidP="002E4563">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Упражнения для развития выносливости </w:t>
      </w:r>
    </w:p>
    <w:p w14:paraId="5EA67E1F" w14:textId="77777777"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Для развития общей выносливости можно порекомендовать так </w:t>
      </w:r>
    </w:p>
    <w:p w14:paraId="344160FA" w14:textId="77777777" w:rsidR="00D22AF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называемую циклическую тренировку. </w:t>
      </w:r>
    </w:p>
    <w:p w14:paraId="4B321802" w14:textId="77777777"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w:t>
      </w:r>
      <w:r w:rsidR="00D22AF3">
        <w:rPr>
          <w:rFonts w:ascii="Times New Roman" w:hAnsi="Times New Roman" w:cs="Times New Roman"/>
          <w:sz w:val="24"/>
          <w:szCs w:val="24"/>
        </w:rPr>
        <w:t xml:space="preserve"> </w:t>
      </w:r>
      <w:r w:rsidRPr="00255563">
        <w:rPr>
          <w:rFonts w:ascii="Times New Roman" w:hAnsi="Times New Roman" w:cs="Times New Roman"/>
          <w:sz w:val="24"/>
          <w:szCs w:val="24"/>
        </w:rPr>
        <w:t>Подтягивание</w:t>
      </w:r>
      <w:r w:rsidR="00D22AF3">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5BCFDF9D" w14:textId="77777777"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2.</w:t>
      </w:r>
      <w:r w:rsidR="00D22AF3">
        <w:rPr>
          <w:rFonts w:ascii="Times New Roman" w:hAnsi="Times New Roman" w:cs="Times New Roman"/>
          <w:sz w:val="24"/>
          <w:szCs w:val="24"/>
        </w:rPr>
        <w:t xml:space="preserve"> </w:t>
      </w:r>
      <w:r w:rsidRPr="00255563">
        <w:rPr>
          <w:rFonts w:ascii="Times New Roman" w:hAnsi="Times New Roman" w:cs="Times New Roman"/>
          <w:sz w:val="24"/>
          <w:szCs w:val="24"/>
        </w:rPr>
        <w:t>Приседания на одной ноге</w:t>
      </w:r>
      <w:r w:rsidR="00D22AF3">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50C27089" w14:textId="558A77BD" w:rsidR="00D22AF3" w:rsidRDefault="002E4563"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lastRenderedPageBreak/>
        <w:t>3.</w:t>
      </w:r>
      <w:r w:rsidR="00D22AF3">
        <w:rPr>
          <w:rFonts w:ascii="Times New Roman" w:hAnsi="Times New Roman" w:cs="Times New Roman"/>
          <w:sz w:val="24"/>
          <w:szCs w:val="24"/>
        </w:rPr>
        <w:t xml:space="preserve"> </w:t>
      </w:r>
      <w:r w:rsidR="00345EFE" w:rsidRPr="00255563">
        <w:rPr>
          <w:rFonts w:ascii="Times New Roman" w:hAnsi="Times New Roman" w:cs="Times New Roman"/>
          <w:sz w:val="24"/>
          <w:szCs w:val="24"/>
        </w:rPr>
        <w:t>Сгибание-разгибание туловища сидя, ноги закреплены</w:t>
      </w:r>
      <w:r w:rsidR="00D22AF3">
        <w:rPr>
          <w:rFonts w:ascii="Times New Roman" w:hAnsi="Times New Roman" w:cs="Times New Roman"/>
          <w:sz w:val="24"/>
          <w:szCs w:val="24"/>
        </w:rPr>
        <w:t>.</w:t>
      </w:r>
      <w:r w:rsidR="00345EFE" w:rsidRPr="00255563">
        <w:rPr>
          <w:rFonts w:ascii="Times New Roman" w:hAnsi="Times New Roman" w:cs="Times New Roman"/>
          <w:sz w:val="24"/>
          <w:szCs w:val="24"/>
        </w:rPr>
        <w:t xml:space="preserve"> </w:t>
      </w:r>
    </w:p>
    <w:p w14:paraId="4E642431" w14:textId="77777777"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4.</w:t>
      </w:r>
      <w:r w:rsidR="00D22AF3">
        <w:rPr>
          <w:rFonts w:ascii="Times New Roman" w:hAnsi="Times New Roman" w:cs="Times New Roman"/>
          <w:sz w:val="24"/>
          <w:szCs w:val="24"/>
        </w:rPr>
        <w:t xml:space="preserve"> О</w:t>
      </w:r>
      <w:r w:rsidRPr="00255563">
        <w:rPr>
          <w:rFonts w:ascii="Times New Roman" w:hAnsi="Times New Roman" w:cs="Times New Roman"/>
          <w:sz w:val="24"/>
          <w:szCs w:val="24"/>
        </w:rPr>
        <w:t>тжимание от пола</w:t>
      </w:r>
      <w:r w:rsidR="00D22AF3">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72CD3F45" w14:textId="3C2060FB"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5.</w:t>
      </w:r>
      <w:r w:rsidR="00D22AF3">
        <w:rPr>
          <w:rFonts w:ascii="Times New Roman" w:hAnsi="Times New Roman" w:cs="Times New Roman"/>
          <w:sz w:val="24"/>
          <w:szCs w:val="24"/>
        </w:rPr>
        <w:t xml:space="preserve"> </w:t>
      </w:r>
      <w:r w:rsidRPr="00255563">
        <w:rPr>
          <w:rFonts w:ascii="Times New Roman" w:hAnsi="Times New Roman" w:cs="Times New Roman"/>
          <w:sz w:val="24"/>
          <w:szCs w:val="24"/>
        </w:rPr>
        <w:t xml:space="preserve">Выпрыгивание из глубокого при седа </w:t>
      </w:r>
    </w:p>
    <w:p w14:paraId="4701213E" w14:textId="77777777" w:rsidR="00345EFE" w:rsidRPr="00255563" w:rsidRDefault="00D22AF3" w:rsidP="002E4563">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345EFE" w:rsidRPr="00255563">
        <w:rPr>
          <w:rFonts w:ascii="Times New Roman" w:hAnsi="Times New Roman" w:cs="Times New Roman"/>
          <w:sz w:val="24"/>
          <w:szCs w:val="24"/>
        </w:rPr>
        <w:t>Сгибание-разгибание туловища, лежа на гимнастической скамейке лицом вниз, ноги закреплены</w:t>
      </w:r>
      <w:r>
        <w:rPr>
          <w:rFonts w:ascii="Times New Roman" w:hAnsi="Times New Roman" w:cs="Times New Roman"/>
          <w:sz w:val="24"/>
          <w:szCs w:val="24"/>
        </w:rPr>
        <w:t>.</w:t>
      </w:r>
      <w:r w:rsidR="00345EFE" w:rsidRPr="00255563">
        <w:rPr>
          <w:rFonts w:ascii="Times New Roman" w:hAnsi="Times New Roman" w:cs="Times New Roman"/>
          <w:sz w:val="24"/>
          <w:szCs w:val="24"/>
        </w:rPr>
        <w:t xml:space="preserve"> </w:t>
      </w:r>
    </w:p>
    <w:p w14:paraId="11652603" w14:textId="77777777" w:rsidR="00D22AF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7.</w:t>
      </w:r>
      <w:r w:rsidR="00D22AF3">
        <w:rPr>
          <w:rFonts w:ascii="Times New Roman" w:hAnsi="Times New Roman" w:cs="Times New Roman"/>
          <w:sz w:val="24"/>
          <w:szCs w:val="24"/>
        </w:rPr>
        <w:t xml:space="preserve"> </w:t>
      </w:r>
      <w:r w:rsidRPr="00255563">
        <w:rPr>
          <w:rFonts w:ascii="Times New Roman" w:hAnsi="Times New Roman" w:cs="Times New Roman"/>
          <w:sz w:val="24"/>
          <w:szCs w:val="24"/>
        </w:rPr>
        <w:t>Подтягивание узким или широким хватом</w:t>
      </w:r>
      <w:r w:rsidR="00D22AF3">
        <w:rPr>
          <w:rFonts w:ascii="Times New Roman" w:hAnsi="Times New Roman" w:cs="Times New Roman"/>
          <w:sz w:val="24"/>
          <w:szCs w:val="24"/>
        </w:rPr>
        <w:t>.</w:t>
      </w:r>
    </w:p>
    <w:p w14:paraId="706FF670" w14:textId="77777777"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8.</w:t>
      </w:r>
      <w:r w:rsidR="00D22AF3">
        <w:rPr>
          <w:rFonts w:ascii="Times New Roman" w:hAnsi="Times New Roman" w:cs="Times New Roman"/>
          <w:sz w:val="24"/>
          <w:szCs w:val="24"/>
        </w:rPr>
        <w:t xml:space="preserve"> О</w:t>
      </w:r>
      <w:r w:rsidRPr="00255563">
        <w:rPr>
          <w:rFonts w:ascii="Times New Roman" w:hAnsi="Times New Roman" w:cs="Times New Roman"/>
          <w:sz w:val="24"/>
          <w:szCs w:val="24"/>
        </w:rPr>
        <w:t>тжимание на брусьях</w:t>
      </w:r>
      <w:r w:rsidR="00D22AF3">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124E0D1E" w14:textId="77777777"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9.</w:t>
      </w:r>
      <w:r w:rsidR="00D22AF3">
        <w:rPr>
          <w:rFonts w:ascii="Times New Roman" w:hAnsi="Times New Roman" w:cs="Times New Roman"/>
          <w:sz w:val="24"/>
          <w:szCs w:val="24"/>
        </w:rPr>
        <w:t xml:space="preserve"> </w:t>
      </w:r>
      <w:r w:rsidRPr="00255563">
        <w:rPr>
          <w:rFonts w:ascii="Times New Roman" w:hAnsi="Times New Roman" w:cs="Times New Roman"/>
          <w:sz w:val="24"/>
          <w:szCs w:val="24"/>
        </w:rPr>
        <w:t>Подъем ног к рукам в висе на перекладине</w:t>
      </w:r>
      <w:r w:rsidR="00D22AF3">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5759F710" w14:textId="77777777"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Паузы между упражнениями заполняются бегом трусцой (1 мин)</w:t>
      </w:r>
      <w:r w:rsidR="00D22AF3">
        <w:rPr>
          <w:rFonts w:ascii="Times New Roman" w:hAnsi="Times New Roman" w:cs="Times New Roman"/>
          <w:sz w:val="24"/>
          <w:szCs w:val="24"/>
        </w:rPr>
        <w:t>.</w:t>
      </w:r>
      <w:r w:rsidRPr="00255563">
        <w:rPr>
          <w:rFonts w:ascii="Times New Roman" w:hAnsi="Times New Roman" w:cs="Times New Roman"/>
          <w:sz w:val="24"/>
          <w:szCs w:val="24"/>
        </w:rPr>
        <w:t xml:space="preserve"> Комплекс выполняется 2-4 раза с паузой 10-15 мин. </w:t>
      </w:r>
    </w:p>
    <w:p w14:paraId="3167FF60" w14:textId="77777777"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Этот комплекс можно вводить в тренировочный процесс либо утром, после утренней зарядки, либо 1-2 раза в неделю после лазания или силовой тренировки. </w:t>
      </w:r>
    </w:p>
    <w:p w14:paraId="7DBCC230" w14:textId="77777777"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Как способы тренировки общей выносливости можно рассматривать трекинг, бег на длинные дистанции (кросс), ходьбу на лыжах, плавание, отчасти футбол и др. спортивные игры. Однако, цикличность и высокие энергозатраты большинства этих упражнений могут нарушить тонкую координацию движений, столь необходимую в скалолазании и применять их следует с большой осторожностью. </w:t>
      </w:r>
    </w:p>
    <w:p w14:paraId="4D72B41B" w14:textId="77777777" w:rsidR="00345EFE" w:rsidRPr="00255563" w:rsidRDefault="00345EFE" w:rsidP="00F128E4">
      <w:pPr>
        <w:pStyle w:val="a4"/>
        <w:jc w:val="both"/>
        <w:rPr>
          <w:rFonts w:ascii="Times New Roman" w:hAnsi="Times New Roman" w:cs="Times New Roman"/>
          <w:sz w:val="24"/>
          <w:szCs w:val="24"/>
        </w:rPr>
      </w:pPr>
    </w:p>
    <w:p w14:paraId="447455A3" w14:textId="77777777" w:rsidR="001F3C07" w:rsidRPr="00255563" w:rsidRDefault="001F3C07" w:rsidP="002E4563">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Упражнения для развития ловкости </w:t>
      </w:r>
    </w:p>
    <w:p w14:paraId="3E062249" w14:textId="77777777" w:rsidR="001F3C07" w:rsidRDefault="001F3C07"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Ловкость включает в себя несколько составных частей: межмышечная и внутримышечная координация (равновесие и точность движений), растяжка и гибкость. </w:t>
      </w:r>
    </w:p>
    <w:p w14:paraId="0C5E1CB8" w14:textId="77777777" w:rsidR="00345EFE" w:rsidRDefault="00345EFE" w:rsidP="002E4563">
      <w:pPr>
        <w:pStyle w:val="a4"/>
        <w:ind w:firstLine="567"/>
        <w:jc w:val="both"/>
        <w:rPr>
          <w:rFonts w:ascii="Times New Roman" w:hAnsi="Times New Roman" w:cs="Times New Roman"/>
          <w:sz w:val="24"/>
          <w:szCs w:val="24"/>
        </w:rPr>
      </w:pPr>
    </w:p>
    <w:p w14:paraId="11807C4A" w14:textId="77777777" w:rsidR="00345EFE" w:rsidRPr="00255563" w:rsidRDefault="00345EFE" w:rsidP="002E4563">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Растяжка. </w:t>
      </w:r>
    </w:p>
    <w:p w14:paraId="092CD444" w14:textId="77777777"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Помимо всем известных упражнений, таких как всевозможные наклоны, махи и вращения руками и ногами, вращения головой и туловищем, можно рекомендовать несколько упражнений, действующих изолированно на определенные участки суставно-связочного аппарата. </w:t>
      </w:r>
    </w:p>
    <w:p w14:paraId="17D7DCB8" w14:textId="122A5C03"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1.</w:t>
      </w:r>
      <w:r w:rsidR="00D22AF3">
        <w:rPr>
          <w:rFonts w:ascii="Times New Roman" w:hAnsi="Times New Roman" w:cs="Times New Roman"/>
          <w:i/>
          <w:iCs/>
          <w:sz w:val="24"/>
          <w:szCs w:val="24"/>
        </w:rPr>
        <w:t xml:space="preserve"> </w:t>
      </w:r>
      <w:r w:rsidR="002E4563" w:rsidRPr="00255563">
        <w:rPr>
          <w:rFonts w:ascii="Times New Roman" w:hAnsi="Times New Roman" w:cs="Times New Roman"/>
          <w:i/>
          <w:iCs/>
          <w:sz w:val="24"/>
          <w:szCs w:val="24"/>
        </w:rPr>
        <w:t>Шпагат</w:t>
      </w:r>
      <w:r w:rsidRPr="00255563">
        <w:rPr>
          <w:rFonts w:ascii="Times New Roman" w:hAnsi="Times New Roman" w:cs="Times New Roman"/>
          <w:i/>
          <w:iCs/>
          <w:sz w:val="24"/>
          <w:szCs w:val="24"/>
        </w:rPr>
        <w:t xml:space="preserve"> </w:t>
      </w:r>
      <w:r w:rsidRPr="00255563">
        <w:rPr>
          <w:rFonts w:ascii="Times New Roman" w:hAnsi="Times New Roman" w:cs="Times New Roman"/>
          <w:sz w:val="24"/>
          <w:szCs w:val="24"/>
        </w:rPr>
        <w:t xml:space="preserve">продольный и поперечный ("шнур"). Опускаться следует до максимально возможной точки, до появления ощутимой боли в связках. Очень эффективно растягивание на стульях, раздвигаемых помощниками. Помощники фиксируют на стульях обе ноги и придерживают спортсмена от падения. </w:t>
      </w:r>
    </w:p>
    <w:p w14:paraId="4F3B322B" w14:textId="4C0FF5E0"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2.</w:t>
      </w:r>
      <w:r w:rsidR="00D22AF3">
        <w:rPr>
          <w:rFonts w:ascii="Times New Roman" w:hAnsi="Times New Roman" w:cs="Times New Roman"/>
          <w:i/>
          <w:iCs/>
          <w:sz w:val="24"/>
          <w:szCs w:val="24"/>
        </w:rPr>
        <w:t xml:space="preserve"> </w:t>
      </w:r>
      <w:r w:rsidRPr="00255563">
        <w:rPr>
          <w:rFonts w:ascii="Times New Roman" w:hAnsi="Times New Roman" w:cs="Times New Roman"/>
          <w:i/>
          <w:iCs/>
          <w:sz w:val="24"/>
          <w:szCs w:val="24"/>
        </w:rPr>
        <w:t xml:space="preserve">Растягивание приседаниями. </w:t>
      </w:r>
      <w:r w:rsidRPr="00255563">
        <w:rPr>
          <w:rFonts w:ascii="Times New Roman" w:hAnsi="Times New Roman" w:cs="Times New Roman"/>
          <w:sz w:val="24"/>
          <w:szCs w:val="24"/>
        </w:rPr>
        <w:t>Поставить ногу носком вверх как можно выше на ступеньку шведской стенки (подоконник, стол и т.д.)</w:t>
      </w:r>
      <w:r w:rsidR="002E4563" w:rsidRPr="00255563">
        <w:rPr>
          <w:rFonts w:ascii="Times New Roman" w:hAnsi="Times New Roman" w:cs="Times New Roman"/>
          <w:sz w:val="24"/>
          <w:szCs w:val="24"/>
        </w:rPr>
        <w:t xml:space="preserve">, </w:t>
      </w:r>
      <w:r w:rsidR="002E4563" w:rsidRPr="00255563">
        <w:rPr>
          <w:rFonts w:ascii="Times New Roman" w:hAnsi="Times New Roman" w:cs="Times New Roman"/>
          <w:w w:val="126"/>
          <w:sz w:val="24"/>
          <w:szCs w:val="24"/>
        </w:rPr>
        <w:t>и</w:t>
      </w:r>
      <w:r w:rsidRPr="00255563">
        <w:rPr>
          <w:rFonts w:ascii="Times New Roman" w:hAnsi="Times New Roman" w:cs="Times New Roman"/>
          <w:w w:val="126"/>
          <w:sz w:val="24"/>
          <w:szCs w:val="24"/>
        </w:rPr>
        <w:t xml:space="preserve"> </w:t>
      </w:r>
      <w:r w:rsidRPr="00255563">
        <w:rPr>
          <w:rFonts w:ascii="Times New Roman" w:hAnsi="Times New Roman" w:cs="Times New Roman"/>
          <w:sz w:val="24"/>
          <w:szCs w:val="24"/>
        </w:rPr>
        <w:t xml:space="preserve">приседать до максимально возможного уровня. _ </w:t>
      </w:r>
    </w:p>
    <w:p w14:paraId="2D0085B9" w14:textId="77777777"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3.</w:t>
      </w:r>
      <w:r w:rsidR="00D22AF3">
        <w:rPr>
          <w:rFonts w:ascii="Times New Roman" w:hAnsi="Times New Roman" w:cs="Times New Roman"/>
          <w:i/>
          <w:iCs/>
          <w:sz w:val="24"/>
          <w:szCs w:val="24"/>
        </w:rPr>
        <w:t xml:space="preserve"> </w:t>
      </w:r>
      <w:r w:rsidRPr="00255563">
        <w:rPr>
          <w:rFonts w:ascii="Times New Roman" w:hAnsi="Times New Roman" w:cs="Times New Roman"/>
          <w:i/>
          <w:iCs/>
          <w:sz w:val="24"/>
          <w:szCs w:val="24"/>
        </w:rPr>
        <w:t xml:space="preserve">Растягивание репшнуром </w:t>
      </w:r>
      <w:r w:rsidRPr="00255563">
        <w:rPr>
          <w:rFonts w:ascii="Times New Roman" w:hAnsi="Times New Roman" w:cs="Times New Roman"/>
          <w:sz w:val="24"/>
          <w:szCs w:val="24"/>
        </w:rPr>
        <w:t xml:space="preserve">или с помощью партнёра. Для этого упражнения необходимо изготовить приспособление - кусок репшнура с петлей для ноги на одном конце и рукояткой на другом. Перекинуть репшнур через турник (или другой блок), взять ногу в петлю, тянуть рукой за рукоятку, поднимая ногу как можно выше. То же нога в сторону. </w:t>
      </w:r>
    </w:p>
    <w:p w14:paraId="0816C57B" w14:textId="77777777"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4.</w:t>
      </w:r>
      <w:r w:rsidR="00D22AF3">
        <w:rPr>
          <w:rFonts w:ascii="Times New Roman" w:hAnsi="Times New Roman" w:cs="Times New Roman"/>
          <w:i/>
          <w:iCs/>
          <w:sz w:val="24"/>
          <w:szCs w:val="24"/>
        </w:rPr>
        <w:t xml:space="preserve"> </w:t>
      </w:r>
      <w:r w:rsidRPr="00255563">
        <w:rPr>
          <w:rFonts w:ascii="Times New Roman" w:hAnsi="Times New Roman" w:cs="Times New Roman"/>
          <w:i/>
          <w:iCs/>
          <w:sz w:val="24"/>
          <w:szCs w:val="24"/>
        </w:rPr>
        <w:t xml:space="preserve">Растягивание ног и спины. </w:t>
      </w:r>
      <w:r w:rsidRPr="00255563">
        <w:rPr>
          <w:rFonts w:ascii="Times New Roman" w:hAnsi="Times New Roman" w:cs="Times New Roman"/>
          <w:sz w:val="24"/>
          <w:szCs w:val="24"/>
        </w:rPr>
        <w:t xml:space="preserve">Сесть лицом к стене, ноги максимально широко разведены, ступни упираются в стену. Помогая руками продвигать тело к стене. Ноги расходятся в стороны вдоль стены. </w:t>
      </w:r>
    </w:p>
    <w:p w14:paraId="6CA2A6CB" w14:textId="77777777"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5. "Лягушка" или "бабочка". </w:t>
      </w:r>
      <w:r w:rsidRPr="00255563">
        <w:rPr>
          <w:rFonts w:ascii="Times New Roman" w:hAnsi="Times New Roman" w:cs="Times New Roman"/>
          <w:sz w:val="24"/>
          <w:szCs w:val="24"/>
        </w:rPr>
        <w:t xml:space="preserve">Лечь на мат, ступни прижаты друг к другу и возможно ближе к телу. Надавливая руками на колени опускать их к полу. Растяжка с помощью напарника лёжа на спине более эффективна, чем сидя. </w:t>
      </w:r>
    </w:p>
    <w:p w14:paraId="36E5B2E8" w14:textId="77777777"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6. "Мостик". </w:t>
      </w:r>
      <w:r w:rsidRPr="00255563">
        <w:rPr>
          <w:rFonts w:ascii="Times New Roman" w:hAnsi="Times New Roman" w:cs="Times New Roman"/>
          <w:sz w:val="24"/>
          <w:szCs w:val="24"/>
        </w:rPr>
        <w:t xml:space="preserve">Стать спиной к шведской стенке (хуже - к стене) на расстоянии около 1м, прогнуться назад и перебирая руками по ступенькам опуститься вниз, затем таким же образом подняться. Начинающим здесь нужна страховка! </w:t>
      </w:r>
    </w:p>
    <w:p w14:paraId="250D3D2F" w14:textId="77777777"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7.</w:t>
      </w:r>
      <w:r w:rsidR="00D22AF3">
        <w:rPr>
          <w:rFonts w:ascii="Times New Roman" w:hAnsi="Times New Roman" w:cs="Times New Roman"/>
          <w:i/>
          <w:iCs/>
          <w:sz w:val="24"/>
          <w:szCs w:val="24"/>
        </w:rPr>
        <w:t xml:space="preserve"> </w:t>
      </w:r>
      <w:r w:rsidRPr="00255563">
        <w:rPr>
          <w:rFonts w:ascii="Times New Roman" w:hAnsi="Times New Roman" w:cs="Times New Roman"/>
          <w:i/>
          <w:iCs/>
          <w:sz w:val="24"/>
          <w:szCs w:val="24"/>
        </w:rPr>
        <w:t xml:space="preserve">Растягивание рук и спины. </w:t>
      </w:r>
      <w:r w:rsidRPr="00255563">
        <w:rPr>
          <w:rFonts w:ascii="Times New Roman" w:hAnsi="Times New Roman" w:cs="Times New Roman"/>
          <w:sz w:val="24"/>
          <w:szCs w:val="24"/>
        </w:rPr>
        <w:t xml:space="preserve">Сцепить руки за спиной в замок (одна рука заведена через одноименное плечо, другая снизу), ноги вместе, наклоняться до касания лбом коленей. Поменять руки, </w:t>
      </w:r>
    </w:p>
    <w:p w14:paraId="07F0F1D2" w14:textId="77777777"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lastRenderedPageBreak/>
        <w:t xml:space="preserve">Наиболее эффективным в растяжке является метод предварительного максимального напряжения (на 5-7 секунд) и последующего растягивания при полном расслаблении. </w:t>
      </w:r>
    </w:p>
    <w:p w14:paraId="4179AC2D" w14:textId="77777777" w:rsidR="00345EFE" w:rsidRPr="00255563" w:rsidRDefault="00345EFE" w:rsidP="00F128E4">
      <w:pPr>
        <w:pStyle w:val="a4"/>
        <w:jc w:val="both"/>
        <w:rPr>
          <w:rFonts w:ascii="Times New Roman" w:hAnsi="Times New Roman" w:cs="Times New Roman"/>
          <w:sz w:val="24"/>
          <w:szCs w:val="24"/>
        </w:rPr>
      </w:pPr>
    </w:p>
    <w:p w14:paraId="73CF1E99" w14:textId="77777777" w:rsidR="00345EFE" w:rsidRPr="00255563" w:rsidRDefault="00345EFE" w:rsidP="002E4563">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Упражнения для развития координации движений </w:t>
      </w:r>
    </w:p>
    <w:p w14:paraId="6BD5D521" w14:textId="77777777"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Под тренировкой координации следует понимать упражнения, направленные на отработку точности движений. Из них можно предложить: </w:t>
      </w:r>
    </w:p>
    <w:p w14:paraId="055E5571" w14:textId="77777777"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1. "Таблица". </w:t>
      </w:r>
      <w:r w:rsidRPr="00255563">
        <w:rPr>
          <w:rFonts w:ascii="Times New Roman" w:hAnsi="Times New Roman" w:cs="Times New Roman"/>
          <w:sz w:val="24"/>
          <w:szCs w:val="24"/>
        </w:rPr>
        <w:t xml:space="preserve">Для выполнения этого упражнения нужно изготовить цифровую таблицу с </w:t>
      </w:r>
      <w:r w:rsidRPr="00255563">
        <w:rPr>
          <w:rFonts w:ascii="Times New Roman" w:hAnsi="Times New Roman" w:cs="Times New Roman"/>
          <w:w w:val="109"/>
          <w:sz w:val="24"/>
          <w:szCs w:val="24"/>
        </w:rPr>
        <w:t xml:space="preserve">ПРОИЗВОЛЬНЫМ </w:t>
      </w:r>
      <w:r w:rsidRPr="00255563">
        <w:rPr>
          <w:rFonts w:ascii="Times New Roman" w:hAnsi="Times New Roman" w:cs="Times New Roman"/>
          <w:sz w:val="24"/>
          <w:szCs w:val="24"/>
        </w:rPr>
        <w:t xml:space="preserve">расположением цифр. Лучше сделать 4 таблицы - для каждой конечности, в этом случае цифра 1, например, будет в секторе для правой руки, 2 - для левой ноги, 3 - для правой ноги, 4 - под левую </w:t>
      </w:r>
    </w:p>
    <w:p w14:paraId="0F008CAC" w14:textId="77777777" w:rsidR="00345EFE" w:rsidRPr="00255563" w:rsidRDefault="00345EFE"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руку. Таблицы прикрепляются к стене, спортсмен становится на расстоянии 1</w:t>
      </w:r>
      <w:r w:rsidR="00D22AF3">
        <w:rPr>
          <w:rFonts w:ascii="Times New Roman" w:hAnsi="Times New Roman" w:cs="Times New Roman"/>
          <w:sz w:val="24"/>
          <w:szCs w:val="24"/>
        </w:rPr>
        <w:t>0</w:t>
      </w:r>
      <w:r w:rsidRPr="00255563">
        <w:rPr>
          <w:rFonts w:ascii="Times New Roman" w:hAnsi="Times New Roman" w:cs="Times New Roman"/>
          <w:sz w:val="24"/>
          <w:szCs w:val="24"/>
        </w:rPr>
        <w:t xml:space="preserve"> - 30 см от стены или вплотную к стене, на плинтус. Далее два варианта выполнения упражнения: </w:t>
      </w:r>
    </w:p>
    <w:p w14:paraId="232153F0" w14:textId="77777777" w:rsidR="00345EFE" w:rsidRPr="00255563" w:rsidRDefault="00345EFE"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а) </w:t>
      </w:r>
      <w:r w:rsidRPr="00255563">
        <w:rPr>
          <w:rFonts w:ascii="Times New Roman" w:hAnsi="Times New Roman" w:cs="Times New Roman"/>
          <w:sz w:val="24"/>
          <w:szCs w:val="24"/>
        </w:rPr>
        <w:tab/>
        <w:t xml:space="preserve">участник сам находит цифры в разных секторах последовательно от 1 до последней и касается их соответствующей рукой или ногой. Упражнение выполняется на время. </w:t>
      </w:r>
    </w:p>
    <w:p w14:paraId="509DF388" w14:textId="77777777" w:rsidR="00345EFE" w:rsidRPr="00255563" w:rsidRDefault="00345EFE"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б) </w:t>
      </w:r>
      <w:r w:rsidRPr="00255563">
        <w:rPr>
          <w:rFonts w:ascii="Times New Roman" w:hAnsi="Times New Roman" w:cs="Times New Roman"/>
          <w:sz w:val="24"/>
          <w:szCs w:val="24"/>
        </w:rPr>
        <w:tab/>
        <w:t xml:space="preserve">напарник произносит цифры в произвольном порядке, спортсмен должен быстро найти её и задеть рукой или ногой. </w:t>
      </w:r>
    </w:p>
    <w:p w14:paraId="56947DF9" w14:textId="77777777" w:rsidR="00345EFE" w:rsidRPr="00255563" w:rsidRDefault="00345EFE"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Перед выполнением этих упражнений можно имитировать просмотр трассы. </w:t>
      </w:r>
    </w:p>
    <w:p w14:paraId="19B1A3EF" w14:textId="77777777" w:rsidR="00345EFE" w:rsidRPr="00255563" w:rsidRDefault="00345EFE" w:rsidP="001F3C07">
      <w:pPr>
        <w:pStyle w:val="a4"/>
        <w:rPr>
          <w:rFonts w:ascii="Times New Roman" w:hAnsi="Times New Roman" w:cs="Times New Roman"/>
          <w:sz w:val="24"/>
          <w:szCs w:val="24"/>
        </w:rPr>
      </w:pPr>
    </w:p>
    <w:p w14:paraId="4EEABF92" w14:textId="77777777" w:rsidR="001F3C07" w:rsidRPr="00255563" w:rsidRDefault="001F3C07" w:rsidP="00C74624">
      <w:pPr>
        <w:pStyle w:val="a4"/>
        <w:rPr>
          <w:rFonts w:ascii="Times New Roman" w:hAnsi="Times New Roman" w:cs="Times New Roman"/>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700"/>
        <w:gridCol w:w="677"/>
        <w:gridCol w:w="677"/>
        <w:gridCol w:w="658"/>
        <w:gridCol w:w="729"/>
      </w:tblGrid>
      <w:tr w:rsidR="00C74624" w:rsidRPr="00255563" w14:paraId="2B8DAB92" w14:textId="77777777" w:rsidTr="001F3C07">
        <w:trPr>
          <w:trHeight w:hRule="exact" w:val="547"/>
        </w:trPr>
        <w:tc>
          <w:tcPr>
            <w:tcW w:w="700" w:type="dxa"/>
            <w:tcBorders>
              <w:top w:val="single" w:sz="4" w:space="0" w:color="auto"/>
              <w:left w:val="single" w:sz="4" w:space="0" w:color="auto"/>
              <w:bottom w:val="single" w:sz="4" w:space="0" w:color="auto"/>
              <w:right w:val="single" w:sz="4" w:space="0" w:color="auto"/>
            </w:tcBorders>
            <w:vAlign w:val="center"/>
          </w:tcPr>
          <w:p w14:paraId="1EC42346"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2</w:t>
            </w:r>
          </w:p>
        </w:tc>
        <w:tc>
          <w:tcPr>
            <w:tcW w:w="677" w:type="dxa"/>
            <w:tcBorders>
              <w:top w:val="single" w:sz="4" w:space="0" w:color="auto"/>
              <w:left w:val="single" w:sz="4" w:space="0" w:color="auto"/>
              <w:bottom w:val="single" w:sz="4" w:space="0" w:color="auto"/>
              <w:right w:val="single" w:sz="4" w:space="0" w:color="auto"/>
            </w:tcBorders>
            <w:vAlign w:val="center"/>
          </w:tcPr>
          <w:p w14:paraId="658A0919"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20</w:t>
            </w:r>
          </w:p>
        </w:tc>
        <w:tc>
          <w:tcPr>
            <w:tcW w:w="677" w:type="dxa"/>
            <w:tcBorders>
              <w:top w:val="single" w:sz="4" w:space="0" w:color="auto"/>
              <w:left w:val="single" w:sz="4" w:space="0" w:color="auto"/>
              <w:bottom w:val="single" w:sz="4" w:space="0" w:color="auto"/>
              <w:right w:val="single" w:sz="4" w:space="0" w:color="auto"/>
            </w:tcBorders>
            <w:vAlign w:val="center"/>
          </w:tcPr>
          <w:p w14:paraId="7B8BE7A9"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12</w:t>
            </w:r>
          </w:p>
        </w:tc>
        <w:tc>
          <w:tcPr>
            <w:tcW w:w="658" w:type="dxa"/>
            <w:tcBorders>
              <w:top w:val="single" w:sz="4" w:space="0" w:color="auto"/>
              <w:left w:val="single" w:sz="4" w:space="0" w:color="auto"/>
              <w:bottom w:val="single" w:sz="4" w:space="0" w:color="auto"/>
              <w:right w:val="single" w:sz="4" w:space="0" w:color="auto"/>
            </w:tcBorders>
            <w:vAlign w:val="center"/>
          </w:tcPr>
          <w:p w14:paraId="41432798"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8</w:t>
            </w:r>
          </w:p>
        </w:tc>
        <w:tc>
          <w:tcPr>
            <w:tcW w:w="729" w:type="dxa"/>
            <w:tcBorders>
              <w:top w:val="single" w:sz="4" w:space="0" w:color="auto"/>
              <w:left w:val="single" w:sz="4" w:space="0" w:color="auto"/>
              <w:bottom w:val="single" w:sz="4" w:space="0" w:color="auto"/>
              <w:right w:val="single" w:sz="4" w:space="0" w:color="auto"/>
            </w:tcBorders>
            <w:vAlign w:val="center"/>
          </w:tcPr>
          <w:p w14:paraId="4852CCF5"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21</w:t>
            </w:r>
          </w:p>
        </w:tc>
      </w:tr>
      <w:tr w:rsidR="00C74624" w:rsidRPr="00255563" w14:paraId="3736109B" w14:textId="77777777" w:rsidTr="001F3C07">
        <w:trPr>
          <w:trHeight w:hRule="exact" w:val="523"/>
        </w:trPr>
        <w:tc>
          <w:tcPr>
            <w:tcW w:w="700" w:type="dxa"/>
            <w:tcBorders>
              <w:top w:val="single" w:sz="4" w:space="0" w:color="auto"/>
              <w:left w:val="single" w:sz="4" w:space="0" w:color="auto"/>
              <w:bottom w:val="single" w:sz="4" w:space="0" w:color="auto"/>
              <w:right w:val="single" w:sz="4" w:space="0" w:color="auto"/>
            </w:tcBorders>
            <w:vAlign w:val="center"/>
          </w:tcPr>
          <w:p w14:paraId="74FBCE56"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6</w:t>
            </w:r>
          </w:p>
        </w:tc>
        <w:tc>
          <w:tcPr>
            <w:tcW w:w="677" w:type="dxa"/>
            <w:tcBorders>
              <w:top w:val="single" w:sz="4" w:space="0" w:color="auto"/>
              <w:left w:val="single" w:sz="4" w:space="0" w:color="auto"/>
              <w:bottom w:val="single" w:sz="4" w:space="0" w:color="auto"/>
              <w:right w:val="single" w:sz="4" w:space="0" w:color="auto"/>
            </w:tcBorders>
            <w:vAlign w:val="center"/>
          </w:tcPr>
          <w:p w14:paraId="7B27B253"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18</w:t>
            </w:r>
          </w:p>
        </w:tc>
        <w:tc>
          <w:tcPr>
            <w:tcW w:w="677" w:type="dxa"/>
            <w:tcBorders>
              <w:top w:val="single" w:sz="4" w:space="0" w:color="auto"/>
              <w:left w:val="single" w:sz="4" w:space="0" w:color="auto"/>
              <w:bottom w:val="single" w:sz="4" w:space="0" w:color="auto"/>
              <w:right w:val="single" w:sz="4" w:space="0" w:color="auto"/>
            </w:tcBorders>
            <w:vAlign w:val="center"/>
          </w:tcPr>
          <w:p w14:paraId="3CF1085F"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13</w:t>
            </w:r>
          </w:p>
        </w:tc>
        <w:tc>
          <w:tcPr>
            <w:tcW w:w="658" w:type="dxa"/>
            <w:tcBorders>
              <w:top w:val="single" w:sz="4" w:space="0" w:color="auto"/>
              <w:left w:val="single" w:sz="4" w:space="0" w:color="auto"/>
              <w:bottom w:val="single" w:sz="4" w:space="0" w:color="auto"/>
              <w:right w:val="single" w:sz="4" w:space="0" w:color="auto"/>
            </w:tcBorders>
            <w:vAlign w:val="center"/>
          </w:tcPr>
          <w:p w14:paraId="05DB05D9"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4</w:t>
            </w:r>
          </w:p>
        </w:tc>
        <w:tc>
          <w:tcPr>
            <w:tcW w:w="729" w:type="dxa"/>
            <w:tcBorders>
              <w:top w:val="single" w:sz="4" w:space="0" w:color="auto"/>
              <w:left w:val="single" w:sz="4" w:space="0" w:color="auto"/>
              <w:bottom w:val="single" w:sz="4" w:space="0" w:color="auto"/>
              <w:right w:val="single" w:sz="4" w:space="0" w:color="auto"/>
            </w:tcBorders>
            <w:vAlign w:val="center"/>
          </w:tcPr>
          <w:p w14:paraId="3E7C076F"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7</w:t>
            </w:r>
          </w:p>
        </w:tc>
      </w:tr>
      <w:tr w:rsidR="00C74624" w:rsidRPr="00255563" w14:paraId="3AF46ECF" w14:textId="77777777" w:rsidTr="001F3C07">
        <w:trPr>
          <w:trHeight w:hRule="exact" w:val="542"/>
        </w:trPr>
        <w:tc>
          <w:tcPr>
            <w:tcW w:w="700" w:type="dxa"/>
            <w:tcBorders>
              <w:top w:val="single" w:sz="4" w:space="0" w:color="auto"/>
              <w:left w:val="single" w:sz="4" w:space="0" w:color="auto"/>
              <w:bottom w:val="single" w:sz="4" w:space="0" w:color="auto"/>
              <w:right w:val="single" w:sz="4" w:space="0" w:color="auto"/>
            </w:tcBorders>
            <w:vAlign w:val="center"/>
          </w:tcPr>
          <w:p w14:paraId="3027D7A3"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1 1</w:t>
            </w:r>
          </w:p>
        </w:tc>
        <w:tc>
          <w:tcPr>
            <w:tcW w:w="677" w:type="dxa"/>
            <w:tcBorders>
              <w:top w:val="single" w:sz="4" w:space="0" w:color="auto"/>
              <w:left w:val="single" w:sz="4" w:space="0" w:color="auto"/>
              <w:bottom w:val="single" w:sz="4" w:space="0" w:color="auto"/>
              <w:right w:val="single" w:sz="4" w:space="0" w:color="auto"/>
            </w:tcBorders>
            <w:vAlign w:val="center"/>
          </w:tcPr>
          <w:p w14:paraId="03884D14"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3</w:t>
            </w:r>
          </w:p>
        </w:tc>
        <w:tc>
          <w:tcPr>
            <w:tcW w:w="677" w:type="dxa"/>
            <w:tcBorders>
              <w:top w:val="single" w:sz="4" w:space="0" w:color="auto"/>
              <w:left w:val="single" w:sz="4" w:space="0" w:color="auto"/>
              <w:bottom w:val="single" w:sz="4" w:space="0" w:color="auto"/>
              <w:right w:val="single" w:sz="4" w:space="0" w:color="auto"/>
            </w:tcBorders>
            <w:vAlign w:val="center"/>
          </w:tcPr>
          <w:p w14:paraId="1F01A8F9"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9</w:t>
            </w:r>
          </w:p>
        </w:tc>
        <w:tc>
          <w:tcPr>
            <w:tcW w:w="658" w:type="dxa"/>
            <w:tcBorders>
              <w:top w:val="single" w:sz="4" w:space="0" w:color="auto"/>
              <w:left w:val="single" w:sz="4" w:space="0" w:color="auto"/>
              <w:bottom w:val="single" w:sz="4" w:space="0" w:color="auto"/>
              <w:right w:val="single" w:sz="4" w:space="0" w:color="auto"/>
            </w:tcBorders>
            <w:vAlign w:val="center"/>
          </w:tcPr>
          <w:p w14:paraId="1DBC0E7C"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15</w:t>
            </w:r>
          </w:p>
        </w:tc>
        <w:tc>
          <w:tcPr>
            <w:tcW w:w="729" w:type="dxa"/>
            <w:tcBorders>
              <w:top w:val="single" w:sz="4" w:space="0" w:color="auto"/>
              <w:left w:val="single" w:sz="4" w:space="0" w:color="auto"/>
              <w:bottom w:val="single" w:sz="4" w:space="0" w:color="auto"/>
              <w:right w:val="single" w:sz="4" w:space="0" w:color="auto"/>
            </w:tcBorders>
            <w:vAlign w:val="center"/>
          </w:tcPr>
          <w:p w14:paraId="52845D19"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19</w:t>
            </w:r>
          </w:p>
        </w:tc>
      </w:tr>
      <w:tr w:rsidR="00C74624" w:rsidRPr="00255563" w14:paraId="1ECD72DD" w14:textId="77777777" w:rsidTr="001F3C07">
        <w:trPr>
          <w:trHeight w:hRule="exact" w:val="561"/>
        </w:trPr>
        <w:tc>
          <w:tcPr>
            <w:tcW w:w="700" w:type="dxa"/>
            <w:tcBorders>
              <w:top w:val="single" w:sz="4" w:space="0" w:color="auto"/>
              <w:left w:val="single" w:sz="4" w:space="0" w:color="auto"/>
              <w:bottom w:val="single" w:sz="4" w:space="0" w:color="auto"/>
              <w:right w:val="single" w:sz="4" w:space="0" w:color="auto"/>
            </w:tcBorders>
            <w:vAlign w:val="center"/>
          </w:tcPr>
          <w:p w14:paraId="4E4BD629"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17</w:t>
            </w:r>
          </w:p>
        </w:tc>
        <w:tc>
          <w:tcPr>
            <w:tcW w:w="677" w:type="dxa"/>
            <w:tcBorders>
              <w:top w:val="single" w:sz="4" w:space="0" w:color="auto"/>
              <w:left w:val="single" w:sz="4" w:space="0" w:color="auto"/>
              <w:bottom w:val="single" w:sz="4" w:space="0" w:color="auto"/>
              <w:right w:val="single" w:sz="4" w:space="0" w:color="auto"/>
            </w:tcBorders>
            <w:vAlign w:val="center"/>
          </w:tcPr>
          <w:p w14:paraId="4E63D05D"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1</w:t>
            </w:r>
          </w:p>
        </w:tc>
        <w:tc>
          <w:tcPr>
            <w:tcW w:w="677" w:type="dxa"/>
            <w:tcBorders>
              <w:top w:val="single" w:sz="4" w:space="0" w:color="auto"/>
              <w:left w:val="single" w:sz="4" w:space="0" w:color="auto"/>
              <w:bottom w:val="single" w:sz="4" w:space="0" w:color="auto"/>
              <w:right w:val="single" w:sz="4" w:space="0" w:color="auto"/>
            </w:tcBorders>
            <w:vAlign w:val="center"/>
          </w:tcPr>
          <w:p w14:paraId="663D6815"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16</w:t>
            </w:r>
          </w:p>
        </w:tc>
        <w:tc>
          <w:tcPr>
            <w:tcW w:w="658" w:type="dxa"/>
            <w:tcBorders>
              <w:top w:val="single" w:sz="4" w:space="0" w:color="auto"/>
              <w:left w:val="single" w:sz="4" w:space="0" w:color="auto"/>
              <w:bottom w:val="single" w:sz="4" w:space="0" w:color="auto"/>
              <w:right w:val="single" w:sz="4" w:space="0" w:color="auto"/>
            </w:tcBorders>
            <w:vAlign w:val="center"/>
          </w:tcPr>
          <w:p w14:paraId="5CCEE7D6"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5</w:t>
            </w:r>
          </w:p>
        </w:tc>
        <w:tc>
          <w:tcPr>
            <w:tcW w:w="729" w:type="dxa"/>
            <w:tcBorders>
              <w:top w:val="single" w:sz="4" w:space="0" w:color="auto"/>
              <w:left w:val="single" w:sz="4" w:space="0" w:color="auto"/>
              <w:bottom w:val="single" w:sz="4" w:space="0" w:color="auto"/>
              <w:right w:val="single" w:sz="4" w:space="0" w:color="auto"/>
            </w:tcBorders>
            <w:vAlign w:val="center"/>
          </w:tcPr>
          <w:p w14:paraId="08A0E067"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10</w:t>
            </w:r>
          </w:p>
        </w:tc>
      </w:tr>
    </w:tbl>
    <w:p w14:paraId="4ABC388A" w14:textId="77777777" w:rsidR="0010503C" w:rsidRPr="00255563" w:rsidRDefault="0010503C" w:rsidP="00C74624">
      <w:pPr>
        <w:pStyle w:val="a4"/>
        <w:rPr>
          <w:rFonts w:ascii="Times New Roman" w:hAnsi="Times New Roman" w:cs="Times New Roman"/>
          <w:sz w:val="24"/>
          <w:szCs w:val="24"/>
        </w:rPr>
      </w:pPr>
    </w:p>
    <w:p w14:paraId="31D1DF13" w14:textId="77777777" w:rsidR="00C74624" w:rsidRPr="00255563" w:rsidRDefault="00C74624"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Размер ячеек от 5х5 см до 15х15 см - чем меньше ячейки, тем сложнее выполнять упражнение, количество и расположение цифр можно варьировать, как в "Кассе букв и слогов" </w:t>
      </w:r>
    </w:p>
    <w:p w14:paraId="5B67A6AE" w14:textId="77777777" w:rsidR="00C74624" w:rsidRPr="00255563" w:rsidRDefault="00C74624"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для первоклассников. </w:t>
      </w:r>
    </w:p>
    <w:p w14:paraId="327245B1" w14:textId="77777777" w:rsidR="00C74624" w:rsidRPr="00255563" w:rsidRDefault="00C74624"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2. "Найди зацепку". </w:t>
      </w:r>
      <w:r w:rsidRPr="00255563">
        <w:rPr>
          <w:rFonts w:ascii="Times New Roman" w:hAnsi="Times New Roman" w:cs="Times New Roman"/>
          <w:sz w:val="24"/>
          <w:szCs w:val="24"/>
        </w:rPr>
        <w:t xml:space="preserve">Стоя лицом к скалодрому, спортсмен в течение 1 -3 секунд смотрит на расположение зацепок перед собой, а затем с закрытыми глазами касается всех руками или ногами в произвольной или названной напарником последовательности. Вместо скалодрома можно использовать таблицы, описанные в предыдущем упражнении. </w:t>
      </w:r>
    </w:p>
    <w:p w14:paraId="64E86107" w14:textId="77777777" w:rsidR="00C74624" w:rsidRPr="00255563" w:rsidRDefault="00C74624"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Самым эффективным средством тренировки координации движений можно назвать лазание, причём лазание с аккуратной и точной постановкой ног и рук. </w:t>
      </w:r>
    </w:p>
    <w:p w14:paraId="41DF3F8E" w14:textId="77777777" w:rsidR="0010503C" w:rsidRPr="00255563" w:rsidRDefault="0010503C" w:rsidP="00F128E4">
      <w:pPr>
        <w:pStyle w:val="a4"/>
        <w:jc w:val="both"/>
        <w:rPr>
          <w:rFonts w:ascii="Times New Roman" w:hAnsi="Times New Roman" w:cs="Times New Roman"/>
          <w:sz w:val="24"/>
          <w:szCs w:val="24"/>
        </w:rPr>
      </w:pPr>
    </w:p>
    <w:p w14:paraId="2C9607A6" w14:textId="77777777" w:rsidR="00C74624" w:rsidRPr="00255563" w:rsidRDefault="00C74624" w:rsidP="002E4563">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Упражнения на равновесие. </w:t>
      </w:r>
    </w:p>
    <w:p w14:paraId="12B035B6" w14:textId="77777777" w:rsidR="00C74624" w:rsidRPr="00255563" w:rsidRDefault="00C74624"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1. Ходьба по туго натянутому тросу. </w:t>
      </w:r>
      <w:r w:rsidRPr="00255563">
        <w:rPr>
          <w:rFonts w:ascii="Times New Roman" w:hAnsi="Times New Roman" w:cs="Times New Roman"/>
          <w:sz w:val="24"/>
          <w:szCs w:val="24"/>
        </w:rPr>
        <w:t xml:space="preserve">Стальной трос, диаметром 5-12 мм натягивается на высоте 30-50 см, выше - небезопасно. Упражнения: ход вперёд, назад, развороты на месте и в шаге, перемещения в стороны, поднимание ног и рук в положения, имитирующие лазание. </w:t>
      </w:r>
    </w:p>
    <w:p w14:paraId="0D0948C2" w14:textId="77777777" w:rsidR="00C74624" w:rsidRPr="00255563" w:rsidRDefault="00C74624"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2. Ходьба по тонкой неподвижной опоре </w:t>
      </w:r>
      <w:r w:rsidRPr="00255563">
        <w:rPr>
          <w:rFonts w:ascii="Times New Roman" w:hAnsi="Times New Roman" w:cs="Times New Roman"/>
          <w:sz w:val="24"/>
          <w:szCs w:val="24"/>
        </w:rPr>
        <w:t xml:space="preserve">считается полезнее предыдущего упражнения, потому что скалолаз встречается с необходимостью уравновесить своё тело относительно неподвижной опоры, а не "подогнать" опору под себя. Для выполнения этого упражнения можно использовать рельс, брус, швеллер, уголок и </w:t>
      </w:r>
      <w:r w:rsidRPr="00255563">
        <w:rPr>
          <w:rFonts w:ascii="Times New Roman" w:hAnsi="Times New Roman" w:cs="Times New Roman"/>
          <w:w w:val="119"/>
          <w:sz w:val="24"/>
          <w:szCs w:val="24"/>
        </w:rPr>
        <w:t xml:space="preserve">Т.П. </w:t>
      </w:r>
      <w:r w:rsidRPr="00255563">
        <w:rPr>
          <w:rFonts w:ascii="Times New Roman" w:hAnsi="Times New Roman" w:cs="Times New Roman"/>
          <w:sz w:val="24"/>
          <w:szCs w:val="24"/>
        </w:rPr>
        <w:t xml:space="preserve">шириной не более 5 </w:t>
      </w:r>
      <w:r w:rsidRPr="00255563">
        <w:rPr>
          <w:rFonts w:ascii="Times New Roman" w:hAnsi="Times New Roman" w:cs="Times New Roman"/>
          <w:sz w:val="24"/>
          <w:szCs w:val="24"/>
        </w:rPr>
        <w:lastRenderedPageBreak/>
        <w:t xml:space="preserve">см, расположенный в горизонтальной или наклонной плоскости. Упражнения выполняются те же, что и на тросике. </w:t>
      </w:r>
    </w:p>
    <w:p w14:paraId="3838F273" w14:textId="77777777" w:rsidR="00C74624" w:rsidRPr="00255563" w:rsidRDefault="00C74624" w:rsidP="002E4563">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3.</w:t>
      </w:r>
      <w:r w:rsidR="00D22AF3">
        <w:rPr>
          <w:rFonts w:ascii="Times New Roman" w:hAnsi="Times New Roman" w:cs="Times New Roman"/>
          <w:i/>
          <w:iCs/>
          <w:sz w:val="24"/>
          <w:szCs w:val="24"/>
        </w:rPr>
        <w:t xml:space="preserve"> </w:t>
      </w:r>
      <w:r w:rsidRPr="00255563">
        <w:rPr>
          <w:rFonts w:ascii="Times New Roman" w:hAnsi="Times New Roman" w:cs="Times New Roman"/>
          <w:i/>
          <w:iCs/>
          <w:sz w:val="24"/>
          <w:szCs w:val="24"/>
        </w:rPr>
        <w:t xml:space="preserve">Лазание по пологому рельефу </w:t>
      </w:r>
      <w:r w:rsidRPr="00255563">
        <w:rPr>
          <w:rFonts w:ascii="Times New Roman" w:hAnsi="Times New Roman" w:cs="Times New Roman"/>
          <w:sz w:val="24"/>
          <w:szCs w:val="24"/>
        </w:rPr>
        <w:t xml:space="preserve">(лестницам, скалам, искусственным скалодромам) без использования рук. </w:t>
      </w:r>
    </w:p>
    <w:p w14:paraId="7BB9F38D" w14:textId="77777777" w:rsidR="0010503C" w:rsidRPr="0025556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Упражнения на равновесие хорошо вписываются как в разминку, так и в заключительную часть тренировки (заминку). Кроме того, их можно использовать в качестве активного отдыха между подходами. </w:t>
      </w:r>
    </w:p>
    <w:p w14:paraId="27C156E5" w14:textId="77777777" w:rsidR="0010503C" w:rsidRPr="00255563" w:rsidRDefault="0010503C" w:rsidP="00F128E4">
      <w:pPr>
        <w:pStyle w:val="a4"/>
        <w:jc w:val="both"/>
        <w:rPr>
          <w:rFonts w:ascii="Times New Roman" w:hAnsi="Times New Roman" w:cs="Times New Roman"/>
          <w:sz w:val="24"/>
          <w:szCs w:val="24"/>
        </w:rPr>
      </w:pPr>
    </w:p>
    <w:p w14:paraId="3F2F4D9B" w14:textId="77777777" w:rsidR="0010503C" w:rsidRPr="00255563" w:rsidRDefault="0010503C" w:rsidP="002E4563">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Техническая подготовка </w:t>
      </w:r>
    </w:p>
    <w:p w14:paraId="14C118EA" w14:textId="5A56F583" w:rsidR="00D22AF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bCs/>
          <w:sz w:val="24"/>
          <w:szCs w:val="24"/>
        </w:rPr>
        <w:t>Техническая подготовка</w:t>
      </w:r>
      <w:r w:rsidRPr="00255563">
        <w:rPr>
          <w:rFonts w:ascii="Times New Roman" w:hAnsi="Times New Roman" w:cs="Times New Roman"/>
          <w:b/>
          <w:bCs/>
          <w:sz w:val="24"/>
          <w:szCs w:val="24"/>
        </w:rPr>
        <w:t xml:space="preserve"> </w:t>
      </w:r>
      <w:r w:rsidR="002E4563" w:rsidRPr="00255563">
        <w:rPr>
          <w:rFonts w:ascii="Times New Roman" w:hAnsi="Times New Roman" w:cs="Times New Roman"/>
          <w:sz w:val="24"/>
          <w:szCs w:val="24"/>
        </w:rPr>
        <w:t>— это</w:t>
      </w:r>
      <w:r w:rsidRPr="00255563">
        <w:rPr>
          <w:rFonts w:ascii="Times New Roman" w:hAnsi="Times New Roman" w:cs="Times New Roman"/>
          <w:sz w:val="24"/>
          <w:szCs w:val="24"/>
        </w:rPr>
        <w:t xml:space="preserve"> процесс формирования знаний, умений и навыков выполнения, свойственных виду спорта упражнений и совершенствование их до максимально возможного уровня. Цель технической подготовки - сформировать такие знания, умения и навыки, которые позволили бы скалолазам с наибольшей эффективностью продемонстрировать свою индивидуальность в сочетании с разнообразием, трудностью трасс и обеспечить дальнейший рост спортивного мастерства.</w:t>
      </w:r>
    </w:p>
    <w:p w14:paraId="4EE5882C" w14:textId="77777777" w:rsidR="0010503C" w:rsidRPr="0025556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Овладение техникой знание законов физиологических </w:t>
      </w:r>
      <w:r w:rsidRPr="00255563">
        <w:rPr>
          <w:rFonts w:ascii="Times New Roman" w:hAnsi="Times New Roman" w:cs="Times New Roman"/>
          <w:sz w:val="24"/>
          <w:szCs w:val="24"/>
        </w:rPr>
        <w:tab/>
        <w:t>и</w:t>
      </w:r>
      <w:r w:rsidR="00D22AF3">
        <w:rPr>
          <w:rFonts w:ascii="Times New Roman" w:hAnsi="Times New Roman" w:cs="Times New Roman"/>
          <w:sz w:val="24"/>
          <w:szCs w:val="24"/>
        </w:rPr>
        <w:t xml:space="preserve"> </w:t>
      </w:r>
      <w:r w:rsidRPr="00255563">
        <w:rPr>
          <w:rFonts w:ascii="Times New Roman" w:hAnsi="Times New Roman" w:cs="Times New Roman"/>
          <w:sz w:val="24"/>
          <w:szCs w:val="24"/>
        </w:rPr>
        <w:t>психологических</w:t>
      </w:r>
      <w:r w:rsidR="00D22AF3">
        <w:rPr>
          <w:rFonts w:ascii="Times New Roman" w:hAnsi="Times New Roman" w:cs="Times New Roman"/>
          <w:sz w:val="24"/>
          <w:szCs w:val="24"/>
        </w:rPr>
        <w:t xml:space="preserve"> </w:t>
      </w:r>
      <w:r w:rsidRPr="00255563">
        <w:rPr>
          <w:rFonts w:ascii="Times New Roman" w:hAnsi="Times New Roman" w:cs="Times New Roman"/>
          <w:sz w:val="24"/>
          <w:szCs w:val="24"/>
        </w:rPr>
        <w:t xml:space="preserve">процессов: движением управляет мозг, движение осуществляют мышцы, управление движением невозможно без участия органов чувств, энергию для движения поставляет система внутренних органов. Обучение технике - педагогический процесс: рассказ, показ, наглядная демонстрация, фотографии, видеосъемка, и само выполнение. </w:t>
      </w:r>
    </w:p>
    <w:p w14:paraId="56A5DE8B" w14:textId="77777777" w:rsidR="0010503C" w:rsidRPr="0025556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Методы обучения -</w:t>
      </w:r>
      <w:r w:rsidR="00D22AF3">
        <w:rPr>
          <w:rFonts w:ascii="Times New Roman" w:hAnsi="Times New Roman" w:cs="Times New Roman"/>
          <w:sz w:val="24"/>
          <w:szCs w:val="24"/>
        </w:rPr>
        <w:t xml:space="preserve"> </w:t>
      </w:r>
      <w:r w:rsidRPr="00255563">
        <w:rPr>
          <w:rFonts w:ascii="Times New Roman" w:hAnsi="Times New Roman" w:cs="Times New Roman"/>
          <w:sz w:val="24"/>
          <w:szCs w:val="24"/>
        </w:rPr>
        <w:t xml:space="preserve">целостный и расчлененный. </w:t>
      </w:r>
    </w:p>
    <w:p w14:paraId="34575D2D" w14:textId="77777777" w:rsidR="0010503C" w:rsidRPr="0025556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Важнейшее правило обучения спортивной технике - не допускать закрепления ошибок. </w:t>
      </w:r>
    </w:p>
    <w:p w14:paraId="169E69A8" w14:textId="77777777" w:rsidR="0010503C" w:rsidRPr="0025556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Техника лазания - ключ к успеху. Хорошая техника позволяет скалолазу тратить меньше усилий, экономить силу и не использовать без надобности максимальные усилия. Это важно особенно тогда, когда во время прохождения маршрута возникает необходимость в мощных движениях, мощных шагах. При изучении новых технических приемов надо обращать внимание на качество выполнения движения. Новые технические приемы лучше всего разучивать на свежие мышцы, с хорошим настроением. Необходимо приучить спортсмена лазать хорошо и технично даже тогда, когда маршрут трудный. Многие скалолазы, стараясь пройти трудное место, добиваются этого любой ценой, демонстрируя при </w:t>
      </w:r>
      <w:r w:rsidR="00D22AF3">
        <w:rPr>
          <w:rFonts w:ascii="Times New Roman" w:hAnsi="Times New Roman" w:cs="Times New Roman"/>
          <w:sz w:val="24"/>
          <w:szCs w:val="24"/>
        </w:rPr>
        <w:t xml:space="preserve">этом </w:t>
      </w:r>
      <w:r w:rsidRPr="00255563">
        <w:rPr>
          <w:rFonts w:ascii="Times New Roman" w:hAnsi="Times New Roman" w:cs="Times New Roman"/>
          <w:sz w:val="24"/>
          <w:szCs w:val="24"/>
        </w:rPr>
        <w:t xml:space="preserve">корявое силовое лазание. Они забывают о том, что не все решает сила. Хорошее, техничное лазание должно быть эстетичным и красивым. </w:t>
      </w:r>
    </w:p>
    <w:p w14:paraId="5648117F" w14:textId="77777777" w:rsidR="0010503C" w:rsidRPr="0025556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Техничное лазание предполагает точную работу рук и ног, хорошие, плавные движения, точные позиции тела, определенный ритм движений. Если разложить техничное лазание на элементы, оно будет состоять из оптимальных движений. Отличительная черта оптимального движения - мягкость. При этом скалолаз точно ощущает положение собственного тела в пространстве и способен контролировать все свои мышечные усилия. Движения скалолаза зависят от следующих параметров: скорости и силы. Один и тот же перехват, т. е. движение от одной зацепки к другой можно выполнить или с помощью динамического рывка, или с помощью "</w:t>
      </w:r>
      <w:proofErr w:type="spellStart"/>
      <w:r w:rsidRPr="00255563">
        <w:rPr>
          <w:rFonts w:ascii="Times New Roman" w:hAnsi="Times New Roman" w:cs="Times New Roman"/>
          <w:sz w:val="24"/>
          <w:szCs w:val="24"/>
        </w:rPr>
        <w:t>дотягивания</w:t>
      </w:r>
      <w:proofErr w:type="spellEnd"/>
      <w:r w:rsidRPr="00255563">
        <w:rPr>
          <w:rFonts w:ascii="Times New Roman" w:hAnsi="Times New Roman" w:cs="Times New Roman"/>
          <w:sz w:val="24"/>
          <w:szCs w:val="24"/>
        </w:rPr>
        <w:t xml:space="preserve">". Техничный скалолаз в каждом своем движении применяет и то, и другое, но при этом он мягок, силен и гибок. </w:t>
      </w:r>
    </w:p>
    <w:p w14:paraId="25D40935" w14:textId="77777777" w:rsidR="0010503C" w:rsidRPr="0025556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Два столпа лазания - правильная постановка ног и расположение тела. </w:t>
      </w:r>
    </w:p>
    <w:p w14:paraId="52720873" w14:textId="77777777" w:rsidR="0010503C" w:rsidRPr="00255563" w:rsidRDefault="0010503C"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Оба эти умения связаны воедино, поскольку технические приемы, в основе </w:t>
      </w:r>
    </w:p>
    <w:p w14:paraId="7BBB0794" w14:textId="77777777" w:rsidR="0010503C" w:rsidRPr="00255563" w:rsidRDefault="0010503C"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которых лежит владение телом, не могут быть выполнены без правильной постановки ног. </w:t>
      </w:r>
    </w:p>
    <w:p w14:paraId="511EB6DF" w14:textId="77777777" w:rsidR="0010503C" w:rsidRPr="00255563" w:rsidRDefault="0010503C" w:rsidP="00F128E4">
      <w:pPr>
        <w:pStyle w:val="a4"/>
        <w:jc w:val="both"/>
        <w:rPr>
          <w:rFonts w:ascii="Times New Roman" w:hAnsi="Times New Roman" w:cs="Times New Roman"/>
          <w:sz w:val="24"/>
          <w:szCs w:val="24"/>
        </w:rPr>
      </w:pPr>
    </w:p>
    <w:p w14:paraId="225A5777" w14:textId="77777777" w:rsidR="0010503C" w:rsidRPr="00255563" w:rsidRDefault="0010503C" w:rsidP="002E4563">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Упражнения, прививающие умение правильно пользоваться телом, руками и ногами: </w:t>
      </w:r>
    </w:p>
    <w:p w14:paraId="7EDA2A85" w14:textId="77777777" w:rsidR="0010503C" w:rsidRPr="0025556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w:t>
      </w:r>
      <w:r w:rsidR="00D22AF3">
        <w:rPr>
          <w:rFonts w:ascii="Times New Roman" w:hAnsi="Times New Roman" w:cs="Times New Roman"/>
          <w:sz w:val="24"/>
          <w:szCs w:val="24"/>
        </w:rPr>
        <w:t xml:space="preserve"> </w:t>
      </w:r>
      <w:r w:rsidRPr="00255563">
        <w:rPr>
          <w:rFonts w:ascii="Times New Roman" w:hAnsi="Times New Roman" w:cs="Times New Roman"/>
          <w:sz w:val="24"/>
          <w:szCs w:val="24"/>
        </w:rPr>
        <w:t xml:space="preserve">Лазание по положительным плоскостям с теннисными мячиками в руках. </w:t>
      </w:r>
    </w:p>
    <w:p w14:paraId="129E3CA9" w14:textId="77777777" w:rsidR="0010503C" w:rsidRPr="0025556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2.</w:t>
      </w:r>
      <w:r w:rsidR="00D22AF3">
        <w:rPr>
          <w:rFonts w:ascii="Times New Roman" w:hAnsi="Times New Roman" w:cs="Times New Roman"/>
          <w:sz w:val="24"/>
          <w:szCs w:val="24"/>
        </w:rPr>
        <w:t xml:space="preserve"> </w:t>
      </w:r>
      <w:r w:rsidRPr="00255563">
        <w:rPr>
          <w:rFonts w:ascii="Times New Roman" w:hAnsi="Times New Roman" w:cs="Times New Roman"/>
          <w:sz w:val="24"/>
          <w:szCs w:val="24"/>
        </w:rPr>
        <w:t>Лазание с одной рукой.</w:t>
      </w:r>
    </w:p>
    <w:p w14:paraId="5B89DB1C" w14:textId="77777777" w:rsidR="0010503C" w:rsidRPr="0025556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lastRenderedPageBreak/>
        <w:t>3.</w:t>
      </w:r>
      <w:r w:rsidR="00D22AF3">
        <w:rPr>
          <w:rFonts w:ascii="Times New Roman" w:hAnsi="Times New Roman" w:cs="Times New Roman"/>
          <w:sz w:val="24"/>
          <w:szCs w:val="24"/>
        </w:rPr>
        <w:t xml:space="preserve"> </w:t>
      </w:r>
      <w:r w:rsidRPr="00255563">
        <w:rPr>
          <w:rFonts w:ascii="Times New Roman" w:hAnsi="Times New Roman" w:cs="Times New Roman"/>
          <w:sz w:val="24"/>
          <w:szCs w:val="24"/>
        </w:rPr>
        <w:t xml:space="preserve">Лазание без рук. </w:t>
      </w:r>
    </w:p>
    <w:p w14:paraId="52A7B875" w14:textId="77777777" w:rsidR="0010503C" w:rsidRPr="0025556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4.</w:t>
      </w:r>
      <w:r w:rsidR="00D22AF3">
        <w:rPr>
          <w:rFonts w:ascii="Times New Roman" w:hAnsi="Times New Roman" w:cs="Times New Roman"/>
          <w:sz w:val="24"/>
          <w:szCs w:val="24"/>
        </w:rPr>
        <w:t xml:space="preserve"> </w:t>
      </w:r>
      <w:r w:rsidRPr="00255563">
        <w:rPr>
          <w:rFonts w:ascii="Times New Roman" w:hAnsi="Times New Roman" w:cs="Times New Roman"/>
          <w:sz w:val="24"/>
          <w:szCs w:val="24"/>
        </w:rPr>
        <w:t xml:space="preserve">Лазание по маршрутам с большими зацепами для рук, ноги пробовать ставить на мелкие зацепы. </w:t>
      </w:r>
    </w:p>
    <w:p w14:paraId="79340842" w14:textId="4DA5AE29" w:rsidR="0010503C" w:rsidRPr="0025556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5.</w:t>
      </w:r>
      <w:r w:rsidR="00D22AF3">
        <w:rPr>
          <w:rFonts w:ascii="Times New Roman" w:hAnsi="Times New Roman" w:cs="Times New Roman"/>
          <w:sz w:val="24"/>
          <w:szCs w:val="24"/>
        </w:rPr>
        <w:t xml:space="preserve"> </w:t>
      </w:r>
      <w:r w:rsidRPr="00255563">
        <w:rPr>
          <w:rFonts w:ascii="Times New Roman" w:hAnsi="Times New Roman" w:cs="Times New Roman"/>
          <w:sz w:val="24"/>
          <w:szCs w:val="24"/>
        </w:rPr>
        <w:t xml:space="preserve">Периодически при лазании расслабить хваты руками, позволить ногам держать большую часть веса тела. </w:t>
      </w:r>
    </w:p>
    <w:p w14:paraId="3C6640E2" w14:textId="77777777" w:rsidR="0010503C" w:rsidRPr="0025556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6.</w:t>
      </w:r>
      <w:r w:rsidR="00D22AF3">
        <w:rPr>
          <w:rFonts w:ascii="Times New Roman" w:hAnsi="Times New Roman" w:cs="Times New Roman"/>
          <w:sz w:val="24"/>
          <w:szCs w:val="24"/>
        </w:rPr>
        <w:t xml:space="preserve"> </w:t>
      </w:r>
      <w:r w:rsidRPr="00255563">
        <w:rPr>
          <w:rFonts w:ascii="Times New Roman" w:hAnsi="Times New Roman" w:cs="Times New Roman"/>
          <w:sz w:val="24"/>
          <w:szCs w:val="24"/>
        </w:rPr>
        <w:t xml:space="preserve">Перекаты. Высоко поднимается нога на зацеп и немедленно переносится на нее весь вес тела. Это движение позволяет поднять тело выше, в также сбалансировать тело и даже отдохнуть. </w:t>
      </w:r>
    </w:p>
    <w:p w14:paraId="39D40222" w14:textId="77777777" w:rsidR="0010503C" w:rsidRPr="0025556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7.</w:t>
      </w:r>
      <w:r w:rsidR="00D22AF3">
        <w:rPr>
          <w:rFonts w:ascii="Times New Roman" w:hAnsi="Times New Roman" w:cs="Times New Roman"/>
          <w:sz w:val="24"/>
          <w:szCs w:val="24"/>
        </w:rPr>
        <w:t xml:space="preserve"> </w:t>
      </w:r>
      <w:r w:rsidRPr="00255563">
        <w:rPr>
          <w:rFonts w:ascii="Times New Roman" w:hAnsi="Times New Roman" w:cs="Times New Roman"/>
          <w:sz w:val="24"/>
          <w:szCs w:val="24"/>
        </w:rPr>
        <w:t xml:space="preserve">Поворот колена. Поставить ногу на зацеп повыше, согнув ногу в колене, а само колено подвернуть внутрь и при спустить вниз. Это движение снижает нагрузку на руки и приближает бедра, а значит и центр тяжести ближе к стене. </w:t>
      </w:r>
    </w:p>
    <w:p w14:paraId="156298A3" w14:textId="77777777" w:rsidR="0010503C" w:rsidRPr="0025556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8.</w:t>
      </w:r>
      <w:r w:rsidR="00D22AF3">
        <w:rPr>
          <w:rFonts w:ascii="Times New Roman" w:hAnsi="Times New Roman" w:cs="Times New Roman"/>
          <w:sz w:val="24"/>
          <w:szCs w:val="24"/>
        </w:rPr>
        <w:t xml:space="preserve"> </w:t>
      </w:r>
      <w:r w:rsidRPr="00255563">
        <w:rPr>
          <w:rFonts w:ascii="Times New Roman" w:hAnsi="Times New Roman" w:cs="Times New Roman"/>
          <w:sz w:val="24"/>
          <w:szCs w:val="24"/>
        </w:rPr>
        <w:t xml:space="preserve">"Флажок". Использование свободной ноги для уравновешивания своего положения, если под ноги есть только одна зацепка. Свободной ногой можно опереться о стену и остановит потерю баланса. </w:t>
      </w:r>
    </w:p>
    <w:p w14:paraId="0286673B" w14:textId="77777777" w:rsidR="0010503C" w:rsidRPr="00255563" w:rsidRDefault="00D22AF3" w:rsidP="002E4563">
      <w:pPr>
        <w:pStyle w:val="a4"/>
        <w:ind w:firstLine="567"/>
        <w:jc w:val="both"/>
        <w:rPr>
          <w:rFonts w:ascii="Times New Roman" w:hAnsi="Times New Roman" w:cs="Times New Roman"/>
          <w:sz w:val="24"/>
          <w:szCs w:val="24"/>
        </w:rPr>
      </w:pPr>
      <w:r>
        <w:rPr>
          <w:rFonts w:ascii="Times New Roman" w:hAnsi="Times New Roman" w:cs="Times New Roman"/>
          <w:sz w:val="24"/>
          <w:szCs w:val="24"/>
        </w:rPr>
        <w:t>9</w:t>
      </w:r>
      <w:r w:rsidR="0010503C" w:rsidRPr="0025556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10503C" w:rsidRPr="00255563">
        <w:rPr>
          <w:rFonts w:ascii="Times New Roman" w:hAnsi="Times New Roman" w:cs="Times New Roman"/>
          <w:sz w:val="24"/>
          <w:szCs w:val="24"/>
        </w:rPr>
        <w:t>Подвороты</w:t>
      </w:r>
      <w:proofErr w:type="spellEnd"/>
      <w:r w:rsidR="0010503C" w:rsidRPr="00255563">
        <w:rPr>
          <w:rFonts w:ascii="Times New Roman" w:hAnsi="Times New Roman" w:cs="Times New Roman"/>
          <w:sz w:val="24"/>
          <w:szCs w:val="24"/>
        </w:rPr>
        <w:t xml:space="preserve">. Кручение носка стопы на зацепе, что дает максимальную свободу движениям остального тела. Умение делать повороты приходит тогда, когда стопа правильно и точно ставится на зацепку. </w:t>
      </w:r>
    </w:p>
    <w:p w14:paraId="7932F6E1" w14:textId="77777777" w:rsidR="0010503C" w:rsidRPr="0025556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10.</w:t>
      </w:r>
      <w:r w:rsidR="00D22AF3">
        <w:rPr>
          <w:rFonts w:ascii="Times New Roman" w:hAnsi="Times New Roman" w:cs="Times New Roman"/>
          <w:sz w:val="24"/>
          <w:szCs w:val="24"/>
        </w:rPr>
        <w:t xml:space="preserve"> </w:t>
      </w:r>
      <w:r w:rsidRPr="00255563">
        <w:rPr>
          <w:rFonts w:ascii="Times New Roman" w:hAnsi="Times New Roman" w:cs="Times New Roman"/>
          <w:sz w:val="24"/>
          <w:szCs w:val="24"/>
        </w:rPr>
        <w:t xml:space="preserve">Шаг назад (согнутое колено). Корпус развернут боком к стене. </w:t>
      </w:r>
    </w:p>
    <w:p w14:paraId="33361BA3" w14:textId="77777777" w:rsidR="0010503C" w:rsidRPr="0025556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Внешняя нога прямая, внутренняя нога с согнутым и опущенным вниз коленом, бедро прижато к стене. Внутренняя нога стоит на внешнем ранте туфли, несколько сзади. Согнутое колено и расположение тела ближе к стене разгружает руки и при распрямлении ноги позволяет достать далеко расположенную зацепу. </w:t>
      </w:r>
    </w:p>
    <w:p w14:paraId="3DCF1D66" w14:textId="77777777" w:rsidR="0010503C" w:rsidRPr="0025556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11. "Лягушка". Ноги расположены на зацепах, расположенных на одном уровне, колени разведены в глубоком приседе. Таз прижат к стене. В этой позе удобно отдыхать, попеременно расслабляя руки. Движение из этой позы осуществляется выпрямление ног, позволяет осуществить эффективное динамическое доставание далеко расположенной зацепы. </w:t>
      </w:r>
    </w:p>
    <w:p w14:paraId="4DA79C15" w14:textId="77777777" w:rsidR="0010503C" w:rsidRPr="0025556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12. Распор. Выполняется по принципу противодавления рук и ног. </w:t>
      </w:r>
    </w:p>
    <w:p w14:paraId="321BBD27" w14:textId="77777777" w:rsidR="0010503C" w:rsidRPr="0025556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Необходимо выдержать соизмеримость усилий давления на зацепы или грани стены (во внутренних углах) с удерживающей силой трения, во избежание соскальзывания конечностей. </w:t>
      </w:r>
    </w:p>
    <w:p w14:paraId="6D344DBE" w14:textId="77777777" w:rsidR="0010503C" w:rsidRPr="00255563" w:rsidRDefault="0010503C" w:rsidP="002E4563">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13.</w:t>
      </w:r>
      <w:r w:rsidR="00D22AF3">
        <w:rPr>
          <w:rFonts w:ascii="Times New Roman" w:hAnsi="Times New Roman" w:cs="Times New Roman"/>
          <w:sz w:val="24"/>
          <w:szCs w:val="24"/>
        </w:rPr>
        <w:t xml:space="preserve"> </w:t>
      </w:r>
      <w:r w:rsidRPr="00255563">
        <w:rPr>
          <w:rFonts w:ascii="Times New Roman" w:hAnsi="Times New Roman" w:cs="Times New Roman"/>
          <w:sz w:val="24"/>
          <w:szCs w:val="24"/>
        </w:rPr>
        <w:t xml:space="preserve">Накат на ногу. Применяется, когда следующая для ноги зацепа находится выше и далеко в стороне. Свободная нога ставится на зацеп на пятку, выполняется накат на ногу с помощью мышц разноименной руки, опорной ноги и туловища. В результате этого движения спортсмен оказывается "сидящим на ноге" и имеет перспективу для дальнейшего продвижения вверх. </w:t>
      </w:r>
    </w:p>
    <w:p w14:paraId="0A97644B" w14:textId="77777777" w:rsidR="0010503C" w:rsidRPr="00255563" w:rsidRDefault="0010503C" w:rsidP="00F128E4">
      <w:pPr>
        <w:pStyle w:val="a4"/>
        <w:jc w:val="both"/>
        <w:rPr>
          <w:rFonts w:ascii="Times New Roman" w:hAnsi="Times New Roman" w:cs="Times New Roman"/>
          <w:sz w:val="24"/>
          <w:szCs w:val="24"/>
        </w:rPr>
      </w:pPr>
    </w:p>
    <w:p w14:paraId="6CEF44DF" w14:textId="77777777" w:rsidR="0010503C" w:rsidRPr="00255563" w:rsidRDefault="0010503C"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Существуют отличия техник в лазании на трудность и скоростном лазании. </w:t>
      </w:r>
    </w:p>
    <w:p w14:paraId="3231FE9F" w14:textId="77777777" w:rsidR="0010503C" w:rsidRPr="00255563" w:rsidRDefault="0010503C" w:rsidP="00F128E4">
      <w:pPr>
        <w:pStyle w:val="a4"/>
        <w:jc w:val="both"/>
        <w:rPr>
          <w:rFonts w:ascii="Times New Roman" w:hAnsi="Times New Roman" w:cs="Times New Roman"/>
          <w:w w:val="105"/>
          <w:sz w:val="24"/>
          <w:szCs w:val="24"/>
        </w:rPr>
      </w:pPr>
      <w:r w:rsidRPr="00255563">
        <w:rPr>
          <w:rFonts w:ascii="Times New Roman" w:hAnsi="Times New Roman" w:cs="Times New Roman"/>
          <w:w w:val="105"/>
          <w:sz w:val="24"/>
          <w:szCs w:val="24"/>
        </w:rPr>
        <w:t xml:space="preserve">Техника в лазании на трудность: </w:t>
      </w:r>
    </w:p>
    <w:p w14:paraId="4301EAE9" w14:textId="77777777" w:rsidR="0010503C" w:rsidRPr="00255563" w:rsidRDefault="0010503C" w:rsidP="00F128E4">
      <w:pPr>
        <w:pStyle w:val="a4"/>
        <w:jc w:val="both"/>
        <w:rPr>
          <w:rFonts w:ascii="Times New Roman" w:hAnsi="Times New Roman" w:cs="Times New Roman"/>
          <w:sz w:val="24"/>
          <w:szCs w:val="24"/>
        </w:rPr>
      </w:pPr>
      <w:r w:rsidRPr="00255563">
        <w:rPr>
          <w:rFonts w:ascii="Times New Roman" w:hAnsi="Times New Roman" w:cs="Times New Roman"/>
          <w:i/>
          <w:iCs/>
          <w:sz w:val="24"/>
          <w:szCs w:val="24"/>
        </w:rPr>
        <w:t xml:space="preserve">1. Техника ног </w:t>
      </w:r>
      <w:r w:rsidRPr="00255563">
        <w:rPr>
          <w:rFonts w:ascii="Times New Roman" w:hAnsi="Times New Roman" w:cs="Times New Roman"/>
          <w:sz w:val="24"/>
          <w:szCs w:val="24"/>
        </w:rPr>
        <w:t xml:space="preserve">- качественное использование ног в лазании при предельно силовых выходах. Она дает более полную реализацию физических возможностей и увеличивает амплитуду движений, тем самым расширяя возможности для движения и просмотра трассы. </w:t>
      </w:r>
    </w:p>
    <w:p w14:paraId="3B9DBB9F" w14:textId="77777777" w:rsidR="0010503C" w:rsidRPr="00255563" w:rsidRDefault="0010503C" w:rsidP="00F128E4">
      <w:pPr>
        <w:pStyle w:val="a4"/>
        <w:jc w:val="both"/>
        <w:rPr>
          <w:rFonts w:ascii="Times New Roman" w:hAnsi="Times New Roman" w:cs="Times New Roman"/>
          <w:sz w:val="24"/>
          <w:szCs w:val="24"/>
        </w:rPr>
      </w:pPr>
      <w:r w:rsidRPr="00255563">
        <w:rPr>
          <w:rFonts w:ascii="Times New Roman" w:hAnsi="Times New Roman" w:cs="Times New Roman"/>
          <w:i/>
          <w:iCs/>
          <w:sz w:val="24"/>
          <w:szCs w:val="24"/>
        </w:rPr>
        <w:t xml:space="preserve">2. Техника нестандартных положений </w:t>
      </w:r>
      <w:r w:rsidRPr="00255563">
        <w:rPr>
          <w:rFonts w:ascii="Times New Roman" w:hAnsi="Times New Roman" w:cs="Times New Roman"/>
          <w:sz w:val="24"/>
          <w:szCs w:val="24"/>
        </w:rPr>
        <w:t xml:space="preserve">- сложные по траекториям и положениям тела силовые движения, чередование напряжений и расслаблений основных мышц и малых вспомогательных, которые не участвуют в обычных движениях. Эта техника основана на физических возможностях спортсмена, Т.е. все мышцы и основные, и вспомогательные должны уметь выдерживать длительную критическую нагрузку. </w:t>
      </w:r>
    </w:p>
    <w:p w14:paraId="2D338779" w14:textId="77777777" w:rsidR="0010503C" w:rsidRPr="00255563" w:rsidRDefault="0010503C" w:rsidP="00F128E4">
      <w:pPr>
        <w:pStyle w:val="a4"/>
        <w:jc w:val="both"/>
        <w:rPr>
          <w:rFonts w:ascii="Times New Roman" w:hAnsi="Times New Roman" w:cs="Times New Roman"/>
          <w:w w:val="105"/>
          <w:sz w:val="24"/>
          <w:szCs w:val="24"/>
        </w:rPr>
      </w:pPr>
      <w:r w:rsidRPr="00255563">
        <w:rPr>
          <w:rFonts w:ascii="Times New Roman" w:hAnsi="Times New Roman" w:cs="Times New Roman"/>
          <w:w w:val="105"/>
          <w:sz w:val="24"/>
          <w:szCs w:val="24"/>
        </w:rPr>
        <w:t xml:space="preserve">Техника скоростного лазания двух типов: </w:t>
      </w:r>
    </w:p>
    <w:p w14:paraId="2CE0F617" w14:textId="77777777" w:rsidR="0010503C" w:rsidRPr="00255563" w:rsidRDefault="0010503C" w:rsidP="00F128E4">
      <w:pPr>
        <w:pStyle w:val="a4"/>
        <w:jc w:val="both"/>
        <w:rPr>
          <w:rFonts w:ascii="Times New Roman" w:hAnsi="Times New Roman" w:cs="Times New Roman"/>
          <w:sz w:val="24"/>
          <w:szCs w:val="24"/>
        </w:rPr>
      </w:pPr>
      <w:r w:rsidRPr="00255563">
        <w:rPr>
          <w:rFonts w:ascii="Times New Roman" w:hAnsi="Times New Roman" w:cs="Times New Roman"/>
          <w:i/>
          <w:iCs/>
          <w:sz w:val="24"/>
          <w:szCs w:val="24"/>
        </w:rPr>
        <w:t xml:space="preserve">Техника ног </w:t>
      </w:r>
      <w:r w:rsidRPr="00255563">
        <w:rPr>
          <w:rFonts w:ascii="Times New Roman" w:hAnsi="Times New Roman" w:cs="Times New Roman"/>
          <w:sz w:val="24"/>
          <w:szCs w:val="24"/>
        </w:rPr>
        <w:t xml:space="preserve">в лазании на скорость примерно такая же, как в лазании на сложность - она для реализации физических возможностей и увеличения амплитуды движений. Но эта техника </w:t>
      </w:r>
      <w:r w:rsidRPr="00255563">
        <w:rPr>
          <w:rFonts w:ascii="Times New Roman" w:hAnsi="Times New Roman" w:cs="Times New Roman"/>
          <w:sz w:val="24"/>
          <w:szCs w:val="24"/>
        </w:rPr>
        <w:lastRenderedPageBreak/>
        <w:t xml:space="preserve">акцентирующая, толчковая, быстрая, задающая скорость перемещения по </w:t>
      </w:r>
      <w:proofErr w:type="gramStart"/>
      <w:r w:rsidRPr="00255563">
        <w:rPr>
          <w:rFonts w:ascii="Times New Roman" w:hAnsi="Times New Roman" w:cs="Times New Roman"/>
          <w:sz w:val="24"/>
          <w:szCs w:val="24"/>
        </w:rPr>
        <w:t>трассе</w:t>
      </w:r>
      <w:proofErr w:type="gramEnd"/>
      <w:r w:rsidRPr="00255563">
        <w:rPr>
          <w:rFonts w:ascii="Times New Roman" w:hAnsi="Times New Roman" w:cs="Times New Roman"/>
          <w:sz w:val="24"/>
          <w:szCs w:val="24"/>
        </w:rPr>
        <w:t xml:space="preserve"> Только стопа коснулась опоры, сразу же распрямляется вся нога. Ноги задают основной ритм скорости. </w:t>
      </w:r>
    </w:p>
    <w:p w14:paraId="4D4D8E9F" w14:textId="77777777" w:rsidR="0010503C" w:rsidRPr="00255563" w:rsidRDefault="0010503C" w:rsidP="00F128E4">
      <w:pPr>
        <w:pStyle w:val="a4"/>
        <w:jc w:val="both"/>
        <w:rPr>
          <w:rFonts w:ascii="Times New Roman" w:hAnsi="Times New Roman" w:cs="Times New Roman"/>
          <w:sz w:val="24"/>
          <w:szCs w:val="24"/>
        </w:rPr>
      </w:pPr>
      <w:r w:rsidRPr="00255563">
        <w:rPr>
          <w:rFonts w:ascii="Times New Roman" w:hAnsi="Times New Roman" w:cs="Times New Roman"/>
          <w:i/>
          <w:iCs/>
          <w:sz w:val="24"/>
          <w:szCs w:val="24"/>
        </w:rPr>
        <w:t xml:space="preserve">Техника отрыва </w:t>
      </w:r>
      <w:r w:rsidRPr="00255563">
        <w:rPr>
          <w:rFonts w:ascii="Times New Roman" w:hAnsi="Times New Roman" w:cs="Times New Roman"/>
          <w:i/>
          <w:iCs/>
          <w:w w:val="110"/>
          <w:sz w:val="24"/>
          <w:szCs w:val="24"/>
        </w:rPr>
        <w:t xml:space="preserve">(прыжка) </w:t>
      </w:r>
      <w:r w:rsidRPr="00255563">
        <w:rPr>
          <w:rFonts w:ascii="Times New Roman" w:hAnsi="Times New Roman" w:cs="Times New Roman"/>
          <w:sz w:val="24"/>
          <w:szCs w:val="24"/>
        </w:rPr>
        <w:t xml:space="preserve">при высокой скорости перемещения по трассе надо иметь высокую координацию тела, мгновенную оценку ситуации, реактивность движения после оценки ситуации, цепкость кистей рук. Умение двигаться с отрывом ВС\2Х четырех точек опоры. </w:t>
      </w:r>
    </w:p>
    <w:p w14:paraId="3365416E" w14:textId="77777777" w:rsidR="0010503C" w:rsidRDefault="0010503C" w:rsidP="0010503C">
      <w:pPr>
        <w:pStyle w:val="a4"/>
        <w:ind w:left="720"/>
        <w:rPr>
          <w:rFonts w:ascii="Times New Roman" w:hAnsi="Times New Roman" w:cs="Times New Roman"/>
          <w:sz w:val="24"/>
          <w:szCs w:val="24"/>
        </w:rPr>
      </w:pPr>
    </w:p>
    <w:p w14:paraId="4E8BE05E" w14:textId="77777777" w:rsidR="00345EFE" w:rsidRPr="00255563" w:rsidRDefault="00345EFE" w:rsidP="00AE0E7B">
      <w:pPr>
        <w:pStyle w:val="a4"/>
        <w:rPr>
          <w:rFonts w:ascii="Times New Roman" w:hAnsi="Times New Roman" w:cs="Times New Roman"/>
          <w:sz w:val="24"/>
          <w:szCs w:val="24"/>
        </w:rPr>
      </w:pPr>
    </w:p>
    <w:p w14:paraId="672B53F5" w14:textId="77777777" w:rsidR="0010503C" w:rsidRPr="00255563" w:rsidRDefault="0010503C" w:rsidP="00D22AF3">
      <w:pPr>
        <w:pStyle w:val="a4"/>
        <w:jc w:val="right"/>
        <w:rPr>
          <w:rFonts w:ascii="Times New Roman" w:hAnsi="Times New Roman" w:cs="Times New Roman"/>
          <w:sz w:val="24"/>
          <w:szCs w:val="24"/>
        </w:rPr>
      </w:pPr>
      <w:r w:rsidRPr="00255563">
        <w:rPr>
          <w:rFonts w:ascii="Times New Roman" w:hAnsi="Times New Roman" w:cs="Times New Roman"/>
          <w:sz w:val="24"/>
          <w:szCs w:val="24"/>
        </w:rPr>
        <w:t xml:space="preserve">Таблица 12 </w:t>
      </w:r>
    </w:p>
    <w:p w14:paraId="0440C7BB" w14:textId="77777777" w:rsidR="0010503C" w:rsidRPr="00255563" w:rsidRDefault="0010503C" w:rsidP="00D22AF3">
      <w:pPr>
        <w:pStyle w:val="a4"/>
        <w:jc w:val="center"/>
        <w:rPr>
          <w:rFonts w:ascii="Times New Roman" w:hAnsi="Times New Roman" w:cs="Times New Roman"/>
          <w:b/>
          <w:sz w:val="24"/>
          <w:szCs w:val="24"/>
        </w:rPr>
      </w:pPr>
      <w:r w:rsidRPr="00255563">
        <w:rPr>
          <w:rFonts w:ascii="Times New Roman" w:hAnsi="Times New Roman" w:cs="Times New Roman"/>
          <w:b/>
          <w:sz w:val="24"/>
          <w:szCs w:val="24"/>
        </w:rPr>
        <w:t>Основные технические приемы</w:t>
      </w:r>
    </w:p>
    <w:p w14:paraId="443B0FB9" w14:textId="77777777" w:rsidR="0010503C" w:rsidRPr="00255563" w:rsidRDefault="0010503C" w:rsidP="0010503C">
      <w:pPr>
        <w:pStyle w:val="a4"/>
        <w:rPr>
          <w:rFonts w:ascii="Times New Roman" w:hAnsi="Times New Roman" w:cs="Times New Roman"/>
          <w:b/>
          <w:sz w:val="24"/>
          <w:szCs w:val="24"/>
        </w:rPr>
      </w:pPr>
    </w:p>
    <w:tbl>
      <w:tblPr>
        <w:tblpPr w:leftFromText="180" w:rightFromText="180" w:vertAnchor="text" w:horzAnchor="margin" w:tblpY="84"/>
        <w:tblW w:w="0" w:type="auto"/>
        <w:tblLayout w:type="fixed"/>
        <w:tblCellMar>
          <w:left w:w="0" w:type="dxa"/>
          <w:right w:w="0" w:type="dxa"/>
        </w:tblCellMar>
        <w:tblLook w:val="0000" w:firstRow="0" w:lastRow="0" w:firstColumn="0" w:lastColumn="0" w:noHBand="0" w:noVBand="0"/>
      </w:tblPr>
      <w:tblGrid>
        <w:gridCol w:w="705"/>
        <w:gridCol w:w="5136"/>
        <w:gridCol w:w="859"/>
        <w:gridCol w:w="855"/>
        <w:gridCol w:w="869"/>
        <w:gridCol w:w="932"/>
      </w:tblGrid>
      <w:tr w:rsidR="0010503C" w:rsidRPr="00255563" w14:paraId="74E2F068" w14:textId="77777777" w:rsidTr="000837A4">
        <w:trPr>
          <w:trHeight w:hRule="exact" w:val="163"/>
        </w:trPr>
        <w:tc>
          <w:tcPr>
            <w:tcW w:w="705" w:type="dxa"/>
            <w:tcBorders>
              <w:top w:val="nil"/>
              <w:left w:val="nil"/>
              <w:bottom w:val="single" w:sz="4" w:space="0" w:color="auto"/>
              <w:right w:val="nil"/>
            </w:tcBorders>
            <w:vAlign w:val="center"/>
          </w:tcPr>
          <w:p w14:paraId="28D70E4A" w14:textId="77777777" w:rsidR="0010503C" w:rsidRPr="00255563" w:rsidRDefault="0010503C" w:rsidP="0010503C">
            <w:pPr>
              <w:pStyle w:val="a4"/>
              <w:rPr>
                <w:rFonts w:ascii="Times New Roman" w:hAnsi="Times New Roman" w:cs="Times New Roman"/>
                <w:sz w:val="24"/>
                <w:szCs w:val="24"/>
              </w:rPr>
            </w:pPr>
          </w:p>
        </w:tc>
        <w:tc>
          <w:tcPr>
            <w:tcW w:w="5136" w:type="dxa"/>
            <w:tcBorders>
              <w:top w:val="nil"/>
              <w:left w:val="nil"/>
              <w:bottom w:val="single" w:sz="4" w:space="0" w:color="auto"/>
              <w:right w:val="single" w:sz="4" w:space="0" w:color="auto"/>
            </w:tcBorders>
            <w:vAlign w:val="center"/>
          </w:tcPr>
          <w:p w14:paraId="5D4BFDCE" w14:textId="77777777" w:rsidR="0010503C" w:rsidRPr="00255563" w:rsidRDefault="0010503C" w:rsidP="0010503C">
            <w:pPr>
              <w:pStyle w:val="a4"/>
              <w:rPr>
                <w:rFonts w:ascii="Times New Roman" w:hAnsi="Times New Roman" w:cs="Times New Roman"/>
                <w:sz w:val="24"/>
                <w:szCs w:val="24"/>
              </w:rPr>
            </w:pPr>
            <w:r w:rsidRPr="00255563">
              <w:rPr>
                <w:rFonts w:ascii="Times New Roman" w:hAnsi="Times New Roman" w:cs="Times New Roman"/>
                <w:sz w:val="24"/>
                <w:szCs w:val="24"/>
              </w:rPr>
              <w:t xml:space="preserve"> </w:t>
            </w:r>
          </w:p>
        </w:tc>
        <w:tc>
          <w:tcPr>
            <w:tcW w:w="859" w:type="dxa"/>
            <w:tcBorders>
              <w:top w:val="nil"/>
              <w:left w:val="single" w:sz="4" w:space="0" w:color="auto"/>
              <w:bottom w:val="single" w:sz="4" w:space="0" w:color="auto"/>
              <w:right w:val="nil"/>
            </w:tcBorders>
            <w:vAlign w:val="center"/>
          </w:tcPr>
          <w:p w14:paraId="4754A845" w14:textId="77777777" w:rsidR="0010503C" w:rsidRPr="00255563" w:rsidRDefault="0010503C" w:rsidP="0010503C">
            <w:pPr>
              <w:pStyle w:val="a4"/>
              <w:rPr>
                <w:rFonts w:ascii="Times New Roman" w:hAnsi="Times New Roman" w:cs="Times New Roman"/>
                <w:sz w:val="24"/>
                <w:szCs w:val="24"/>
              </w:rPr>
            </w:pPr>
          </w:p>
        </w:tc>
        <w:tc>
          <w:tcPr>
            <w:tcW w:w="855" w:type="dxa"/>
            <w:tcBorders>
              <w:top w:val="nil"/>
              <w:left w:val="nil"/>
              <w:bottom w:val="single" w:sz="4" w:space="0" w:color="auto"/>
              <w:right w:val="nil"/>
            </w:tcBorders>
            <w:vAlign w:val="center"/>
          </w:tcPr>
          <w:p w14:paraId="15C83024" w14:textId="77777777" w:rsidR="0010503C" w:rsidRPr="00255563" w:rsidRDefault="0010503C" w:rsidP="0010503C">
            <w:pPr>
              <w:pStyle w:val="a4"/>
              <w:rPr>
                <w:rFonts w:ascii="Times New Roman" w:hAnsi="Times New Roman" w:cs="Times New Roman"/>
                <w:sz w:val="24"/>
                <w:szCs w:val="24"/>
              </w:rPr>
            </w:pPr>
          </w:p>
        </w:tc>
        <w:tc>
          <w:tcPr>
            <w:tcW w:w="869" w:type="dxa"/>
            <w:tcBorders>
              <w:top w:val="nil"/>
              <w:left w:val="nil"/>
              <w:bottom w:val="single" w:sz="4" w:space="0" w:color="auto"/>
              <w:right w:val="nil"/>
            </w:tcBorders>
            <w:vAlign w:val="center"/>
          </w:tcPr>
          <w:p w14:paraId="3BEB9D16" w14:textId="77777777" w:rsidR="0010503C" w:rsidRPr="00255563" w:rsidRDefault="0010503C" w:rsidP="0010503C">
            <w:pPr>
              <w:pStyle w:val="a4"/>
              <w:rPr>
                <w:rFonts w:ascii="Times New Roman" w:hAnsi="Times New Roman" w:cs="Times New Roman"/>
                <w:sz w:val="24"/>
                <w:szCs w:val="24"/>
              </w:rPr>
            </w:pPr>
          </w:p>
        </w:tc>
        <w:tc>
          <w:tcPr>
            <w:tcW w:w="932" w:type="dxa"/>
            <w:tcBorders>
              <w:top w:val="nil"/>
              <w:left w:val="nil"/>
              <w:bottom w:val="single" w:sz="4" w:space="0" w:color="auto"/>
              <w:right w:val="nil"/>
            </w:tcBorders>
            <w:vAlign w:val="center"/>
          </w:tcPr>
          <w:p w14:paraId="58F61DD2" w14:textId="77777777" w:rsidR="0010503C" w:rsidRPr="00255563" w:rsidRDefault="0010503C" w:rsidP="0010503C">
            <w:pPr>
              <w:pStyle w:val="a4"/>
              <w:rPr>
                <w:rFonts w:ascii="Times New Roman" w:hAnsi="Times New Roman" w:cs="Times New Roman"/>
                <w:sz w:val="24"/>
                <w:szCs w:val="24"/>
              </w:rPr>
            </w:pPr>
          </w:p>
        </w:tc>
      </w:tr>
      <w:tr w:rsidR="0010503C" w:rsidRPr="00255563" w14:paraId="55C5E864" w14:textId="77777777" w:rsidTr="000837A4">
        <w:trPr>
          <w:trHeight w:hRule="exact" w:val="302"/>
        </w:trPr>
        <w:tc>
          <w:tcPr>
            <w:tcW w:w="705" w:type="dxa"/>
            <w:tcBorders>
              <w:top w:val="single" w:sz="4" w:space="0" w:color="auto"/>
              <w:left w:val="single" w:sz="4" w:space="0" w:color="auto"/>
              <w:bottom w:val="nil"/>
              <w:right w:val="single" w:sz="4" w:space="0" w:color="auto"/>
            </w:tcBorders>
            <w:vAlign w:val="center"/>
          </w:tcPr>
          <w:p w14:paraId="412DADEF"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 п\п</w:t>
            </w:r>
          </w:p>
        </w:tc>
        <w:tc>
          <w:tcPr>
            <w:tcW w:w="5136" w:type="dxa"/>
            <w:tcBorders>
              <w:top w:val="single" w:sz="4" w:space="0" w:color="auto"/>
              <w:left w:val="single" w:sz="4" w:space="0" w:color="auto"/>
              <w:bottom w:val="nil"/>
              <w:right w:val="single" w:sz="4" w:space="0" w:color="auto"/>
            </w:tcBorders>
            <w:vAlign w:val="center"/>
          </w:tcPr>
          <w:p w14:paraId="10766FE3"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Технические приемы</w:t>
            </w:r>
          </w:p>
        </w:tc>
        <w:tc>
          <w:tcPr>
            <w:tcW w:w="859" w:type="dxa"/>
            <w:tcBorders>
              <w:top w:val="single" w:sz="4" w:space="0" w:color="auto"/>
              <w:left w:val="single" w:sz="4" w:space="0" w:color="auto"/>
              <w:bottom w:val="single" w:sz="4" w:space="0" w:color="auto"/>
              <w:right w:val="nil"/>
            </w:tcBorders>
            <w:vAlign w:val="center"/>
          </w:tcPr>
          <w:p w14:paraId="2AAF0493" w14:textId="77777777" w:rsidR="0010503C" w:rsidRPr="00255563" w:rsidRDefault="0010503C" w:rsidP="00D22AF3">
            <w:pPr>
              <w:pStyle w:val="a4"/>
              <w:jc w:val="center"/>
              <w:rPr>
                <w:rFonts w:ascii="Times New Roman" w:hAnsi="Times New Roman" w:cs="Times New Roman"/>
                <w:sz w:val="24"/>
                <w:szCs w:val="24"/>
              </w:rPr>
            </w:pPr>
          </w:p>
        </w:tc>
        <w:tc>
          <w:tcPr>
            <w:tcW w:w="2656" w:type="dxa"/>
            <w:gridSpan w:val="3"/>
            <w:tcBorders>
              <w:top w:val="single" w:sz="4" w:space="0" w:color="auto"/>
              <w:left w:val="nil"/>
              <w:bottom w:val="single" w:sz="4" w:space="0" w:color="auto"/>
              <w:right w:val="single" w:sz="4" w:space="0" w:color="auto"/>
            </w:tcBorders>
            <w:vAlign w:val="center"/>
          </w:tcPr>
          <w:p w14:paraId="174F3C38"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w w:val="123"/>
                <w:sz w:val="24"/>
                <w:szCs w:val="24"/>
              </w:rPr>
              <w:t>у</w:t>
            </w:r>
            <w:r w:rsidRPr="00255563">
              <w:rPr>
                <w:rFonts w:ascii="Times New Roman" w:hAnsi="Times New Roman" w:cs="Times New Roman"/>
                <w:sz w:val="24"/>
                <w:szCs w:val="24"/>
              </w:rPr>
              <w:t>чебные группы</w:t>
            </w:r>
          </w:p>
        </w:tc>
      </w:tr>
      <w:tr w:rsidR="0010503C" w:rsidRPr="00255563" w14:paraId="6238BFD0" w14:textId="77777777" w:rsidTr="000837A4">
        <w:trPr>
          <w:trHeight w:hRule="exact" w:val="278"/>
        </w:trPr>
        <w:tc>
          <w:tcPr>
            <w:tcW w:w="705" w:type="dxa"/>
            <w:tcBorders>
              <w:top w:val="nil"/>
              <w:left w:val="single" w:sz="4" w:space="0" w:color="auto"/>
              <w:bottom w:val="single" w:sz="4" w:space="0" w:color="auto"/>
              <w:right w:val="single" w:sz="4" w:space="0" w:color="auto"/>
            </w:tcBorders>
            <w:vAlign w:val="center"/>
          </w:tcPr>
          <w:p w14:paraId="24711913" w14:textId="77777777" w:rsidR="0010503C" w:rsidRPr="00255563" w:rsidRDefault="0010503C" w:rsidP="00D22AF3">
            <w:pPr>
              <w:pStyle w:val="a4"/>
              <w:jc w:val="center"/>
              <w:rPr>
                <w:rFonts w:ascii="Times New Roman" w:hAnsi="Times New Roman" w:cs="Times New Roman"/>
                <w:sz w:val="24"/>
                <w:szCs w:val="24"/>
              </w:rPr>
            </w:pPr>
          </w:p>
        </w:tc>
        <w:tc>
          <w:tcPr>
            <w:tcW w:w="5136" w:type="dxa"/>
            <w:tcBorders>
              <w:top w:val="nil"/>
              <w:left w:val="single" w:sz="4" w:space="0" w:color="auto"/>
              <w:bottom w:val="single" w:sz="4" w:space="0" w:color="auto"/>
              <w:right w:val="single" w:sz="4" w:space="0" w:color="auto"/>
            </w:tcBorders>
            <w:vAlign w:val="center"/>
          </w:tcPr>
          <w:p w14:paraId="21DBB217" w14:textId="77777777" w:rsidR="0010503C" w:rsidRPr="00255563" w:rsidRDefault="0010503C" w:rsidP="00D22AF3">
            <w:pPr>
              <w:pStyle w:val="a4"/>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14:paraId="044BDB13" w14:textId="77777777" w:rsidR="0010503C" w:rsidRPr="00255563" w:rsidRDefault="0010503C" w:rsidP="00D22AF3">
            <w:pPr>
              <w:pStyle w:val="a4"/>
              <w:jc w:val="center"/>
              <w:rPr>
                <w:rFonts w:ascii="Times New Roman" w:hAnsi="Times New Roman" w:cs="Times New Roman"/>
                <w:w w:val="113"/>
                <w:sz w:val="24"/>
                <w:szCs w:val="24"/>
              </w:rPr>
            </w:pPr>
            <w:r w:rsidRPr="00255563">
              <w:rPr>
                <w:rFonts w:ascii="Times New Roman" w:hAnsi="Times New Roman" w:cs="Times New Roman"/>
                <w:w w:val="113"/>
                <w:sz w:val="24"/>
                <w:szCs w:val="24"/>
              </w:rPr>
              <w:t>НП</w:t>
            </w:r>
          </w:p>
        </w:tc>
        <w:tc>
          <w:tcPr>
            <w:tcW w:w="855" w:type="dxa"/>
            <w:tcBorders>
              <w:top w:val="single" w:sz="4" w:space="0" w:color="auto"/>
              <w:left w:val="single" w:sz="4" w:space="0" w:color="auto"/>
              <w:bottom w:val="single" w:sz="4" w:space="0" w:color="auto"/>
              <w:right w:val="single" w:sz="4" w:space="0" w:color="auto"/>
            </w:tcBorders>
            <w:vAlign w:val="center"/>
          </w:tcPr>
          <w:p w14:paraId="6D201CA6"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Т(СС)</w:t>
            </w:r>
          </w:p>
        </w:tc>
        <w:tc>
          <w:tcPr>
            <w:tcW w:w="869" w:type="dxa"/>
            <w:tcBorders>
              <w:top w:val="single" w:sz="4" w:space="0" w:color="auto"/>
              <w:left w:val="single" w:sz="4" w:space="0" w:color="auto"/>
              <w:bottom w:val="single" w:sz="4" w:space="0" w:color="auto"/>
              <w:right w:val="single" w:sz="4" w:space="0" w:color="auto"/>
            </w:tcBorders>
            <w:vAlign w:val="center"/>
          </w:tcPr>
          <w:p w14:paraId="03F807B7"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СС</w:t>
            </w:r>
          </w:p>
        </w:tc>
        <w:tc>
          <w:tcPr>
            <w:tcW w:w="932" w:type="dxa"/>
            <w:tcBorders>
              <w:top w:val="single" w:sz="4" w:space="0" w:color="auto"/>
              <w:left w:val="single" w:sz="4" w:space="0" w:color="auto"/>
              <w:bottom w:val="single" w:sz="4" w:space="0" w:color="auto"/>
              <w:right w:val="single" w:sz="4" w:space="0" w:color="auto"/>
            </w:tcBorders>
            <w:vAlign w:val="center"/>
          </w:tcPr>
          <w:p w14:paraId="5D4CB140"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ВСМ</w:t>
            </w:r>
          </w:p>
        </w:tc>
      </w:tr>
      <w:tr w:rsidR="0010503C" w:rsidRPr="00255563" w14:paraId="64296786" w14:textId="77777777" w:rsidTr="000837A4">
        <w:trPr>
          <w:trHeight w:hRule="exact" w:val="292"/>
        </w:trPr>
        <w:tc>
          <w:tcPr>
            <w:tcW w:w="705" w:type="dxa"/>
            <w:tcBorders>
              <w:top w:val="single" w:sz="4" w:space="0" w:color="auto"/>
              <w:left w:val="single" w:sz="4" w:space="0" w:color="auto"/>
              <w:bottom w:val="single" w:sz="4" w:space="0" w:color="auto"/>
              <w:right w:val="single" w:sz="4" w:space="0" w:color="auto"/>
            </w:tcBorders>
            <w:vAlign w:val="center"/>
          </w:tcPr>
          <w:p w14:paraId="3623670E"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1</w:t>
            </w:r>
          </w:p>
        </w:tc>
        <w:tc>
          <w:tcPr>
            <w:tcW w:w="5136" w:type="dxa"/>
            <w:tcBorders>
              <w:top w:val="single" w:sz="4" w:space="0" w:color="auto"/>
              <w:left w:val="single" w:sz="4" w:space="0" w:color="auto"/>
              <w:bottom w:val="single" w:sz="4" w:space="0" w:color="auto"/>
              <w:right w:val="single" w:sz="4" w:space="0" w:color="auto"/>
            </w:tcBorders>
            <w:vAlign w:val="center"/>
          </w:tcPr>
          <w:p w14:paraId="07354B6C" w14:textId="77777777" w:rsidR="0010503C" w:rsidRPr="00255563" w:rsidRDefault="0010503C" w:rsidP="0010503C">
            <w:pPr>
              <w:pStyle w:val="a4"/>
              <w:rPr>
                <w:rFonts w:ascii="Times New Roman" w:hAnsi="Times New Roman" w:cs="Times New Roman"/>
                <w:sz w:val="24"/>
                <w:szCs w:val="24"/>
              </w:rPr>
            </w:pPr>
            <w:r w:rsidRPr="00255563">
              <w:rPr>
                <w:rFonts w:ascii="Times New Roman" w:hAnsi="Times New Roman" w:cs="Times New Roman"/>
                <w:sz w:val="24"/>
                <w:szCs w:val="24"/>
              </w:rPr>
              <w:t xml:space="preserve">Работа ног: </w:t>
            </w:r>
          </w:p>
        </w:tc>
        <w:tc>
          <w:tcPr>
            <w:tcW w:w="859" w:type="dxa"/>
            <w:tcBorders>
              <w:top w:val="single" w:sz="4" w:space="0" w:color="auto"/>
              <w:left w:val="single" w:sz="4" w:space="0" w:color="auto"/>
              <w:bottom w:val="single" w:sz="4" w:space="0" w:color="auto"/>
              <w:right w:val="single" w:sz="4" w:space="0" w:color="auto"/>
            </w:tcBorders>
            <w:vAlign w:val="center"/>
          </w:tcPr>
          <w:p w14:paraId="229B1EB7" w14:textId="77777777" w:rsidR="0010503C" w:rsidRPr="00255563" w:rsidRDefault="0010503C" w:rsidP="0010503C">
            <w:pPr>
              <w:pStyle w:val="a4"/>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33F619F7" w14:textId="77777777" w:rsidR="0010503C" w:rsidRPr="00255563" w:rsidRDefault="0010503C" w:rsidP="0010503C">
            <w:pPr>
              <w:pStyle w:val="a4"/>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vAlign w:val="center"/>
          </w:tcPr>
          <w:p w14:paraId="034ED726" w14:textId="77777777" w:rsidR="0010503C" w:rsidRPr="00255563" w:rsidRDefault="0010503C" w:rsidP="0010503C">
            <w:pPr>
              <w:pStyle w:val="a4"/>
              <w:rPr>
                <w:rFonts w:ascii="Times New Roman" w:hAnsi="Times New Roman" w:cs="Times New Roman"/>
                <w:sz w:val="24"/>
                <w:szCs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02A08C0C" w14:textId="77777777" w:rsidR="0010503C" w:rsidRPr="00255563" w:rsidRDefault="0010503C" w:rsidP="0010503C">
            <w:pPr>
              <w:pStyle w:val="a4"/>
              <w:rPr>
                <w:rFonts w:ascii="Times New Roman" w:hAnsi="Times New Roman" w:cs="Times New Roman"/>
                <w:sz w:val="24"/>
                <w:szCs w:val="24"/>
              </w:rPr>
            </w:pPr>
          </w:p>
        </w:tc>
      </w:tr>
      <w:tr w:rsidR="0010503C" w:rsidRPr="00255563" w14:paraId="3B23727F" w14:textId="77777777" w:rsidTr="000837A4">
        <w:trPr>
          <w:trHeight w:hRule="exact" w:val="336"/>
        </w:trPr>
        <w:tc>
          <w:tcPr>
            <w:tcW w:w="705" w:type="dxa"/>
            <w:tcBorders>
              <w:top w:val="single" w:sz="4" w:space="0" w:color="auto"/>
              <w:left w:val="single" w:sz="4" w:space="0" w:color="auto"/>
              <w:bottom w:val="single" w:sz="4" w:space="0" w:color="auto"/>
              <w:right w:val="single" w:sz="4" w:space="0" w:color="auto"/>
            </w:tcBorders>
            <w:vAlign w:val="center"/>
          </w:tcPr>
          <w:p w14:paraId="2375753D" w14:textId="77777777" w:rsidR="0010503C" w:rsidRPr="00255563" w:rsidRDefault="0010503C" w:rsidP="00D22AF3">
            <w:pPr>
              <w:pStyle w:val="a4"/>
              <w:jc w:val="center"/>
              <w:rPr>
                <w:rFonts w:ascii="Times New Roman" w:hAnsi="Times New Roman" w:cs="Times New Roman"/>
                <w:sz w:val="24"/>
                <w:szCs w:val="24"/>
              </w:rPr>
            </w:pPr>
          </w:p>
        </w:tc>
        <w:tc>
          <w:tcPr>
            <w:tcW w:w="5136" w:type="dxa"/>
            <w:tcBorders>
              <w:top w:val="single" w:sz="4" w:space="0" w:color="auto"/>
              <w:left w:val="single" w:sz="4" w:space="0" w:color="auto"/>
              <w:bottom w:val="single" w:sz="4" w:space="0" w:color="auto"/>
              <w:right w:val="single" w:sz="4" w:space="0" w:color="auto"/>
            </w:tcBorders>
            <w:vAlign w:val="center"/>
          </w:tcPr>
          <w:p w14:paraId="6C1F7721" w14:textId="77777777" w:rsidR="0010503C" w:rsidRPr="00255563" w:rsidRDefault="0010503C" w:rsidP="0010503C">
            <w:pPr>
              <w:pStyle w:val="a4"/>
              <w:rPr>
                <w:rFonts w:ascii="Times New Roman" w:hAnsi="Times New Roman" w:cs="Times New Roman"/>
                <w:sz w:val="24"/>
                <w:szCs w:val="24"/>
              </w:rPr>
            </w:pPr>
            <w:r w:rsidRPr="00255563">
              <w:rPr>
                <w:rFonts w:ascii="Times New Roman" w:hAnsi="Times New Roman" w:cs="Times New Roman"/>
                <w:sz w:val="24"/>
                <w:szCs w:val="24"/>
              </w:rPr>
              <w:t xml:space="preserve">- постановка ноги на носок пяткой вверх </w:t>
            </w:r>
          </w:p>
        </w:tc>
        <w:tc>
          <w:tcPr>
            <w:tcW w:w="859" w:type="dxa"/>
            <w:tcBorders>
              <w:top w:val="single" w:sz="4" w:space="0" w:color="auto"/>
              <w:left w:val="single" w:sz="4" w:space="0" w:color="auto"/>
              <w:bottom w:val="single" w:sz="4" w:space="0" w:color="auto"/>
              <w:right w:val="single" w:sz="4" w:space="0" w:color="auto"/>
            </w:tcBorders>
            <w:vAlign w:val="center"/>
          </w:tcPr>
          <w:p w14:paraId="0E2A2241"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0170D56F"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60B8B12E"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932" w:type="dxa"/>
            <w:tcBorders>
              <w:top w:val="single" w:sz="4" w:space="0" w:color="auto"/>
              <w:left w:val="single" w:sz="4" w:space="0" w:color="auto"/>
              <w:bottom w:val="single" w:sz="4" w:space="0" w:color="auto"/>
              <w:right w:val="single" w:sz="4" w:space="0" w:color="auto"/>
            </w:tcBorders>
            <w:vAlign w:val="center"/>
          </w:tcPr>
          <w:p w14:paraId="287211D9"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10503C" w:rsidRPr="00255563" w14:paraId="09678019" w14:textId="77777777" w:rsidTr="000837A4">
        <w:trPr>
          <w:trHeight w:hRule="exact" w:val="273"/>
        </w:trPr>
        <w:tc>
          <w:tcPr>
            <w:tcW w:w="705" w:type="dxa"/>
            <w:tcBorders>
              <w:top w:val="single" w:sz="4" w:space="0" w:color="auto"/>
              <w:left w:val="single" w:sz="4" w:space="0" w:color="auto"/>
              <w:bottom w:val="single" w:sz="4" w:space="0" w:color="auto"/>
              <w:right w:val="single" w:sz="4" w:space="0" w:color="auto"/>
            </w:tcBorders>
            <w:vAlign w:val="center"/>
          </w:tcPr>
          <w:p w14:paraId="59EC429C" w14:textId="77777777" w:rsidR="0010503C" w:rsidRPr="00255563" w:rsidRDefault="0010503C" w:rsidP="00D22AF3">
            <w:pPr>
              <w:pStyle w:val="a4"/>
              <w:jc w:val="center"/>
              <w:rPr>
                <w:rFonts w:ascii="Times New Roman" w:hAnsi="Times New Roman" w:cs="Times New Roman"/>
                <w:sz w:val="24"/>
                <w:szCs w:val="24"/>
              </w:rPr>
            </w:pPr>
          </w:p>
        </w:tc>
        <w:tc>
          <w:tcPr>
            <w:tcW w:w="5136" w:type="dxa"/>
            <w:tcBorders>
              <w:top w:val="single" w:sz="4" w:space="0" w:color="auto"/>
              <w:left w:val="single" w:sz="4" w:space="0" w:color="auto"/>
              <w:bottom w:val="single" w:sz="4" w:space="0" w:color="auto"/>
              <w:right w:val="single" w:sz="4" w:space="0" w:color="auto"/>
            </w:tcBorders>
            <w:vAlign w:val="center"/>
          </w:tcPr>
          <w:p w14:paraId="57C437A8" w14:textId="77777777" w:rsidR="0010503C" w:rsidRPr="00255563" w:rsidRDefault="0010503C" w:rsidP="0010503C">
            <w:pPr>
              <w:pStyle w:val="a4"/>
              <w:rPr>
                <w:rFonts w:ascii="Times New Roman" w:hAnsi="Times New Roman" w:cs="Times New Roman"/>
                <w:sz w:val="24"/>
                <w:szCs w:val="24"/>
              </w:rPr>
            </w:pPr>
            <w:r w:rsidRPr="00255563">
              <w:rPr>
                <w:rFonts w:ascii="Times New Roman" w:hAnsi="Times New Roman" w:cs="Times New Roman"/>
                <w:sz w:val="24"/>
                <w:szCs w:val="24"/>
              </w:rPr>
              <w:t xml:space="preserve">- постановка ноги на трение, пятка вниз </w:t>
            </w:r>
          </w:p>
        </w:tc>
        <w:tc>
          <w:tcPr>
            <w:tcW w:w="859" w:type="dxa"/>
            <w:tcBorders>
              <w:top w:val="single" w:sz="4" w:space="0" w:color="auto"/>
              <w:left w:val="single" w:sz="4" w:space="0" w:color="auto"/>
              <w:bottom w:val="single" w:sz="4" w:space="0" w:color="auto"/>
              <w:right w:val="single" w:sz="4" w:space="0" w:color="auto"/>
            </w:tcBorders>
            <w:vAlign w:val="center"/>
          </w:tcPr>
          <w:p w14:paraId="1D9811D5"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6DF0DE22"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4C86C2AD"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932" w:type="dxa"/>
            <w:tcBorders>
              <w:top w:val="single" w:sz="4" w:space="0" w:color="auto"/>
              <w:left w:val="single" w:sz="4" w:space="0" w:color="auto"/>
              <w:bottom w:val="single" w:sz="4" w:space="0" w:color="auto"/>
              <w:right w:val="single" w:sz="4" w:space="0" w:color="auto"/>
            </w:tcBorders>
            <w:vAlign w:val="center"/>
          </w:tcPr>
          <w:p w14:paraId="68E7384B"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10503C" w:rsidRPr="00255563" w14:paraId="2A9A69C2" w14:textId="77777777" w:rsidTr="000837A4">
        <w:trPr>
          <w:trHeight w:hRule="exact" w:val="244"/>
        </w:trPr>
        <w:tc>
          <w:tcPr>
            <w:tcW w:w="705" w:type="dxa"/>
            <w:tcBorders>
              <w:top w:val="single" w:sz="4" w:space="0" w:color="auto"/>
              <w:left w:val="single" w:sz="4" w:space="0" w:color="auto"/>
              <w:bottom w:val="single" w:sz="4" w:space="0" w:color="auto"/>
              <w:right w:val="single" w:sz="4" w:space="0" w:color="auto"/>
            </w:tcBorders>
            <w:vAlign w:val="center"/>
          </w:tcPr>
          <w:p w14:paraId="62A9F34E" w14:textId="77777777" w:rsidR="0010503C" w:rsidRPr="00255563" w:rsidRDefault="0010503C" w:rsidP="00D22AF3">
            <w:pPr>
              <w:pStyle w:val="a4"/>
              <w:jc w:val="center"/>
              <w:rPr>
                <w:rFonts w:ascii="Times New Roman" w:hAnsi="Times New Roman" w:cs="Times New Roman"/>
                <w:sz w:val="24"/>
                <w:szCs w:val="24"/>
              </w:rPr>
            </w:pPr>
          </w:p>
        </w:tc>
        <w:tc>
          <w:tcPr>
            <w:tcW w:w="5136" w:type="dxa"/>
            <w:tcBorders>
              <w:top w:val="single" w:sz="4" w:space="0" w:color="auto"/>
              <w:left w:val="single" w:sz="4" w:space="0" w:color="auto"/>
              <w:bottom w:val="single" w:sz="4" w:space="0" w:color="auto"/>
              <w:right w:val="single" w:sz="4" w:space="0" w:color="auto"/>
            </w:tcBorders>
            <w:vAlign w:val="center"/>
          </w:tcPr>
          <w:p w14:paraId="2CE7E854" w14:textId="77777777" w:rsidR="0010503C" w:rsidRPr="00255563" w:rsidRDefault="0010503C" w:rsidP="0010503C">
            <w:pPr>
              <w:pStyle w:val="a4"/>
              <w:rPr>
                <w:rFonts w:ascii="Times New Roman" w:hAnsi="Times New Roman" w:cs="Times New Roman"/>
                <w:sz w:val="24"/>
                <w:szCs w:val="24"/>
              </w:rPr>
            </w:pPr>
            <w:r w:rsidRPr="00255563">
              <w:rPr>
                <w:rFonts w:ascii="Times New Roman" w:hAnsi="Times New Roman" w:cs="Times New Roman"/>
                <w:sz w:val="24"/>
                <w:szCs w:val="24"/>
              </w:rPr>
              <w:t xml:space="preserve">- постановка ноги на внутренний рант </w:t>
            </w:r>
          </w:p>
        </w:tc>
        <w:tc>
          <w:tcPr>
            <w:tcW w:w="859" w:type="dxa"/>
            <w:tcBorders>
              <w:top w:val="single" w:sz="4" w:space="0" w:color="auto"/>
              <w:left w:val="single" w:sz="4" w:space="0" w:color="auto"/>
              <w:bottom w:val="single" w:sz="4" w:space="0" w:color="auto"/>
              <w:right w:val="single" w:sz="4" w:space="0" w:color="auto"/>
            </w:tcBorders>
            <w:vAlign w:val="center"/>
          </w:tcPr>
          <w:p w14:paraId="57C8B50F"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49D6D26C"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51534822"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932" w:type="dxa"/>
            <w:tcBorders>
              <w:top w:val="single" w:sz="4" w:space="0" w:color="auto"/>
              <w:left w:val="single" w:sz="4" w:space="0" w:color="auto"/>
              <w:bottom w:val="single" w:sz="4" w:space="0" w:color="auto"/>
              <w:right w:val="single" w:sz="4" w:space="0" w:color="auto"/>
            </w:tcBorders>
            <w:vAlign w:val="center"/>
          </w:tcPr>
          <w:p w14:paraId="03032476"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10503C" w:rsidRPr="00255563" w14:paraId="56AE5B53" w14:textId="77777777" w:rsidTr="000837A4">
        <w:trPr>
          <w:trHeight w:hRule="exact" w:val="326"/>
        </w:trPr>
        <w:tc>
          <w:tcPr>
            <w:tcW w:w="705" w:type="dxa"/>
            <w:tcBorders>
              <w:top w:val="single" w:sz="4" w:space="0" w:color="auto"/>
              <w:left w:val="single" w:sz="4" w:space="0" w:color="auto"/>
              <w:bottom w:val="single" w:sz="4" w:space="0" w:color="auto"/>
              <w:right w:val="single" w:sz="4" w:space="0" w:color="auto"/>
            </w:tcBorders>
            <w:vAlign w:val="center"/>
          </w:tcPr>
          <w:p w14:paraId="00D7F560" w14:textId="77777777" w:rsidR="0010503C" w:rsidRPr="00255563" w:rsidRDefault="0010503C" w:rsidP="00D22AF3">
            <w:pPr>
              <w:pStyle w:val="a4"/>
              <w:jc w:val="center"/>
              <w:rPr>
                <w:rFonts w:ascii="Times New Roman" w:hAnsi="Times New Roman" w:cs="Times New Roman"/>
                <w:sz w:val="24"/>
                <w:szCs w:val="24"/>
              </w:rPr>
            </w:pPr>
          </w:p>
        </w:tc>
        <w:tc>
          <w:tcPr>
            <w:tcW w:w="5136" w:type="dxa"/>
            <w:tcBorders>
              <w:top w:val="single" w:sz="4" w:space="0" w:color="auto"/>
              <w:left w:val="single" w:sz="4" w:space="0" w:color="auto"/>
              <w:bottom w:val="single" w:sz="4" w:space="0" w:color="auto"/>
              <w:right w:val="single" w:sz="4" w:space="0" w:color="auto"/>
            </w:tcBorders>
            <w:vAlign w:val="center"/>
          </w:tcPr>
          <w:p w14:paraId="77ED0956" w14:textId="77777777" w:rsidR="0010503C" w:rsidRPr="00255563" w:rsidRDefault="0010503C" w:rsidP="0010503C">
            <w:pPr>
              <w:pStyle w:val="a4"/>
              <w:rPr>
                <w:rFonts w:ascii="Times New Roman" w:hAnsi="Times New Roman" w:cs="Times New Roman"/>
                <w:sz w:val="24"/>
                <w:szCs w:val="24"/>
              </w:rPr>
            </w:pPr>
            <w:r w:rsidRPr="00255563">
              <w:rPr>
                <w:rFonts w:ascii="Times New Roman" w:hAnsi="Times New Roman" w:cs="Times New Roman"/>
                <w:sz w:val="24"/>
                <w:szCs w:val="24"/>
              </w:rPr>
              <w:t xml:space="preserve">- постановка ноги на внешний рант </w:t>
            </w:r>
          </w:p>
        </w:tc>
        <w:tc>
          <w:tcPr>
            <w:tcW w:w="859" w:type="dxa"/>
            <w:tcBorders>
              <w:top w:val="single" w:sz="4" w:space="0" w:color="auto"/>
              <w:left w:val="single" w:sz="4" w:space="0" w:color="auto"/>
              <w:bottom w:val="single" w:sz="4" w:space="0" w:color="auto"/>
              <w:right w:val="single" w:sz="4" w:space="0" w:color="auto"/>
            </w:tcBorders>
            <w:vAlign w:val="center"/>
          </w:tcPr>
          <w:p w14:paraId="5B8C218D"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29F00699"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7839F664"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932" w:type="dxa"/>
            <w:tcBorders>
              <w:top w:val="single" w:sz="4" w:space="0" w:color="auto"/>
              <w:left w:val="single" w:sz="4" w:space="0" w:color="auto"/>
              <w:bottom w:val="single" w:sz="4" w:space="0" w:color="auto"/>
              <w:right w:val="single" w:sz="4" w:space="0" w:color="auto"/>
            </w:tcBorders>
            <w:vAlign w:val="center"/>
          </w:tcPr>
          <w:p w14:paraId="62AE6039"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10503C" w:rsidRPr="00255563" w14:paraId="18A130E3" w14:textId="77777777" w:rsidTr="000837A4">
        <w:trPr>
          <w:trHeight w:hRule="exact" w:val="244"/>
        </w:trPr>
        <w:tc>
          <w:tcPr>
            <w:tcW w:w="705" w:type="dxa"/>
            <w:tcBorders>
              <w:top w:val="single" w:sz="4" w:space="0" w:color="auto"/>
              <w:left w:val="single" w:sz="4" w:space="0" w:color="auto"/>
              <w:bottom w:val="single" w:sz="4" w:space="0" w:color="auto"/>
              <w:right w:val="single" w:sz="4" w:space="0" w:color="auto"/>
            </w:tcBorders>
            <w:vAlign w:val="center"/>
          </w:tcPr>
          <w:p w14:paraId="79F25937" w14:textId="77777777" w:rsidR="0010503C" w:rsidRPr="00255563" w:rsidRDefault="0010503C" w:rsidP="00D22AF3">
            <w:pPr>
              <w:pStyle w:val="a4"/>
              <w:jc w:val="center"/>
              <w:rPr>
                <w:rFonts w:ascii="Times New Roman" w:hAnsi="Times New Roman" w:cs="Times New Roman"/>
                <w:sz w:val="24"/>
                <w:szCs w:val="24"/>
              </w:rPr>
            </w:pPr>
          </w:p>
        </w:tc>
        <w:tc>
          <w:tcPr>
            <w:tcW w:w="5136" w:type="dxa"/>
            <w:tcBorders>
              <w:top w:val="single" w:sz="4" w:space="0" w:color="auto"/>
              <w:left w:val="single" w:sz="4" w:space="0" w:color="auto"/>
              <w:bottom w:val="single" w:sz="4" w:space="0" w:color="auto"/>
              <w:right w:val="single" w:sz="4" w:space="0" w:color="auto"/>
            </w:tcBorders>
            <w:vAlign w:val="center"/>
          </w:tcPr>
          <w:p w14:paraId="6155798E" w14:textId="77777777" w:rsidR="0010503C" w:rsidRPr="00255563" w:rsidRDefault="0010503C" w:rsidP="0010503C">
            <w:pPr>
              <w:pStyle w:val="a4"/>
              <w:rPr>
                <w:rFonts w:ascii="Times New Roman" w:hAnsi="Times New Roman" w:cs="Times New Roman"/>
                <w:sz w:val="24"/>
                <w:szCs w:val="24"/>
              </w:rPr>
            </w:pPr>
            <w:r w:rsidRPr="00255563">
              <w:rPr>
                <w:rFonts w:ascii="Times New Roman" w:hAnsi="Times New Roman" w:cs="Times New Roman"/>
                <w:sz w:val="24"/>
                <w:szCs w:val="24"/>
              </w:rPr>
              <w:t xml:space="preserve">- </w:t>
            </w:r>
            <w:proofErr w:type="spellStart"/>
            <w:r w:rsidRPr="00255563">
              <w:rPr>
                <w:rFonts w:ascii="Times New Roman" w:hAnsi="Times New Roman" w:cs="Times New Roman"/>
                <w:sz w:val="24"/>
                <w:szCs w:val="24"/>
              </w:rPr>
              <w:t>скрестный</w:t>
            </w:r>
            <w:proofErr w:type="spellEnd"/>
            <w:r w:rsidRPr="00255563">
              <w:rPr>
                <w:rFonts w:ascii="Times New Roman" w:hAnsi="Times New Roman" w:cs="Times New Roman"/>
                <w:sz w:val="24"/>
                <w:szCs w:val="24"/>
              </w:rPr>
              <w:t xml:space="preserve"> шаг на траверсе </w:t>
            </w:r>
          </w:p>
        </w:tc>
        <w:tc>
          <w:tcPr>
            <w:tcW w:w="859" w:type="dxa"/>
            <w:tcBorders>
              <w:top w:val="single" w:sz="4" w:space="0" w:color="auto"/>
              <w:left w:val="single" w:sz="4" w:space="0" w:color="auto"/>
              <w:bottom w:val="single" w:sz="4" w:space="0" w:color="auto"/>
              <w:right w:val="single" w:sz="4" w:space="0" w:color="auto"/>
            </w:tcBorders>
            <w:vAlign w:val="center"/>
          </w:tcPr>
          <w:p w14:paraId="2725300D"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58B1390A"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21E61811"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932" w:type="dxa"/>
            <w:tcBorders>
              <w:top w:val="single" w:sz="4" w:space="0" w:color="auto"/>
              <w:left w:val="single" w:sz="4" w:space="0" w:color="auto"/>
              <w:bottom w:val="single" w:sz="4" w:space="0" w:color="auto"/>
              <w:right w:val="single" w:sz="4" w:space="0" w:color="auto"/>
            </w:tcBorders>
            <w:vAlign w:val="center"/>
          </w:tcPr>
          <w:p w14:paraId="1335F914"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10503C" w:rsidRPr="00255563" w14:paraId="101225C4" w14:textId="77777777" w:rsidTr="000837A4">
        <w:trPr>
          <w:trHeight w:hRule="exact" w:val="288"/>
        </w:trPr>
        <w:tc>
          <w:tcPr>
            <w:tcW w:w="705" w:type="dxa"/>
            <w:tcBorders>
              <w:top w:val="single" w:sz="4" w:space="0" w:color="auto"/>
              <w:left w:val="single" w:sz="4" w:space="0" w:color="auto"/>
              <w:bottom w:val="single" w:sz="4" w:space="0" w:color="auto"/>
              <w:right w:val="single" w:sz="4" w:space="0" w:color="auto"/>
            </w:tcBorders>
            <w:vAlign w:val="center"/>
          </w:tcPr>
          <w:p w14:paraId="7ADD25EA" w14:textId="77777777" w:rsidR="0010503C" w:rsidRPr="00255563" w:rsidRDefault="0010503C" w:rsidP="00D22AF3">
            <w:pPr>
              <w:pStyle w:val="a4"/>
              <w:jc w:val="center"/>
              <w:rPr>
                <w:rFonts w:ascii="Times New Roman" w:hAnsi="Times New Roman" w:cs="Times New Roman"/>
                <w:sz w:val="24"/>
                <w:szCs w:val="24"/>
              </w:rPr>
            </w:pPr>
          </w:p>
        </w:tc>
        <w:tc>
          <w:tcPr>
            <w:tcW w:w="5136" w:type="dxa"/>
            <w:tcBorders>
              <w:top w:val="single" w:sz="4" w:space="0" w:color="auto"/>
              <w:left w:val="single" w:sz="4" w:space="0" w:color="auto"/>
              <w:bottom w:val="single" w:sz="4" w:space="0" w:color="auto"/>
              <w:right w:val="single" w:sz="4" w:space="0" w:color="auto"/>
            </w:tcBorders>
            <w:vAlign w:val="center"/>
          </w:tcPr>
          <w:p w14:paraId="11047DB8" w14:textId="77777777" w:rsidR="0010503C" w:rsidRPr="00255563" w:rsidRDefault="0010503C" w:rsidP="0010503C">
            <w:pPr>
              <w:pStyle w:val="a4"/>
              <w:rPr>
                <w:rFonts w:ascii="Times New Roman" w:hAnsi="Times New Roman" w:cs="Times New Roman"/>
                <w:sz w:val="24"/>
                <w:szCs w:val="24"/>
              </w:rPr>
            </w:pPr>
            <w:r w:rsidRPr="00255563">
              <w:rPr>
                <w:rFonts w:ascii="Times New Roman" w:hAnsi="Times New Roman" w:cs="Times New Roman"/>
                <w:sz w:val="24"/>
                <w:szCs w:val="24"/>
              </w:rPr>
              <w:t xml:space="preserve">- стояние па двух ногах </w:t>
            </w:r>
          </w:p>
        </w:tc>
        <w:tc>
          <w:tcPr>
            <w:tcW w:w="859" w:type="dxa"/>
            <w:tcBorders>
              <w:top w:val="single" w:sz="4" w:space="0" w:color="auto"/>
              <w:left w:val="single" w:sz="4" w:space="0" w:color="auto"/>
              <w:bottom w:val="single" w:sz="4" w:space="0" w:color="auto"/>
              <w:right w:val="single" w:sz="4" w:space="0" w:color="auto"/>
            </w:tcBorders>
            <w:vAlign w:val="center"/>
          </w:tcPr>
          <w:p w14:paraId="7457AB1F"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624CB5B4"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33E39488"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932" w:type="dxa"/>
            <w:tcBorders>
              <w:top w:val="single" w:sz="4" w:space="0" w:color="auto"/>
              <w:left w:val="single" w:sz="4" w:space="0" w:color="auto"/>
              <w:bottom w:val="single" w:sz="4" w:space="0" w:color="auto"/>
              <w:right w:val="single" w:sz="4" w:space="0" w:color="auto"/>
            </w:tcBorders>
            <w:vAlign w:val="center"/>
          </w:tcPr>
          <w:p w14:paraId="3CC5EC97"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10503C" w:rsidRPr="00255563" w14:paraId="6178EF62" w14:textId="77777777" w:rsidTr="000837A4">
        <w:trPr>
          <w:trHeight w:hRule="exact" w:val="283"/>
        </w:trPr>
        <w:tc>
          <w:tcPr>
            <w:tcW w:w="705" w:type="dxa"/>
            <w:tcBorders>
              <w:top w:val="single" w:sz="4" w:space="0" w:color="auto"/>
              <w:left w:val="single" w:sz="4" w:space="0" w:color="auto"/>
              <w:bottom w:val="single" w:sz="4" w:space="0" w:color="auto"/>
              <w:right w:val="single" w:sz="4" w:space="0" w:color="auto"/>
            </w:tcBorders>
            <w:vAlign w:val="center"/>
          </w:tcPr>
          <w:p w14:paraId="233F7991" w14:textId="77777777" w:rsidR="0010503C" w:rsidRPr="00255563" w:rsidRDefault="0010503C" w:rsidP="00D22AF3">
            <w:pPr>
              <w:pStyle w:val="a4"/>
              <w:jc w:val="center"/>
              <w:rPr>
                <w:rFonts w:ascii="Times New Roman" w:hAnsi="Times New Roman" w:cs="Times New Roman"/>
                <w:sz w:val="24"/>
                <w:szCs w:val="24"/>
              </w:rPr>
            </w:pPr>
          </w:p>
        </w:tc>
        <w:tc>
          <w:tcPr>
            <w:tcW w:w="5136" w:type="dxa"/>
            <w:tcBorders>
              <w:top w:val="single" w:sz="4" w:space="0" w:color="auto"/>
              <w:left w:val="single" w:sz="4" w:space="0" w:color="auto"/>
              <w:bottom w:val="single" w:sz="4" w:space="0" w:color="auto"/>
              <w:right w:val="single" w:sz="4" w:space="0" w:color="auto"/>
            </w:tcBorders>
            <w:vAlign w:val="center"/>
          </w:tcPr>
          <w:p w14:paraId="55276D57" w14:textId="77777777" w:rsidR="0010503C" w:rsidRPr="00255563" w:rsidRDefault="0010503C" w:rsidP="0010503C">
            <w:pPr>
              <w:pStyle w:val="a4"/>
              <w:rPr>
                <w:rFonts w:ascii="Times New Roman" w:hAnsi="Times New Roman" w:cs="Times New Roman"/>
                <w:sz w:val="24"/>
                <w:szCs w:val="24"/>
              </w:rPr>
            </w:pPr>
            <w:r w:rsidRPr="00255563">
              <w:rPr>
                <w:rFonts w:ascii="Times New Roman" w:hAnsi="Times New Roman" w:cs="Times New Roman"/>
                <w:sz w:val="24"/>
                <w:szCs w:val="24"/>
              </w:rPr>
              <w:t xml:space="preserve">- поворот (разворот) стопы (стоп) </w:t>
            </w:r>
          </w:p>
        </w:tc>
        <w:tc>
          <w:tcPr>
            <w:tcW w:w="859" w:type="dxa"/>
            <w:tcBorders>
              <w:top w:val="single" w:sz="4" w:space="0" w:color="auto"/>
              <w:left w:val="single" w:sz="4" w:space="0" w:color="auto"/>
              <w:bottom w:val="single" w:sz="4" w:space="0" w:color="auto"/>
              <w:right w:val="single" w:sz="4" w:space="0" w:color="auto"/>
            </w:tcBorders>
            <w:vAlign w:val="center"/>
          </w:tcPr>
          <w:p w14:paraId="649A8F40"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187672A1"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13183EF1"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932" w:type="dxa"/>
            <w:tcBorders>
              <w:top w:val="single" w:sz="4" w:space="0" w:color="auto"/>
              <w:left w:val="single" w:sz="4" w:space="0" w:color="auto"/>
              <w:bottom w:val="single" w:sz="4" w:space="0" w:color="auto"/>
              <w:right w:val="single" w:sz="4" w:space="0" w:color="auto"/>
            </w:tcBorders>
            <w:vAlign w:val="center"/>
          </w:tcPr>
          <w:p w14:paraId="24335CB9"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10503C" w:rsidRPr="00255563" w14:paraId="59C5ABED" w14:textId="77777777" w:rsidTr="000837A4">
        <w:trPr>
          <w:trHeight w:hRule="exact" w:val="288"/>
        </w:trPr>
        <w:tc>
          <w:tcPr>
            <w:tcW w:w="705" w:type="dxa"/>
            <w:tcBorders>
              <w:top w:val="single" w:sz="4" w:space="0" w:color="auto"/>
              <w:left w:val="single" w:sz="4" w:space="0" w:color="auto"/>
              <w:bottom w:val="single" w:sz="4" w:space="0" w:color="auto"/>
              <w:right w:val="single" w:sz="4" w:space="0" w:color="auto"/>
            </w:tcBorders>
            <w:vAlign w:val="center"/>
          </w:tcPr>
          <w:p w14:paraId="77847C0F" w14:textId="77777777" w:rsidR="0010503C" w:rsidRPr="00255563" w:rsidRDefault="0010503C" w:rsidP="00D22AF3">
            <w:pPr>
              <w:pStyle w:val="a4"/>
              <w:jc w:val="center"/>
              <w:rPr>
                <w:rFonts w:ascii="Times New Roman" w:hAnsi="Times New Roman" w:cs="Times New Roman"/>
                <w:sz w:val="24"/>
                <w:szCs w:val="24"/>
              </w:rPr>
            </w:pPr>
          </w:p>
        </w:tc>
        <w:tc>
          <w:tcPr>
            <w:tcW w:w="5136" w:type="dxa"/>
            <w:tcBorders>
              <w:top w:val="single" w:sz="4" w:space="0" w:color="auto"/>
              <w:left w:val="single" w:sz="4" w:space="0" w:color="auto"/>
              <w:bottom w:val="single" w:sz="4" w:space="0" w:color="auto"/>
              <w:right w:val="single" w:sz="4" w:space="0" w:color="auto"/>
            </w:tcBorders>
            <w:vAlign w:val="center"/>
          </w:tcPr>
          <w:p w14:paraId="30983626" w14:textId="77777777" w:rsidR="0010503C" w:rsidRPr="00255563" w:rsidRDefault="0010503C" w:rsidP="0010503C">
            <w:pPr>
              <w:pStyle w:val="a4"/>
              <w:rPr>
                <w:rFonts w:ascii="Times New Roman" w:hAnsi="Times New Roman" w:cs="Times New Roman"/>
                <w:sz w:val="24"/>
                <w:szCs w:val="24"/>
              </w:rPr>
            </w:pPr>
            <w:r w:rsidRPr="00255563">
              <w:rPr>
                <w:rFonts w:ascii="Times New Roman" w:hAnsi="Times New Roman" w:cs="Times New Roman"/>
                <w:sz w:val="24"/>
                <w:szCs w:val="24"/>
              </w:rPr>
              <w:t xml:space="preserve">- </w:t>
            </w:r>
            <w:proofErr w:type="spellStart"/>
            <w:r w:rsidRPr="00255563">
              <w:rPr>
                <w:rFonts w:ascii="Times New Roman" w:hAnsi="Times New Roman" w:cs="Times New Roman"/>
                <w:sz w:val="24"/>
                <w:szCs w:val="24"/>
              </w:rPr>
              <w:t>переступ</w:t>
            </w:r>
            <w:proofErr w:type="spellEnd"/>
            <w:r w:rsidRPr="00255563">
              <w:rPr>
                <w:rFonts w:ascii="Times New Roman" w:hAnsi="Times New Roman" w:cs="Times New Roman"/>
                <w:sz w:val="24"/>
                <w:szCs w:val="24"/>
              </w:rPr>
              <w:t xml:space="preserve"> (смена ног) </w:t>
            </w:r>
          </w:p>
        </w:tc>
        <w:tc>
          <w:tcPr>
            <w:tcW w:w="859" w:type="dxa"/>
            <w:tcBorders>
              <w:top w:val="single" w:sz="4" w:space="0" w:color="auto"/>
              <w:left w:val="single" w:sz="4" w:space="0" w:color="auto"/>
              <w:bottom w:val="single" w:sz="4" w:space="0" w:color="auto"/>
              <w:right w:val="single" w:sz="4" w:space="0" w:color="auto"/>
            </w:tcBorders>
            <w:vAlign w:val="center"/>
          </w:tcPr>
          <w:p w14:paraId="5A621C74"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00EA8761"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405843AB"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932" w:type="dxa"/>
            <w:tcBorders>
              <w:top w:val="single" w:sz="4" w:space="0" w:color="auto"/>
              <w:left w:val="single" w:sz="4" w:space="0" w:color="auto"/>
              <w:bottom w:val="single" w:sz="4" w:space="0" w:color="auto"/>
              <w:right w:val="single" w:sz="4" w:space="0" w:color="auto"/>
            </w:tcBorders>
            <w:vAlign w:val="center"/>
          </w:tcPr>
          <w:p w14:paraId="1528D024"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10503C" w:rsidRPr="00255563" w14:paraId="6CEC38BE" w14:textId="77777777" w:rsidTr="000837A4">
        <w:trPr>
          <w:trHeight w:hRule="exact" w:val="283"/>
        </w:trPr>
        <w:tc>
          <w:tcPr>
            <w:tcW w:w="705" w:type="dxa"/>
            <w:tcBorders>
              <w:top w:val="single" w:sz="4" w:space="0" w:color="auto"/>
              <w:left w:val="single" w:sz="4" w:space="0" w:color="auto"/>
              <w:bottom w:val="single" w:sz="4" w:space="0" w:color="auto"/>
              <w:right w:val="single" w:sz="4" w:space="0" w:color="auto"/>
            </w:tcBorders>
            <w:vAlign w:val="center"/>
          </w:tcPr>
          <w:p w14:paraId="0F617B71" w14:textId="77777777" w:rsidR="0010503C" w:rsidRPr="00255563" w:rsidRDefault="0010503C" w:rsidP="00D22AF3">
            <w:pPr>
              <w:pStyle w:val="a4"/>
              <w:jc w:val="center"/>
              <w:rPr>
                <w:rFonts w:ascii="Times New Roman" w:hAnsi="Times New Roman" w:cs="Times New Roman"/>
                <w:sz w:val="24"/>
                <w:szCs w:val="24"/>
              </w:rPr>
            </w:pPr>
          </w:p>
        </w:tc>
        <w:tc>
          <w:tcPr>
            <w:tcW w:w="5136" w:type="dxa"/>
            <w:tcBorders>
              <w:top w:val="single" w:sz="4" w:space="0" w:color="auto"/>
              <w:left w:val="single" w:sz="4" w:space="0" w:color="auto"/>
              <w:bottom w:val="single" w:sz="4" w:space="0" w:color="auto"/>
              <w:right w:val="single" w:sz="4" w:space="0" w:color="auto"/>
            </w:tcBorders>
            <w:vAlign w:val="center"/>
          </w:tcPr>
          <w:p w14:paraId="29C95773" w14:textId="77777777" w:rsidR="0010503C" w:rsidRPr="00255563" w:rsidRDefault="0010503C" w:rsidP="0010503C">
            <w:pPr>
              <w:pStyle w:val="a4"/>
              <w:rPr>
                <w:rFonts w:ascii="Times New Roman" w:hAnsi="Times New Roman" w:cs="Times New Roman"/>
                <w:sz w:val="24"/>
                <w:szCs w:val="24"/>
              </w:rPr>
            </w:pPr>
            <w:r w:rsidRPr="00255563">
              <w:rPr>
                <w:rFonts w:ascii="Times New Roman" w:hAnsi="Times New Roman" w:cs="Times New Roman"/>
                <w:sz w:val="24"/>
                <w:szCs w:val="24"/>
              </w:rPr>
              <w:t xml:space="preserve">- перекат </w:t>
            </w:r>
          </w:p>
        </w:tc>
        <w:tc>
          <w:tcPr>
            <w:tcW w:w="859" w:type="dxa"/>
            <w:tcBorders>
              <w:top w:val="single" w:sz="4" w:space="0" w:color="auto"/>
              <w:left w:val="single" w:sz="4" w:space="0" w:color="auto"/>
              <w:bottom w:val="single" w:sz="4" w:space="0" w:color="auto"/>
              <w:right w:val="single" w:sz="4" w:space="0" w:color="auto"/>
            </w:tcBorders>
            <w:vAlign w:val="center"/>
          </w:tcPr>
          <w:p w14:paraId="2C2C8F80"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4489E83B"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799F0B41" w14:textId="77777777" w:rsidR="0010503C" w:rsidRPr="00255563" w:rsidRDefault="0010503C" w:rsidP="00D22AF3">
            <w:pPr>
              <w:pStyle w:val="a4"/>
              <w:jc w:val="center"/>
              <w:rPr>
                <w:rFonts w:ascii="Times New Roman" w:hAnsi="Times New Roman" w:cs="Times New Roman"/>
                <w:w w:val="106"/>
                <w:sz w:val="24"/>
                <w:szCs w:val="24"/>
              </w:rPr>
            </w:pPr>
            <w:r w:rsidRPr="00255563">
              <w:rPr>
                <w:rFonts w:ascii="Times New Roman" w:hAnsi="Times New Roman" w:cs="Times New Roman"/>
                <w:w w:val="106"/>
                <w:sz w:val="24"/>
                <w:szCs w:val="24"/>
              </w:rPr>
              <w:t>+</w:t>
            </w:r>
          </w:p>
        </w:tc>
        <w:tc>
          <w:tcPr>
            <w:tcW w:w="932" w:type="dxa"/>
            <w:tcBorders>
              <w:top w:val="single" w:sz="4" w:space="0" w:color="auto"/>
              <w:left w:val="single" w:sz="4" w:space="0" w:color="auto"/>
              <w:bottom w:val="single" w:sz="4" w:space="0" w:color="auto"/>
              <w:right w:val="single" w:sz="4" w:space="0" w:color="auto"/>
            </w:tcBorders>
            <w:vAlign w:val="center"/>
          </w:tcPr>
          <w:p w14:paraId="657FA510" w14:textId="77777777" w:rsidR="0010503C" w:rsidRPr="00255563" w:rsidRDefault="0010503C" w:rsidP="00D22AF3">
            <w:pPr>
              <w:pStyle w:val="a4"/>
              <w:jc w:val="center"/>
              <w:rPr>
                <w:rFonts w:ascii="Times New Roman" w:hAnsi="Times New Roman" w:cs="Times New Roman"/>
                <w:w w:val="106"/>
                <w:sz w:val="24"/>
                <w:szCs w:val="24"/>
              </w:rPr>
            </w:pPr>
            <w:r w:rsidRPr="00255563">
              <w:rPr>
                <w:rFonts w:ascii="Times New Roman" w:hAnsi="Times New Roman" w:cs="Times New Roman"/>
                <w:w w:val="106"/>
                <w:sz w:val="24"/>
                <w:szCs w:val="24"/>
              </w:rPr>
              <w:t>+</w:t>
            </w:r>
          </w:p>
        </w:tc>
      </w:tr>
      <w:tr w:rsidR="0010503C" w:rsidRPr="00255563" w14:paraId="7A3D2D9C" w14:textId="77777777" w:rsidTr="000837A4">
        <w:trPr>
          <w:trHeight w:hRule="exact" w:val="283"/>
        </w:trPr>
        <w:tc>
          <w:tcPr>
            <w:tcW w:w="705" w:type="dxa"/>
            <w:tcBorders>
              <w:top w:val="single" w:sz="4" w:space="0" w:color="auto"/>
              <w:left w:val="single" w:sz="4" w:space="0" w:color="auto"/>
              <w:bottom w:val="single" w:sz="4" w:space="0" w:color="auto"/>
              <w:right w:val="single" w:sz="4" w:space="0" w:color="auto"/>
            </w:tcBorders>
            <w:vAlign w:val="center"/>
          </w:tcPr>
          <w:p w14:paraId="3D49BA60" w14:textId="77777777" w:rsidR="0010503C" w:rsidRPr="00255563" w:rsidRDefault="0010503C" w:rsidP="00D22AF3">
            <w:pPr>
              <w:pStyle w:val="a4"/>
              <w:jc w:val="center"/>
              <w:rPr>
                <w:rFonts w:ascii="Times New Roman" w:hAnsi="Times New Roman" w:cs="Times New Roman"/>
                <w:sz w:val="24"/>
                <w:szCs w:val="24"/>
              </w:rPr>
            </w:pPr>
          </w:p>
        </w:tc>
        <w:tc>
          <w:tcPr>
            <w:tcW w:w="5136" w:type="dxa"/>
            <w:tcBorders>
              <w:top w:val="single" w:sz="4" w:space="0" w:color="auto"/>
              <w:left w:val="single" w:sz="4" w:space="0" w:color="auto"/>
              <w:bottom w:val="single" w:sz="4" w:space="0" w:color="auto"/>
              <w:right w:val="single" w:sz="4" w:space="0" w:color="auto"/>
            </w:tcBorders>
            <w:vAlign w:val="center"/>
          </w:tcPr>
          <w:p w14:paraId="507FB756" w14:textId="77777777" w:rsidR="0010503C" w:rsidRPr="00255563" w:rsidRDefault="0010503C" w:rsidP="0010503C">
            <w:pPr>
              <w:pStyle w:val="a4"/>
              <w:rPr>
                <w:rFonts w:ascii="Times New Roman" w:hAnsi="Times New Roman" w:cs="Times New Roman"/>
                <w:sz w:val="24"/>
                <w:szCs w:val="24"/>
              </w:rPr>
            </w:pPr>
            <w:r w:rsidRPr="00255563">
              <w:rPr>
                <w:rFonts w:ascii="Times New Roman" w:hAnsi="Times New Roman" w:cs="Times New Roman"/>
                <w:sz w:val="24"/>
                <w:szCs w:val="24"/>
              </w:rPr>
              <w:t xml:space="preserve">- хват пяткой ("третья рука") </w:t>
            </w:r>
          </w:p>
        </w:tc>
        <w:tc>
          <w:tcPr>
            <w:tcW w:w="859" w:type="dxa"/>
            <w:tcBorders>
              <w:top w:val="single" w:sz="4" w:space="0" w:color="auto"/>
              <w:left w:val="single" w:sz="4" w:space="0" w:color="auto"/>
              <w:bottom w:val="single" w:sz="4" w:space="0" w:color="auto"/>
              <w:right w:val="single" w:sz="4" w:space="0" w:color="auto"/>
            </w:tcBorders>
            <w:vAlign w:val="center"/>
          </w:tcPr>
          <w:p w14:paraId="4EA93C80" w14:textId="77777777" w:rsidR="0010503C" w:rsidRPr="00255563" w:rsidRDefault="0010503C" w:rsidP="00D22AF3">
            <w:pPr>
              <w:pStyle w:val="a4"/>
              <w:jc w:val="cente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4D82E7AC" w14:textId="77777777" w:rsidR="0010503C" w:rsidRPr="00255563" w:rsidRDefault="0010503C" w:rsidP="00D22AF3">
            <w:pPr>
              <w:pStyle w:val="a4"/>
              <w:jc w:val="center"/>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vAlign w:val="center"/>
          </w:tcPr>
          <w:p w14:paraId="31FE7DEA" w14:textId="77777777" w:rsidR="0010503C" w:rsidRPr="00255563" w:rsidRDefault="0010503C" w:rsidP="00D22AF3">
            <w:pPr>
              <w:pStyle w:val="a4"/>
              <w:jc w:val="center"/>
              <w:rPr>
                <w:rFonts w:ascii="Times New Roman" w:hAnsi="Times New Roman" w:cs="Times New Roman"/>
                <w:sz w:val="24"/>
                <w:szCs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0B3137FA"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10503C" w:rsidRPr="00255563" w14:paraId="65A8EE16" w14:textId="77777777" w:rsidTr="000837A4">
        <w:trPr>
          <w:trHeight w:hRule="exact" w:val="283"/>
        </w:trPr>
        <w:tc>
          <w:tcPr>
            <w:tcW w:w="705" w:type="dxa"/>
            <w:tcBorders>
              <w:top w:val="single" w:sz="4" w:space="0" w:color="auto"/>
              <w:left w:val="single" w:sz="4" w:space="0" w:color="auto"/>
              <w:bottom w:val="single" w:sz="4" w:space="0" w:color="auto"/>
              <w:right w:val="single" w:sz="4" w:space="0" w:color="auto"/>
            </w:tcBorders>
            <w:vAlign w:val="center"/>
          </w:tcPr>
          <w:p w14:paraId="180BB7EE" w14:textId="77777777" w:rsidR="0010503C" w:rsidRPr="00255563" w:rsidRDefault="0010503C" w:rsidP="00D22AF3">
            <w:pPr>
              <w:pStyle w:val="a4"/>
              <w:jc w:val="center"/>
              <w:rPr>
                <w:rFonts w:ascii="Times New Roman" w:hAnsi="Times New Roman" w:cs="Times New Roman"/>
                <w:sz w:val="24"/>
                <w:szCs w:val="24"/>
              </w:rPr>
            </w:pPr>
          </w:p>
        </w:tc>
        <w:tc>
          <w:tcPr>
            <w:tcW w:w="5136" w:type="dxa"/>
            <w:tcBorders>
              <w:top w:val="single" w:sz="4" w:space="0" w:color="auto"/>
              <w:left w:val="single" w:sz="4" w:space="0" w:color="auto"/>
              <w:bottom w:val="single" w:sz="4" w:space="0" w:color="auto"/>
              <w:right w:val="single" w:sz="4" w:space="0" w:color="auto"/>
            </w:tcBorders>
            <w:vAlign w:val="center"/>
          </w:tcPr>
          <w:p w14:paraId="149BDB7D" w14:textId="77777777" w:rsidR="0010503C" w:rsidRPr="00255563" w:rsidRDefault="0010503C" w:rsidP="0010503C">
            <w:pPr>
              <w:pStyle w:val="a4"/>
              <w:rPr>
                <w:rFonts w:ascii="Times New Roman" w:hAnsi="Times New Roman" w:cs="Times New Roman"/>
                <w:sz w:val="24"/>
                <w:szCs w:val="24"/>
              </w:rPr>
            </w:pPr>
            <w:r w:rsidRPr="00255563">
              <w:rPr>
                <w:rFonts w:ascii="Times New Roman" w:hAnsi="Times New Roman" w:cs="Times New Roman"/>
                <w:sz w:val="24"/>
                <w:szCs w:val="24"/>
              </w:rPr>
              <w:t xml:space="preserve">- обратный хват носком </w:t>
            </w:r>
          </w:p>
        </w:tc>
        <w:tc>
          <w:tcPr>
            <w:tcW w:w="859" w:type="dxa"/>
            <w:tcBorders>
              <w:top w:val="single" w:sz="4" w:space="0" w:color="auto"/>
              <w:left w:val="single" w:sz="4" w:space="0" w:color="auto"/>
              <w:bottom w:val="single" w:sz="4" w:space="0" w:color="auto"/>
              <w:right w:val="single" w:sz="4" w:space="0" w:color="auto"/>
            </w:tcBorders>
            <w:vAlign w:val="center"/>
          </w:tcPr>
          <w:p w14:paraId="3A3FFC77" w14:textId="77777777" w:rsidR="0010503C" w:rsidRPr="00255563" w:rsidRDefault="0010503C" w:rsidP="00D22AF3">
            <w:pPr>
              <w:pStyle w:val="a4"/>
              <w:jc w:val="cente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43C52198" w14:textId="77777777" w:rsidR="0010503C" w:rsidRPr="00255563" w:rsidRDefault="0010503C" w:rsidP="00D22AF3">
            <w:pPr>
              <w:pStyle w:val="a4"/>
              <w:jc w:val="center"/>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vAlign w:val="center"/>
          </w:tcPr>
          <w:p w14:paraId="7CA69F2E" w14:textId="77777777" w:rsidR="0010503C" w:rsidRPr="00255563" w:rsidRDefault="0010503C" w:rsidP="00D22AF3">
            <w:pPr>
              <w:pStyle w:val="a4"/>
              <w:jc w:val="center"/>
              <w:rPr>
                <w:rFonts w:ascii="Times New Roman" w:hAnsi="Times New Roman" w:cs="Times New Roman"/>
                <w:sz w:val="24"/>
                <w:szCs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1F35952F"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10503C" w:rsidRPr="00255563" w14:paraId="11C0B277" w14:textId="77777777" w:rsidTr="000837A4">
        <w:trPr>
          <w:trHeight w:hRule="exact" w:val="292"/>
        </w:trPr>
        <w:tc>
          <w:tcPr>
            <w:tcW w:w="705" w:type="dxa"/>
            <w:tcBorders>
              <w:top w:val="single" w:sz="4" w:space="0" w:color="auto"/>
              <w:left w:val="single" w:sz="4" w:space="0" w:color="auto"/>
              <w:bottom w:val="single" w:sz="4" w:space="0" w:color="auto"/>
              <w:right w:val="single" w:sz="4" w:space="0" w:color="auto"/>
            </w:tcBorders>
            <w:vAlign w:val="center"/>
          </w:tcPr>
          <w:p w14:paraId="1CC29CCF" w14:textId="77777777" w:rsidR="0010503C" w:rsidRPr="00255563" w:rsidRDefault="0010503C" w:rsidP="00D22AF3">
            <w:pPr>
              <w:pStyle w:val="a4"/>
              <w:jc w:val="center"/>
              <w:rPr>
                <w:rFonts w:ascii="Times New Roman" w:hAnsi="Times New Roman" w:cs="Times New Roman"/>
                <w:w w:val="89"/>
                <w:sz w:val="24"/>
                <w:szCs w:val="24"/>
              </w:rPr>
            </w:pPr>
            <w:r w:rsidRPr="00255563">
              <w:rPr>
                <w:rFonts w:ascii="Times New Roman" w:hAnsi="Times New Roman" w:cs="Times New Roman"/>
                <w:w w:val="89"/>
                <w:sz w:val="24"/>
                <w:szCs w:val="24"/>
              </w:rPr>
              <w:t>2</w:t>
            </w:r>
          </w:p>
        </w:tc>
        <w:tc>
          <w:tcPr>
            <w:tcW w:w="5136" w:type="dxa"/>
            <w:tcBorders>
              <w:top w:val="single" w:sz="4" w:space="0" w:color="auto"/>
              <w:left w:val="single" w:sz="4" w:space="0" w:color="auto"/>
              <w:bottom w:val="single" w:sz="4" w:space="0" w:color="auto"/>
              <w:right w:val="single" w:sz="4" w:space="0" w:color="auto"/>
            </w:tcBorders>
            <w:vAlign w:val="center"/>
          </w:tcPr>
          <w:p w14:paraId="71066A5E" w14:textId="77777777" w:rsidR="0010503C" w:rsidRPr="00255563" w:rsidRDefault="0010503C" w:rsidP="0010503C">
            <w:pPr>
              <w:pStyle w:val="a4"/>
              <w:rPr>
                <w:rFonts w:ascii="Times New Roman" w:hAnsi="Times New Roman" w:cs="Times New Roman"/>
                <w:sz w:val="24"/>
                <w:szCs w:val="24"/>
              </w:rPr>
            </w:pPr>
            <w:r w:rsidRPr="00255563">
              <w:rPr>
                <w:rFonts w:ascii="Times New Roman" w:hAnsi="Times New Roman" w:cs="Times New Roman"/>
                <w:sz w:val="24"/>
                <w:szCs w:val="24"/>
              </w:rPr>
              <w:t xml:space="preserve">Работа рук: </w:t>
            </w:r>
          </w:p>
        </w:tc>
        <w:tc>
          <w:tcPr>
            <w:tcW w:w="859" w:type="dxa"/>
            <w:tcBorders>
              <w:top w:val="single" w:sz="4" w:space="0" w:color="auto"/>
              <w:left w:val="single" w:sz="4" w:space="0" w:color="auto"/>
              <w:bottom w:val="single" w:sz="4" w:space="0" w:color="auto"/>
              <w:right w:val="single" w:sz="4" w:space="0" w:color="auto"/>
            </w:tcBorders>
            <w:vAlign w:val="center"/>
          </w:tcPr>
          <w:p w14:paraId="1E2B88B1" w14:textId="77777777" w:rsidR="0010503C" w:rsidRPr="00255563" w:rsidRDefault="0010503C" w:rsidP="00D22AF3">
            <w:pPr>
              <w:pStyle w:val="a4"/>
              <w:jc w:val="cente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0727C18D" w14:textId="77777777" w:rsidR="0010503C" w:rsidRPr="00255563" w:rsidRDefault="0010503C" w:rsidP="00D22AF3">
            <w:pPr>
              <w:pStyle w:val="a4"/>
              <w:jc w:val="center"/>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vAlign w:val="center"/>
          </w:tcPr>
          <w:p w14:paraId="1B38EA22" w14:textId="77777777" w:rsidR="0010503C" w:rsidRPr="00255563" w:rsidRDefault="0010503C" w:rsidP="00D22AF3">
            <w:pPr>
              <w:pStyle w:val="a4"/>
              <w:jc w:val="center"/>
              <w:rPr>
                <w:rFonts w:ascii="Times New Roman" w:hAnsi="Times New Roman" w:cs="Times New Roman"/>
                <w:sz w:val="24"/>
                <w:szCs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717ADEC2" w14:textId="77777777" w:rsidR="0010503C" w:rsidRPr="00255563" w:rsidRDefault="0010503C" w:rsidP="00D22AF3">
            <w:pPr>
              <w:pStyle w:val="a4"/>
              <w:jc w:val="center"/>
              <w:rPr>
                <w:rFonts w:ascii="Times New Roman" w:hAnsi="Times New Roman" w:cs="Times New Roman"/>
                <w:sz w:val="24"/>
                <w:szCs w:val="24"/>
              </w:rPr>
            </w:pPr>
          </w:p>
        </w:tc>
      </w:tr>
      <w:tr w:rsidR="0010503C" w:rsidRPr="00255563" w14:paraId="29F44544" w14:textId="77777777" w:rsidTr="000837A4">
        <w:trPr>
          <w:trHeight w:hRule="exact" w:val="283"/>
        </w:trPr>
        <w:tc>
          <w:tcPr>
            <w:tcW w:w="705" w:type="dxa"/>
            <w:tcBorders>
              <w:top w:val="single" w:sz="4" w:space="0" w:color="auto"/>
              <w:left w:val="single" w:sz="4" w:space="0" w:color="auto"/>
              <w:bottom w:val="single" w:sz="4" w:space="0" w:color="auto"/>
              <w:right w:val="single" w:sz="4" w:space="0" w:color="auto"/>
            </w:tcBorders>
            <w:vAlign w:val="center"/>
          </w:tcPr>
          <w:p w14:paraId="288B279E" w14:textId="77777777" w:rsidR="0010503C" w:rsidRPr="00255563" w:rsidRDefault="0010503C" w:rsidP="00D22AF3">
            <w:pPr>
              <w:pStyle w:val="a4"/>
              <w:jc w:val="center"/>
              <w:rPr>
                <w:rFonts w:ascii="Times New Roman" w:hAnsi="Times New Roman" w:cs="Times New Roman"/>
                <w:sz w:val="24"/>
                <w:szCs w:val="24"/>
              </w:rPr>
            </w:pPr>
          </w:p>
        </w:tc>
        <w:tc>
          <w:tcPr>
            <w:tcW w:w="5136" w:type="dxa"/>
            <w:tcBorders>
              <w:top w:val="single" w:sz="4" w:space="0" w:color="auto"/>
              <w:left w:val="single" w:sz="4" w:space="0" w:color="auto"/>
              <w:bottom w:val="single" w:sz="4" w:space="0" w:color="auto"/>
              <w:right w:val="single" w:sz="4" w:space="0" w:color="auto"/>
            </w:tcBorders>
            <w:vAlign w:val="center"/>
          </w:tcPr>
          <w:p w14:paraId="7D7BAE90" w14:textId="77777777" w:rsidR="0010503C" w:rsidRPr="00255563" w:rsidRDefault="0010503C" w:rsidP="0010503C">
            <w:pPr>
              <w:pStyle w:val="a4"/>
              <w:rPr>
                <w:rFonts w:ascii="Times New Roman" w:hAnsi="Times New Roman" w:cs="Times New Roman"/>
                <w:sz w:val="24"/>
                <w:szCs w:val="24"/>
              </w:rPr>
            </w:pPr>
            <w:r w:rsidRPr="00255563">
              <w:rPr>
                <w:rFonts w:ascii="Times New Roman" w:hAnsi="Times New Roman" w:cs="Times New Roman"/>
                <w:sz w:val="24"/>
                <w:szCs w:val="24"/>
              </w:rPr>
              <w:t xml:space="preserve">- активный хват </w:t>
            </w:r>
          </w:p>
        </w:tc>
        <w:tc>
          <w:tcPr>
            <w:tcW w:w="859" w:type="dxa"/>
            <w:tcBorders>
              <w:top w:val="single" w:sz="4" w:space="0" w:color="auto"/>
              <w:left w:val="single" w:sz="4" w:space="0" w:color="auto"/>
              <w:bottom w:val="single" w:sz="4" w:space="0" w:color="auto"/>
              <w:right w:val="single" w:sz="4" w:space="0" w:color="auto"/>
            </w:tcBorders>
            <w:vAlign w:val="center"/>
          </w:tcPr>
          <w:p w14:paraId="0CE4C62C"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3F934333"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0F85E4BB"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932" w:type="dxa"/>
            <w:tcBorders>
              <w:top w:val="single" w:sz="4" w:space="0" w:color="auto"/>
              <w:left w:val="single" w:sz="4" w:space="0" w:color="auto"/>
              <w:bottom w:val="single" w:sz="4" w:space="0" w:color="auto"/>
              <w:right w:val="single" w:sz="4" w:space="0" w:color="auto"/>
            </w:tcBorders>
            <w:vAlign w:val="center"/>
          </w:tcPr>
          <w:p w14:paraId="1EA48E50"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10503C" w:rsidRPr="00255563" w14:paraId="0FB41109" w14:textId="77777777" w:rsidTr="000837A4">
        <w:trPr>
          <w:trHeight w:hRule="exact" w:val="292"/>
        </w:trPr>
        <w:tc>
          <w:tcPr>
            <w:tcW w:w="705" w:type="dxa"/>
            <w:tcBorders>
              <w:top w:val="single" w:sz="4" w:space="0" w:color="auto"/>
              <w:left w:val="single" w:sz="4" w:space="0" w:color="auto"/>
              <w:bottom w:val="single" w:sz="4" w:space="0" w:color="auto"/>
              <w:right w:val="single" w:sz="4" w:space="0" w:color="auto"/>
            </w:tcBorders>
            <w:vAlign w:val="center"/>
          </w:tcPr>
          <w:p w14:paraId="1B121001" w14:textId="77777777" w:rsidR="0010503C" w:rsidRPr="00255563" w:rsidRDefault="0010503C" w:rsidP="00D22AF3">
            <w:pPr>
              <w:pStyle w:val="a4"/>
              <w:jc w:val="center"/>
              <w:rPr>
                <w:rFonts w:ascii="Times New Roman" w:hAnsi="Times New Roman" w:cs="Times New Roman"/>
                <w:sz w:val="24"/>
                <w:szCs w:val="24"/>
              </w:rPr>
            </w:pPr>
          </w:p>
        </w:tc>
        <w:tc>
          <w:tcPr>
            <w:tcW w:w="5136" w:type="dxa"/>
            <w:tcBorders>
              <w:top w:val="single" w:sz="4" w:space="0" w:color="auto"/>
              <w:left w:val="single" w:sz="4" w:space="0" w:color="auto"/>
              <w:bottom w:val="single" w:sz="4" w:space="0" w:color="auto"/>
              <w:right w:val="single" w:sz="4" w:space="0" w:color="auto"/>
            </w:tcBorders>
            <w:vAlign w:val="center"/>
          </w:tcPr>
          <w:p w14:paraId="1EFCC916" w14:textId="77777777" w:rsidR="0010503C" w:rsidRPr="00255563" w:rsidRDefault="0010503C" w:rsidP="0010503C">
            <w:pPr>
              <w:pStyle w:val="a4"/>
              <w:rPr>
                <w:rFonts w:ascii="Times New Roman" w:hAnsi="Times New Roman" w:cs="Times New Roman"/>
                <w:sz w:val="24"/>
                <w:szCs w:val="24"/>
              </w:rPr>
            </w:pPr>
            <w:r w:rsidRPr="00255563">
              <w:rPr>
                <w:rFonts w:ascii="Times New Roman" w:hAnsi="Times New Roman" w:cs="Times New Roman"/>
                <w:sz w:val="24"/>
                <w:szCs w:val="24"/>
              </w:rPr>
              <w:t xml:space="preserve">- пассивный хват </w:t>
            </w:r>
          </w:p>
        </w:tc>
        <w:tc>
          <w:tcPr>
            <w:tcW w:w="859" w:type="dxa"/>
            <w:tcBorders>
              <w:top w:val="single" w:sz="4" w:space="0" w:color="auto"/>
              <w:left w:val="single" w:sz="4" w:space="0" w:color="auto"/>
              <w:bottom w:val="single" w:sz="4" w:space="0" w:color="auto"/>
              <w:right w:val="single" w:sz="4" w:space="0" w:color="auto"/>
            </w:tcBorders>
            <w:vAlign w:val="center"/>
          </w:tcPr>
          <w:p w14:paraId="62BB18D9"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3EB51E17"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4550295A"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932" w:type="dxa"/>
            <w:tcBorders>
              <w:top w:val="single" w:sz="4" w:space="0" w:color="auto"/>
              <w:left w:val="single" w:sz="4" w:space="0" w:color="auto"/>
              <w:bottom w:val="single" w:sz="4" w:space="0" w:color="auto"/>
              <w:right w:val="single" w:sz="4" w:space="0" w:color="auto"/>
            </w:tcBorders>
            <w:vAlign w:val="center"/>
          </w:tcPr>
          <w:p w14:paraId="2F4F4919"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10503C" w:rsidRPr="00255563" w14:paraId="0C6A46FF" w14:textId="77777777" w:rsidTr="000837A4">
        <w:trPr>
          <w:trHeight w:hRule="exact" w:val="288"/>
        </w:trPr>
        <w:tc>
          <w:tcPr>
            <w:tcW w:w="705" w:type="dxa"/>
            <w:tcBorders>
              <w:top w:val="single" w:sz="4" w:space="0" w:color="auto"/>
              <w:left w:val="single" w:sz="4" w:space="0" w:color="auto"/>
              <w:bottom w:val="single" w:sz="4" w:space="0" w:color="auto"/>
              <w:right w:val="single" w:sz="4" w:space="0" w:color="auto"/>
            </w:tcBorders>
            <w:vAlign w:val="center"/>
          </w:tcPr>
          <w:p w14:paraId="09FE4EA7" w14:textId="77777777" w:rsidR="0010503C" w:rsidRPr="00255563" w:rsidRDefault="0010503C" w:rsidP="00D22AF3">
            <w:pPr>
              <w:pStyle w:val="a4"/>
              <w:jc w:val="center"/>
              <w:rPr>
                <w:rFonts w:ascii="Times New Roman" w:hAnsi="Times New Roman" w:cs="Times New Roman"/>
                <w:sz w:val="24"/>
                <w:szCs w:val="24"/>
              </w:rPr>
            </w:pPr>
          </w:p>
        </w:tc>
        <w:tc>
          <w:tcPr>
            <w:tcW w:w="5136" w:type="dxa"/>
            <w:tcBorders>
              <w:top w:val="single" w:sz="4" w:space="0" w:color="auto"/>
              <w:left w:val="single" w:sz="4" w:space="0" w:color="auto"/>
              <w:bottom w:val="single" w:sz="4" w:space="0" w:color="auto"/>
              <w:right w:val="single" w:sz="4" w:space="0" w:color="auto"/>
            </w:tcBorders>
            <w:vAlign w:val="center"/>
          </w:tcPr>
          <w:p w14:paraId="7C1C21F9" w14:textId="77777777" w:rsidR="0010503C" w:rsidRPr="00255563" w:rsidRDefault="0010503C" w:rsidP="0010503C">
            <w:pPr>
              <w:pStyle w:val="a4"/>
              <w:rPr>
                <w:rFonts w:ascii="Times New Roman" w:hAnsi="Times New Roman" w:cs="Times New Roman"/>
                <w:sz w:val="24"/>
                <w:szCs w:val="24"/>
              </w:rPr>
            </w:pPr>
            <w:r w:rsidRPr="00255563">
              <w:rPr>
                <w:rFonts w:ascii="Times New Roman" w:hAnsi="Times New Roman" w:cs="Times New Roman"/>
                <w:sz w:val="24"/>
                <w:szCs w:val="24"/>
              </w:rPr>
              <w:t xml:space="preserve">- закрытый хват (замок) </w:t>
            </w:r>
          </w:p>
        </w:tc>
        <w:tc>
          <w:tcPr>
            <w:tcW w:w="859" w:type="dxa"/>
            <w:tcBorders>
              <w:top w:val="single" w:sz="4" w:space="0" w:color="auto"/>
              <w:left w:val="single" w:sz="4" w:space="0" w:color="auto"/>
              <w:bottom w:val="single" w:sz="4" w:space="0" w:color="auto"/>
              <w:right w:val="single" w:sz="4" w:space="0" w:color="auto"/>
            </w:tcBorders>
            <w:vAlign w:val="center"/>
          </w:tcPr>
          <w:p w14:paraId="5E504E55"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49D9FCE7"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4AC80495"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932" w:type="dxa"/>
            <w:tcBorders>
              <w:top w:val="single" w:sz="4" w:space="0" w:color="auto"/>
              <w:left w:val="single" w:sz="4" w:space="0" w:color="auto"/>
              <w:bottom w:val="single" w:sz="4" w:space="0" w:color="auto"/>
              <w:right w:val="single" w:sz="4" w:space="0" w:color="auto"/>
            </w:tcBorders>
            <w:vAlign w:val="center"/>
          </w:tcPr>
          <w:p w14:paraId="766499B9" w14:textId="77777777" w:rsidR="0010503C" w:rsidRPr="00255563" w:rsidRDefault="0010503C"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bl>
    <w:tbl>
      <w:tblPr>
        <w:tblW w:w="0" w:type="auto"/>
        <w:tblInd w:w="5" w:type="dxa"/>
        <w:tblLayout w:type="fixed"/>
        <w:tblCellMar>
          <w:left w:w="0" w:type="dxa"/>
          <w:right w:w="0" w:type="dxa"/>
        </w:tblCellMar>
        <w:tblLook w:val="0000" w:firstRow="0" w:lastRow="0" w:firstColumn="0" w:lastColumn="0" w:noHBand="0" w:noVBand="0"/>
      </w:tblPr>
      <w:tblGrid>
        <w:gridCol w:w="709"/>
        <w:gridCol w:w="5171"/>
        <w:gridCol w:w="868"/>
        <w:gridCol w:w="864"/>
        <w:gridCol w:w="869"/>
        <w:gridCol w:w="875"/>
      </w:tblGrid>
      <w:tr w:rsidR="00C74624" w:rsidRPr="00255563" w14:paraId="2E9773D6" w14:textId="77777777" w:rsidTr="000837A4">
        <w:trPr>
          <w:trHeight w:hRule="exact" w:val="326"/>
        </w:trPr>
        <w:tc>
          <w:tcPr>
            <w:tcW w:w="709" w:type="dxa"/>
            <w:tcBorders>
              <w:top w:val="single" w:sz="4" w:space="0" w:color="auto"/>
              <w:left w:val="single" w:sz="4" w:space="0" w:color="auto"/>
              <w:bottom w:val="single" w:sz="4" w:space="0" w:color="auto"/>
              <w:right w:val="single" w:sz="4" w:space="0" w:color="auto"/>
            </w:tcBorders>
            <w:vAlign w:val="center"/>
          </w:tcPr>
          <w:p w14:paraId="6432509E"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794BAF23"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открытый хват </w:t>
            </w:r>
          </w:p>
        </w:tc>
        <w:tc>
          <w:tcPr>
            <w:tcW w:w="868" w:type="dxa"/>
            <w:tcBorders>
              <w:top w:val="single" w:sz="4" w:space="0" w:color="auto"/>
              <w:left w:val="single" w:sz="4" w:space="0" w:color="auto"/>
              <w:bottom w:val="single" w:sz="4" w:space="0" w:color="auto"/>
              <w:right w:val="single" w:sz="4" w:space="0" w:color="auto"/>
            </w:tcBorders>
            <w:vAlign w:val="center"/>
          </w:tcPr>
          <w:p w14:paraId="678AC793"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vAlign w:val="center"/>
          </w:tcPr>
          <w:p w14:paraId="521747F7"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6230A858"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7FB71B18"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30D79D19" w14:textId="77777777" w:rsidTr="000837A4">
        <w:trPr>
          <w:trHeight w:hRule="exact" w:val="288"/>
        </w:trPr>
        <w:tc>
          <w:tcPr>
            <w:tcW w:w="709" w:type="dxa"/>
            <w:tcBorders>
              <w:top w:val="single" w:sz="4" w:space="0" w:color="auto"/>
              <w:left w:val="single" w:sz="4" w:space="0" w:color="auto"/>
              <w:bottom w:val="single" w:sz="4" w:space="0" w:color="auto"/>
              <w:right w:val="single" w:sz="4" w:space="0" w:color="auto"/>
            </w:tcBorders>
            <w:vAlign w:val="center"/>
          </w:tcPr>
          <w:p w14:paraId="0343A5FF"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5543E587"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хват снизу (подхват) </w:t>
            </w:r>
          </w:p>
        </w:tc>
        <w:tc>
          <w:tcPr>
            <w:tcW w:w="868" w:type="dxa"/>
            <w:tcBorders>
              <w:top w:val="single" w:sz="4" w:space="0" w:color="auto"/>
              <w:left w:val="single" w:sz="4" w:space="0" w:color="auto"/>
              <w:bottom w:val="single" w:sz="4" w:space="0" w:color="auto"/>
              <w:right w:val="single" w:sz="4" w:space="0" w:color="auto"/>
            </w:tcBorders>
            <w:vAlign w:val="center"/>
          </w:tcPr>
          <w:p w14:paraId="28C9473C"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4CBE9573"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46782FA6"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0BC8C91A"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6DAF879C" w14:textId="77777777" w:rsidTr="000837A4">
        <w:trPr>
          <w:trHeight w:hRule="exact" w:val="283"/>
        </w:trPr>
        <w:tc>
          <w:tcPr>
            <w:tcW w:w="709" w:type="dxa"/>
            <w:tcBorders>
              <w:top w:val="single" w:sz="4" w:space="0" w:color="auto"/>
              <w:left w:val="single" w:sz="4" w:space="0" w:color="auto"/>
              <w:bottom w:val="single" w:sz="4" w:space="0" w:color="auto"/>
              <w:right w:val="single" w:sz="4" w:space="0" w:color="auto"/>
            </w:tcBorders>
            <w:vAlign w:val="center"/>
          </w:tcPr>
          <w:p w14:paraId="5AB299D4"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10C43A60"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хват сбоку (</w:t>
            </w:r>
            <w:proofErr w:type="spellStart"/>
            <w:r w:rsidRPr="00255563">
              <w:rPr>
                <w:rFonts w:ascii="Times New Roman" w:hAnsi="Times New Roman" w:cs="Times New Roman"/>
                <w:sz w:val="24"/>
                <w:szCs w:val="24"/>
              </w:rPr>
              <w:t>откидка</w:t>
            </w:r>
            <w:proofErr w:type="spellEnd"/>
            <w:r w:rsidRPr="00255563">
              <w:rPr>
                <w:rFonts w:ascii="Times New Roman" w:hAnsi="Times New Roman" w:cs="Times New Roman"/>
                <w:sz w:val="24"/>
                <w:szCs w:val="24"/>
              </w:rPr>
              <w:t xml:space="preserve">) </w:t>
            </w:r>
          </w:p>
        </w:tc>
        <w:tc>
          <w:tcPr>
            <w:tcW w:w="868" w:type="dxa"/>
            <w:tcBorders>
              <w:top w:val="single" w:sz="4" w:space="0" w:color="auto"/>
              <w:left w:val="single" w:sz="4" w:space="0" w:color="auto"/>
              <w:bottom w:val="single" w:sz="4" w:space="0" w:color="auto"/>
              <w:right w:val="single" w:sz="4" w:space="0" w:color="auto"/>
            </w:tcBorders>
            <w:vAlign w:val="center"/>
          </w:tcPr>
          <w:p w14:paraId="53003EFA"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4B7CEF4F"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12F59885"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72E8F297"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2EEE557C" w14:textId="77777777" w:rsidTr="000837A4">
        <w:trPr>
          <w:trHeight w:hRule="exact" w:val="249"/>
        </w:trPr>
        <w:tc>
          <w:tcPr>
            <w:tcW w:w="709" w:type="dxa"/>
            <w:tcBorders>
              <w:top w:val="single" w:sz="4" w:space="0" w:color="auto"/>
              <w:left w:val="single" w:sz="4" w:space="0" w:color="auto"/>
              <w:bottom w:val="single" w:sz="4" w:space="0" w:color="auto"/>
              <w:right w:val="single" w:sz="4" w:space="0" w:color="auto"/>
            </w:tcBorders>
            <w:vAlign w:val="center"/>
          </w:tcPr>
          <w:p w14:paraId="01F25626"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48DFA7A0"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щипок </w:t>
            </w:r>
          </w:p>
        </w:tc>
        <w:tc>
          <w:tcPr>
            <w:tcW w:w="868" w:type="dxa"/>
            <w:tcBorders>
              <w:top w:val="single" w:sz="4" w:space="0" w:color="auto"/>
              <w:left w:val="single" w:sz="4" w:space="0" w:color="auto"/>
              <w:bottom w:val="single" w:sz="4" w:space="0" w:color="auto"/>
              <w:right w:val="single" w:sz="4" w:space="0" w:color="auto"/>
            </w:tcBorders>
            <w:vAlign w:val="center"/>
          </w:tcPr>
          <w:p w14:paraId="472E8B54"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5FA3FD11" w14:textId="77777777" w:rsidR="00C74624" w:rsidRPr="00255563" w:rsidRDefault="00C74624" w:rsidP="00D22AF3">
            <w:pPr>
              <w:pStyle w:val="a4"/>
              <w:jc w:val="center"/>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vAlign w:val="center"/>
          </w:tcPr>
          <w:p w14:paraId="31305011"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257C5C51"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63D07848" w14:textId="77777777" w:rsidTr="000837A4">
        <w:trPr>
          <w:trHeight w:hRule="exact" w:val="288"/>
        </w:trPr>
        <w:tc>
          <w:tcPr>
            <w:tcW w:w="709" w:type="dxa"/>
            <w:tcBorders>
              <w:top w:val="single" w:sz="4" w:space="0" w:color="auto"/>
              <w:left w:val="single" w:sz="4" w:space="0" w:color="auto"/>
              <w:bottom w:val="single" w:sz="4" w:space="0" w:color="auto"/>
              <w:right w:val="single" w:sz="4" w:space="0" w:color="auto"/>
            </w:tcBorders>
            <w:vAlign w:val="center"/>
          </w:tcPr>
          <w:p w14:paraId="08524985"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57DB3421"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хват одним или двумя пальцами </w:t>
            </w:r>
          </w:p>
        </w:tc>
        <w:tc>
          <w:tcPr>
            <w:tcW w:w="868" w:type="dxa"/>
            <w:tcBorders>
              <w:top w:val="single" w:sz="4" w:space="0" w:color="auto"/>
              <w:left w:val="single" w:sz="4" w:space="0" w:color="auto"/>
              <w:bottom w:val="single" w:sz="4" w:space="0" w:color="auto"/>
              <w:right w:val="single" w:sz="4" w:space="0" w:color="auto"/>
            </w:tcBorders>
            <w:vAlign w:val="center"/>
          </w:tcPr>
          <w:p w14:paraId="0F6BB467"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31F481CD" w14:textId="77777777" w:rsidR="00C74624" w:rsidRPr="00255563" w:rsidRDefault="00C74624" w:rsidP="00D22AF3">
            <w:pPr>
              <w:pStyle w:val="a4"/>
              <w:jc w:val="center"/>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vAlign w:val="center"/>
          </w:tcPr>
          <w:p w14:paraId="0C2459A9" w14:textId="77777777" w:rsidR="00C74624" w:rsidRPr="00255563" w:rsidRDefault="00C74624" w:rsidP="00D22AF3">
            <w:pPr>
              <w:pStyle w:val="a4"/>
              <w:jc w:val="center"/>
              <w:rPr>
                <w:rFonts w:ascii="Times New Roman" w:hAnsi="Times New Roman" w:cs="Times New Roman"/>
                <w:sz w:val="24"/>
                <w:szCs w:val="24"/>
              </w:rPr>
            </w:pPr>
          </w:p>
        </w:tc>
        <w:tc>
          <w:tcPr>
            <w:tcW w:w="875" w:type="dxa"/>
            <w:tcBorders>
              <w:top w:val="single" w:sz="4" w:space="0" w:color="auto"/>
              <w:left w:val="single" w:sz="4" w:space="0" w:color="auto"/>
              <w:bottom w:val="single" w:sz="4" w:space="0" w:color="auto"/>
              <w:right w:val="single" w:sz="4" w:space="0" w:color="auto"/>
            </w:tcBorders>
            <w:vAlign w:val="center"/>
          </w:tcPr>
          <w:p w14:paraId="6990671B"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574E5958" w14:textId="77777777" w:rsidTr="000837A4">
        <w:trPr>
          <w:trHeight w:hRule="exact" w:val="316"/>
        </w:trPr>
        <w:tc>
          <w:tcPr>
            <w:tcW w:w="709" w:type="dxa"/>
            <w:tcBorders>
              <w:top w:val="single" w:sz="4" w:space="0" w:color="auto"/>
              <w:left w:val="single" w:sz="4" w:space="0" w:color="auto"/>
              <w:bottom w:val="nil"/>
              <w:right w:val="single" w:sz="4" w:space="0" w:color="auto"/>
            </w:tcBorders>
            <w:vAlign w:val="center"/>
          </w:tcPr>
          <w:p w14:paraId="4FA35D90"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3</w:t>
            </w:r>
          </w:p>
        </w:tc>
        <w:tc>
          <w:tcPr>
            <w:tcW w:w="5171" w:type="dxa"/>
            <w:tcBorders>
              <w:top w:val="single" w:sz="4" w:space="0" w:color="auto"/>
              <w:left w:val="single" w:sz="4" w:space="0" w:color="auto"/>
              <w:bottom w:val="nil"/>
              <w:right w:val="single" w:sz="4" w:space="0" w:color="auto"/>
            </w:tcBorders>
            <w:vAlign w:val="center"/>
          </w:tcPr>
          <w:p w14:paraId="49493D5F"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Технические приемы лазания в зависимости </w:t>
            </w:r>
          </w:p>
        </w:tc>
        <w:tc>
          <w:tcPr>
            <w:tcW w:w="868" w:type="dxa"/>
            <w:tcBorders>
              <w:top w:val="single" w:sz="4" w:space="0" w:color="auto"/>
              <w:left w:val="single" w:sz="4" w:space="0" w:color="auto"/>
              <w:bottom w:val="nil"/>
              <w:right w:val="single" w:sz="4" w:space="0" w:color="auto"/>
            </w:tcBorders>
            <w:vAlign w:val="center"/>
          </w:tcPr>
          <w:p w14:paraId="19C43A1C"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nil"/>
              <w:right w:val="single" w:sz="4" w:space="0" w:color="auto"/>
            </w:tcBorders>
            <w:vAlign w:val="center"/>
          </w:tcPr>
          <w:p w14:paraId="17F5FA6C" w14:textId="77777777" w:rsidR="00C74624" w:rsidRPr="00255563" w:rsidRDefault="00C74624" w:rsidP="00D22AF3">
            <w:pPr>
              <w:pStyle w:val="a4"/>
              <w:jc w:val="center"/>
              <w:rPr>
                <w:rFonts w:ascii="Times New Roman" w:hAnsi="Times New Roman" w:cs="Times New Roman"/>
                <w:sz w:val="24"/>
                <w:szCs w:val="24"/>
              </w:rPr>
            </w:pPr>
          </w:p>
        </w:tc>
        <w:tc>
          <w:tcPr>
            <w:tcW w:w="869" w:type="dxa"/>
            <w:tcBorders>
              <w:top w:val="single" w:sz="4" w:space="0" w:color="auto"/>
              <w:left w:val="single" w:sz="4" w:space="0" w:color="auto"/>
              <w:bottom w:val="nil"/>
              <w:right w:val="single" w:sz="4" w:space="0" w:color="auto"/>
            </w:tcBorders>
            <w:vAlign w:val="center"/>
          </w:tcPr>
          <w:p w14:paraId="5294C831" w14:textId="77777777" w:rsidR="00C74624" w:rsidRPr="00255563" w:rsidRDefault="00C74624" w:rsidP="00D22AF3">
            <w:pPr>
              <w:pStyle w:val="a4"/>
              <w:jc w:val="center"/>
              <w:rPr>
                <w:rFonts w:ascii="Times New Roman" w:hAnsi="Times New Roman" w:cs="Times New Roman"/>
                <w:sz w:val="24"/>
                <w:szCs w:val="24"/>
              </w:rPr>
            </w:pPr>
          </w:p>
        </w:tc>
        <w:tc>
          <w:tcPr>
            <w:tcW w:w="875" w:type="dxa"/>
            <w:tcBorders>
              <w:top w:val="single" w:sz="4" w:space="0" w:color="auto"/>
              <w:left w:val="single" w:sz="4" w:space="0" w:color="auto"/>
              <w:bottom w:val="nil"/>
              <w:right w:val="single" w:sz="4" w:space="0" w:color="auto"/>
            </w:tcBorders>
            <w:vAlign w:val="center"/>
          </w:tcPr>
          <w:p w14:paraId="30D0DA2A" w14:textId="77777777" w:rsidR="00C74624" w:rsidRPr="00255563" w:rsidRDefault="00C74624" w:rsidP="00D22AF3">
            <w:pPr>
              <w:pStyle w:val="a4"/>
              <w:jc w:val="center"/>
              <w:rPr>
                <w:rFonts w:ascii="Times New Roman" w:hAnsi="Times New Roman" w:cs="Times New Roman"/>
                <w:sz w:val="24"/>
                <w:szCs w:val="24"/>
              </w:rPr>
            </w:pPr>
          </w:p>
        </w:tc>
      </w:tr>
      <w:tr w:rsidR="00C74624" w:rsidRPr="00255563" w14:paraId="10380465" w14:textId="77777777" w:rsidTr="000837A4">
        <w:trPr>
          <w:trHeight w:hRule="exact" w:val="278"/>
        </w:trPr>
        <w:tc>
          <w:tcPr>
            <w:tcW w:w="709" w:type="dxa"/>
            <w:tcBorders>
              <w:top w:val="nil"/>
              <w:left w:val="single" w:sz="4" w:space="0" w:color="auto"/>
              <w:bottom w:val="single" w:sz="4" w:space="0" w:color="auto"/>
              <w:right w:val="single" w:sz="4" w:space="0" w:color="auto"/>
            </w:tcBorders>
            <w:vAlign w:val="center"/>
          </w:tcPr>
          <w:p w14:paraId="73C667DF"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nil"/>
              <w:left w:val="single" w:sz="4" w:space="0" w:color="auto"/>
              <w:bottom w:val="single" w:sz="4" w:space="0" w:color="auto"/>
              <w:right w:val="single" w:sz="4" w:space="0" w:color="auto"/>
            </w:tcBorders>
            <w:vAlign w:val="center"/>
          </w:tcPr>
          <w:p w14:paraId="1D8BCD3A"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от рельефа: </w:t>
            </w:r>
          </w:p>
        </w:tc>
        <w:tc>
          <w:tcPr>
            <w:tcW w:w="868" w:type="dxa"/>
            <w:tcBorders>
              <w:top w:val="nil"/>
              <w:left w:val="single" w:sz="4" w:space="0" w:color="auto"/>
              <w:bottom w:val="single" w:sz="4" w:space="0" w:color="auto"/>
              <w:right w:val="single" w:sz="4" w:space="0" w:color="auto"/>
            </w:tcBorders>
            <w:vAlign w:val="center"/>
          </w:tcPr>
          <w:p w14:paraId="174CDD40"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nil"/>
              <w:left w:val="single" w:sz="4" w:space="0" w:color="auto"/>
              <w:bottom w:val="single" w:sz="4" w:space="0" w:color="auto"/>
              <w:right w:val="single" w:sz="4" w:space="0" w:color="auto"/>
            </w:tcBorders>
            <w:vAlign w:val="center"/>
          </w:tcPr>
          <w:p w14:paraId="7AD0960C" w14:textId="77777777" w:rsidR="00C74624" w:rsidRPr="00255563" w:rsidRDefault="00C74624" w:rsidP="00D22AF3">
            <w:pPr>
              <w:pStyle w:val="a4"/>
              <w:jc w:val="center"/>
              <w:rPr>
                <w:rFonts w:ascii="Times New Roman" w:hAnsi="Times New Roman" w:cs="Times New Roman"/>
                <w:sz w:val="24"/>
                <w:szCs w:val="24"/>
              </w:rPr>
            </w:pPr>
          </w:p>
        </w:tc>
        <w:tc>
          <w:tcPr>
            <w:tcW w:w="869" w:type="dxa"/>
            <w:tcBorders>
              <w:top w:val="nil"/>
              <w:left w:val="single" w:sz="4" w:space="0" w:color="auto"/>
              <w:bottom w:val="single" w:sz="4" w:space="0" w:color="auto"/>
              <w:right w:val="single" w:sz="4" w:space="0" w:color="auto"/>
            </w:tcBorders>
            <w:vAlign w:val="center"/>
          </w:tcPr>
          <w:p w14:paraId="2F19343C" w14:textId="77777777" w:rsidR="00C74624" w:rsidRPr="00255563" w:rsidRDefault="00C74624" w:rsidP="00D22AF3">
            <w:pPr>
              <w:pStyle w:val="a4"/>
              <w:jc w:val="center"/>
              <w:rPr>
                <w:rFonts w:ascii="Times New Roman" w:hAnsi="Times New Roman" w:cs="Times New Roman"/>
                <w:sz w:val="24"/>
                <w:szCs w:val="24"/>
              </w:rPr>
            </w:pPr>
          </w:p>
        </w:tc>
        <w:tc>
          <w:tcPr>
            <w:tcW w:w="875" w:type="dxa"/>
            <w:tcBorders>
              <w:top w:val="nil"/>
              <w:left w:val="single" w:sz="4" w:space="0" w:color="auto"/>
              <w:bottom w:val="single" w:sz="4" w:space="0" w:color="auto"/>
              <w:right w:val="single" w:sz="4" w:space="0" w:color="auto"/>
            </w:tcBorders>
            <w:vAlign w:val="center"/>
          </w:tcPr>
          <w:p w14:paraId="74F5AE98" w14:textId="77777777" w:rsidR="00C74624" w:rsidRPr="00255563" w:rsidRDefault="00C74624" w:rsidP="00D22AF3">
            <w:pPr>
              <w:pStyle w:val="a4"/>
              <w:jc w:val="center"/>
              <w:rPr>
                <w:rFonts w:ascii="Times New Roman" w:hAnsi="Times New Roman" w:cs="Times New Roman"/>
                <w:sz w:val="24"/>
                <w:szCs w:val="24"/>
              </w:rPr>
            </w:pPr>
          </w:p>
        </w:tc>
      </w:tr>
      <w:tr w:rsidR="00C74624" w:rsidRPr="00255563" w14:paraId="3C6E1D44" w14:textId="77777777" w:rsidTr="000837A4">
        <w:trPr>
          <w:trHeight w:hRule="exact" w:val="249"/>
        </w:trPr>
        <w:tc>
          <w:tcPr>
            <w:tcW w:w="709" w:type="dxa"/>
            <w:tcBorders>
              <w:top w:val="single" w:sz="4" w:space="0" w:color="auto"/>
              <w:left w:val="single" w:sz="4" w:space="0" w:color="auto"/>
              <w:bottom w:val="single" w:sz="4" w:space="0" w:color="auto"/>
              <w:right w:val="single" w:sz="4" w:space="0" w:color="auto"/>
            </w:tcBorders>
            <w:vAlign w:val="center"/>
          </w:tcPr>
          <w:p w14:paraId="500D3DE1"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3.1</w:t>
            </w:r>
          </w:p>
        </w:tc>
        <w:tc>
          <w:tcPr>
            <w:tcW w:w="5171" w:type="dxa"/>
            <w:tcBorders>
              <w:top w:val="single" w:sz="4" w:space="0" w:color="auto"/>
              <w:left w:val="single" w:sz="4" w:space="0" w:color="auto"/>
              <w:bottom w:val="single" w:sz="4" w:space="0" w:color="auto"/>
              <w:right w:val="single" w:sz="4" w:space="0" w:color="auto"/>
            </w:tcBorders>
            <w:vAlign w:val="center"/>
          </w:tcPr>
          <w:p w14:paraId="270BBA81"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Плиты (плоское лазание) </w:t>
            </w:r>
          </w:p>
        </w:tc>
        <w:tc>
          <w:tcPr>
            <w:tcW w:w="868" w:type="dxa"/>
            <w:tcBorders>
              <w:top w:val="single" w:sz="4" w:space="0" w:color="auto"/>
              <w:left w:val="single" w:sz="4" w:space="0" w:color="auto"/>
              <w:bottom w:val="single" w:sz="4" w:space="0" w:color="auto"/>
              <w:right w:val="single" w:sz="4" w:space="0" w:color="auto"/>
            </w:tcBorders>
            <w:vAlign w:val="center"/>
          </w:tcPr>
          <w:p w14:paraId="07FEB192"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50EEE530" w14:textId="77777777" w:rsidR="00C74624" w:rsidRPr="00255563" w:rsidRDefault="00C74624" w:rsidP="00D22AF3">
            <w:pPr>
              <w:pStyle w:val="a4"/>
              <w:jc w:val="center"/>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vAlign w:val="center"/>
          </w:tcPr>
          <w:p w14:paraId="77DB3049" w14:textId="77777777" w:rsidR="00C74624" w:rsidRPr="00255563" w:rsidRDefault="00C74624" w:rsidP="00D22AF3">
            <w:pPr>
              <w:pStyle w:val="a4"/>
              <w:jc w:val="center"/>
              <w:rPr>
                <w:rFonts w:ascii="Times New Roman" w:hAnsi="Times New Roman" w:cs="Times New Roman"/>
                <w:sz w:val="24"/>
                <w:szCs w:val="24"/>
              </w:rPr>
            </w:pPr>
          </w:p>
        </w:tc>
        <w:tc>
          <w:tcPr>
            <w:tcW w:w="875" w:type="dxa"/>
            <w:tcBorders>
              <w:top w:val="single" w:sz="4" w:space="0" w:color="auto"/>
              <w:left w:val="single" w:sz="4" w:space="0" w:color="auto"/>
              <w:bottom w:val="single" w:sz="4" w:space="0" w:color="auto"/>
              <w:right w:val="single" w:sz="4" w:space="0" w:color="auto"/>
            </w:tcBorders>
            <w:vAlign w:val="center"/>
          </w:tcPr>
          <w:p w14:paraId="2ED85629" w14:textId="77777777" w:rsidR="00C74624" w:rsidRPr="00255563" w:rsidRDefault="00C74624" w:rsidP="00D22AF3">
            <w:pPr>
              <w:pStyle w:val="a4"/>
              <w:jc w:val="center"/>
              <w:rPr>
                <w:rFonts w:ascii="Times New Roman" w:hAnsi="Times New Roman" w:cs="Times New Roman"/>
                <w:sz w:val="24"/>
                <w:szCs w:val="24"/>
              </w:rPr>
            </w:pPr>
          </w:p>
        </w:tc>
      </w:tr>
      <w:tr w:rsidR="00C74624" w:rsidRPr="00255563" w14:paraId="28017921" w14:textId="77777777" w:rsidTr="000837A4">
        <w:trPr>
          <w:trHeight w:hRule="exact" w:val="316"/>
        </w:trPr>
        <w:tc>
          <w:tcPr>
            <w:tcW w:w="709" w:type="dxa"/>
            <w:tcBorders>
              <w:top w:val="single" w:sz="4" w:space="0" w:color="auto"/>
              <w:left w:val="single" w:sz="4" w:space="0" w:color="auto"/>
              <w:bottom w:val="single" w:sz="4" w:space="0" w:color="auto"/>
              <w:right w:val="single" w:sz="4" w:space="0" w:color="auto"/>
            </w:tcBorders>
            <w:vAlign w:val="center"/>
          </w:tcPr>
          <w:p w14:paraId="67658049"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3BF74E68"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перекаты (перенос массы тела по вертикали) </w:t>
            </w:r>
          </w:p>
        </w:tc>
        <w:tc>
          <w:tcPr>
            <w:tcW w:w="868" w:type="dxa"/>
            <w:tcBorders>
              <w:top w:val="single" w:sz="4" w:space="0" w:color="auto"/>
              <w:left w:val="single" w:sz="4" w:space="0" w:color="auto"/>
              <w:bottom w:val="single" w:sz="4" w:space="0" w:color="auto"/>
              <w:right w:val="single" w:sz="4" w:space="0" w:color="auto"/>
            </w:tcBorders>
            <w:vAlign w:val="center"/>
          </w:tcPr>
          <w:p w14:paraId="1987B61D"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vAlign w:val="center"/>
          </w:tcPr>
          <w:p w14:paraId="06623135"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00067A5A"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139075BC"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2E8364F9" w14:textId="77777777" w:rsidTr="000837A4">
        <w:trPr>
          <w:trHeight w:hRule="exact" w:val="292"/>
        </w:trPr>
        <w:tc>
          <w:tcPr>
            <w:tcW w:w="709" w:type="dxa"/>
            <w:tcBorders>
              <w:top w:val="single" w:sz="4" w:space="0" w:color="auto"/>
              <w:left w:val="single" w:sz="4" w:space="0" w:color="auto"/>
              <w:bottom w:val="single" w:sz="4" w:space="0" w:color="auto"/>
              <w:right w:val="single" w:sz="4" w:space="0" w:color="auto"/>
            </w:tcBorders>
            <w:vAlign w:val="center"/>
          </w:tcPr>
          <w:p w14:paraId="5B90A13A"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56860536"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перетекание (перенос массы тела в сторону) </w:t>
            </w:r>
          </w:p>
        </w:tc>
        <w:tc>
          <w:tcPr>
            <w:tcW w:w="868" w:type="dxa"/>
            <w:tcBorders>
              <w:top w:val="single" w:sz="4" w:space="0" w:color="auto"/>
              <w:left w:val="single" w:sz="4" w:space="0" w:color="auto"/>
              <w:bottom w:val="single" w:sz="4" w:space="0" w:color="auto"/>
              <w:right w:val="single" w:sz="4" w:space="0" w:color="auto"/>
            </w:tcBorders>
            <w:vAlign w:val="center"/>
          </w:tcPr>
          <w:p w14:paraId="6E82CBF8"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vAlign w:val="center"/>
          </w:tcPr>
          <w:p w14:paraId="2AD7E3C1"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374923ED"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0BF41983"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04896D8C" w14:textId="77777777" w:rsidTr="000837A4">
        <w:trPr>
          <w:trHeight w:hRule="exact" w:val="244"/>
        </w:trPr>
        <w:tc>
          <w:tcPr>
            <w:tcW w:w="709" w:type="dxa"/>
            <w:tcBorders>
              <w:top w:val="single" w:sz="4" w:space="0" w:color="auto"/>
              <w:left w:val="single" w:sz="4" w:space="0" w:color="auto"/>
              <w:bottom w:val="single" w:sz="4" w:space="0" w:color="auto"/>
              <w:right w:val="single" w:sz="4" w:space="0" w:color="auto"/>
            </w:tcBorders>
            <w:vAlign w:val="center"/>
          </w:tcPr>
          <w:p w14:paraId="01C568A5"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0D4C40A9"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перехват </w:t>
            </w:r>
          </w:p>
        </w:tc>
        <w:tc>
          <w:tcPr>
            <w:tcW w:w="868" w:type="dxa"/>
            <w:tcBorders>
              <w:top w:val="single" w:sz="4" w:space="0" w:color="auto"/>
              <w:left w:val="single" w:sz="4" w:space="0" w:color="auto"/>
              <w:bottom w:val="single" w:sz="4" w:space="0" w:color="auto"/>
              <w:right w:val="single" w:sz="4" w:space="0" w:color="auto"/>
            </w:tcBorders>
            <w:vAlign w:val="center"/>
          </w:tcPr>
          <w:p w14:paraId="41594826"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vAlign w:val="center"/>
          </w:tcPr>
          <w:p w14:paraId="19319F7B"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1FBFF964"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22CF44A7"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49363A21" w14:textId="77777777" w:rsidTr="000837A4">
        <w:trPr>
          <w:trHeight w:hRule="exact" w:val="292"/>
        </w:trPr>
        <w:tc>
          <w:tcPr>
            <w:tcW w:w="709" w:type="dxa"/>
            <w:tcBorders>
              <w:top w:val="single" w:sz="4" w:space="0" w:color="auto"/>
              <w:left w:val="single" w:sz="4" w:space="0" w:color="auto"/>
              <w:bottom w:val="single" w:sz="4" w:space="0" w:color="auto"/>
              <w:right w:val="single" w:sz="4" w:space="0" w:color="auto"/>
            </w:tcBorders>
            <w:vAlign w:val="center"/>
          </w:tcPr>
          <w:p w14:paraId="273C5426"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507509CC" w14:textId="77777777" w:rsidR="00C74624" w:rsidRPr="00255563" w:rsidRDefault="00C74624" w:rsidP="001F3C07">
            <w:pPr>
              <w:pStyle w:val="a4"/>
              <w:rPr>
                <w:rFonts w:ascii="Times New Roman" w:hAnsi="Times New Roman" w:cs="Times New Roman"/>
                <w:sz w:val="24"/>
                <w:szCs w:val="24"/>
              </w:rPr>
            </w:pPr>
            <w:proofErr w:type="spellStart"/>
            <w:r w:rsidRPr="00255563">
              <w:rPr>
                <w:rFonts w:ascii="Times New Roman" w:hAnsi="Times New Roman" w:cs="Times New Roman"/>
                <w:sz w:val="24"/>
                <w:szCs w:val="24"/>
              </w:rPr>
              <w:t>подворот</w:t>
            </w:r>
            <w:proofErr w:type="spellEnd"/>
            <w:r w:rsidRPr="00255563">
              <w:rPr>
                <w:rFonts w:ascii="Times New Roman" w:hAnsi="Times New Roman" w:cs="Times New Roman"/>
                <w:sz w:val="24"/>
                <w:szCs w:val="24"/>
              </w:rPr>
              <w:t xml:space="preserve"> колена </w:t>
            </w:r>
          </w:p>
        </w:tc>
        <w:tc>
          <w:tcPr>
            <w:tcW w:w="868" w:type="dxa"/>
            <w:tcBorders>
              <w:top w:val="single" w:sz="4" w:space="0" w:color="auto"/>
              <w:left w:val="single" w:sz="4" w:space="0" w:color="auto"/>
              <w:bottom w:val="single" w:sz="4" w:space="0" w:color="auto"/>
              <w:right w:val="single" w:sz="4" w:space="0" w:color="auto"/>
            </w:tcBorders>
            <w:vAlign w:val="center"/>
          </w:tcPr>
          <w:p w14:paraId="3505C8B4"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vAlign w:val="center"/>
          </w:tcPr>
          <w:p w14:paraId="39F162F4"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7C6E0201"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234FD8A0"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5EC2DDF8" w14:textId="77777777" w:rsidTr="000837A4">
        <w:trPr>
          <w:trHeight w:hRule="exact" w:val="288"/>
        </w:trPr>
        <w:tc>
          <w:tcPr>
            <w:tcW w:w="709" w:type="dxa"/>
            <w:tcBorders>
              <w:top w:val="single" w:sz="4" w:space="0" w:color="auto"/>
              <w:left w:val="single" w:sz="4" w:space="0" w:color="auto"/>
              <w:bottom w:val="single" w:sz="4" w:space="0" w:color="auto"/>
              <w:right w:val="single" w:sz="4" w:space="0" w:color="auto"/>
            </w:tcBorders>
            <w:vAlign w:val="center"/>
          </w:tcPr>
          <w:p w14:paraId="4060F32F"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625E1AD4"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"флажок" (противовес свободной ногой) </w:t>
            </w:r>
          </w:p>
        </w:tc>
        <w:tc>
          <w:tcPr>
            <w:tcW w:w="868" w:type="dxa"/>
            <w:tcBorders>
              <w:top w:val="single" w:sz="4" w:space="0" w:color="auto"/>
              <w:left w:val="single" w:sz="4" w:space="0" w:color="auto"/>
              <w:bottom w:val="single" w:sz="4" w:space="0" w:color="auto"/>
              <w:right w:val="single" w:sz="4" w:space="0" w:color="auto"/>
            </w:tcBorders>
            <w:vAlign w:val="center"/>
          </w:tcPr>
          <w:p w14:paraId="4F381F2A"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vAlign w:val="center"/>
          </w:tcPr>
          <w:p w14:paraId="37107A88"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0E3978F1"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4DE17E9B"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5E5D3F9A" w14:textId="77777777" w:rsidTr="000837A4">
        <w:trPr>
          <w:trHeight w:hRule="exact" w:val="288"/>
        </w:trPr>
        <w:tc>
          <w:tcPr>
            <w:tcW w:w="709" w:type="dxa"/>
            <w:tcBorders>
              <w:top w:val="single" w:sz="4" w:space="0" w:color="auto"/>
              <w:left w:val="single" w:sz="4" w:space="0" w:color="auto"/>
              <w:bottom w:val="single" w:sz="4" w:space="0" w:color="auto"/>
              <w:right w:val="single" w:sz="4" w:space="0" w:color="auto"/>
            </w:tcBorders>
            <w:vAlign w:val="center"/>
          </w:tcPr>
          <w:p w14:paraId="74CA4EE1"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1040FB23" w14:textId="77777777" w:rsidR="00C74624" w:rsidRPr="00255563" w:rsidRDefault="00C74624" w:rsidP="001F3C07">
            <w:pPr>
              <w:pStyle w:val="a4"/>
              <w:rPr>
                <w:rFonts w:ascii="Times New Roman" w:hAnsi="Times New Roman" w:cs="Times New Roman"/>
                <w:sz w:val="24"/>
                <w:szCs w:val="24"/>
              </w:rPr>
            </w:pPr>
            <w:proofErr w:type="spellStart"/>
            <w:r w:rsidRPr="00255563">
              <w:rPr>
                <w:rFonts w:ascii="Times New Roman" w:hAnsi="Times New Roman" w:cs="Times New Roman"/>
                <w:sz w:val="24"/>
                <w:szCs w:val="24"/>
              </w:rPr>
              <w:t>подворот</w:t>
            </w:r>
            <w:proofErr w:type="spellEnd"/>
            <w:r w:rsidRPr="00255563">
              <w:rPr>
                <w:rFonts w:ascii="Times New Roman" w:hAnsi="Times New Roman" w:cs="Times New Roman"/>
                <w:sz w:val="24"/>
                <w:szCs w:val="24"/>
              </w:rPr>
              <w:t xml:space="preserve"> (кручение носка на зацепе) </w:t>
            </w:r>
          </w:p>
        </w:tc>
        <w:tc>
          <w:tcPr>
            <w:tcW w:w="868" w:type="dxa"/>
            <w:tcBorders>
              <w:top w:val="single" w:sz="4" w:space="0" w:color="auto"/>
              <w:left w:val="single" w:sz="4" w:space="0" w:color="auto"/>
              <w:bottom w:val="single" w:sz="4" w:space="0" w:color="auto"/>
              <w:right w:val="single" w:sz="4" w:space="0" w:color="auto"/>
            </w:tcBorders>
            <w:vAlign w:val="center"/>
          </w:tcPr>
          <w:p w14:paraId="27EF28AF"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vAlign w:val="center"/>
          </w:tcPr>
          <w:p w14:paraId="1CF8998B"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0827266B"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60F97DD5"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730CF628" w14:textId="77777777" w:rsidTr="000837A4">
        <w:trPr>
          <w:trHeight w:hRule="exact" w:val="283"/>
        </w:trPr>
        <w:tc>
          <w:tcPr>
            <w:tcW w:w="709" w:type="dxa"/>
            <w:tcBorders>
              <w:top w:val="single" w:sz="4" w:space="0" w:color="auto"/>
              <w:left w:val="single" w:sz="4" w:space="0" w:color="auto"/>
              <w:bottom w:val="single" w:sz="4" w:space="0" w:color="auto"/>
              <w:right w:val="single" w:sz="4" w:space="0" w:color="auto"/>
            </w:tcBorders>
            <w:vAlign w:val="center"/>
          </w:tcPr>
          <w:p w14:paraId="3A5DCE03"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3BB5257A"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шаг назад (согнутое колено) </w:t>
            </w:r>
          </w:p>
        </w:tc>
        <w:tc>
          <w:tcPr>
            <w:tcW w:w="868" w:type="dxa"/>
            <w:tcBorders>
              <w:top w:val="single" w:sz="4" w:space="0" w:color="auto"/>
              <w:left w:val="single" w:sz="4" w:space="0" w:color="auto"/>
              <w:bottom w:val="single" w:sz="4" w:space="0" w:color="auto"/>
              <w:right w:val="single" w:sz="4" w:space="0" w:color="auto"/>
            </w:tcBorders>
            <w:vAlign w:val="center"/>
          </w:tcPr>
          <w:p w14:paraId="2F6B91BD"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4CC2C006" w14:textId="77777777" w:rsidR="00C74624" w:rsidRPr="00255563" w:rsidRDefault="00C74624" w:rsidP="00D22AF3">
            <w:pPr>
              <w:pStyle w:val="a4"/>
              <w:jc w:val="center"/>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vAlign w:val="center"/>
          </w:tcPr>
          <w:p w14:paraId="664D8124"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46602F8C"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29370D28" w14:textId="77777777" w:rsidTr="000837A4">
        <w:trPr>
          <w:trHeight w:hRule="exact" w:val="288"/>
        </w:trPr>
        <w:tc>
          <w:tcPr>
            <w:tcW w:w="709" w:type="dxa"/>
            <w:tcBorders>
              <w:top w:val="single" w:sz="4" w:space="0" w:color="auto"/>
              <w:left w:val="single" w:sz="4" w:space="0" w:color="auto"/>
              <w:bottom w:val="single" w:sz="4" w:space="0" w:color="auto"/>
              <w:right w:val="single" w:sz="4" w:space="0" w:color="auto"/>
            </w:tcBorders>
            <w:vAlign w:val="center"/>
          </w:tcPr>
          <w:p w14:paraId="534C56BD"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32A87464"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 лягушка" </w:t>
            </w:r>
          </w:p>
        </w:tc>
        <w:tc>
          <w:tcPr>
            <w:tcW w:w="868" w:type="dxa"/>
            <w:tcBorders>
              <w:top w:val="single" w:sz="4" w:space="0" w:color="auto"/>
              <w:left w:val="single" w:sz="4" w:space="0" w:color="auto"/>
              <w:bottom w:val="single" w:sz="4" w:space="0" w:color="auto"/>
              <w:right w:val="single" w:sz="4" w:space="0" w:color="auto"/>
            </w:tcBorders>
            <w:vAlign w:val="center"/>
          </w:tcPr>
          <w:p w14:paraId="0385F11B"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447F44F1" w14:textId="77777777" w:rsidR="00C74624" w:rsidRPr="00255563" w:rsidRDefault="00C74624" w:rsidP="00D22AF3">
            <w:pPr>
              <w:pStyle w:val="a4"/>
              <w:jc w:val="center"/>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vAlign w:val="center"/>
          </w:tcPr>
          <w:p w14:paraId="6184AADD"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399BCDE8"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3485876C" w14:textId="77777777" w:rsidTr="000837A4">
        <w:trPr>
          <w:trHeight w:hRule="exact" w:val="283"/>
        </w:trPr>
        <w:tc>
          <w:tcPr>
            <w:tcW w:w="709" w:type="dxa"/>
            <w:tcBorders>
              <w:top w:val="single" w:sz="4" w:space="0" w:color="auto"/>
              <w:left w:val="single" w:sz="4" w:space="0" w:color="auto"/>
              <w:bottom w:val="single" w:sz="4" w:space="0" w:color="auto"/>
              <w:right w:val="single" w:sz="4" w:space="0" w:color="auto"/>
            </w:tcBorders>
            <w:vAlign w:val="center"/>
          </w:tcPr>
          <w:p w14:paraId="40008322"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6EB393C1"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накат на ногу </w:t>
            </w:r>
          </w:p>
        </w:tc>
        <w:tc>
          <w:tcPr>
            <w:tcW w:w="868" w:type="dxa"/>
            <w:tcBorders>
              <w:top w:val="single" w:sz="4" w:space="0" w:color="auto"/>
              <w:left w:val="single" w:sz="4" w:space="0" w:color="auto"/>
              <w:bottom w:val="single" w:sz="4" w:space="0" w:color="auto"/>
              <w:right w:val="single" w:sz="4" w:space="0" w:color="auto"/>
            </w:tcBorders>
            <w:vAlign w:val="center"/>
          </w:tcPr>
          <w:p w14:paraId="7A383C3C"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5A6BC401" w14:textId="77777777" w:rsidR="00C74624" w:rsidRPr="00255563" w:rsidRDefault="00C74624" w:rsidP="00D22AF3">
            <w:pPr>
              <w:pStyle w:val="a4"/>
              <w:jc w:val="center"/>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vAlign w:val="center"/>
          </w:tcPr>
          <w:p w14:paraId="734B3E17"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2899EF7E"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262269B1" w14:textId="77777777" w:rsidTr="000837A4">
        <w:trPr>
          <w:trHeight w:hRule="exact" w:val="288"/>
        </w:trPr>
        <w:tc>
          <w:tcPr>
            <w:tcW w:w="709" w:type="dxa"/>
            <w:tcBorders>
              <w:top w:val="single" w:sz="4" w:space="0" w:color="auto"/>
              <w:left w:val="single" w:sz="4" w:space="0" w:color="auto"/>
              <w:bottom w:val="single" w:sz="4" w:space="0" w:color="auto"/>
              <w:right w:val="single" w:sz="4" w:space="0" w:color="auto"/>
            </w:tcBorders>
            <w:vAlign w:val="center"/>
          </w:tcPr>
          <w:p w14:paraId="01A8FB20"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4AB6B9A4" w14:textId="77777777" w:rsidR="00C74624" w:rsidRPr="00255563" w:rsidRDefault="00C74624" w:rsidP="001F3C07">
            <w:pPr>
              <w:pStyle w:val="a4"/>
              <w:rPr>
                <w:rFonts w:ascii="Times New Roman" w:hAnsi="Times New Roman" w:cs="Times New Roman"/>
                <w:sz w:val="24"/>
                <w:szCs w:val="24"/>
              </w:rPr>
            </w:pPr>
            <w:proofErr w:type="spellStart"/>
            <w:r w:rsidRPr="00255563">
              <w:rPr>
                <w:rFonts w:ascii="Times New Roman" w:hAnsi="Times New Roman" w:cs="Times New Roman"/>
                <w:sz w:val="24"/>
                <w:szCs w:val="24"/>
              </w:rPr>
              <w:t>откидки</w:t>
            </w:r>
            <w:proofErr w:type="spellEnd"/>
            <w:r w:rsidRPr="00255563">
              <w:rPr>
                <w:rFonts w:ascii="Times New Roman" w:hAnsi="Times New Roman" w:cs="Times New Roman"/>
                <w:sz w:val="24"/>
                <w:szCs w:val="24"/>
              </w:rPr>
              <w:t xml:space="preserve"> </w:t>
            </w:r>
          </w:p>
        </w:tc>
        <w:tc>
          <w:tcPr>
            <w:tcW w:w="868" w:type="dxa"/>
            <w:tcBorders>
              <w:top w:val="single" w:sz="4" w:space="0" w:color="auto"/>
              <w:left w:val="single" w:sz="4" w:space="0" w:color="auto"/>
              <w:bottom w:val="single" w:sz="4" w:space="0" w:color="auto"/>
              <w:right w:val="single" w:sz="4" w:space="0" w:color="auto"/>
            </w:tcBorders>
            <w:vAlign w:val="center"/>
          </w:tcPr>
          <w:p w14:paraId="5EFC9933"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1B8E2FEB"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38D0FD8C"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449BC005"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0465F809" w14:textId="77777777" w:rsidTr="000837A4">
        <w:trPr>
          <w:trHeight w:hRule="exact" w:val="288"/>
        </w:trPr>
        <w:tc>
          <w:tcPr>
            <w:tcW w:w="709" w:type="dxa"/>
            <w:tcBorders>
              <w:top w:val="single" w:sz="4" w:space="0" w:color="auto"/>
              <w:left w:val="single" w:sz="4" w:space="0" w:color="auto"/>
              <w:bottom w:val="single" w:sz="4" w:space="0" w:color="auto"/>
              <w:right w:val="single" w:sz="4" w:space="0" w:color="auto"/>
            </w:tcBorders>
            <w:vAlign w:val="center"/>
          </w:tcPr>
          <w:p w14:paraId="113D7808"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7E327E61"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распоры с опорой на зацепы </w:t>
            </w:r>
          </w:p>
        </w:tc>
        <w:tc>
          <w:tcPr>
            <w:tcW w:w="868" w:type="dxa"/>
            <w:tcBorders>
              <w:top w:val="single" w:sz="4" w:space="0" w:color="auto"/>
              <w:left w:val="single" w:sz="4" w:space="0" w:color="auto"/>
              <w:bottom w:val="single" w:sz="4" w:space="0" w:color="auto"/>
              <w:right w:val="single" w:sz="4" w:space="0" w:color="auto"/>
            </w:tcBorders>
            <w:vAlign w:val="center"/>
          </w:tcPr>
          <w:p w14:paraId="72274745"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67E621F8"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02B20356"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02369E5D"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3EE5C584" w14:textId="77777777" w:rsidTr="000837A4">
        <w:trPr>
          <w:trHeight w:hRule="exact" w:val="283"/>
        </w:trPr>
        <w:tc>
          <w:tcPr>
            <w:tcW w:w="709" w:type="dxa"/>
            <w:tcBorders>
              <w:top w:val="single" w:sz="4" w:space="0" w:color="auto"/>
              <w:left w:val="single" w:sz="4" w:space="0" w:color="auto"/>
              <w:bottom w:val="single" w:sz="4" w:space="0" w:color="auto"/>
              <w:right w:val="single" w:sz="4" w:space="0" w:color="auto"/>
            </w:tcBorders>
            <w:vAlign w:val="center"/>
          </w:tcPr>
          <w:p w14:paraId="56E915C1"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3.2</w:t>
            </w:r>
          </w:p>
        </w:tc>
        <w:tc>
          <w:tcPr>
            <w:tcW w:w="5171" w:type="dxa"/>
            <w:tcBorders>
              <w:top w:val="single" w:sz="4" w:space="0" w:color="auto"/>
              <w:left w:val="single" w:sz="4" w:space="0" w:color="auto"/>
              <w:bottom w:val="single" w:sz="4" w:space="0" w:color="auto"/>
              <w:right w:val="single" w:sz="4" w:space="0" w:color="auto"/>
            </w:tcBorders>
            <w:vAlign w:val="center"/>
          </w:tcPr>
          <w:p w14:paraId="46F470EF"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Углы </w:t>
            </w:r>
          </w:p>
        </w:tc>
        <w:tc>
          <w:tcPr>
            <w:tcW w:w="868" w:type="dxa"/>
            <w:tcBorders>
              <w:top w:val="single" w:sz="4" w:space="0" w:color="auto"/>
              <w:left w:val="single" w:sz="4" w:space="0" w:color="auto"/>
              <w:bottom w:val="single" w:sz="4" w:space="0" w:color="auto"/>
              <w:right w:val="single" w:sz="4" w:space="0" w:color="auto"/>
            </w:tcBorders>
            <w:vAlign w:val="center"/>
          </w:tcPr>
          <w:p w14:paraId="2A9D490F"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6F087BD2" w14:textId="77777777" w:rsidR="00C74624" w:rsidRPr="00255563" w:rsidRDefault="00C74624" w:rsidP="00D22AF3">
            <w:pPr>
              <w:pStyle w:val="a4"/>
              <w:jc w:val="center"/>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vAlign w:val="center"/>
          </w:tcPr>
          <w:p w14:paraId="33830A0C" w14:textId="77777777" w:rsidR="00C74624" w:rsidRPr="00255563" w:rsidRDefault="00C74624" w:rsidP="00D22AF3">
            <w:pPr>
              <w:pStyle w:val="a4"/>
              <w:jc w:val="center"/>
              <w:rPr>
                <w:rFonts w:ascii="Times New Roman" w:hAnsi="Times New Roman" w:cs="Times New Roman"/>
                <w:sz w:val="24"/>
                <w:szCs w:val="24"/>
              </w:rPr>
            </w:pPr>
          </w:p>
        </w:tc>
        <w:tc>
          <w:tcPr>
            <w:tcW w:w="875" w:type="dxa"/>
            <w:tcBorders>
              <w:top w:val="single" w:sz="4" w:space="0" w:color="auto"/>
              <w:left w:val="single" w:sz="4" w:space="0" w:color="auto"/>
              <w:bottom w:val="single" w:sz="4" w:space="0" w:color="auto"/>
              <w:right w:val="single" w:sz="4" w:space="0" w:color="auto"/>
            </w:tcBorders>
            <w:vAlign w:val="center"/>
          </w:tcPr>
          <w:p w14:paraId="4525316C" w14:textId="77777777" w:rsidR="00C74624" w:rsidRPr="00255563" w:rsidRDefault="00C74624" w:rsidP="00D22AF3">
            <w:pPr>
              <w:pStyle w:val="a4"/>
              <w:jc w:val="center"/>
              <w:rPr>
                <w:rFonts w:ascii="Times New Roman" w:hAnsi="Times New Roman" w:cs="Times New Roman"/>
                <w:sz w:val="24"/>
                <w:szCs w:val="24"/>
              </w:rPr>
            </w:pPr>
          </w:p>
        </w:tc>
      </w:tr>
      <w:tr w:rsidR="00C74624" w:rsidRPr="00255563" w14:paraId="37D251F6" w14:textId="77777777" w:rsidTr="000837A4">
        <w:trPr>
          <w:trHeight w:hRule="exact" w:val="288"/>
        </w:trPr>
        <w:tc>
          <w:tcPr>
            <w:tcW w:w="709" w:type="dxa"/>
            <w:tcBorders>
              <w:top w:val="single" w:sz="4" w:space="0" w:color="auto"/>
              <w:left w:val="single" w:sz="4" w:space="0" w:color="auto"/>
              <w:bottom w:val="single" w:sz="4" w:space="0" w:color="auto"/>
              <w:right w:val="single" w:sz="4" w:space="0" w:color="auto"/>
            </w:tcBorders>
            <w:vAlign w:val="center"/>
          </w:tcPr>
          <w:p w14:paraId="0FD72529"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4BB93EF4"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распоры ногами с опорой на зацепы </w:t>
            </w:r>
          </w:p>
        </w:tc>
        <w:tc>
          <w:tcPr>
            <w:tcW w:w="868" w:type="dxa"/>
            <w:tcBorders>
              <w:top w:val="single" w:sz="4" w:space="0" w:color="auto"/>
              <w:left w:val="single" w:sz="4" w:space="0" w:color="auto"/>
              <w:bottom w:val="single" w:sz="4" w:space="0" w:color="auto"/>
              <w:right w:val="single" w:sz="4" w:space="0" w:color="auto"/>
            </w:tcBorders>
            <w:vAlign w:val="center"/>
          </w:tcPr>
          <w:p w14:paraId="1CB1052A"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4E1FCCA9"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34FB5646"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29297DF8"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0E45B1C6" w14:textId="77777777" w:rsidTr="000837A4">
        <w:trPr>
          <w:trHeight w:hRule="exact" w:val="283"/>
        </w:trPr>
        <w:tc>
          <w:tcPr>
            <w:tcW w:w="709" w:type="dxa"/>
            <w:tcBorders>
              <w:top w:val="single" w:sz="4" w:space="0" w:color="auto"/>
              <w:left w:val="single" w:sz="4" w:space="0" w:color="auto"/>
              <w:bottom w:val="single" w:sz="4" w:space="0" w:color="auto"/>
              <w:right w:val="single" w:sz="4" w:space="0" w:color="auto"/>
            </w:tcBorders>
            <w:vAlign w:val="center"/>
          </w:tcPr>
          <w:p w14:paraId="1A9F0D0E"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62C49EE3"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распоры руками с опорой на зацепы </w:t>
            </w:r>
          </w:p>
        </w:tc>
        <w:tc>
          <w:tcPr>
            <w:tcW w:w="868" w:type="dxa"/>
            <w:tcBorders>
              <w:top w:val="single" w:sz="4" w:space="0" w:color="auto"/>
              <w:left w:val="single" w:sz="4" w:space="0" w:color="auto"/>
              <w:bottom w:val="single" w:sz="4" w:space="0" w:color="auto"/>
              <w:right w:val="single" w:sz="4" w:space="0" w:color="auto"/>
            </w:tcBorders>
            <w:vAlign w:val="center"/>
          </w:tcPr>
          <w:p w14:paraId="2C104B46"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082489FC"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7CCE3BF2"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0EDEA3FC"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2F097434" w14:textId="77777777" w:rsidTr="000837A4">
        <w:trPr>
          <w:trHeight w:hRule="exact" w:val="288"/>
        </w:trPr>
        <w:tc>
          <w:tcPr>
            <w:tcW w:w="709" w:type="dxa"/>
            <w:tcBorders>
              <w:top w:val="single" w:sz="4" w:space="0" w:color="auto"/>
              <w:left w:val="single" w:sz="4" w:space="0" w:color="auto"/>
              <w:bottom w:val="single" w:sz="4" w:space="0" w:color="auto"/>
              <w:right w:val="single" w:sz="4" w:space="0" w:color="auto"/>
            </w:tcBorders>
            <w:vAlign w:val="center"/>
          </w:tcPr>
          <w:p w14:paraId="22C1A763"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7A3F4C1D"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распоры ногами с опорой на стены </w:t>
            </w:r>
          </w:p>
        </w:tc>
        <w:tc>
          <w:tcPr>
            <w:tcW w:w="868" w:type="dxa"/>
            <w:tcBorders>
              <w:top w:val="single" w:sz="4" w:space="0" w:color="auto"/>
              <w:left w:val="single" w:sz="4" w:space="0" w:color="auto"/>
              <w:bottom w:val="single" w:sz="4" w:space="0" w:color="auto"/>
              <w:right w:val="single" w:sz="4" w:space="0" w:color="auto"/>
            </w:tcBorders>
            <w:vAlign w:val="center"/>
          </w:tcPr>
          <w:p w14:paraId="6957FBDA"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6F65DC31" w14:textId="77777777" w:rsidR="00C74624" w:rsidRPr="00255563" w:rsidRDefault="00C74624" w:rsidP="00D22AF3">
            <w:pPr>
              <w:pStyle w:val="a4"/>
              <w:jc w:val="center"/>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vAlign w:val="center"/>
          </w:tcPr>
          <w:p w14:paraId="31BD49A0"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45BE427C"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331F24B2" w14:textId="77777777" w:rsidTr="000837A4">
        <w:trPr>
          <w:trHeight w:hRule="exact" w:val="288"/>
        </w:trPr>
        <w:tc>
          <w:tcPr>
            <w:tcW w:w="709" w:type="dxa"/>
            <w:tcBorders>
              <w:top w:val="single" w:sz="4" w:space="0" w:color="auto"/>
              <w:left w:val="single" w:sz="4" w:space="0" w:color="auto"/>
              <w:bottom w:val="single" w:sz="4" w:space="0" w:color="auto"/>
              <w:right w:val="single" w:sz="4" w:space="0" w:color="auto"/>
            </w:tcBorders>
            <w:vAlign w:val="center"/>
          </w:tcPr>
          <w:p w14:paraId="18BBAA9C"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728CF397"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распоры руками с опорой на стены </w:t>
            </w:r>
          </w:p>
        </w:tc>
        <w:tc>
          <w:tcPr>
            <w:tcW w:w="868" w:type="dxa"/>
            <w:tcBorders>
              <w:top w:val="single" w:sz="4" w:space="0" w:color="auto"/>
              <w:left w:val="single" w:sz="4" w:space="0" w:color="auto"/>
              <w:bottom w:val="single" w:sz="4" w:space="0" w:color="auto"/>
              <w:right w:val="single" w:sz="4" w:space="0" w:color="auto"/>
            </w:tcBorders>
            <w:vAlign w:val="center"/>
          </w:tcPr>
          <w:p w14:paraId="2469EEA7"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0EF54DD2" w14:textId="77777777" w:rsidR="00C74624" w:rsidRPr="00255563" w:rsidRDefault="00C74624" w:rsidP="00D22AF3">
            <w:pPr>
              <w:pStyle w:val="a4"/>
              <w:jc w:val="center"/>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vAlign w:val="center"/>
          </w:tcPr>
          <w:p w14:paraId="73B719E6"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526977A0"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335C845E" w14:textId="77777777" w:rsidTr="000837A4">
        <w:trPr>
          <w:trHeight w:hRule="exact" w:val="283"/>
        </w:trPr>
        <w:tc>
          <w:tcPr>
            <w:tcW w:w="709" w:type="dxa"/>
            <w:tcBorders>
              <w:top w:val="single" w:sz="4" w:space="0" w:color="auto"/>
              <w:left w:val="single" w:sz="4" w:space="0" w:color="auto"/>
              <w:bottom w:val="single" w:sz="4" w:space="0" w:color="auto"/>
              <w:right w:val="single" w:sz="4" w:space="0" w:color="auto"/>
            </w:tcBorders>
            <w:vAlign w:val="center"/>
          </w:tcPr>
          <w:p w14:paraId="4CCF85E6"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3.3</w:t>
            </w:r>
          </w:p>
        </w:tc>
        <w:tc>
          <w:tcPr>
            <w:tcW w:w="5171" w:type="dxa"/>
            <w:tcBorders>
              <w:top w:val="single" w:sz="4" w:space="0" w:color="auto"/>
              <w:left w:val="single" w:sz="4" w:space="0" w:color="auto"/>
              <w:bottom w:val="single" w:sz="4" w:space="0" w:color="auto"/>
              <w:right w:val="single" w:sz="4" w:space="0" w:color="auto"/>
            </w:tcBorders>
            <w:vAlign w:val="center"/>
          </w:tcPr>
          <w:p w14:paraId="50509C19"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Контрфорсы (внешние углы) </w:t>
            </w:r>
          </w:p>
        </w:tc>
        <w:tc>
          <w:tcPr>
            <w:tcW w:w="868" w:type="dxa"/>
            <w:tcBorders>
              <w:top w:val="single" w:sz="4" w:space="0" w:color="auto"/>
              <w:left w:val="single" w:sz="4" w:space="0" w:color="auto"/>
              <w:bottom w:val="single" w:sz="4" w:space="0" w:color="auto"/>
              <w:right w:val="single" w:sz="4" w:space="0" w:color="auto"/>
            </w:tcBorders>
            <w:vAlign w:val="center"/>
          </w:tcPr>
          <w:p w14:paraId="3F81593A"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6048E05B" w14:textId="77777777" w:rsidR="00C74624" w:rsidRPr="00255563" w:rsidRDefault="00C74624" w:rsidP="00D22AF3">
            <w:pPr>
              <w:pStyle w:val="a4"/>
              <w:jc w:val="center"/>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vAlign w:val="center"/>
          </w:tcPr>
          <w:p w14:paraId="66D3FE8A" w14:textId="77777777" w:rsidR="00C74624" w:rsidRPr="00255563" w:rsidRDefault="00C74624" w:rsidP="00D22AF3">
            <w:pPr>
              <w:pStyle w:val="a4"/>
              <w:jc w:val="center"/>
              <w:rPr>
                <w:rFonts w:ascii="Times New Roman" w:hAnsi="Times New Roman" w:cs="Times New Roman"/>
                <w:sz w:val="24"/>
                <w:szCs w:val="24"/>
              </w:rPr>
            </w:pPr>
          </w:p>
        </w:tc>
        <w:tc>
          <w:tcPr>
            <w:tcW w:w="875" w:type="dxa"/>
            <w:tcBorders>
              <w:top w:val="single" w:sz="4" w:space="0" w:color="auto"/>
              <w:left w:val="single" w:sz="4" w:space="0" w:color="auto"/>
              <w:bottom w:val="single" w:sz="4" w:space="0" w:color="auto"/>
              <w:right w:val="single" w:sz="4" w:space="0" w:color="auto"/>
            </w:tcBorders>
            <w:vAlign w:val="center"/>
          </w:tcPr>
          <w:p w14:paraId="6DD8DB28" w14:textId="77777777" w:rsidR="00C74624" w:rsidRPr="00255563" w:rsidRDefault="00C74624" w:rsidP="00D22AF3">
            <w:pPr>
              <w:pStyle w:val="a4"/>
              <w:jc w:val="center"/>
              <w:rPr>
                <w:rFonts w:ascii="Times New Roman" w:hAnsi="Times New Roman" w:cs="Times New Roman"/>
                <w:sz w:val="24"/>
                <w:szCs w:val="24"/>
              </w:rPr>
            </w:pPr>
          </w:p>
        </w:tc>
      </w:tr>
      <w:tr w:rsidR="00C74624" w:rsidRPr="00255563" w14:paraId="7708917C" w14:textId="77777777" w:rsidTr="000837A4">
        <w:trPr>
          <w:trHeight w:hRule="exact" w:val="288"/>
        </w:trPr>
        <w:tc>
          <w:tcPr>
            <w:tcW w:w="709" w:type="dxa"/>
            <w:tcBorders>
              <w:top w:val="single" w:sz="4" w:space="0" w:color="auto"/>
              <w:left w:val="single" w:sz="4" w:space="0" w:color="auto"/>
              <w:bottom w:val="single" w:sz="4" w:space="0" w:color="auto"/>
              <w:right w:val="single" w:sz="4" w:space="0" w:color="auto"/>
            </w:tcBorders>
            <w:vAlign w:val="center"/>
          </w:tcPr>
          <w:p w14:paraId="7F4EE748"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110BACE5" w14:textId="77777777" w:rsidR="00C74624" w:rsidRPr="00255563" w:rsidRDefault="00C74624" w:rsidP="001F3C07">
            <w:pPr>
              <w:pStyle w:val="a4"/>
              <w:rPr>
                <w:rFonts w:ascii="Times New Roman" w:hAnsi="Times New Roman" w:cs="Times New Roman"/>
                <w:sz w:val="24"/>
                <w:szCs w:val="24"/>
              </w:rPr>
            </w:pPr>
            <w:proofErr w:type="spellStart"/>
            <w:r w:rsidRPr="00255563">
              <w:rPr>
                <w:rFonts w:ascii="Times New Roman" w:hAnsi="Times New Roman" w:cs="Times New Roman"/>
                <w:sz w:val="24"/>
                <w:szCs w:val="24"/>
              </w:rPr>
              <w:t>откидки</w:t>
            </w:r>
            <w:proofErr w:type="spellEnd"/>
            <w:r w:rsidRPr="00255563">
              <w:rPr>
                <w:rFonts w:ascii="Times New Roman" w:hAnsi="Times New Roman" w:cs="Times New Roman"/>
                <w:sz w:val="24"/>
                <w:szCs w:val="24"/>
              </w:rPr>
              <w:t xml:space="preserve"> </w:t>
            </w:r>
          </w:p>
        </w:tc>
        <w:tc>
          <w:tcPr>
            <w:tcW w:w="868" w:type="dxa"/>
            <w:tcBorders>
              <w:top w:val="single" w:sz="4" w:space="0" w:color="auto"/>
              <w:left w:val="single" w:sz="4" w:space="0" w:color="auto"/>
              <w:bottom w:val="single" w:sz="4" w:space="0" w:color="auto"/>
              <w:right w:val="single" w:sz="4" w:space="0" w:color="auto"/>
            </w:tcBorders>
            <w:vAlign w:val="center"/>
          </w:tcPr>
          <w:p w14:paraId="07F48ADC"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4B7FE034" w14:textId="77777777" w:rsidR="00C74624" w:rsidRPr="00255563" w:rsidRDefault="00C74624" w:rsidP="00D22AF3">
            <w:pPr>
              <w:pStyle w:val="a4"/>
              <w:jc w:val="center"/>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vAlign w:val="center"/>
          </w:tcPr>
          <w:p w14:paraId="03C91345" w14:textId="77777777" w:rsidR="00C74624" w:rsidRPr="00255563" w:rsidRDefault="00C74624" w:rsidP="00D22AF3">
            <w:pPr>
              <w:pStyle w:val="a4"/>
              <w:jc w:val="center"/>
              <w:rPr>
                <w:rFonts w:ascii="Times New Roman" w:hAnsi="Times New Roman" w:cs="Times New Roman"/>
                <w:sz w:val="24"/>
                <w:szCs w:val="24"/>
              </w:rPr>
            </w:pPr>
          </w:p>
        </w:tc>
        <w:tc>
          <w:tcPr>
            <w:tcW w:w="875" w:type="dxa"/>
            <w:tcBorders>
              <w:top w:val="single" w:sz="4" w:space="0" w:color="auto"/>
              <w:left w:val="single" w:sz="4" w:space="0" w:color="auto"/>
              <w:bottom w:val="single" w:sz="4" w:space="0" w:color="auto"/>
              <w:right w:val="single" w:sz="4" w:space="0" w:color="auto"/>
            </w:tcBorders>
            <w:vAlign w:val="center"/>
          </w:tcPr>
          <w:p w14:paraId="53F4F284"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02BB261B" w14:textId="77777777" w:rsidTr="000837A4">
        <w:trPr>
          <w:trHeight w:hRule="exact" w:val="283"/>
        </w:trPr>
        <w:tc>
          <w:tcPr>
            <w:tcW w:w="709" w:type="dxa"/>
            <w:tcBorders>
              <w:top w:val="single" w:sz="4" w:space="0" w:color="auto"/>
              <w:left w:val="single" w:sz="4" w:space="0" w:color="auto"/>
              <w:bottom w:val="single" w:sz="4" w:space="0" w:color="auto"/>
              <w:right w:val="single" w:sz="4" w:space="0" w:color="auto"/>
            </w:tcBorders>
            <w:vAlign w:val="center"/>
          </w:tcPr>
          <w:p w14:paraId="1EC23297"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1B1B9E1A" w14:textId="77777777" w:rsidR="00C74624" w:rsidRPr="00255563" w:rsidRDefault="00C74624" w:rsidP="001F3C07">
            <w:pPr>
              <w:pStyle w:val="a4"/>
              <w:rPr>
                <w:rFonts w:ascii="Times New Roman" w:hAnsi="Times New Roman" w:cs="Times New Roman"/>
                <w:sz w:val="24"/>
                <w:szCs w:val="24"/>
              </w:rPr>
            </w:pPr>
            <w:proofErr w:type="spellStart"/>
            <w:r w:rsidRPr="00255563">
              <w:rPr>
                <w:rFonts w:ascii="Times New Roman" w:hAnsi="Times New Roman" w:cs="Times New Roman"/>
                <w:sz w:val="24"/>
                <w:szCs w:val="24"/>
              </w:rPr>
              <w:t>подворот</w:t>
            </w:r>
            <w:proofErr w:type="spellEnd"/>
            <w:r w:rsidRPr="00255563">
              <w:rPr>
                <w:rFonts w:ascii="Times New Roman" w:hAnsi="Times New Roman" w:cs="Times New Roman"/>
                <w:sz w:val="24"/>
                <w:szCs w:val="24"/>
              </w:rPr>
              <w:t xml:space="preserve"> колена </w:t>
            </w:r>
          </w:p>
        </w:tc>
        <w:tc>
          <w:tcPr>
            <w:tcW w:w="868" w:type="dxa"/>
            <w:tcBorders>
              <w:top w:val="single" w:sz="4" w:space="0" w:color="auto"/>
              <w:left w:val="single" w:sz="4" w:space="0" w:color="auto"/>
              <w:bottom w:val="single" w:sz="4" w:space="0" w:color="auto"/>
              <w:right w:val="single" w:sz="4" w:space="0" w:color="auto"/>
            </w:tcBorders>
            <w:vAlign w:val="center"/>
          </w:tcPr>
          <w:p w14:paraId="0D8D1DB8"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79B9E040" w14:textId="77777777" w:rsidR="00C74624" w:rsidRPr="00255563" w:rsidRDefault="00C74624" w:rsidP="00D22AF3">
            <w:pPr>
              <w:pStyle w:val="a4"/>
              <w:jc w:val="center"/>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vAlign w:val="center"/>
          </w:tcPr>
          <w:p w14:paraId="6ADCF13B" w14:textId="77777777" w:rsidR="00C74624" w:rsidRPr="00255563" w:rsidRDefault="00C74624" w:rsidP="00D22AF3">
            <w:pPr>
              <w:pStyle w:val="a4"/>
              <w:jc w:val="center"/>
              <w:rPr>
                <w:rFonts w:ascii="Times New Roman" w:hAnsi="Times New Roman" w:cs="Times New Roman"/>
                <w:sz w:val="24"/>
                <w:szCs w:val="24"/>
              </w:rPr>
            </w:pPr>
          </w:p>
        </w:tc>
        <w:tc>
          <w:tcPr>
            <w:tcW w:w="875" w:type="dxa"/>
            <w:tcBorders>
              <w:top w:val="single" w:sz="4" w:space="0" w:color="auto"/>
              <w:left w:val="single" w:sz="4" w:space="0" w:color="auto"/>
              <w:bottom w:val="single" w:sz="4" w:space="0" w:color="auto"/>
              <w:right w:val="single" w:sz="4" w:space="0" w:color="auto"/>
            </w:tcBorders>
            <w:vAlign w:val="center"/>
          </w:tcPr>
          <w:p w14:paraId="391F598C"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399AB010" w14:textId="77777777" w:rsidTr="000837A4">
        <w:trPr>
          <w:trHeight w:hRule="exact" w:val="288"/>
        </w:trPr>
        <w:tc>
          <w:tcPr>
            <w:tcW w:w="709" w:type="dxa"/>
            <w:tcBorders>
              <w:top w:val="single" w:sz="4" w:space="0" w:color="auto"/>
              <w:left w:val="single" w:sz="4" w:space="0" w:color="auto"/>
              <w:bottom w:val="single" w:sz="4" w:space="0" w:color="auto"/>
              <w:right w:val="single" w:sz="4" w:space="0" w:color="auto"/>
            </w:tcBorders>
            <w:vAlign w:val="center"/>
          </w:tcPr>
          <w:p w14:paraId="60B18FE8"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16EA96AC"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разнообразные хваты руками </w:t>
            </w:r>
          </w:p>
        </w:tc>
        <w:tc>
          <w:tcPr>
            <w:tcW w:w="868" w:type="dxa"/>
            <w:tcBorders>
              <w:top w:val="single" w:sz="4" w:space="0" w:color="auto"/>
              <w:left w:val="single" w:sz="4" w:space="0" w:color="auto"/>
              <w:bottom w:val="single" w:sz="4" w:space="0" w:color="auto"/>
              <w:right w:val="single" w:sz="4" w:space="0" w:color="auto"/>
            </w:tcBorders>
            <w:vAlign w:val="center"/>
          </w:tcPr>
          <w:p w14:paraId="40A2F15E"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4612756B" w14:textId="77777777" w:rsidR="00C74624" w:rsidRPr="00255563" w:rsidRDefault="00C74624" w:rsidP="00D22AF3">
            <w:pPr>
              <w:pStyle w:val="a4"/>
              <w:jc w:val="center"/>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vAlign w:val="center"/>
          </w:tcPr>
          <w:p w14:paraId="4D2F74A5" w14:textId="77777777" w:rsidR="00C74624" w:rsidRPr="00255563" w:rsidRDefault="00C74624" w:rsidP="00D22AF3">
            <w:pPr>
              <w:pStyle w:val="a4"/>
              <w:jc w:val="center"/>
              <w:rPr>
                <w:rFonts w:ascii="Times New Roman" w:hAnsi="Times New Roman" w:cs="Times New Roman"/>
                <w:sz w:val="24"/>
                <w:szCs w:val="24"/>
              </w:rPr>
            </w:pPr>
          </w:p>
        </w:tc>
        <w:tc>
          <w:tcPr>
            <w:tcW w:w="875" w:type="dxa"/>
            <w:tcBorders>
              <w:top w:val="single" w:sz="4" w:space="0" w:color="auto"/>
              <w:left w:val="single" w:sz="4" w:space="0" w:color="auto"/>
              <w:bottom w:val="single" w:sz="4" w:space="0" w:color="auto"/>
              <w:right w:val="single" w:sz="4" w:space="0" w:color="auto"/>
            </w:tcBorders>
            <w:vAlign w:val="center"/>
          </w:tcPr>
          <w:p w14:paraId="309AB190"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4ABFBF8F" w14:textId="77777777" w:rsidTr="000837A4">
        <w:trPr>
          <w:trHeight w:hRule="exact" w:val="283"/>
        </w:trPr>
        <w:tc>
          <w:tcPr>
            <w:tcW w:w="709" w:type="dxa"/>
            <w:tcBorders>
              <w:top w:val="single" w:sz="4" w:space="0" w:color="auto"/>
              <w:left w:val="single" w:sz="4" w:space="0" w:color="auto"/>
              <w:bottom w:val="single" w:sz="4" w:space="0" w:color="auto"/>
              <w:right w:val="single" w:sz="4" w:space="0" w:color="auto"/>
            </w:tcBorders>
            <w:vAlign w:val="center"/>
          </w:tcPr>
          <w:p w14:paraId="7E612BFA"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70E111AD"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точная постановка ног </w:t>
            </w:r>
          </w:p>
        </w:tc>
        <w:tc>
          <w:tcPr>
            <w:tcW w:w="868" w:type="dxa"/>
            <w:tcBorders>
              <w:top w:val="single" w:sz="4" w:space="0" w:color="auto"/>
              <w:left w:val="single" w:sz="4" w:space="0" w:color="auto"/>
              <w:bottom w:val="single" w:sz="4" w:space="0" w:color="auto"/>
              <w:right w:val="single" w:sz="4" w:space="0" w:color="auto"/>
            </w:tcBorders>
            <w:vAlign w:val="center"/>
          </w:tcPr>
          <w:p w14:paraId="056FFD6E"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345A27DF" w14:textId="77777777" w:rsidR="00C74624" w:rsidRPr="00255563" w:rsidRDefault="00C74624" w:rsidP="00D22AF3">
            <w:pPr>
              <w:pStyle w:val="a4"/>
              <w:jc w:val="center"/>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vAlign w:val="center"/>
          </w:tcPr>
          <w:p w14:paraId="01B877B9" w14:textId="77777777" w:rsidR="00C74624" w:rsidRPr="00255563" w:rsidRDefault="00C74624" w:rsidP="00D22AF3">
            <w:pPr>
              <w:pStyle w:val="a4"/>
              <w:jc w:val="center"/>
              <w:rPr>
                <w:rFonts w:ascii="Times New Roman" w:hAnsi="Times New Roman" w:cs="Times New Roman"/>
                <w:sz w:val="24"/>
                <w:szCs w:val="24"/>
              </w:rPr>
            </w:pPr>
          </w:p>
        </w:tc>
        <w:tc>
          <w:tcPr>
            <w:tcW w:w="875" w:type="dxa"/>
            <w:tcBorders>
              <w:top w:val="single" w:sz="4" w:space="0" w:color="auto"/>
              <w:left w:val="single" w:sz="4" w:space="0" w:color="auto"/>
              <w:bottom w:val="single" w:sz="4" w:space="0" w:color="auto"/>
              <w:right w:val="single" w:sz="4" w:space="0" w:color="auto"/>
            </w:tcBorders>
            <w:vAlign w:val="center"/>
          </w:tcPr>
          <w:p w14:paraId="1CD5A24A"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127DAF89" w14:textId="77777777" w:rsidTr="000837A4">
        <w:trPr>
          <w:trHeight w:hRule="exact" w:val="288"/>
        </w:trPr>
        <w:tc>
          <w:tcPr>
            <w:tcW w:w="709" w:type="dxa"/>
            <w:tcBorders>
              <w:top w:val="single" w:sz="4" w:space="0" w:color="auto"/>
              <w:left w:val="single" w:sz="4" w:space="0" w:color="auto"/>
              <w:bottom w:val="single" w:sz="4" w:space="0" w:color="auto"/>
              <w:right w:val="single" w:sz="4" w:space="0" w:color="auto"/>
            </w:tcBorders>
            <w:vAlign w:val="center"/>
          </w:tcPr>
          <w:p w14:paraId="3924B727"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3.4</w:t>
            </w:r>
          </w:p>
        </w:tc>
        <w:tc>
          <w:tcPr>
            <w:tcW w:w="5171" w:type="dxa"/>
            <w:tcBorders>
              <w:top w:val="single" w:sz="4" w:space="0" w:color="auto"/>
              <w:left w:val="single" w:sz="4" w:space="0" w:color="auto"/>
              <w:bottom w:val="single" w:sz="4" w:space="0" w:color="auto"/>
              <w:right w:val="single" w:sz="4" w:space="0" w:color="auto"/>
            </w:tcBorders>
            <w:vAlign w:val="center"/>
          </w:tcPr>
          <w:p w14:paraId="509323B7"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Траверсы </w:t>
            </w:r>
          </w:p>
        </w:tc>
        <w:tc>
          <w:tcPr>
            <w:tcW w:w="868" w:type="dxa"/>
            <w:tcBorders>
              <w:top w:val="single" w:sz="4" w:space="0" w:color="auto"/>
              <w:left w:val="single" w:sz="4" w:space="0" w:color="auto"/>
              <w:bottom w:val="single" w:sz="4" w:space="0" w:color="auto"/>
              <w:right w:val="single" w:sz="4" w:space="0" w:color="auto"/>
            </w:tcBorders>
            <w:vAlign w:val="center"/>
          </w:tcPr>
          <w:p w14:paraId="37CE0770" w14:textId="77777777" w:rsidR="00C74624" w:rsidRPr="00255563" w:rsidRDefault="00C74624" w:rsidP="00D22AF3">
            <w:pPr>
              <w:pStyle w:val="a4"/>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76001300" w14:textId="77777777" w:rsidR="00C74624" w:rsidRPr="00255563" w:rsidRDefault="00C74624" w:rsidP="00D22AF3">
            <w:pPr>
              <w:pStyle w:val="a4"/>
              <w:jc w:val="center"/>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vAlign w:val="center"/>
          </w:tcPr>
          <w:p w14:paraId="7BE5D37E" w14:textId="77777777" w:rsidR="00C74624" w:rsidRPr="00255563" w:rsidRDefault="00C74624" w:rsidP="00D22AF3">
            <w:pPr>
              <w:pStyle w:val="a4"/>
              <w:jc w:val="center"/>
              <w:rPr>
                <w:rFonts w:ascii="Times New Roman" w:hAnsi="Times New Roman" w:cs="Times New Roman"/>
                <w:sz w:val="24"/>
                <w:szCs w:val="24"/>
              </w:rPr>
            </w:pPr>
          </w:p>
        </w:tc>
        <w:tc>
          <w:tcPr>
            <w:tcW w:w="875" w:type="dxa"/>
            <w:tcBorders>
              <w:top w:val="single" w:sz="4" w:space="0" w:color="auto"/>
              <w:left w:val="single" w:sz="4" w:space="0" w:color="auto"/>
              <w:bottom w:val="single" w:sz="4" w:space="0" w:color="auto"/>
              <w:right w:val="single" w:sz="4" w:space="0" w:color="auto"/>
            </w:tcBorders>
            <w:vAlign w:val="center"/>
          </w:tcPr>
          <w:p w14:paraId="3AEF8993" w14:textId="77777777" w:rsidR="00C74624" w:rsidRPr="00255563" w:rsidRDefault="00C74624" w:rsidP="00D22AF3">
            <w:pPr>
              <w:pStyle w:val="a4"/>
              <w:jc w:val="center"/>
              <w:rPr>
                <w:rFonts w:ascii="Times New Roman" w:hAnsi="Times New Roman" w:cs="Times New Roman"/>
                <w:sz w:val="24"/>
                <w:szCs w:val="24"/>
              </w:rPr>
            </w:pPr>
          </w:p>
        </w:tc>
      </w:tr>
      <w:tr w:rsidR="00C74624" w:rsidRPr="00255563" w14:paraId="13C48C7A" w14:textId="77777777" w:rsidTr="000837A4">
        <w:trPr>
          <w:trHeight w:hRule="exact" w:val="288"/>
        </w:trPr>
        <w:tc>
          <w:tcPr>
            <w:tcW w:w="709" w:type="dxa"/>
            <w:tcBorders>
              <w:top w:val="single" w:sz="4" w:space="0" w:color="auto"/>
              <w:left w:val="single" w:sz="4" w:space="0" w:color="auto"/>
              <w:bottom w:val="single" w:sz="4" w:space="0" w:color="auto"/>
              <w:right w:val="single" w:sz="4" w:space="0" w:color="auto"/>
            </w:tcBorders>
            <w:vAlign w:val="center"/>
          </w:tcPr>
          <w:p w14:paraId="7AC3DA28"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469523FF" w14:textId="77777777" w:rsidR="00C74624" w:rsidRPr="00255563" w:rsidRDefault="00C74624" w:rsidP="001F3C07">
            <w:pPr>
              <w:pStyle w:val="a4"/>
              <w:rPr>
                <w:rFonts w:ascii="Times New Roman" w:hAnsi="Times New Roman" w:cs="Times New Roman"/>
                <w:sz w:val="24"/>
                <w:szCs w:val="24"/>
              </w:rPr>
            </w:pPr>
            <w:proofErr w:type="spellStart"/>
            <w:r w:rsidRPr="00255563">
              <w:rPr>
                <w:rFonts w:ascii="Times New Roman" w:hAnsi="Times New Roman" w:cs="Times New Roman"/>
                <w:sz w:val="24"/>
                <w:szCs w:val="24"/>
              </w:rPr>
              <w:t>скрестные</w:t>
            </w:r>
            <w:proofErr w:type="spellEnd"/>
            <w:r w:rsidRPr="00255563">
              <w:rPr>
                <w:rFonts w:ascii="Times New Roman" w:hAnsi="Times New Roman" w:cs="Times New Roman"/>
                <w:sz w:val="24"/>
                <w:szCs w:val="24"/>
              </w:rPr>
              <w:t xml:space="preserve"> перехваты руками </w:t>
            </w:r>
          </w:p>
        </w:tc>
        <w:tc>
          <w:tcPr>
            <w:tcW w:w="868" w:type="dxa"/>
            <w:tcBorders>
              <w:top w:val="single" w:sz="4" w:space="0" w:color="auto"/>
              <w:left w:val="single" w:sz="4" w:space="0" w:color="auto"/>
              <w:bottom w:val="single" w:sz="4" w:space="0" w:color="auto"/>
              <w:right w:val="single" w:sz="4" w:space="0" w:color="auto"/>
            </w:tcBorders>
            <w:vAlign w:val="center"/>
          </w:tcPr>
          <w:p w14:paraId="6292C407"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vAlign w:val="center"/>
          </w:tcPr>
          <w:p w14:paraId="33772AF1"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7DB736B0"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78BA07A7"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110E95EA" w14:textId="77777777" w:rsidTr="000837A4">
        <w:trPr>
          <w:trHeight w:hRule="exact" w:val="288"/>
        </w:trPr>
        <w:tc>
          <w:tcPr>
            <w:tcW w:w="709" w:type="dxa"/>
            <w:tcBorders>
              <w:top w:val="single" w:sz="4" w:space="0" w:color="auto"/>
              <w:left w:val="single" w:sz="4" w:space="0" w:color="auto"/>
              <w:bottom w:val="single" w:sz="4" w:space="0" w:color="auto"/>
              <w:right w:val="single" w:sz="4" w:space="0" w:color="auto"/>
            </w:tcBorders>
            <w:vAlign w:val="center"/>
          </w:tcPr>
          <w:p w14:paraId="764DF311"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2772CFB5" w14:textId="77777777" w:rsidR="00C74624" w:rsidRPr="00255563" w:rsidRDefault="00C74624" w:rsidP="001F3C07">
            <w:pPr>
              <w:pStyle w:val="a4"/>
              <w:rPr>
                <w:rFonts w:ascii="Times New Roman" w:hAnsi="Times New Roman" w:cs="Times New Roman"/>
                <w:sz w:val="24"/>
                <w:szCs w:val="24"/>
              </w:rPr>
            </w:pPr>
            <w:proofErr w:type="spellStart"/>
            <w:r w:rsidRPr="00255563">
              <w:rPr>
                <w:rFonts w:ascii="Times New Roman" w:hAnsi="Times New Roman" w:cs="Times New Roman"/>
                <w:sz w:val="24"/>
                <w:szCs w:val="24"/>
              </w:rPr>
              <w:t>скрестные</w:t>
            </w:r>
            <w:proofErr w:type="spellEnd"/>
            <w:r w:rsidRPr="00255563">
              <w:rPr>
                <w:rFonts w:ascii="Times New Roman" w:hAnsi="Times New Roman" w:cs="Times New Roman"/>
                <w:sz w:val="24"/>
                <w:szCs w:val="24"/>
              </w:rPr>
              <w:t xml:space="preserve"> шаги </w:t>
            </w:r>
          </w:p>
        </w:tc>
        <w:tc>
          <w:tcPr>
            <w:tcW w:w="868" w:type="dxa"/>
            <w:tcBorders>
              <w:top w:val="single" w:sz="4" w:space="0" w:color="auto"/>
              <w:left w:val="single" w:sz="4" w:space="0" w:color="auto"/>
              <w:bottom w:val="single" w:sz="4" w:space="0" w:color="auto"/>
              <w:right w:val="single" w:sz="4" w:space="0" w:color="auto"/>
            </w:tcBorders>
            <w:vAlign w:val="center"/>
          </w:tcPr>
          <w:p w14:paraId="7A972865"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vAlign w:val="center"/>
          </w:tcPr>
          <w:p w14:paraId="13F59C23"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50739E7D"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7E940EF4"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r w:rsidR="00C74624" w:rsidRPr="00255563" w14:paraId="00DE9CA9" w14:textId="77777777" w:rsidTr="000837A4">
        <w:trPr>
          <w:trHeight w:hRule="exact" w:val="288"/>
        </w:trPr>
        <w:tc>
          <w:tcPr>
            <w:tcW w:w="709" w:type="dxa"/>
            <w:tcBorders>
              <w:top w:val="single" w:sz="4" w:space="0" w:color="auto"/>
              <w:left w:val="single" w:sz="4" w:space="0" w:color="auto"/>
              <w:bottom w:val="single" w:sz="4" w:space="0" w:color="auto"/>
              <w:right w:val="single" w:sz="4" w:space="0" w:color="auto"/>
            </w:tcBorders>
            <w:vAlign w:val="center"/>
          </w:tcPr>
          <w:p w14:paraId="7799DB71" w14:textId="77777777" w:rsidR="00C74624" w:rsidRPr="00255563" w:rsidRDefault="00C74624" w:rsidP="00D22AF3">
            <w:pPr>
              <w:pStyle w:val="a4"/>
              <w:jc w:val="center"/>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6484690C" w14:textId="77777777" w:rsidR="00C74624" w:rsidRPr="00255563" w:rsidRDefault="00C74624" w:rsidP="001F3C07">
            <w:pPr>
              <w:pStyle w:val="a4"/>
              <w:rPr>
                <w:rFonts w:ascii="Times New Roman" w:hAnsi="Times New Roman" w:cs="Times New Roman"/>
                <w:sz w:val="24"/>
                <w:szCs w:val="24"/>
              </w:rPr>
            </w:pPr>
            <w:r w:rsidRPr="00255563">
              <w:rPr>
                <w:rFonts w:ascii="Times New Roman" w:hAnsi="Times New Roman" w:cs="Times New Roman"/>
                <w:sz w:val="24"/>
                <w:szCs w:val="24"/>
              </w:rPr>
              <w:t xml:space="preserve">приставные шаги </w:t>
            </w:r>
          </w:p>
        </w:tc>
        <w:tc>
          <w:tcPr>
            <w:tcW w:w="868" w:type="dxa"/>
            <w:tcBorders>
              <w:top w:val="single" w:sz="4" w:space="0" w:color="auto"/>
              <w:left w:val="single" w:sz="4" w:space="0" w:color="auto"/>
              <w:bottom w:val="single" w:sz="4" w:space="0" w:color="auto"/>
              <w:right w:val="single" w:sz="4" w:space="0" w:color="auto"/>
            </w:tcBorders>
            <w:vAlign w:val="center"/>
          </w:tcPr>
          <w:p w14:paraId="46BED9E2"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vAlign w:val="center"/>
          </w:tcPr>
          <w:p w14:paraId="22B99BDA"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14:paraId="459CD17D"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2C1D7357" w14:textId="77777777" w:rsidR="00C74624" w:rsidRPr="00255563" w:rsidRDefault="00C74624" w:rsidP="00D22AF3">
            <w:pPr>
              <w:pStyle w:val="a4"/>
              <w:jc w:val="center"/>
              <w:rPr>
                <w:rFonts w:ascii="Times New Roman" w:hAnsi="Times New Roman" w:cs="Times New Roman"/>
                <w:sz w:val="24"/>
                <w:szCs w:val="24"/>
              </w:rPr>
            </w:pPr>
            <w:r w:rsidRPr="00255563">
              <w:rPr>
                <w:rFonts w:ascii="Times New Roman" w:hAnsi="Times New Roman" w:cs="Times New Roman"/>
                <w:sz w:val="24"/>
                <w:szCs w:val="24"/>
              </w:rPr>
              <w:t>+</w:t>
            </w:r>
          </w:p>
        </w:tc>
      </w:tr>
    </w:tbl>
    <w:p w14:paraId="772CC0E1" w14:textId="77777777" w:rsidR="0010503C" w:rsidRPr="00255563" w:rsidRDefault="0010503C" w:rsidP="00C74624">
      <w:pPr>
        <w:pStyle w:val="a4"/>
        <w:rPr>
          <w:rFonts w:ascii="Times New Roman" w:hAnsi="Times New Roman" w:cs="Times New Roman"/>
          <w:b/>
          <w:bCs/>
          <w:w w:val="106"/>
          <w:sz w:val="24"/>
          <w:szCs w:val="24"/>
        </w:rPr>
      </w:pPr>
    </w:p>
    <w:p w14:paraId="0AF06E81" w14:textId="77777777" w:rsidR="00C74624" w:rsidRPr="00255563" w:rsidRDefault="00C74624" w:rsidP="00F128E4">
      <w:pPr>
        <w:pStyle w:val="a4"/>
        <w:jc w:val="both"/>
        <w:rPr>
          <w:rFonts w:ascii="Times New Roman" w:hAnsi="Times New Roman" w:cs="Times New Roman"/>
          <w:b/>
          <w:bCs/>
          <w:w w:val="106"/>
          <w:sz w:val="24"/>
          <w:szCs w:val="24"/>
        </w:rPr>
      </w:pPr>
      <w:r w:rsidRPr="00255563">
        <w:rPr>
          <w:rFonts w:ascii="Times New Roman" w:hAnsi="Times New Roman" w:cs="Times New Roman"/>
          <w:b/>
          <w:bCs/>
          <w:w w:val="106"/>
          <w:sz w:val="24"/>
          <w:szCs w:val="24"/>
        </w:rPr>
        <w:t xml:space="preserve">Уметь: </w:t>
      </w:r>
    </w:p>
    <w:p w14:paraId="44CC0622" w14:textId="77777777" w:rsidR="00C74624" w:rsidRPr="00255563" w:rsidRDefault="00C74624"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правильно ставить ноги на рельеф, используя носок, внутренний рант, внешний рант или пятку скальной туфли в зависимости от ситуации; </w:t>
      </w:r>
    </w:p>
    <w:p w14:paraId="621413D3" w14:textId="77777777" w:rsidR="00C74624" w:rsidRPr="00255563" w:rsidRDefault="00C74624"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правильно нагружать зацепы руками, применяя тот или иной хват; </w:t>
      </w:r>
    </w:p>
    <w:p w14:paraId="37497ED0" w14:textId="77777777" w:rsidR="00C74624" w:rsidRPr="00255563" w:rsidRDefault="00C74624"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правильно располагать тело, сохраняя равновесное состояние; </w:t>
      </w:r>
    </w:p>
    <w:p w14:paraId="1992C064" w14:textId="77777777" w:rsidR="00C74624" w:rsidRPr="00255563" w:rsidRDefault="00C74624"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соизмерять нагрузку на ноги и руки (основную нагрузку несут ноги); </w:t>
      </w:r>
    </w:p>
    <w:p w14:paraId="2DEB731A" w14:textId="77777777" w:rsidR="00C74624" w:rsidRPr="00255563" w:rsidRDefault="00C74624"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применять тот или иной технический прием лазания в зависимости от ситуации; </w:t>
      </w:r>
    </w:p>
    <w:p w14:paraId="3CAB7DD1" w14:textId="77777777" w:rsidR="00C74624" w:rsidRPr="00255563" w:rsidRDefault="00C74624"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точно исполнять технические приемы при лазании. </w:t>
      </w:r>
    </w:p>
    <w:p w14:paraId="1A069ECF" w14:textId="77777777" w:rsidR="00C74624" w:rsidRPr="00255563" w:rsidRDefault="00C74624" w:rsidP="00F128E4">
      <w:pPr>
        <w:pStyle w:val="a4"/>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Тактическая подготовка </w:t>
      </w:r>
    </w:p>
    <w:p w14:paraId="0B07238D" w14:textId="5066EA0F" w:rsidR="00C74624" w:rsidRPr="00255563" w:rsidRDefault="00C74624" w:rsidP="00F128E4">
      <w:pPr>
        <w:pStyle w:val="a4"/>
        <w:jc w:val="both"/>
        <w:rPr>
          <w:rFonts w:ascii="Times New Roman" w:hAnsi="Times New Roman" w:cs="Times New Roman"/>
          <w:sz w:val="24"/>
          <w:szCs w:val="24"/>
        </w:rPr>
      </w:pPr>
      <w:r w:rsidRPr="00255563">
        <w:rPr>
          <w:rFonts w:ascii="Times New Roman" w:hAnsi="Times New Roman" w:cs="Times New Roman"/>
          <w:w w:val="108"/>
          <w:sz w:val="24"/>
          <w:szCs w:val="24"/>
        </w:rPr>
        <w:t xml:space="preserve">Тактическая </w:t>
      </w:r>
      <w:r w:rsidRPr="00255563">
        <w:rPr>
          <w:rFonts w:ascii="Times New Roman" w:hAnsi="Times New Roman" w:cs="Times New Roman"/>
          <w:bCs/>
          <w:sz w:val="24"/>
          <w:szCs w:val="24"/>
        </w:rPr>
        <w:t>подготовка</w:t>
      </w:r>
      <w:r w:rsidRPr="00255563">
        <w:rPr>
          <w:rFonts w:ascii="Times New Roman" w:hAnsi="Times New Roman" w:cs="Times New Roman"/>
          <w:b/>
          <w:bCs/>
          <w:sz w:val="24"/>
          <w:szCs w:val="24"/>
        </w:rPr>
        <w:t xml:space="preserve"> </w:t>
      </w:r>
      <w:r w:rsidR="00530185" w:rsidRPr="00255563">
        <w:rPr>
          <w:rFonts w:ascii="Times New Roman" w:hAnsi="Times New Roman" w:cs="Times New Roman"/>
          <w:sz w:val="24"/>
          <w:szCs w:val="24"/>
        </w:rPr>
        <w:t>— это</w:t>
      </w:r>
      <w:r w:rsidRPr="00255563">
        <w:rPr>
          <w:rFonts w:ascii="Times New Roman" w:hAnsi="Times New Roman" w:cs="Times New Roman"/>
          <w:sz w:val="24"/>
          <w:szCs w:val="24"/>
        </w:rPr>
        <w:t xml:space="preserve"> искусство ведения соревновательной борьбы. Для развития тактического мышления тренер может использовать анализ и разбор прохождения трасс, участие в соревнованиях. </w:t>
      </w:r>
    </w:p>
    <w:p w14:paraId="2BEB7C1D" w14:textId="77777777" w:rsidR="00C74624" w:rsidRPr="00255563" w:rsidRDefault="00C74624"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Тактическая подготовка включает в себя формирование следующих способностей у спортсмена: </w:t>
      </w:r>
    </w:p>
    <w:p w14:paraId="04053E9A" w14:textId="77777777" w:rsidR="00C74624" w:rsidRPr="00255563" w:rsidRDefault="00C74624"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r>
      <w:r w:rsidR="00D22AF3">
        <w:rPr>
          <w:rFonts w:ascii="Times New Roman" w:hAnsi="Times New Roman" w:cs="Times New Roman"/>
          <w:sz w:val="24"/>
          <w:szCs w:val="24"/>
        </w:rPr>
        <w:t>1</w:t>
      </w:r>
      <w:r w:rsidRPr="00255563">
        <w:rPr>
          <w:rFonts w:ascii="Times New Roman" w:hAnsi="Times New Roman" w:cs="Times New Roman"/>
          <w:w w:val="62"/>
          <w:sz w:val="24"/>
          <w:szCs w:val="24"/>
        </w:rPr>
        <w:t>.</w:t>
      </w:r>
      <w:r w:rsidR="00D22AF3">
        <w:rPr>
          <w:rFonts w:ascii="Times New Roman" w:hAnsi="Times New Roman" w:cs="Times New Roman"/>
          <w:w w:val="62"/>
          <w:sz w:val="24"/>
          <w:szCs w:val="24"/>
        </w:rPr>
        <w:t xml:space="preserve"> </w:t>
      </w:r>
      <w:r w:rsidRPr="00255563">
        <w:rPr>
          <w:rFonts w:ascii="Times New Roman" w:hAnsi="Times New Roman" w:cs="Times New Roman"/>
          <w:sz w:val="24"/>
          <w:szCs w:val="24"/>
        </w:rPr>
        <w:t xml:space="preserve">формировать общий тактический замысел или принципы поведения во время соревнований; </w:t>
      </w:r>
    </w:p>
    <w:p w14:paraId="583F5A28" w14:textId="77777777" w:rsidR="00C74624" w:rsidRPr="00255563" w:rsidRDefault="00C74624"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2. уметь составлять тактический план с конкретным перечнем задач и способами их решения; </w:t>
      </w:r>
    </w:p>
    <w:p w14:paraId="1172A3ED" w14:textId="77777777" w:rsidR="00C74624" w:rsidRPr="00255563" w:rsidRDefault="00C74624"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3. объективно оценивать свои физические, технические,</w:t>
      </w:r>
      <w:r w:rsidR="00D22AF3">
        <w:rPr>
          <w:rFonts w:ascii="Times New Roman" w:hAnsi="Times New Roman" w:cs="Times New Roman"/>
          <w:sz w:val="24"/>
          <w:szCs w:val="24"/>
        </w:rPr>
        <w:t xml:space="preserve"> </w:t>
      </w:r>
      <w:r w:rsidRPr="00255563">
        <w:rPr>
          <w:rFonts w:ascii="Times New Roman" w:hAnsi="Times New Roman" w:cs="Times New Roman"/>
          <w:sz w:val="24"/>
          <w:szCs w:val="24"/>
        </w:rPr>
        <w:t xml:space="preserve">функциональные и психологические возможности; </w:t>
      </w:r>
    </w:p>
    <w:p w14:paraId="76076415" w14:textId="77777777" w:rsidR="00BC244C" w:rsidRDefault="00C74624"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4. находить новые тактико-технические решения при изменении трасс, крутизны, размеров зацеп; </w:t>
      </w:r>
    </w:p>
    <w:p w14:paraId="1497612F" w14:textId="77777777" w:rsidR="00C74624" w:rsidRPr="00255563" w:rsidRDefault="00BC244C" w:rsidP="00BC244C">
      <w:pPr>
        <w:pStyle w:val="a4"/>
        <w:ind w:firstLine="720"/>
        <w:jc w:val="both"/>
        <w:rPr>
          <w:rFonts w:ascii="Times New Roman" w:hAnsi="Times New Roman" w:cs="Times New Roman"/>
          <w:sz w:val="24"/>
          <w:szCs w:val="24"/>
        </w:rPr>
      </w:pPr>
      <w:r>
        <w:rPr>
          <w:rFonts w:ascii="Times New Roman" w:hAnsi="Times New Roman" w:cs="Times New Roman"/>
          <w:sz w:val="24"/>
          <w:szCs w:val="24"/>
        </w:rPr>
        <w:t xml:space="preserve">5. </w:t>
      </w:r>
      <w:r w:rsidR="00C74624" w:rsidRPr="00255563">
        <w:rPr>
          <w:rFonts w:ascii="Times New Roman" w:hAnsi="Times New Roman" w:cs="Times New Roman"/>
          <w:sz w:val="24"/>
          <w:szCs w:val="24"/>
        </w:rPr>
        <w:t xml:space="preserve">анализировать ошибки; </w:t>
      </w:r>
    </w:p>
    <w:p w14:paraId="0E77FCC1" w14:textId="77777777" w:rsidR="00C74624" w:rsidRPr="00255563" w:rsidRDefault="00BC244C" w:rsidP="00BC244C">
      <w:pPr>
        <w:pStyle w:val="a4"/>
        <w:ind w:firstLine="720"/>
        <w:jc w:val="both"/>
        <w:rPr>
          <w:rFonts w:ascii="Times New Roman" w:hAnsi="Times New Roman" w:cs="Times New Roman"/>
          <w:sz w:val="24"/>
          <w:szCs w:val="24"/>
        </w:rPr>
      </w:pPr>
      <w:r>
        <w:rPr>
          <w:rFonts w:ascii="Times New Roman" w:hAnsi="Times New Roman" w:cs="Times New Roman"/>
          <w:sz w:val="24"/>
          <w:szCs w:val="24"/>
        </w:rPr>
        <w:t xml:space="preserve">6. </w:t>
      </w:r>
      <w:r w:rsidR="00C74624" w:rsidRPr="00255563">
        <w:rPr>
          <w:rFonts w:ascii="Times New Roman" w:hAnsi="Times New Roman" w:cs="Times New Roman"/>
          <w:sz w:val="24"/>
          <w:szCs w:val="24"/>
        </w:rPr>
        <w:t xml:space="preserve">контролировать нужную скорость и силу на определенных этапах соревнования; </w:t>
      </w:r>
    </w:p>
    <w:p w14:paraId="2C281FD4" w14:textId="77777777" w:rsidR="00C74624" w:rsidRPr="00255563" w:rsidRDefault="00C74624"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7. взаимодействовать с соперником. </w:t>
      </w:r>
    </w:p>
    <w:p w14:paraId="1A59C5D6" w14:textId="77777777" w:rsidR="0010503C" w:rsidRPr="00255563" w:rsidRDefault="0010503C" w:rsidP="00F128E4">
      <w:pPr>
        <w:pStyle w:val="a4"/>
        <w:jc w:val="both"/>
        <w:rPr>
          <w:rFonts w:ascii="Times New Roman" w:hAnsi="Times New Roman" w:cs="Times New Roman"/>
          <w:sz w:val="24"/>
          <w:szCs w:val="24"/>
        </w:rPr>
      </w:pPr>
    </w:p>
    <w:p w14:paraId="0107509A" w14:textId="77777777" w:rsidR="00C74624" w:rsidRPr="00255563" w:rsidRDefault="00C74624" w:rsidP="00530185">
      <w:pPr>
        <w:pStyle w:val="a4"/>
        <w:ind w:firstLine="567"/>
        <w:jc w:val="both"/>
        <w:rPr>
          <w:rFonts w:ascii="Times New Roman" w:hAnsi="Times New Roman" w:cs="Times New Roman"/>
          <w:b/>
          <w:bCs/>
          <w:sz w:val="24"/>
          <w:szCs w:val="24"/>
        </w:rPr>
      </w:pPr>
      <w:r w:rsidRPr="00255563">
        <w:rPr>
          <w:rFonts w:ascii="Times New Roman" w:hAnsi="Times New Roman" w:cs="Times New Roman"/>
          <w:b/>
          <w:w w:val="108"/>
          <w:sz w:val="24"/>
          <w:szCs w:val="24"/>
        </w:rPr>
        <w:t>Практические</w:t>
      </w:r>
      <w:r w:rsidRPr="00255563">
        <w:rPr>
          <w:rFonts w:ascii="Times New Roman" w:hAnsi="Times New Roman" w:cs="Times New Roman"/>
          <w:w w:val="108"/>
          <w:sz w:val="24"/>
          <w:szCs w:val="24"/>
        </w:rPr>
        <w:t xml:space="preserve"> </w:t>
      </w:r>
      <w:r w:rsidRPr="00255563">
        <w:rPr>
          <w:rFonts w:ascii="Times New Roman" w:hAnsi="Times New Roman" w:cs="Times New Roman"/>
          <w:b/>
          <w:bCs/>
          <w:sz w:val="24"/>
          <w:szCs w:val="24"/>
        </w:rPr>
        <w:t xml:space="preserve">занятия для тренировочного этапа Общая и специальная физическая подготовка. </w:t>
      </w:r>
    </w:p>
    <w:p w14:paraId="10ABDDB8"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Значительное место в тренировочном процессе отводится специальной физической подготовке. Из всего многообразия физических упражнений избираются те, которые способствуют развитию специальных качеств, необходимых в избранной спортивной деятельности, и эффективному совершенствованию технике и тактике. </w:t>
      </w:r>
    </w:p>
    <w:p w14:paraId="2C65910C"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lastRenderedPageBreak/>
        <w:t xml:space="preserve">В процессе повышения скорости и скоростно-силовых качеств, ведущая роль на этом этапе должна быть отведена методу повторного использования скоростно-силовых упражнений. </w:t>
      </w:r>
    </w:p>
    <w:p w14:paraId="4F7A36FD" w14:textId="674583E4"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Основными задачами силовой подготовки является укрепление мышечных групп всего двигательного аппарата занимающихся. Основными методами воспитания мышечной силы у спортсменов является метод повторного выполнения силового упражнения с отягощением среднего и </w:t>
      </w:r>
      <w:r w:rsidR="00530185" w:rsidRPr="00255563">
        <w:rPr>
          <w:rFonts w:ascii="Times New Roman" w:hAnsi="Times New Roman" w:cs="Times New Roman"/>
          <w:sz w:val="24"/>
          <w:szCs w:val="24"/>
        </w:rPr>
        <w:t>около предельного</w:t>
      </w:r>
      <w:r w:rsidRPr="00255563">
        <w:rPr>
          <w:rFonts w:ascii="Times New Roman" w:hAnsi="Times New Roman" w:cs="Times New Roman"/>
          <w:sz w:val="24"/>
          <w:szCs w:val="24"/>
        </w:rPr>
        <w:t xml:space="preserve"> веса. </w:t>
      </w:r>
    </w:p>
    <w:p w14:paraId="1E9C5DE5"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Для развития специальной выносливости применяется переменный метод тренировки, интервальный, повторный, соревновательный метод. Скалолаз должен обладать высоким уровнем специальной силовой и скоростной выносливости, а также локальной выносливости отдельных групп мышц. Выполнение большого объема тренировочной работы, повышающей уро</w:t>
      </w:r>
      <w:r w:rsidR="00345EFE">
        <w:rPr>
          <w:rFonts w:ascii="Times New Roman" w:hAnsi="Times New Roman" w:cs="Times New Roman"/>
          <w:sz w:val="24"/>
          <w:szCs w:val="24"/>
        </w:rPr>
        <w:t>вень выносливости спортсмена, по</w:t>
      </w:r>
      <w:r w:rsidRPr="00255563">
        <w:rPr>
          <w:rFonts w:ascii="Times New Roman" w:hAnsi="Times New Roman" w:cs="Times New Roman"/>
          <w:sz w:val="24"/>
          <w:szCs w:val="24"/>
        </w:rPr>
        <w:t xml:space="preserve">зволяет ему легче преодолевать утомление при нагрузке, быстрее восстанавливаться в паузы отдыха. </w:t>
      </w:r>
    </w:p>
    <w:p w14:paraId="6FCACB0B" w14:textId="77777777" w:rsidR="0010503C" w:rsidRPr="00255563" w:rsidRDefault="0010503C" w:rsidP="00F128E4">
      <w:pPr>
        <w:pStyle w:val="a4"/>
        <w:jc w:val="both"/>
        <w:rPr>
          <w:rFonts w:ascii="Times New Roman" w:hAnsi="Times New Roman" w:cs="Times New Roman"/>
          <w:sz w:val="24"/>
          <w:szCs w:val="24"/>
        </w:rPr>
      </w:pPr>
    </w:p>
    <w:p w14:paraId="51DC4F52" w14:textId="77777777" w:rsidR="00C74624" w:rsidRPr="00255563" w:rsidRDefault="00C74624" w:rsidP="005301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Специальная техническая и тактическая подготовка. </w:t>
      </w:r>
    </w:p>
    <w:p w14:paraId="0BDBCD0A" w14:textId="09FE986E" w:rsidR="00C74624" w:rsidRPr="00255563" w:rsidRDefault="0010503C"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Основной задачей техник</w:t>
      </w:r>
      <w:r w:rsidR="00C74624" w:rsidRPr="00255563">
        <w:rPr>
          <w:rFonts w:ascii="Times New Roman" w:hAnsi="Times New Roman" w:cs="Times New Roman"/>
          <w:sz w:val="24"/>
          <w:szCs w:val="24"/>
        </w:rPr>
        <w:t>о-такти</w:t>
      </w:r>
      <w:r w:rsidRPr="00255563">
        <w:rPr>
          <w:rFonts w:ascii="Times New Roman" w:hAnsi="Times New Roman" w:cs="Times New Roman"/>
          <w:sz w:val="24"/>
          <w:szCs w:val="24"/>
        </w:rPr>
        <w:t xml:space="preserve">ческой </w:t>
      </w:r>
      <w:r w:rsidRPr="00255563">
        <w:rPr>
          <w:rFonts w:ascii="Times New Roman" w:hAnsi="Times New Roman" w:cs="Times New Roman"/>
          <w:sz w:val="24"/>
          <w:szCs w:val="24"/>
        </w:rPr>
        <w:tab/>
        <w:t xml:space="preserve">подготовки спортивной </w:t>
      </w:r>
      <w:r w:rsidR="00BC244C">
        <w:rPr>
          <w:rFonts w:ascii="Times New Roman" w:hAnsi="Times New Roman" w:cs="Times New Roman"/>
          <w:sz w:val="24"/>
          <w:szCs w:val="24"/>
        </w:rPr>
        <w:t>с</w:t>
      </w:r>
      <w:r w:rsidR="00C74624" w:rsidRPr="00255563">
        <w:rPr>
          <w:rFonts w:ascii="Times New Roman" w:hAnsi="Times New Roman" w:cs="Times New Roman"/>
          <w:sz w:val="24"/>
          <w:szCs w:val="24"/>
        </w:rPr>
        <w:t xml:space="preserve">пециализации является достижение автоматизма и стабилизация основных приемов и способов скалолазания. </w:t>
      </w:r>
    </w:p>
    <w:p w14:paraId="0A55C0B8" w14:textId="77777777" w:rsidR="0010503C" w:rsidRPr="00255563" w:rsidRDefault="0010503C"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Тренировка базовых качеств скалолаза: памяти, внимания, мышления. </w:t>
      </w:r>
    </w:p>
    <w:p w14:paraId="16CEFC48" w14:textId="77777777" w:rsidR="0010503C" w:rsidRPr="00255563" w:rsidRDefault="0010503C"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Комплексные тренировки. </w:t>
      </w:r>
    </w:p>
    <w:p w14:paraId="1DB11ACB" w14:textId="77777777" w:rsidR="00345EFE" w:rsidRPr="00255563" w:rsidRDefault="00345EFE"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Необходимо постоянно развивать тактическое мышление - создавать мыслительные модели, которые дадут ясное представление о деятельности в конкретной соревновательной ситуации. На тренировочном этапе в скалолазании спортсмены совершенствуют свои способности самостоятельно и оперативно решать двигательные задачи в возникающих ситуациях. Объем тактической подготовки должен быть сформирован таким образом, чтобы скалолаз мог реализовывать приобретенные тактические знания на основе своей технической и физической подготовленности. </w:t>
      </w:r>
    </w:p>
    <w:p w14:paraId="2E5D9FE9" w14:textId="77777777" w:rsidR="00345EFE" w:rsidRPr="00255563" w:rsidRDefault="00345EFE"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На данном этапе подготовки происходит углубленное изучение и совершенствование техники лазания в различны условиях на различном рельефе: наклонная стена, вертикаль, траверс, нависание, внешний и внутренний углы, откол, щель, карниз, потолок. </w:t>
      </w:r>
    </w:p>
    <w:p w14:paraId="58CC7008" w14:textId="77777777" w:rsidR="00C74624" w:rsidRPr="00255563" w:rsidRDefault="00C74624" w:rsidP="00530185">
      <w:pPr>
        <w:pStyle w:val="a4"/>
        <w:ind w:firstLine="567"/>
        <w:jc w:val="both"/>
        <w:rPr>
          <w:rFonts w:ascii="Times New Roman" w:hAnsi="Times New Roman" w:cs="Times New Roman"/>
          <w:b/>
          <w:bCs/>
          <w:sz w:val="24"/>
          <w:szCs w:val="24"/>
        </w:rPr>
      </w:pPr>
      <w:r w:rsidRPr="00255563">
        <w:rPr>
          <w:rFonts w:ascii="Times New Roman" w:hAnsi="Times New Roman" w:cs="Times New Roman"/>
          <w:b/>
          <w:w w:val="106"/>
          <w:sz w:val="24"/>
          <w:szCs w:val="24"/>
        </w:rPr>
        <w:t>Практиче</w:t>
      </w:r>
      <w:r w:rsidR="0010503C" w:rsidRPr="00255563">
        <w:rPr>
          <w:rFonts w:ascii="Times New Roman" w:hAnsi="Times New Roman" w:cs="Times New Roman"/>
          <w:b/>
          <w:w w:val="106"/>
          <w:sz w:val="24"/>
          <w:szCs w:val="24"/>
        </w:rPr>
        <w:t>с</w:t>
      </w:r>
      <w:r w:rsidRPr="00255563">
        <w:rPr>
          <w:rFonts w:ascii="Times New Roman" w:hAnsi="Times New Roman" w:cs="Times New Roman"/>
          <w:b/>
          <w:bCs/>
          <w:sz w:val="24"/>
          <w:szCs w:val="24"/>
        </w:rPr>
        <w:t xml:space="preserve">кие занятия для этапа совершенствование спортивного мастерства и высшего спортивного мастерства </w:t>
      </w:r>
    </w:p>
    <w:p w14:paraId="35F2BA33" w14:textId="77777777" w:rsidR="0010503C" w:rsidRPr="00255563" w:rsidRDefault="0010503C" w:rsidP="00F128E4">
      <w:pPr>
        <w:pStyle w:val="a4"/>
        <w:jc w:val="both"/>
        <w:rPr>
          <w:rFonts w:ascii="Times New Roman" w:hAnsi="Times New Roman" w:cs="Times New Roman"/>
          <w:b/>
          <w:bCs/>
          <w:sz w:val="24"/>
          <w:szCs w:val="24"/>
        </w:rPr>
      </w:pPr>
    </w:p>
    <w:p w14:paraId="3BDE0175" w14:textId="77777777" w:rsidR="00C74624" w:rsidRPr="00255563" w:rsidRDefault="00C74624" w:rsidP="005301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Общая и специальная физическая подготовка. </w:t>
      </w:r>
    </w:p>
    <w:p w14:paraId="4EEAB18E"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Особое внимание при работе на этапах совершенствование спортивного мастерства и высшего спортивного мастерства нужно обратить на разнообразие условий тренировок, так как однообразие тренировочной нагрузки и мест занятий приводит к более быстрому утомлению спортсмена. </w:t>
      </w:r>
    </w:p>
    <w:p w14:paraId="1CAA7C70"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В основе подготовки скалолазов на этих этапах должны лежать соревнования, модели соревновательной деятельности и тренировки в соревновательных режимах. </w:t>
      </w:r>
    </w:p>
    <w:p w14:paraId="5374A516" w14:textId="77777777" w:rsidR="0010503C" w:rsidRPr="00255563" w:rsidRDefault="0010503C" w:rsidP="00530185">
      <w:pPr>
        <w:pStyle w:val="a4"/>
        <w:ind w:firstLine="567"/>
        <w:jc w:val="both"/>
        <w:rPr>
          <w:rFonts w:ascii="Times New Roman" w:hAnsi="Times New Roman" w:cs="Times New Roman"/>
          <w:sz w:val="24"/>
          <w:szCs w:val="24"/>
        </w:rPr>
      </w:pPr>
    </w:p>
    <w:p w14:paraId="3CEE1303" w14:textId="77777777" w:rsidR="00C74624" w:rsidRPr="00255563" w:rsidRDefault="00C74624" w:rsidP="005301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Специальная техническая и тактическая подготовка. </w:t>
      </w:r>
    </w:p>
    <w:p w14:paraId="145C21A6"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На данных этапах целью технико-тактической подготовки является отработка технических приемов скалолазания в соревновательных режимах. Эта стадия технико-тактического совершенствования охватывает весь период дальнейшей подготовки скалолаза, пока спортсмен стремится к улучшению своих результатов. </w:t>
      </w:r>
    </w:p>
    <w:p w14:paraId="2D83A2B1"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Основной задачей является совершенствование технико-тактического мастерства с учетом индивидуальных особенностей спортсмена. Важную роль играет обеспечение согласованности двигательной и вегетативных функций и максимальная реализация функционального потенциала. </w:t>
      </w:r>
    </w:p>
    <w:p w14:paraId="2E051B6C"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lastRenderedPageBreak/>
        <w:t xml:space="preserve">Особое внимание уделяется совершенствованию техники двигательных действий под влиянием утомления. </w:t>
      </w:r>
    </w:p>
    <w:p w14:paraId="14F9BDC7"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На данных этапах спортсмен, овладевший высоким уровнем технико</w:t>
      </w:r>
      <w:r w:rsidRPr="00255563">
        <w:rPr>
          <w:rFonts w:ascii="Times New Roman" w:hAnsi="Times New Roman" w:cs="Times New Roman"/>
          <w:sz w:val="24"/>
          <w:szCs w:val="24"/>
        </w:rPr>
        <w:softHyphen/>
      </w:r>
      <w:r w:rsidR="00EC102F">
        <w:rPr>
          <w:rFonts w:ascii="Times New Roman" w:hAnsi="Times New Roman" w:cs="Times New Roman"/>
          <w:sz w:val="24"/>
          <w:szCs w:val="24"/>
        </w:rPr>
        <w:t>-</w:t>
      </w:r>
      <w:r w:rsidRPr="00255563">
        <w:rPr>
          <w:rFonts w:ascii="Times New Roman" w:hAnsi="Times New Roman" w:cs="Times New Roman"/>
          <w:sz w:val="24"/>
          <w:szCs w:val="24"/>
        </w:rPr>
        <w:t xml:space="preserve">тактического мастерства, способен строить вероятностный прогноз и использовать его для организации действий. </w:t>
      </w:r>
    </w:p>
    <w:p w14:paraId="4BF22FF8" w14:textId="77777777" w:rsidR="0010503C" w:rsidRPr="00255563" w:rsidRDefault="0010503C" w:rsidP="00F128E4">
      <w:pPr>
        <w:pStyle w:val="a4"/>
        <w:jc w:val="both"/>
        <w:rPr>
          <w:rFonts w:ascii="Times New Roman" w:hAnsi="Times New Roman" w:cs="Times New Roman"/>
          <w:sz w:val="24"/>
          <w:szCs w:val="24"/>
        </w:rPr>
      </w:pPr>
    </w:p>
    <w:p w14:paraId="25270B2C" w14:textId="77777777" w:rsidR="00C74624" w:rsidRPr="00255563" w:rsidRDefault="00C74624" w:rsidP="005301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Методические рекомендации для развития быстроты и скоростных качеств </w:t>
      </w:r>
    </w:p>
    <w:p w14:paraId="65E454CC" w14:textId="77777777" w:rsidR="0010503C"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Основными двигательными характеристиками при лазании являются: время реакции, скорость выполнения отдельных движений и темп </w:t>
      </w:r>
      <w:r w:rsidR="0010503C" w:rsidRPr="00255563">
        <w:rPr>
          <w:rFonts w:ascii="Times New Roman" w:hAnsi="Times New Roman" w:cs="Times New Roman"/>
          <w:sz w:val="24"/>
          <w:szCs w:val="24"/>
        </w:rPr>
        <w:t xml:space="preserve">продвижения. Увеличение быстроты должно идти по пути совершенствования каждой из этих составляющих. </w:t>
      </w:r>
    </w:p>
    <w:p w14:paraId="039610B2" w14:textId="77777777" w:rsidR="00345EFE" w:rsidRPr="00255563" w:rsidRDefault="00345EFE"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Тренировка быстроты отдельных движений должна отвечать трем основным требованиям: </w:t>
      </w:r>
    </w:p>
    <w:p w14:paraId="2F0B366F" w14:textId="77777777" w:rsidR="00345EFE" w:rsidRPr="00255563" w:rsidRDefault="00345EFE"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 технический уровень спортсмена должен позволять выполнять данное упражнение с максимальной скоростью; </w:t>
      </w:r>
    </w:p>
    <w:p w14:paraId="5C341BE3" w14:textId="30A29277" w:rsidR="00345EFE" w:rsidRPr="00255563" w:rsidRDefault="00345EFE"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 трасса (или упражнение) должна быть настолько освоена, </w:t>
      </w:r>
      <w:r w:rsidR="00530185" w:rsidRPr="00255563">
        <w:rPr>
          <w:rFonts w:ascii="Times New Roman" w:hAnsi="Times New Roman" w:cs="Times New Roman"/>
          <w:sz w:val="24"/>
          <w:szCs w:val="24"/>
        </w:rPr>
        <w:t>чтобы</w:t>
      </w:r>
      <w:r w:rsidRPr="00255563">
        <w:rPr>
          <w:rFonts w:ascii="Times New Roman" w:hAnsi="Times New Roman" w:cs="Times New Roman"/>
          <w:sz w:val="24"/>
          <w:szCs w:val="24"/>
        </w:rPr>
        <w:t xml:space="preserve"> во время лазанья (выполнения упражнения) все усилия спортсмена были направлены на развитие максимальной скорости, а не на способ выполнения; </w:t>
      </w:r>
    </w:p>
    <w:p w14:paraId="561EABF4" w14:textId="77777777" w:rsidR="00345EFE" w:rsidRDefault="00345EFE"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продолжительность работы должна быть такой, чтобы к концу повторения скорость не снижалась из-за утомления.</w:t>
      </w:r>
    </w:p>
    <w:p w14:paraId="71B79D55" w14:textId="77777777" w:rsidR="00345EFE" w:rsidRDefault="00345EFE"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 </w:t>
      </w:r>
    </w:p>
    <w:p w14:paraId="2C1BC316" w14:textId="77777777" w:rsidR="00345EFE" w:rsidRPr="00255563" w:rsidRDefault="00345EFE" w:rsidP="005301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Методические рекомендации для развития гибкости, </w:t>
      </w:r>
      <w:r w:rsidRPr="00255563">
        <w:rPr>
          <w:rFonts w:ascii="Times New Roman" w:hAnsi="Times New Roman" w:cs="Times New Roman"/>
          <w:b/>
          <w:w w:val="108"/>
          <w:sz w:val="24"/>
          <w:szCs w:val="24"/>
        </w:rPr>
        <w:t>ловкости,</w:t>
      </w:r>
      <w:r w:rsidRPr="00255563">
        <w:rPr>
          <w:rFonts w:ascii="Times New Roman" w:hAnsi="Times New Roman" w:cs="Times New Roman"/>
          <w:w w:val="108"/>
          <w:sz w:val="24"/>
          <w:szCs w:val="24"/>
        </w:rPr>
        <w:t xml:space="preserve"> </w:t>
      </w:r>
      <w:r w:rsidRPr="00255563">
        <w:rPr>
          <w:rFonts w:ascii="Times New Roman" w:hAnsi="Times New Roman" w:cs="Times New Roman"/>
          <w:b/>
          <w:bCs/>
          <w:sz w:val="24"/>
          <w:szCs w:val="24"/>
        </w:rPr>
        <w:t xml:space="preserve">координации движений </w:t>
      </w:r>
    </w:p>
    <w:p w14:paraId="4017EA8D" w14:textId="77777777" w:rsidR="00345EFE" w:rsidRPr="00255563" w:rsidRDefault="00345EFE"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Сложность двигательной задачи скалолаза определяется требованиями согласованности движений, точности пространственных, временных и силовых характеристик, выполнения технических приемов, включая способность к поддержанию равновесия. </w:t>
      </w:r>
    </w:p>
    <w:p w14:paraId="708DE89B" w14:textId="77777777" w:rsidR="00345EFE" w:rsidRPr="00255563" w:rsidRDefault="00345EFE"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Ловкость обусловлена: </w:t>
      </w:r>
    </w:p>
    <w:p w14:paraId="0F2163CB" w14:textId="77777777" w:rsidR="00345EFE" w:rsidRPr="00255563" w:rsidRDefault="00345EFE"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предрасположенностью к быстрому освоению новых элементов техники на разнообразном рельефе; </w:t>
      </w:r>
    </w:p>
    <w:p w14:paraId="0EFE225D" w14:textId="2394F845" w:rsidR="00345EFE" w:rsidRPr="00255563" w:rsidRDefault="00345EFE"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 умением быстро перестраиваться в условиях постоянно сменяющегося рельефа при прохождении трассы. В основе развития лежат разнообразные упражнения, но главное </w:t>
      </w:r>
      <w:r w:rsidR="00530185" w:rsidRPr="00255563">
        <w:rPr>
          <w:rFonts w:ascii="Times New Roman" w:hAnsi="Times New Roman" w:cs="Times New Roman"/>
          <w:sz w:val="24"/>
          <w:szCs w:val="24"/>
        </w:rPr>
        <w:t>— это</w:t>
      </w:r>
      <w:r w:rsidRPr="00255563">
        <w:rPr>
          <w:rFonts w:ascii="Times New Roman" w:hAnsi="Times New Roman" w:cs="Times New Roman"/>
          <w:sz w:val="24"/>
          <w:szCs w:val="24"/>
        </w:rPr>
        <w:t xml:space="preserve"> тренировка равновесия и элементов техники лазанья.</w:t>
      </w:r>
    </w:p>
    <w:p w14:paraId="4679056E" w14:textId="77777777" w:rsidR="00345EFE" w:rsidRPr="00255563" w:rsidRDefault="00345EFE" w:rsidP="00530185">
      <w:pPr>
        <w:pStyle w:val="a4"/>
        <w:ind w:firstLine="567"/>
        <w:jc w:val="both"/>
        <w:rPr>
          <w:rFonts w:ascii="Times New Roman" w:hAnsi="Times New Roman" w:cs="Times New Roman"/>
          <w:sz w:val="24"/>
          <w:szCs w:val="24"/>
        </w:rPr>
      </w:pPr>
    </w:p>
    <w:p w14:paraId="2BD216EB" w14:textId="77777777" w:rsidR="00C74624" w:rsidRPr="00255563" w:rsidRDefault="00C74624" w:rsidP="005301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Методические рекомендации для развития скоростно-силовых качеств </w:t>
      </w:r>
    </w:p>
    <w:p w14:paraId="35C5F390"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Известно, что чем большее усилие требуется приложить, тем медленнее выполняется движение. </w:t>
      </w:r>
    </w:p>
    <w:p w14:paraId="061DAC04"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Почти все движения скалолаза предполагают значительные усилия, следовательно, увеличить быстроту можно двумя путями: </w:t>
      </w:r>
    </w:p>
    <w:p w14:paraId="3B5CBA9E"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 развивая максимальную скорость; </w:t>
      </w:r>
    </w:p>
    <w:p w14:paraId="6F701CD5"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 развивая максимальную силу. </w:t>
      </w:r>
    </w:p>
    <w:p w14:paraId="3B0F04A0"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Обычно отдают предпочтение второму пути, так как он более эф</w:t>
      </w:r>
      <w:r w:rsidRPr="00255563">
        <w:rPr>
          <w:rFonts w:ascii="Times New Roman" w:hAnsi="Times New Roman" w:cs="Times New Roman"/>
          <w:sz w:val="24"/>
          <w:szCs w:val="24"/>
        </w:rPr>
        <w:softHyphen/>
        <w:t xml:space="preserve">фективен. В ходе силовой подготовки, направленной на увеличение скорости отдельных движений, решаются задачи повышения максимального уровня силы и формирования способности совершать значительные усилия в условиях быстрых движений. </w:t>
      </w:r>
    </w:p>
    <w:p w14:paraId="4A3141AB" w14:textId="77777777" w:rsidR="0010503C" w:rsidRPr="00255563" w:rsidRDefault="0010503C" w:rsidP="00F128E4">
      <w:pPr>
        <w:pStyle w:val="a4"/>
        <w:jc w:val="both"/>
        <w:rPr>
          <w:rFonts w:ascii="Times New Roman" w:hAnsi="Times New Roman" w:cs="Times New Roman"/>
          <w:sz w:val="24"/>
          <w:szCs w:val="24"/>
        </w:rPr>
      </w:pPr>
    </w:p>
    <w:p w14:paraId="5EB12B44" w14:textId="77777777" w:rsidR="00C74624" w:rsidRPr="00255563" w:rsidRDefault="00C74624" w:rsidP="005301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Методические рекомендации для развития общей, силовой и специальной выносливости </w:t>
      </w:r>
    </w:p>
    <w:p w14:paraId="4DD5A9FE" w14:textId="77777777" w:rsidR="0010503C"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Способность скалолаза проходить трассу без заметного снижения средней скорости, несмотря на возрастающее утомление, характеризует уровень его выносливости. Особенность двигательной деятельности скалолаза заключается в большом разнообразии </w:t>
      </w:r>
      <w:r w:rsidRPr="00255563">
        <w:rPr>
          <w:rFonts w:ascii="Times New Roman" w:hAnsi="Times New Roman" w:cs="Times New Roman"/>
          <w:sz w:val="24"/>
          <w:szCs w:val="24"/>
        </w:rPr>
        <w:lastRenderedPageBreak/>
        <w:t>выполняемых движений и необходимости постоянного контроля за их выполнением. Это требует высокой степени концентрации внимания и напряжения</w:t>
      </w:r>
      <w:r w:rsidR="0010503C" w:rsidRPr="00255563">
        <w:rPr>
          <w:rFonts w:ascii="Times New Roman" w:hAnsi="Times New Roman" w:cs="Times New Roman"/>
          <w:sz w:val="24"/>
          <w:szCs w:val="24"/>
        </w:rPr>
        <w:t xml:space="preserve"> в условиях больших физических нагрузок. Речь идет о преодолении комплексного утомления - физического, умственного, сенсорного, эмоционального. </w:t>
      </w:r>
    </w:p>
    <w:p w14:paraId="18E74A65" w14:textId="77777777" w:rsidR="00C74624" w:rsidRDefault="00C74624" w:rsidP="00530185">
      <w:pPr>
        <w:pStyle w:val="a4"/>
        <w:ind w:firstLine="567"/>
        <w:jc w:val="both"/>
        <w:rPr>
          <w:rFonts w:ascii="Times New Roman" w:hAnsi="Times New Roman" w:cs="Times New Roman"/>
          <w:sz w:val="24"/>
          <w:szCs w:val="24"/>
        </w:rPr>
      </w:pPr>
    </w:p>
    <w:p w14:paraId="7C1DC55A" w14:textId="77777777" w:rsidR="00345EFE" w:rsidRPr="00255563" w:rsidRDefault="00345EFE"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В зависимости от продолжительности и скорости лазанья в действие вступают различные механизмы утомления. Преодолевая соревновательные трассы, скалолаз совершает работу либо большой, либо </w:t>
      </w:r>
      <w:proofErr w:type="spellStart"/>
      <w:r w:rsidRPr="00255563">
        <w:rPr>
          <w:rFonts w:ascii="Times New Roman" w:hAnsi="Times New Roman" w:cs="Times New Roman"/>
          <w:sz w:val="24"/>
          <w:szCs w:val="24"/>
        </w:rPr>
        <w:t>субмаксимальной</w:t>
      </w:r>
      <w:proofErr w:type="spellEnd"/>
      <w:r w:rsidRPr="00255563">
        <w:rPr>
          <w:rFonts w:ascii="Times New Roman" w:hAnsi="Times New Roman" w:cs="Times New Roman"/>
          <w:sz w:val="24"/>
          <w:szCs w:val="24"/>
        </w:rPr>
        <w:t xml:space="preserve"> интенсивности. Пульс при этом может достигать 190-200 </w:t>
      </w:r>
      <w:proofErr w:type="gramStart"/>
      <w:r w:rsidRPr="00255563">
        <w:rPr>
          <w:rFonts w:ascii="Times New Roman" w:hAnsi="Times New Roman" w:cs="Times New Roman"/>
          <w:sz w:val="24"/>
          <w:szCs w:val="24"/>
        </w:rPr>
        <w:t>уд./</w:t>
      </w:r>
      <w:proofErr w:type="gramEnd"/>
      <w:r w:rsidRPr="00255563">
        <w:rPr>
          <w:rFonts w:ascii="Times New Roman" w:hAnsi="Times New Roman" w:cs="Times New Roman"/>
          <w:sz w:val="24"/>
          <w:szCs w:val="24"/>
        </w:rPr>
        <w:t xml:space="preserve">мин. Скалолаз должен обладать высоким уровнем специальной силовой и скоростной выносливости, а также локальной выносливости отдельных групп мышц (кистей рук, ступней ног и т.д.). Выполнение большого объема тренировочной работы, повышающей уровень выносливости спортсмена, позволяет ему легче преодолевать утомление при нагрузке, быстрее восстанавливаться в паузы отдыха. </w:t>
      </w:r>
    </w:p>
    <w:p w14:paraId="1D290489" w14:textId="77777777" w:rsidR="00345EFE" w:rsidRDefault="00345EFE" w:rsidP="00F128E4">
      <w:pPr>
        <w:pStyle w:val="a4"/>
        <w:jc w:val="both"/>
        <w:rPr>
          <w:rFonts w:ascii="Times New Roman" w:hAnsi="Times New Roman" w:cs="Times New Roman"/>
          <w:sz w:val="24"/>
          <w:szCs w:val="24"/>
        </w:rPr>
      </w:pPr>
    </w:p>
    <w:p w14:paraId="499FB28B" w14:textId="77777777" w:rsidR="00345EFE" w:rsidRPr="00255563" w:rsidRDefault="00345EFE" w:rsidP="005301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Методические рекомендации для совершенствования спортивно</w:t>
      </w:r>
      <w:r w:rsidR="00BC244C">
        <w:rPr>
          <w:rFonts w:ascii="Times New Roman" w:hAnsi="Times New Roman" w:cs="Times New Roman"/>
          <w:b/>
          <w:bCs/>
          <w:sz w:val="24"/>
          <w:szCs w:val="24"/>
        </w:rPr>
        <w:t>-</w:t>
      </w:r>
      <w:r w:rsidRPr="00255563">
        <w:rPr>
          <w:rFonts w:ascii="Times New Roman" w:hAnsi="Times New Roman" w:cs="Times New Roman"/>
          <w:b/>
          <w:bCs/>
          <w:sz w:val="24"/>
          <w:szCs w:val="24"/>
        </w:rPr>
        <w:softHyphen/>
        <w:t xml:space="preserve">технического мастерства </w:t>
      </w:r>
    </w:p>
    <w:p w14:paraId="0E914FDF" w14:textId="77777777" w:rsidR="00345EFE" w:rsidRPr="00255563" w:rsidRDefault="00345EFE"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Этот блок тренировочных заданий предназначается для повышения уровня мастерства. Развитие всех физических качеств скалолаза должно быть неразрывно связано с совершенствованием техники лазанья и выполнения специальных приемов, которые отрабатываются как на скалодромах (искусственный рельеф), так и на скалах. </w:t>
      </w:r>
    </w:p>
    <w:p w14:paraId="77B1DB86" w14:textId="77777777" w:rsidR="00345EFE" w:rsidRPr="00255563" w:rsidRDefault="00345EFE"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Также в качестве специальных тренажеров могут быть применены гимнастические снаряды, столбы, деревья, каменные и кирпичные стенки, детали интерьера помещений. К этой группе упражнений следует отнести различные виды ходьбы «на трении» по наклонной плоскости, передвижение по наклонным щитам без помощи рук, перешагивания (</w:t>
      </w:r>
      <w:proofErr w:type="spellStart"/>
      <w:r w:rsidRPr="00255563">
        <w:rPr>
          <w:rFonts w:ascii="Times New Roman" w:hAnsi="Times New Roman" w:cs="Times New Roman"/>
          <w:sz w:val="24"/>
          <w:szCs w:val="24"/>
        </w:rPr>
        <w:t>перелезанья</w:t>
      </w:r>
      <w:proofErr w:type="spellEnd"/>
      <w:r w:rsidRPr="00255563">
        <w:rPr>
          <w:rFonts w:ascii="Times New Roman" w:hAnsi="Times New Roman" w:cs="Times New Roman"/>
          <w:sz w:val="24"/>
          <w:szCs w:val="24"/>
        </w:rPr>
        <w:t xml:space="preserve">) через гимнастическое бревно или коня, а также отдельные лазательные движения. </w:t>
      </w:r>
    </w:p>
    <w:p w14:paraId="7D3FA8C0" w14:textId="77777777" w:rsidR="00345EFE" w:rsidRPr="00255563" w:rsidRDefault="00345EFE" w:rsidP="00F128E4">
      <w:pPr>
        <w:pStyle w:val="a4"/>
        <w:jc w:val="both"/>
        <w:rPr>
          <w:rFonts w:ascii="Times New Roman" w:hAnsi="Times New Roman" w:cs="Times New Roman"/>
          <w:sz w:val="24"/>
          <w:szCs w:val="24"/>
        </w:rPr>
      </w:pPr>
    </w:p>
    <w:p w14:paraId="5848F649" w14:textId="002FE872" w:rsidR="00345EFE" w:rsidRPr="00255563" w:rsidRDefault="00345EFE" w:rsidP="00530185">
      <w:pPr>
        <w:pStyle w:val="a4"/>
        <w:ind w:firstLine="567"/>
        <w:jc w:val="both"/>
        <w:rPr>
          <w:rFonts w:ascii="Times New Roman" w:hAnsi="Times New Roman" w:cs="Times New Roman"/>
          <w:b/>
          <w:bCs/>
          <w:sz w:val="24"/>
          <w:szCs w:val="24"/>
        </w:rPr>
      </w:pPr>
      <w:r w:rsidRPr="00255563">
        <w:rPr>
          <w:rFonts w:ascii="Times New Roman" w:hAnsi="Times New Roman" w:cs="Times New Roman"/>
          <w:b/>
          <w:w w:val="105"/>
          <w:sz w:val="24"/>
          <w:szCs w:val="24"/>
        </w:rPr>
        <w:t>Методические</w:t>
      </w:r>
      <w:r w:rsidRPr="00255563">
        <w:rPr>
          <w:rFonts w:ascii="Times New Roman" w:hAnsi="Times New Roman" w:cs="Times New Roman"/>
          <w:w w:val="105"/>
          <w:sz w:val="24"/>
          <w:szCs w:val="24"/>
        </w:rPr>
        <w:t xml:space="preserve"> </w:t>
      </w:r>
      <w:r w:rsidRPr="00255563">
        <w:rPr>
          <w:rFonts w:ascii="Times New Roman" w:hAnsi="Times New Roman" w:cs="Times New Roman"/>
          <w:w w:val="105"/>
          <w:sz w:val="24"/>
          <w:szCs w:val="24"/>
        </w:rPr>
        <w:tab/>
      </w:r>
      <w:r w:rsidRPr="00255563">
        <w:rPr>
          <w:rFonts w:ascii="Times New Roman" w:hAnsi="Times New Roman" w:cs="Times New Roman"/>
          <w:b/>
          <w:bCs/>
          <w:sz w:val="24"/>
          <w:szCs w:val="24"/>
        </w:rPr>
        <w:t xml:space="preserve">рекомендации </w:t>
      </w:r>
      <w:r w:rsidRPr="00255563">
        <w:rPr>
          <w:rFonts w:ascii="Times New Roman" w:hAnsi="Times New Roman" w:cs="Times New Roman"/>
          <w:b/>
          <w:bCs/>
          <w:sz w:val="24"/>
          <w:szCs w:val="24"/>
        </w:rPr>
        <w:tab/>
        <w:t xml:space="preserve">для </w:t>
      </w:r>
      <w:r w:rsidRPr="00255563">
        <w:rPr>
          <w:rFonts w:ascii="Times New Roman" w:hAnsi="Times New Roman" w:cs="Times New Roman"/>
          <w:b/>
          <w:bCs/>
          <w:sz w:val="24"/>
          <w:szCs w:val="24"/>
        </w:rPr>
        <w:tab/>
        <w:t xml:space="preserve">тренировочных </w:t>
      </w:r>
      <w:r w:rsidRPr="00255563">
        <w:rPr>
          <w:rFonts w:ascii="Times New Roman" w:hAnsi="Times New Roman" w:cs="Times New Roman"/>
          <w:b/>
          <w:bCs/>
          <w:sz w:val="24"/>
          <w:szCs w:val="24"/>
        </w:rPr>
        <w:tab/>
        <w:t>заданий,</w:t>
      </w:r>
      <w:r w:rsidR="00530185">
        <w:rPr>
          <w:rFonts w:ascii="Times New Roman" w:hAnsi="Times New Roman" w:cs="Times New Roman"/>
          <w:b/>
          <w:bCs/>
          <w:sz w:val="24"/>
          <w:szCs w:val="24"/>
        </w:rPr>
        <w:t xml:space="preserve"> </w:t>
      </w:r>
      <w:r w:rsidRPr="00255563">
        <w:rPr>
          <w:rFonts w:ascii="Times New Roman" w:hAnsi="Times New Roman" w:cs="Times New Roman"/>
          <w:b/>
          <w:bCs/>
          <w:sz w:val="24"/>
          <w:szCs w:val="24"/>
        </w:rPr>
        <w:t xml:space="preserve">адекватных нагрузке собственного соревновательного упражнения </w:t>
      </w:r>
    </w:p>
    <w:p w14:paraId="021D3C12" w14:textId="77777777" w:rsidR="00345EFE" w:rsidRPr="00255563" w:rsidRDefault="00345EFE"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Этот блок тренировочных заданий предназначается для повышения уровня специальной подготовленности спортсмена. Он должен включать разнообразные тренировочные упражнения, близкие по интенсивности и структуре выполнения движений к нагрузкам соревновательного упражнения. </w:t>
      </w:r>
    </w:p>
    <w:p w14:paraId="36962115" w14:textId="77777777" w:rsidR="00345EFE" w:rsidRPr="00255563" w:rsidRDefault="00345EFE"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Каждый блок содержит серию тренировочных заданий определенной преимущественной направленности. Каждое тренировочное задание должно иметь конкретные педагогические и воспитательные задачи, отражать место комплекса упражнений в многолетнем тренировочном процессе. </w:t>
      </w:r>
    </w:p>
    <w:p w14:paraId="387FF25B" w14:textId="77777777" w:rsidR="00345EFE" w:rsidRPr="00255563" w:rsidRDefault="00345EFE" w:rsidP="00F128E4">
      <w:pPr>
        <w:pStyle w:val="a4"/>
        <w:jc w:val="both"/>
        <w:rPr>
          <w:rFonts w:ascii="Times New Roman" w:hAnsi="Times New Roman" w:cs="Times New Roman"/>
          <w:sz w:val="24"/>
          <w:szCs w:val="24"/>
        </w:rPr>
      </w:pPr>
    </w:p>
    <w:p w14:paraId="1F8161BB" w14:textId="77777777" w:rsidR="00C74624" w:rsidRPr="00255563" w:rsidRDefault="00C74624" w:rsidP="005301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Методические рекомендации для освоения </w:t>
      </w:r>
      <w:r w:rsidRPr="00255563">
        <w:rPr>
          <w:rFonts w:ascii="Times New Roman" w:hAnsi="Times New Roman" w:cs="Times New Roman"/>
          <w:b/>
          <w:sz w:val="24"/>
          <w:szCs w:val="24"/>
        </w:rPr>
        <w:t xml:space="preserve">техники </w:t>
      </w:r>
      <w:r w:rsidRPr="00255563">
        <w:rPr>
          <w:rFonts w:ascii="Times New Roman" w:hAnsi="Times New Roman" w:cs="Times New Roman"/>
          <w:b/>
          <w:bCs/>
          <w:sz w:val="24"/>
          <w:szCs w:val="24"/>
        </w:rPr>
        <w:t xml:space="preserve">страховки </w:t>
      </w:r>
    </w:p>
    <w:p w14:paraId="418F0026"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Этот блок тренировочных заданий предназначается для сознательного освоения спортсменами техники страховки и </w:t>
      </w:r>
      <w:proofErr w:type="spellStart"/>
      <w:r w:rsidRPr="00255563">
        <w:rPr>
          <w:rFonts w:ascii="Times New Roman" w:hAnsi="Times New Roman" w:cs="Times New Roman"/>
          <w:sz w:val="24"/>
          <w:szCs w:val="24"/>
        </w:rPr>
        <w:t>самостраховки</w:t>
      </w:r>
      <w:proofErr w:type="spellEnd"/>
      <w:r w:rsidRPr="00255563">
        <w:rPr>
          <w:rFonts w:ascii="Times New Roman" w:hAnsi="Times New Roman" w:cs="Times New Roman"/>
          <w:sz w:val="24"/>
          <w:szCs w:val="24"/>
        </w:rPr>
        <w:t xml:space="preserve"> спортсменами. Страховке и </w:t>
      </w:r>
      <w:proofErr w:type="spellStart"/>
      <w:r w:rsidRPr="00255563">
        <w:rPr>
          <w:rFonts w:ascii="Times New Roman" w:hAnsi="Times New Roman" w:cs="Times New Roman"/>
          <w:sz w:val="24"/>
          <w:szCs w:val="24"/>
        </w:rPr>
        <w:t>самостраховке</w:t>
      </w:r>
      <w:proofErr w:type="spellEnd"/>
      <w:r w:rsidRPr="00255563">
        <w:rPr>
          <w:rFonts w:ascii="Times New Roman" w:hAnsi="Times New Roman" w:cs="Times New Roman"/>
          <w:sz w:val="24"/>
          <w:szCs w:val="24"/>
        </w:rPr>
        <w:t xml:space="preserve"> необходимо уделять внимание на каждой тренировке и проводить раз в год зачет по проверке знаний спортсменами техники страховки, </w:t>
      </w:r>
      <w:proofErr w:type="spellStart"/>
      <w:r w:rsidRPr="00255563">
        <w:rPr>
          <w:rFonts w:ascii="Times New Roman" w:hAnsi="Times New Roman" w:cs="Times New Roman"/>
          <w:sz w:val="24"/>
          <w:szCs w:val="24"/>
        </w:rPr>
        <w:t>самостраховки</w:t>
      </w:r>
      <w:proofErr w:type="spellEnd"/>
      <w:r w:rsidRPr="00255563">
        <w:rPr>
          <w:rFonts w:ascii="Times New Roman" w:hAnsi="Times New Roman" w:cs="Times New Roman"/>
          <w:sz w:val="24"/>
          <w:szCs w:val="24"/>
        </w:rPr>
        <w:t xml:space="preserve"> и безопасности в скалолазании. </w:t>
      </w:r>
    </w:p>
    <w:p w14:paraId="26059B02" w14:textId="77777777" w:rsidR="0010503C"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Виды страховки - гимнастическая, верхняя, нижняя. Прим</w:t>
      </w:r>
      <w:r w:rsidR="00255563" w:rsidRPr="00255563">
        <w:rPr>
          <w:rFonts w:ascii="Times New Roman" w:hAnsi="Times New Roman" w:cs="Times New Roman"/>
          <w:sz w:val="24"/>
          <w:szCs w:val="24"/>
        </w:rPr>
        <w:t xml:space="preserve">енение каждого вида страховки. </w:t>
      </w:r>
      <w:r w:rsidR="0010503C" w:rsidRPr="00255563">
        <w:rPr>
          <w:rFonts w:ascii="Times New Roman" w:hAnsi="Times New Roman" w:cs="Times New Roman"/>
          <w:sz w:val="24"/>
          <w:szCs w:val="24"/>
        </w:rPr>
        <w:t xml:space="preserve">Особенности гимнастической страховки. Области применения. Действия </w:t>
      </w:r>
    </w:p>
    <w:p w14:paraId="4018501A" w14:textId="77777777" w:rsidR="0010503C" w:rsidRPr="00255563" w:rsidRDefault="0010503C"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страховщика в зависимости от движений страхуемого </w:t>
      </w:r>
      <w:r w:rsidRPr="00255563">
        <w:rPr>
          <w:rFonts w:ascii="Times New Roman" w:hAnsi="Times New Roman" w:cs="Times New Roman"/>
          <w:sz w:val="24"/>
          <w:szCs w:val="24"/>
        </w:rPr>
        <w:tab/>
        <w:t xml:space="preserve">скалолаза. </w:t>
      </w:r>
    </w:p>
    <w:p w14:paraId="7FC5CE02" w14:textId="77777777" w:rsidR="00C74624" w:rsidRDefault="0010503C"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Предупрежде</w:t>
      </w:r>
      <w:r w:rsidR="00F128E4">
        <w:rPr>
          <w:rFonts w:ascii="Times New Roman" w:hAnsi="Times New Roman" w:cs="Times New Roman"/>
          <w:sz w:val="24"/>
          <w:szCs w:val="24"/>
        </w:rPr>
        <w:t xml:space="preserve">ние травматизма. Сдача зачета. </w:t>
      </w:r>
    </w:p>
    <w:p w14:paraId="627D1763" w14:textId="77777777" w:rsidR="00F128E4" w:rsidRPr="00255563" w:rsidRDefault="00F128E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Особенности верхней страховки. Принцип действия и применение верхней страховки. Узлы, разрешенные правилами для применения в верхней страховке. Страховочные </w:t>
      </w:r>
      <w:r w:rsidRPr="00255563">
        <w:rPr>
          <w:rFonts w:ascii="Times New Roman" w:hAnsi="Times New Roman" w:cs="Times New Roman"/>
          <w:sz w:val="24"/>
          <w:szCs w:val="24"/>
        </w:rPr>
        <w:lastRenderedPageBreak/>
        <w:t xml:space="preserve">системы, страховочные веревки. Страховочные карабины. Требования к страховочному карабину. Страховочная «восьмерка», другие страховочные тестированные устройства. Отработка взаимодействия (устные команды) спортсмена и страховщика. Отработка действий страховщика в зависимости от момента лазанья. Предупреждение опасных ситуаций. </w:t>
      </w:r>
    </w:p>
    <w:p w14:paraId="73F72A1F" w14:textId="77777777" w:rsidR="00F128E4" w:rsidRPr="00255563" w:rsidRDefault="00F128E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Спуск. Приземление. Требования к площадке приземления. Отработка действий страховщика во время соревнований на скорость. Сдача зачета. </w:t>
      </w:r>
    </w:p>
    <w:p w14:paraId="6C17DC72" w14:textId="77777777" w:rsidR="00F128E4" w:rsidRPr="00255563" w:rsidRDefault="00F128E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Особенности нижней страховки. Принцип действия и применение нижней страховки. Промежуточные точки страховки, расстояние между ними. Страховочные оттяжки и карабины. Требования к страховочным оттяжкам и карабинам. Отработка техники </w:t>
      </w:r>
      <w:proofErr w:type="spellStart"/>
      <w:r w:rsidRPr="00255563">
        <w:rPr>
          <w:rFonts w:ascii="Times New Roman" w:hAnsi="Times New Roman" w:cs="Times New Roman"/>
          <w:sz w:val="24"/>
          <w:szCs w:val="24"/>
        </w:rPr>
        <w:t>вщелкивания</w:t>
      </w:r>
      <w:proofErr w:type="spellEnd"/>
      <w:r w:rsidRPr="00255563">
        <w:rPr>
          <w:rFonts w:ascii="Times New Roman" w:hAnsi="Times New Roman" w:cs="Times New Roman"/>
          <w:sz w:val="24"/>
          <w:szCs w:val="24"/>
        </w:rPr>
        <w:t xml:space="preserve"> веревки в карабин оттяжки. Ошибки </w:t>
      </w:r>
      <w:proofErr w:type="spellStart"/>
      <w:r w:rsidRPr="00255563">
        <w:rPr>
          <w:rFonts w:ascii="Times New Roman" w:hAnsi="Times New Roman" w:cs="Times New Roman"/>
          <w:sz w:val="24"/>
          <w:szCs w:val="24"/>
        </w:rPr>
        <w:t>вщелкивания</w:t>
      </w:r>
      <w:proofErr w:type="spellEnd"/>
      <w:r w:rsidRPr="00255563">
        <w:rPr>
          <w:rFonts w:ascii="Times New Roman" w:hAnsi="Times New Roman" w:cs="Times New Roman"/>
          <w:sz w:val="24"/>
          <w:szCs w:val="24"/>
        </w:rPr>
        <w:t xml:space="preserve"> и последствия (отработка). Требования к страховочной веревке для нижней страховки. Действия страховщика в зависимости от движений спортсмена. Отработка. Особенности расположения веревки на трассе, ошибки (полиспаст и т.п.). Особенности страховки в нижней части трассы, комбинированная страховка. Отработка. Требования к площадке старта и к площадке приземления. Отработка взаимодействия (устные команды) спортсмена и страховщика. Сдача зачета. </w:t>
      </w:r>
    </w:p>
    <w:p w14:paraId="6A7104E9" w14:textId="77777777" w:rsidR="00F128E4" w:rsidRPr="00255563" w:rsidRDefault="00F128E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Особенности организации страховки на естественном рельефе. Опасности и предупреждение травматизма. </w:t>
      </w:r>
    </w:p>
    <w:p w14:paraId="0CD65675" w14:textId="77777777" w:rsidR="00F128E4" w:rsidRPr="00255563" w:rsidRDefault="00F128E4" w:rsidP="00F128E4">
      <w:pPr>
        <w:pStyle w:val="a4"/>
        <w:jc w:val="both"/>
        <w:rPr>
          <w:rFonts w:ascii="Times New Roman" w:hAnsi="Times New Roman" w:cs="Times New Roman"/>
          <w:sz w:val="24"/>
          <w:szCs w:val="24"/>
        </w:rPr>
      </w:pPr>
    </w:p>
    <w:p w14:paraId="15BF8AFE" w14:textId="77777777" w:rsidR="00F128E4" w:rsidRPr="00255563" w:rsidRDefault="00F128E4" w:rsidP="005301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2.6. Рекомендации по организации психологической подготовки </w:t>
      </w:r>
    </w:p>
    <w:p w14:paraId="7043E67F" w14:textId="6F32CD2D" w:rsidR="00F128E4" w:rsidRPr="00255563" w:rsidRDefault="00F128E4" w:rsidP="00530185">
      <w:pPr>
        <w:pStyle w:val="a4"/>
        <w:ind w:firstLine="567"/>
        <w:jc w:val="both"/>
        <w:rPr>
          <w:rFonts w:ascii="Times New Roman" w:hAnsi="Times New Roman" w:cs="Times New Roman"/>
          <w:bCs/>
          <w:sz w:val="24"/>
          <w:szCs w:val="24"/>
        </w:rPr>
      </w:pPr>
      <w:r w:rsidRPr="00255563">
        <w:rPr>
          <w:rFonts w:ascii="Times New Roman" w:hAnsi="Times New Roman" w:cs="Times New Roman"/>
          <w:bCs/>
          <w:sz w:val="24"/>
          <w:szCs w:val="24"/>
        </w:rPr>
        <w:t xml:space="preserve">Психологической </w:t>
      </w:r>
      <w:r w:rsidRPr="00255563">
        <w:rPr>
          <w:rFonts w:ascii="Times New Roman" w:hAnsi="Times New Roman" w:cs="Times New Roman"/>
          <w:bCs/>
          <w:sz w:val="24"/>
          <w:szCs w:val="24"/>
        </w:rPr>
        <w:tab/>
        <w:t xml:space="preserve">подготовкой </w:t>
      </w:r>
      <w:r w:rsidRPr="00255563">
        <w:rPr>
          <w:rFonts w:ascii="Times New Roman" w:hAnsi="Times New Roman" w:cs="Times New Roman"/>
          <w:sz w:val="24"/>
          <w:szCs w:val="24"/>
        </w:rPr>
        <w:t xml:space="preserve">организованный, управляемый процесс </w:t>
      </w:r>
    </w:p>
    <w:p w14:paraId="77EE8720" w14:textId="77777777" w:rsidR="00F128E4" w:rsidRPr="00255563" w:rsidRDefault="00F128E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спортсмена реализации можно назвать его потенциальных психических возможностей в тренировочной и соревновательной деятельности. </w:t>
      </w:r>
    </w:p>
    <w:p w14:paraId="14C2D389" w14:textId="77777777" w:rsidR="00F128E4" w:rsidRPr="00255563" w:rsidRDefault="00F128E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Психологическая подготовка является прежде всего воспитательным процессом, направленным на развитие личности путем формирования соответствующей системы отношений, что позволяет перевести неустойчивый характер психического состояния в устойчивый -свойство личности. </w:t>
      </w:r>
    </w:p>
    <w:p w14:paraId="1139DA75" w14:textId="77777777" w:rsidR="00F128E4" w:rsidRPr="00255563" w:rsidRDefault="00F128E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Психологическая подготовка к продолжительному тренировочному процессу осуществляется, во-первых, за счет непрерывного развития и совершенствования мотивов спортивной тренировки и, во-вторых, за счет создания благоприятных отношений к различным сторонам тренировочного процесса. </w:t>
      </w:r>
    </w:p>
    <w:p w14:paraId="737E6A01" w14:textId="0AF62978" w:rsidR="00F128E4" w:rsidRPr="00255563" w:rsidRDefault="00F128E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Психологическая подготовка к соревнованию направлена на формирование готовности к эффективной деятельности в экстремальных условиях и создание условий для полноценной реализации такой готовности. </w:t>
      </w:r>
    </w:p>
    <w:p w14:paraId="53B5AEB5" w14:textId="77777777" w:rsidR="00F128E4" w:rsidRPr="00255563" w:rsidRDefault="00F128E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Специфика скалолазания способствует формированию психической выносливости, целеустремленности, самостоятельности в постановке и реализации цели, принятии решений, воспитании воли. </w:t>
      </w:r>
    </w:p>
    <w:p w14:paraId="7BFC49D1" w14:textId="77777777" w:rsidR="00F128E4" w:rsidRPr="00255563" w:rsidRDefault="00F128E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Все используемые средства психологической подготовки подразделяются на две основные группы: </w:t>
      </w:r>
    </w:p>
    <w:p w14:paraId="18A8BEA1" w14:textId="77777777" w:rsidR="00F128E4" w:rsidRPr="00255563" w:rsidRDefault="00F128E4" w:rsidP="005301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 Вербальные (словесные средства) </w:t>
      </w:r>
      <w:r w:rsidRPr="00255563">
        <w:rPr>
          <w:rFonts w:ascii="Times New Roman" w:hAnsi="Times New Roman" w:cs="Times New Roman"/>
          <w:sz w:val="24"/>
          <w:szCs w:val="24"/>
        </w:rPr>
        <w:t xml:space="preserve">- лекции, беседы, </w:t>
      </w:r>
      <w:proofErr w:type="spellStart"/>
      <w:r w:rsidRPr="00255563">
        <w:rPr>
          <w:rFonts w:ascii="Times New Roman" w:hAnsi="Times New Roman" w:cs="Times New Roman"/>
          <w:sz w:val="24"/>
          <w:szCs w:val="24"/>
        </w:rPr>
        <w:t>видеомоторная</w:t>
      </w:r>
      <w:proofErr w:type="spellEnd"/>
      <w:r w:rsidRPr="00255563">
        <w:rPr>
          <w:rFonts w:ascii="Times New Roman" w:hAnsi="Times New Roman" w:cs="Times New Roman"/>
          <w:sz w:val="24"/>
          <w:szCs w:val="24"/>
        </w:rPr>
        <w:t xml:space="preserve">, аутогенная и психорегулирующая тренировка. </w:t>
      </w:r>
    </w:p>
    <w:p w14:paraId="1CA5E8F4" w14:textId="77777777" w:rsidR="00F128E4" w:rsidRPr="00255563" w:rsidRDefault="00F128E4" w:rsidP="005301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 Комплексные средства </w:t>
      </w:r>
      <w:r w:rsidRPr="00255563">
        <w:rPr>
          <w:rFonts w:ascii="Times New Roman" w:hAnsi="Times New Roman" w:cs="Times New Roman"/>
          <w:sz w:val="24"/>
          <w:szCs w:val="24"/>
        </w:rPr>
        <w:t xml:space="preserve">- всевозможные спортивные и психологические упражнения. </w:t>
      </w:r>
    </w:p>
    <w:p w14:paraId="23E6908A" w14:textId="77777777" w:rsidR="00BC244C" w:rsidRDefault="00BC244C" w:rsidP="00F128E4">
      <w:pPr>
        <w:pStyle w:val="a4"/>
        <w:jc w:val="both"/>
        <w:rPr>
          <w:rFonts w:ascii="Times New Roman" w:hAnsi="Times New Roman" w:cs="Times New Roman"/>
          <w:b/>
          <w:bCs/>
          <w:sz w:val="24"/>
          <w:szCs w:val="24"/>
        </w:rPr>
      </w:pPr>
    </w:p>
    <w:p w14:paraId="5F43C4F0" w14:textId="77777777" w:rsidR="00C74624" w:rsidRPr="00255563" w:rsidRDefault="00F128E4" w:rsidP="00530185">
      <w:pPr>
        <w:pStyle w:val="a4"/>
        <w:ind w:firstLine="567"/>
        <w:jc w:val="both"/>
        <w:rPr>
          <w:rFonts w:ascii="Times New Roman" w:hAnsi="Times New Roman" w:cs="Times New Roman"/>
          <w:b/>
          <w:bCs/>
          <w:sz w:val="24"/>
          <w:szCs w:val="24"/>
        </w:rPr>
      </w:pPr>
      <w:r>
        <w:rPr>
          <w:rFonts w:ascii="Times New Roman" w:hAnsi="Times New Roman" w:cs="Times New Roman"/>
          <w:b/>
          <w:bCs/>
          <w:sz w:val="24"/>
          <w:szCs w:val="24"/>
        </w:rPr>
        <w:t>М</w:t>
      </w:r>
      <w:r w:rsidR="00C74624" w:rsidRPr="00255563">
        <w:rPr>
          <w:rFonts w:ascii="Times New Roman" w:hAnsi="Times New Roman" w:cs="Times New Roman"/>
          <w:b/>
          <w:bCs/>
          <w:sz w:val="24"/>
          <w:szCs w:val="24"/>
        </w:rPr>
        <w:t xml:space="preserve">етоды психологической подготовки: </w:t>
      </w:r>
    </w:p>
    <w:p w14:paraId="45E71DFA"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Сопряженные методы </w:t>
      </w:r>
      <w:r w:rsidRPr="00255563">
        <w:rPr>
          <w:rFonts w:ascii="Times New Roman" w:hAnsi="Times New Roman" w:cs="Times New Roman"/>
          <w:sz w:val="24"/>
          <w:szCs w:val="24"/>
        </w:rPr>
        <w:t xml:space="preserve">включают общие психолого-педагогические методы. Методы моделирования и программирования соревновательной и тренировочной деятельности. </w:t>
      </w:r>
    </w:p>
    <w:p w14:paraId="4E75E426"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Специальными методами </w:t>
      </w:r>
      <w:r w:rsidRPr="00255563">
        <w:rPr>
          <w:rFonts w:ascii="Times New Roman" w:hAnsi="Times New Roman" w:cs="Times New Roman"/>
          <w:sz w:val="24"/>
          <w:szCs w:val="24"/>
        </w:rPr>
        <w:t xml:space="preserve">психологической подготовки являются: стимуляция деятельности в экстремальных условиях, методы психической регуляции, идеомоторных представлений, методы внушения и убеждения, психологические тренинги. </w:t>
      </w:r>
    </w:p>
    <w:p w14:paraId="1BBE67F7"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lastRenderedPageBreak/>
        <w:t xml:space="preserve">Огромную роль играет мотивация спортсмена на достижение определенного результата на соревнованиях и в процессе подготовки. Мотивы человека определяют цель и содержание его деятельности, интенсивность его усилий для достижения цели, влияют на его поведение. </w:t>
      </w:r>
    </w:p>
    <w:p w14:paraId="72A72041"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Основу мотивации человека к достижениям составляют привычные мотивы, сложившиеся в процессе его жизни. Поэтому развитие у спортсменов мотивов к высоким спортивным достижениям следует рассматривать как одну из важнейших сторон тренировочной работы, направленную на формирование спортивного характера. </w:t>
      </w:r>
    </w:p>
    <w:p w14:paraId="108D604B" w14:textId="77777777" w:rsidR="00255563" w:rsidRPr="00255563" w:rsidRDefault="00255563" w:rsidP="00F128E4">
      <w:pPr>
        <w:pStyle w:val="a4"/>
        <w:jc w:val="both"/>
        <w:rPr>
          <w:rFonts w:ascii="Times New Roman" w:hAnsi="Times New Roman" w:cs="Times New Roman"/>
          <w:sz w:val="24"/>
          <w:szCs w:val="24"/>
        </w:rPr>
      </w:pPr>
    </w:p>
    <w:p w14:paraId="1AB3C855" w14:textId="77777777" w:rsidR="00255563" w:rsidRPr="00255563" w:rsidRDefault="00C74624" w:rsidP="005301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Некоторые направления психологической подготовки (по </w:t>
      </w:r>
      <w:proofErr w:type="spellStart"/>
      <w:r w:rsidRPr="00255563">
        <w:rPr>
          <w:rFonts w:ascii="Times New Roman" w:hAnsi="Times New Roman" w:cs="Times New Roman"/>
          <w:b/>
          <w:bCs/>
          <w:sz w:val="24"/>
          <w:szCs w:val="24"/>
        </w:rPr>
        <w:t>А.Голдбергу</w:t>
      </w:r>
      <w:proofErr w:type="spellEnd"/>
      <w:r w:rsidRPr="00255563">
        <w:rPr>
          <w:rFonts w:ascii="Times New Roman" w:hAnsi="Times New Roman" w:cs="Times New Roman"/>
          <w:b/>
          <w:bCs/>
          <w:sz w:val="24"/>
          <w:szCs w:val="24"/>
        </w:rPr>
        <w:t xml:space="preserve">): </w:t>
      </w:r>
    </w:p>
    <w:p w14:paraId="2654AF60" w14:textId="4285B484"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w:t>
      </w:r>
      <w:r w:rsidR="00EC102F">
        <w:rPr>
          <w:rFonts w:ascii="Times New Roman" w:hAnsi="Times New Roman" w:cs="Times New Roman"/>
          <w:sz w:val="24"/>
          <w:szCs w:val="24"/>
        </w:rPr>
        <w:t xml:space="preserve"> </w:t>
      </w:r>
      <w:r w:rsidRPr="00255563">
        <w:rPr>
          <w:rFonts w:ascii="Times New Roman" w:hAnsi="Times New Roman" w:cs="Times New Roman"/>
          <w:sz w:val="24"/>
          <w:szCs w:val="24"/>
        </w:rPr>
        <w:t>Начина</w:t>
      </w:r>
      <w:r w:rsidR="00EC102F">
        <w:rPr>
          <w:rFonts w:ascii="Times New Roman" w:hAnsi="Times New Roman" w:cs="Times New Roman"/>
          <w:sz w:val="24"/>
          <w:szCs w:val="24"/>
        </w:rPr>
        <w:t>й</w:t>
      </w:r>
      <w:r w:rsidRPr="00255563">
        <w:rPr>
          <w:rFonts w:ascii="Times New Roman" w:hAnsi="Times New Roman" w:cs="Times New Roman"/>
          <w:sz w:val="24"/>
          <w:szCs w:val="24"/>
        </w:rPr>
        <w:t xml:space="preserve">те психологическое взаимодействие с первого занятия. Обучение методам психологического воздействия не должно быть связано с кризисными ситуациями. Учите постоянно ваших спортсменов концентрироваться и отвлекаться от посторонних воздействий, а также избегать ошибок и преодолевать возможное напряжение. </w:t>
      </w:r>
    </w:p>
    <w:p w14:paraId="19D8C095"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2.</w:t>
      </w:r>
      <w:r w:rsidR="00EC102F">
        <w:rPr>
          <w:rFonts w:ascii="Times New Roman" w:hAnsi="Times New Roman" w:cs="Times New Roman"/>
          <w:sz w:val="24"/>
          <w:szCs w:val="24"/>
        </w:rPr>
        <w:t xml:space="preserve"> </w:t>
      </w:r>
      <w:r w:rsidRPr="00255563">
        <w:rPr>
          <w:rFonts w:ascii="Times New Roman" w:hAnsi="Times New Roman" w:cs="Times New Roman"/>
          <w:sz w:val="24"/>
          <w:szCs w:val="24"/>
        </w:rPr>
        <w:t xml:space="preserve">Научите спортсменов концентрироваться. </w:t>
      </w:r>
    </w:p>
    <w:p w14:paraId="3B6330A5" w14:textId="1E6B0E7C"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Концентрация </w:t>
      </w:r>
      <w:r w:rsidRPr="00255563">
        <w:rPr>
          <w:rFonts w:ascii="Times New Roman" w:hAnsi="Times New Roman" w:cs="Times New Roman"/>
          <w:sz w:val="24"/>
          <w:szCs w:val="24"/>
        </w:rPr>
        <w:tab/>
        <w:t xml:space="preserve">основа предварительного обучения, способность фокусировать свое внимание на наиболее важных вещах и не замечать все остальное. Обучайте, объясняя два последовательных действия: сфокусируйте свое внимание на чем-либо определенном, а затем спокойно вернитесь в исходное состояние. </w:t>
      </w:r>
    </w:p>
    <w:p w14:paraId="674DF937"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3.</w:t>
      </w:r>
      <w:r w:rsidR="00EC102F">
        <w:rPr>
          <w:rFonts w:ascii="Times New Roman" w:hAnsi="Times New Roman" w:cs="Times New Roman"/>
          <w:sz w:val="24"/>
          <w:szCs w:val="24"/>
        </w:rPr>
        <w:t xml:space="preserve"> </w:t>
      </w:r>
      <w:r w:rsidRPr="00255563">
        <w:rPr>
          <w:rFonts w:ascii="Times New Roman" w:hAnsi="Times New Roman" w:cs="Times New Roman"/>
          <w:sz w:val="24"/>
          <w:szCs w:val="24"/>
        </w:rPr>
        <w:t xml:space="preserve">Не обвиняйте спортсменов в отсутствии концентрации. </w:t>
      </w:r>
    </w:p>
    <w:p w14:paraId="355E9390"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Каждый спортсмен концентрируется перед выполнением какого-либо действия. Проблема в том - </w:t>
      </w:r>
      <w:r w:rsidRPr="00530185">
        <w:rPr>
          <w:rFonts w:ascii="Times New Roman" w:hAnsi="Times New Roman" w:cs="Times New Roman"/>
          <w:sz w:val="24"/>
          <w:szCs w:val="24"/>
        </w:rPr>
        <w:t>как?</w:t>
      </w:r>
      <w:r w:rsidRPr="00255563">
        <w:rPr>
          <w:rFonts w:ascii="Times New Roman" w:hAnsi="Times New Roman" w:cs="Times New Roman"/>
          <w:i/>
          <w:iCs/>
          <w:sz w:val="24"/>
          <w:szCs w:val="24"/>
        </w:rPr>
        <w:t xml:space="preserve"> </w:t>
      </w:r>
      <w:r w:rsidRPr="00255563">
        <w:rPr>
          <w:rFonts w:ascii="Times New Roman" w:hAnsi="Times New Roman" w:cs="Times New Roman"/>
          <w:sz w:val="24"/>
          <w:szCs w:val="24"/>
        </w:rPr>
        <w:t xml:space="preserve">Если ваш спортсмен выполняет движение недостаточно эффективно, то, возможно, он концентрируется не на тех вещах. Не говорите спортсмену: «концентрируйся», а укажите точно, на что он должен обратить внимание. </w:t>
      </w:r>
    </w:p>
    <w:p w14:paraId="084FDA53"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4.</w:t>
      </w:r>
      <w:r w:rsidR="00EC102F">
        <w:rPr>
          <w:rFonts w:ascii="Times New Roman" w:hAnsi="Times New Roman" w:cs="Times New Roman"/>
          <w:sz w:val="24"/>
          <w:szCs w:val="24"/>
        </w:rPr>
        <w:t xml:space="preserve"> </w:t>
      </w:r>
      <w:r w:rsidRPr="00255563">
        <w:rPr>
          <w:rFonts w:ascii="Times New Roman" w:hAnsi="Times New Roman" w:cs="Times New Roman"/>
          <w:sz w:val="24"/>
          <w:szCs w:val="24"/>
        </w:rPr>
        <w:t>Пра</w:t>
      </w:r>
      <w:r w:rsidR="00255563" w:rsidRPr="00255563">
        <w:rPr>
          <w:rFonts w:ascii="Times New Roman" w:hAnsi="Times New Roman" w:cs="Times New Roman"/>
          <w:sz w:val="24"/>
          <w:szCs w:val="24"/>
        </w:rPr>
        <w:t>ктикуй</w:t>
      </w:r>
      <w:r w:rsidRPr="00255563">
        <w:rPr>
          <w:rFonts w:ascii="Times New Roman" w:hAnsi="Times New Roman" w:cs="Times New Roman"/>
          <w:sz w:val="24"/>
          <w:szCs w:val="24"/>
        </w:rPr>
        <w:t xml:space="preserve">те концентрацию ежедневно. </w:t>
      </w:r>
    </w:p>
    <w:p w14:paraId="7A7761EA" w14:textId="77777777" w:rsidR="00255563" w:rsidRPr="00255563" w:rsidRDefault="00255563"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Учите ваших спортсменов в процессе занятия концентрировать свое внимание и возвращаться в исходное состояние. Постоянное повторение поможет овладеть этой способностью. </w:t>
      </w:r>
    </w:p>
    <w:p w14:paraId="50F43DF3" w14:textId="77777777" w:rsidR="00255563" w:rsidRPr="00255563" w:rsidRDefault="00255563"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5.</w:t>
      </w:r>
      <w:r w:rsidR="00EC102F">
        <w:rPr>
          <w:rFonts w:ascii="Times New Roman" w:hAnsi="Times New Roman" w:cs="Times New Roman"/>
          <w:sz w:val="24"/>
          <w:szCs w:val="24"/>
        </w:rPr>
        <w:t xml:space="preserve"> </w:t>
      </w:r>
      <w:r w:rsidRPr="00255563">
        <w:rPr>
          <w:rFonts w:ascii="Times New Roman" w:hAnsi="Times New Roman" w:cs="Times New Roman"/>
          <w:sz w:val="24"/>
          <w:szCs w:val="24"/>
        </w:rPr>
        <w:t>Учите пониманию взаимосвязей умственных и физических действий. Помогите спортсменам понять, что различие в лучшем и худшем исполнении движе</w:t>
      </w:r>
      <w:r w:rsidR="00EC102F">
        <w:rPr>
          <w:rFonts w:ascii="Times New Roman" w:hAnsi="Times New Roman" w:cs="Times New Roman"/>
          <w:sz w:val="24"/>
          <w:szCs w:val="24"/>
        </w:rPr>
        <w:t xml:space="preserve">ния прежде всего </w:t>
      </w:r>
      <w:r w:rsidRPr="00255563">
        <w:rPr>
          <w:rFonts w:ascii="Times New Roman" w:hAnsi="Times New Roman" w:cs="Times New Roman"/>
          <w:sz w:val="24"/>
          <w:szCs w:val="24"/>
        </w:rPr>
        <w:t>определяется собственным</w:t>
      </w:r>
      <w:r w:rsidR="00EC102F">
        <w:rPr>
          <w:rFonts w:ascii="Times New Roman" w:hAnsi="Times New Roman" w:cs="Times New Roman"/>
          <w:sz w:val="24"/>
          <w:szCs w:val="24"/>
        </w:rPr>
        <w:t xml:space="preserve"> </w:t>
      </w:r>
      <w:r w:rsidRPr="00255563">
        <w:rPr>
          <w:rFonts w:ascii="Times New Roman" w:hAnsi="Times New Roman" w:cs="Times New Roman"/>
          <w:sz w:val="24"/>
          <w:szCs w:val="24"/>
        </w:rPr>
        <w:t xml:space="preserve">проговариванием действия и мыслями о нем. Команды мозга определяют действия мышц и их координацию, расслабление и скорость сокращения. </w:t>
      </w:r>
    </w:p>
    <w:p w14:paraId="44F97B81" w14:textId="77777777" w:rsidR="00255563" w:rsidRPr="00255563" w:rsidRDefault="00EC102F" w:rsidP="00530185">
      <w:pPr>
        <w:pStyle w:val="a4"/>
        <w:ind w:firstLine="567"/>
        <w:jc w:val="both"/>
        <w:rPr>
          <w:rFonts w:ascii="Times New Roman" w:hAnsi="Times New Roman" w:cs="Times New Roman"/>
          <w:sz w:val="24"/>
          <w:szCs w:val="24"/>
        </w:rPr>
      </w:pPr>
      <w:r>
        <w:rPr>
          <w:rFonts w:ascii="Times New Roman" w:hAnsi="Times New Roman" w:cs="Times New Roman"/>
          <w:sz w:val="24"/>
          <w:szCs w:val="24"/>
        </w:rPr>
        <w:t>6</w:t>
      </w:r>
      <w:r w:rsidR="00255563" w:rsidRPr="00255563">
        <w:rPr>
          <w:rFonts w:ascii="Times New Roman" w:hAnsi="Times New Roman" w:cs="Times New Roman"/>
          <w:sz w:val="24"/>
          <w:szCs w:val="24"/>
        </w:rPr>
        <w:t>.</w:t>
      </w:r>
      <w:r>
        <w:rPr>
          <w:rFonts w:ascii="Times New Roman" w:hAnsi="Times New Roman" w:cs="Times New Roman"/>
          <w:sz w:val="24"/>
          <w:szCs w:val="24"/>
        </w:rPr>
        <w:t xml:space="preserve"> </w:t>
      </w:r>
      <w:r w:rsidR="00255563" w:rsidRPr="00255563">
        <w:rPr>
          <w:rFonts w:ascii="Times New Roman" w:hAnsi="Times New Roman" w:cs="Times New Roman"/>
          <w:sz w:val="24"/>
          <w:szCs w:val="24"/>
        </w:rPr>
        <w:t xml:space="preserve">Учите различию между практикой и возможной реализацией мысленных команд. </w:t>
      </w:r>
    </w:p>
    <w:p w14:paraId="3203D0BE" w14:textId="77777777" w:rsidR="00255563" w:rsidRPr="00255563" w:rsidRDefault="00255563"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При хорошо выполненном движении спортсмен не думает о нем, а автоматически реализует свои усилия. При нечетком выполнении спортсмен сомневается, слишком много думает, </w:t>
      </w:r>
      <w:r w:rsidRPr="00530185">
        <w:rPr>
          <w:rFonts w:ascii="Times New Roman" w:hAnsi="Times New Roman" w:cs="Times New Roman"/>
          <w:sz w:val="24"/>
          <w:szCs w:val="24"/>
        </w:rPr>
        <w:t>как</w:t>
      </w:r>
      <w:r w:rsidRPr="00255563">
        <w:rPr>
          <w:rFonts w:ascii="Times New Roman" w:hAnsi="Times New Roman" w:cs="Times New Roman"/>
          <w:i/>
          <w:iCs/>
          <w:sz w:val="24"/>
          <w:szCs w:val="24"/>
        </w:rPr>
        <w:t xml:space="preserve"> </w:t>
      </w:r>
      <w:r w:rsidRPr="00255563">
        <w:rPr>
          <w:rFonts w:ascii="Times New Roman" w:hAnsi="Times New Roman" w:cs="Times New Roman"/>
          <w:sz w:val="24"/>
          <w:szCs w:val="24"/>
        </w:rPr>
        <w:t xml:space="preserve">выполнить движение, анализирует, оценивает и действует слишком зажато. </w:t>
      </w:r>
    </w:p>
    <w:p w14:paraId="576BCA6F" w14:textId="77777777" w:rsidR="00255563" w:rsidRPr="00255563" w:rsidRDefault="00255563"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7.</w:t>
      </w:r>
      <w:r w:rsidR="00EC102F">
        <w:rPr>
          <w:rFonts w:ascii="Times New Roman" w:hAnsi="Times New Roman" w:cs="Times New Roman"/>
          <w:sz w:val="24"/>
          <w:szCs w:val="24"/>
        </w:rPr>
        <w:t xml:space="preserve"> </w:t>
      </w:r>
      <w:r w:rsidRPr="00255563">
        <w:rPr>
          <w:rFonts w:ascii="Times New Roman" w:hAnsi="Times New Roman" w:cs="Times New Roman"/>
          <w:sz w:val="24"/>
          <w:szCs w:val="24"/>
        </w:rPr>
        <w:t xml:space="preserve">На занятиях напоминайте спортсмену, что он подготовлен к работе, должен расслабиться и выполнять упражнение. </w:t>
      </w:r>
    </w:p>
    <w:p w14:paraId="5D41F41E" w14:textId="77777777" w:rsidR="00255563" w:rsidRPr="00255563" w:rsidRDefault="00255563"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Для достижения этой цели вы ставите перед спортсменом одну или две задачи для концентрации, не более. Сужая поле концентрации, спортсмен имеет больше шансов выполнять движение автоматически. </w:t>
      </w:r>
    </w:p>
    <w:p w14:paraId="463EFD0A" w14:textId="77777777" w:rsidR="00255563" w:rsidRPr="00255563" w:rsidRDefault="00255563"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8.</w:t>
      </w:r>
      <w:r w:rsidR="00EC102F">
        <w:rPr>
          <w:rFonts w:ascii="Times New Roman" w:hAnsi="Times New Roman" w:cs="Times New Roman"/>
          <w:sz w:val="24"/>
          <w:szCs w:val="24"/>
        </w:rPr>
        <w:t xml:space="preserve"> </w:t>
      </w:r>
      <w:r w:rsidRPr="00255563">
        <w:rPr>
          <w:rFonts w:ascii="Times New Roman" w:hAnsi="Times New Roman" w:cs="Times New Roman"/>
          <w:sz w:val="24"/>
          <w:szCs w:val="24"/>
        </w:rPr>
        <w:t>Будьте осторожны с собственными приказами: «Ты должен, ты обязан» и т.д. Такой само</w:t>
      </w:r>
      <w:r w:rsidR="00EC102F">
        <w:rPr>
          <w:rFonts w:ascii="Times New Roman" w:hAnsi="Times New Roman" w:cs="Times New Roman"/>
          <w:sz w:val="24"/>
          <w:szCs w:val="24"/>
        </w:rPr>
        <w:t xml:space="preserve"> </w:t>
      </w:r>
      <w:r w:rsidRPr="00255563">
        <w:rPr>
          <w:rFonts w:ascii="Times New Roman" w:hAnsi="Times New Roman" w:cs="Times New Roman"/>
          <w:sz w:val="24"/>
          <w:szCs w:val="24"/>
        </w:rPr>
        <w:t xml:space="preserve">разговор может приводить к излишнему напряжению. </w:t>
      </w:r>
    </w:p>
    <w:p w14:paraId="797E2FD0" w14:textId="77777777" w:rsidR="00255563" w:rsidRPr="00255563" w:rsidRDefault="00255563"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9.</w:t>
      </w:r>
      <w:r w:rsidR="00EC102F">
        <w:rPr>
          <w:rFonts w:ascii="Times New Roman" w:hAnsi="Times New Roman" w:cs="Times New Roman"/>
          <w:sz w:val="24"/>
          <w:szCs w:val="24"/>
        </w:rPr>
        <w:t xml:space="preserve"> </w:t>
      </w:r>
      <w:r w:rsidRPr="00255563">
        <w:rPr>
          <w:rFonts w:ascii="Times New Roman" w:hAnsi="Times New Roman" w:cs="Times New Roman"/>
          <w:sz w:val="24"/>
          <w:szCs w:val="24"/>
        </w:rPr>
        <w:t>Препода</w:t>
      </w:r>
      <w:r w:rsidR="00EC102F">
        <w:rPr>
          <w:rFonts w:ascii="Times New Roman" w:hAnsi="Times New Roman" w:cs="Times New Roman"/>
          <w:sz w:val="24"/>
          <w:szCs w:val="24"/>
        </w:rPr>
        <w:t>й</w:t>
      </w:r>
      <w:r w:rsidRPr="00255563">
        <w:rPr>
          <w:rFonts w:ascii="Times New Roman" w:hAnsi="Times New Roman" w:cs="Times New Roman"/>
          <w:sz w:val="24"/>
          <w:szCs w:val="24"/>
        </w:rPr>
        <w:t xml:space="preserve">те две главные причины стресса. </w:t>
      </w:r>
    </w:p>
    <w:p w14:paraId="78FD2DD4" w14:textId="562BD848" w:rsidR="00255563" w:rsidRPr="00255563" w:rsidRDefault="00255563"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Мысли спортсмена о соревновании, результате, болельщиках не</w:t>
      </w:r>
      <w:r w:rsidR="00EC102F">
        <w:rPr>
          <w:rFonts w:ascii="Times New Roman" w:hAnsi="Times New Roman" w:cs="Times New Roman"/>
          <w:sz w:val="24"/>
          <w:szCs w:val="24"/>
        </w:rPr>
        <w:t xml:space="preserve"> </w:t>
      </w:r>
      <w:r w:rsidRPr="00255563">
        <w:rPr>
          <w:rFonts w:ascii="Times New Roman" w:hAnsi="Times New Roman" w:cs="Times New Roman"/>
          <w:sz w:val="24"/>
          <w:szCs w:val="24"/>
        </w:rPr>
        <w:t>приводят к успеху. Также лучше не вспоминать прошедшие соревнования, поражения и победы, уровень подготовленности соперников, родителей, условия соревнований и т.</w:t>
      </w:r>
      <w:r w:rsidR="00530185">
        <w:rPr>
          <w:rFonts w:ascii="Times New Roman" w:hAnsi="Times New Roman" w:cs="Times New Roman"/>
          <w:sz w:val="24"/>
          <w:szCs w:val="24"/>
        </w:rPr>
        <w:t>д</w:t>
      </w:r>
      <w:r w:rsidRPr="00255563">
        <w:rPr>
          <w:rFonts w:ascii="Times New Roman" w:hAnsi="Times New Roman" w:cs="Times New Roman"/>
          <w:sz w:val="24"/>
          <w:szCs w:val="24"/>
        </w:rPr>
        <w:t xml:space="preserve">. </w:t>
      </w:r>
    </w:p>
    <w:p w14:paraId="23D4142E" w14:textId="77777777" w:rsidR="00255563" w:rsidRPr="00255563" w:rsidRDefault="00255563"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10.</w:t>
      </w:r>
      <w:r w:rsidR="00EC102F">
        <w:rPr>
          <w:rFonts w:ascii="Times New Roman" w:hAnsi="Times New Roman" w:cs="Times New Roman"/>
          <w:sz w:val="24"/>
          <w:szCs w:val="24"/>
        </w:rPr>
        <w:t xml:space="preserve"> </w:t>
      </w:r>
      <w:r w:rsidRPr="00255563">
        <w:rPr>
          <w:rFonts w:ascii="Times New Roman" w:hAnsi="Times New Roman" w:cs="Times New Roman"/>
          <w:sz w:val="24"/>
          <w:szCs w:val="24"/>
        </w:rPr>
        <w:t xml:space="preserve">Учите спортсмена концентрироваться на одном, па том, что он способен контролировать. </w:t>
      </w:r>
    </w:p>
    <w:p w14:paraId="1A16ED6C" w14:textId="77777777" w:rsidR="00255563" w:rsidRPr="00255563" w:rsidRDefault="00255563"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lastRenderedPageBreak/>
        <w:t xml:space="preserve">Вы должны всегда учить спортсмена концентрироваться только на возможных контролируемых действиях. </w:t>
      </w:r>
    </w:p>
    <w:p w14:paraId="7C9F115C" w14:textId="77777777" w:rsidR="00255563" w:rsidRPr="00255563" w:rsidRDefault="00255563"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11.</w:t>
      </w:r>
      <w:r w:rsidR="00EC102F">
        <w:rPr>
          <w:rFonts w:ascii="Times New Roman" w:hAnsi="Times New Roman" w:cs="Times New Roman"/>
          <w:sz w:val="24"/>
          <w:szCs w:val="24"/>
        </w:rPr>
        <w:t xml:space="preserve"> </w:t>
      </w:r>
      <w:r w:rsidRPr="00255563">
        <w:rPr>
          <w:rFonts w:ascii="Times New Roman" w:hAnsi="Times New Roman" w:cs="Times New Roman"/>
          <w:sz w:val="24"/>
          <w:szCs w:val="24"/>
        </w:rPr>
        <w:t xml:space="preserve">Учите спортсмена думать конкретно по правилу «здесь и сейчас». Легче управлять стрессом и избежать психологической перегрузки, если вы конкретно мыслите о настоящей ситуации. Отрицательные воспоминания о поражениях, а также предвкушения предстоящих побед не принесут психологической устойчивости. Опора на собственную силу и скорость, а также контроль непосредственно «сейчас и здесь». </w:t>
      </w:r>
    </w:p>
    <w:p w14:paraId="7D6A0169" w14:textId="77777777" w:rsidR="00255563" w:rsidRPr="00255563" w:rsidRDefault="00255563"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12.</w:t>
      </w:r>
      <w:r w:rsidR="00EC102F">
        <w:rPr>
          <w:rFonts w:ascii="Times New Roman" w:hAnsi="Times New Roman" w:cs="Times New Roman"/>
          <w:sz w:val="24"/>
          <w:szCs w:val="24"/>
        </w:rPr>
        <w:t xml:space="preserve"> </w:t>
      </w:r>
      <w:r w:rsidRPr="00255563">
        <w:rPr>
          <w:rFonts w:ascii="Times New Roman" w:hAnsi="Times New Roman" w:cs="Times New Roman"/>
          <w:sz w:val="24"/>
          <w:szCs w:val="24"/>
        </w:rPr>
        <w:t xml:space="preserve">Учите спортсмена контролировать свое зрение и слух. </w:t>
      </w:r>
    </w:p>
    <w:p w14:paraId="66C5173F" w14:textId="77777777" w:rsidR="00255563" w:rsidRPr="00255563" w:rsidRDefault="00255563"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Учите спортсмена видеть только то, что позволяет ему быть спокойным и уверенным, слушать только то, что не тревожит. Если что-либо раздражает спортсмена, необходимо переключиться на что-нибудь нейтральное или успокаивающее. </w:t>
      </w:r>
    </w:p>
    <w:p w14:paraId="3219C0B3" w14:textId="77777777" w:rsidR="00255563" w:rsidRPr="00255563" w:rsidRDefault="00255563"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13.</w:t>
      </w:r>
      <w:r w:rsidR="00EC102F">
        <w:rPr>
          <w:rFonts w:ascii="Times New Roman" w:hAnsi="Times New Roman" w:cs="Times New Roman"/>
          <w:sz w:val="24"/>
          <w:szCs w:val="24"/>
        </w:rPr>
        <w:t xml:space="preserve"> </w:t>
      </w:r>
      <w:r w:rsidRPr="00255563">
        <w:rPr>
          <w:rFonts w:ascii="Times New Roman" w:hAnsi="Times New Roman" w:cs="Times New Roman"/>
          <w:sz w:val="24"/>
          <w:szCs w:val="24"/>
        </w:rPr>
        <w:t>Поощряйте определенные предсоревновательные ритуалы.</w:t>
      </w:r>
    </w:p>
    <w:p w14:paraId="210273B0" w14:textId="77777777" w:rsidR="00255563" w:rsidRPr="00255563" w:rsidRDefault="00255563"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 Помогите спортсмену разработать несложные, удобные и компактные предсоревновательные ритуалы. Они помогут ему не обращать внимание на раздражающие воздействия и избежать беспокойства, так как привычны для него и могут проводиться</w:t>
      </w:r>
      <w:r w:rsidR="00EC102F">
        <w:rPr>
          <w:rFonts w:ascii="Times New Roman" w:hAnsi="Times New Roman" w:cs="Times New Roman"/>
          <w:sz w:val="24"/>
          <w:szCs w:val="24"/>
        </w:rPr>
        <w:t>.</w:t>
      </w:r>
      <w:r w:rsidRPr="00255563">
        <w:rPr>
          <w:rFonts w:ascii="Times New Roman" w:hAnsi="Times New Roman" w:cs="Times New Roman"/>
          <w:sz w:val="24"/>
          <w:szCs w:val="24"/>
        </w:rPr>
        <w:t xml:space="preserve"> В любом месте перед соревнованиями. </w:t>
      </w:r>
    </w:p>
    <w:p w14:paraId="761CE68C" w14:textId="77777777" w:rsidR="00255563" w:rsidRPr="00255563" w:rsidRDefault="00255563"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14.</w:t>
      </w:r>
      <w:r w:rsidR="00EC102F">
        <w:rPr>
          <w:rFonts w:ascii="Times New Roman" w:hAnsi="Times New Roman" w:cs="Times New Roman"/>
          <w:sz w:val="24"/>
          <w:szCs w:val="24"/>
        </w:rPr>
        <w:t xml:space="preserve"> </w:t>
      </w:r>
      <w:r w:rsidRPr="00255563">
        <w:rPr>
          <w:rFonts w:ascii="Times New Roman" w:hAnsi="Times New Roman" w:cs="Times New Roman"/>
          <w:sz w:val="24"/>
          <w:szCs w:val="24"/>
        </w:rPr>
        <w:t xml:space="preserve">Поощряйте желание спортсмена бороться с самим собой. Сосредоточение спортсмена на возможности превзойти соперника обычно ведет к отрицательному стрессу. Лучше концентрироваться на своих действиях, т.е. настраиваться на улучшении собственного результата и выступлении наилучшим образом. </w:t>
      </w:r>
    </w:p>
    <w:p w14:paraId="4DC5913A" w14:textId="77777777" w:rsidR="00255563" w:rsidRPr="00255563" w:rsidRDefault="00255563"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15.</w:t>
      </w:r>
      <w:r w:rsidR="00EC102F">
        <w:rPr>
          <w:rFonts w:ascii="Times New Roman" w:hAnsi="Times New Roman" w:cs="Times New Roman"/>
          <w:sz w:val="24"/>
          <w:szCs w:val="24"/>
        </w:rPr>
        <w:t xml:space="preserve"> </w:t>
      </w:r>
      <w:r w:rsidRPr="00255563">
        <w:rPr>
          <w:rFonts w:ascii="Times New Roman" w:hAnsi="Times New Roman" w:cs="Times New Roman"/>
          <w:sz w:val="24"/>
          <w:szCs w:val="24"/>
        </w:rPr>
        <w:t xml:space="preserve">Помогайте спортсменам концентрировать свое внимание на том, что должно случиться. </w:t>
      </w:r>
    </w:p>
    <w:p w14:paraId="2F614E64" w14:textId="4604688A" w:rsidR="00255563" w:rsidRPr="00255563" w:rsidRDefault="00255563"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Обычно победители перед соревнованиями думают о том, что должно случиться, в то время как проигравшие боятся, как бы чего не случилось. Поощряйте спортсменов, если они меняют свои мысли, при размышлении «что, если </w:t>
      </w:r>
      <w:r w:rsidR="00530185" w:rsidRPr="00255563">
        <w:rPr>
          <w:rFonts w:ascii="Times New Roman" w:hAnsi="Times New Roman" w:cs="Times New Roman"/>
          <w:sz w:val="24"/>
          <w:szCs w:val="24"/>
        </w:rPr>
        <w:t>...»</w:t>
      </w:r>
      <w:r w:rsidRPr="00255563">
        <w:rPr>
          <w:rFonts w:ascii="Times New Roman" w:hAnsi="Times New Roman" w:cs="Times New Roman"/>
          <w:w w:val="90"/>
          <w:sz w:val="24"/>
          <w:szCs w:val="24"/>
        </w:rPr>
        <w:t xml:space="preserve">. </w:t>
      </w:r>
      <w:r w:rsidRPr="00255563">
        <w:rPr>
          <w:rFonts w:ascii="Times New Roman" w:hAnsi="Times New Roman" w:cs="Times New Roman"/>
          <w:sz w:val="24"/>
          <w:szCs w:val="24"/>
        </w:rPr>
        <w:t xml:space="preserve">Практикуйте совместный анализ того, как спортсмены готовились и что получили в результате. </w:t>
      </w:r>
    </w:p>
    <w:p w14:paraId="43091085" w14:textId="77777777" w:rsidR="00C74624" w:rsidRPr="00255563" w:rsidRDefault="00C74624" w:rsidP="00F128E4">
      <w:pPr>
        <w:pStyle w:val="a4"/>
        <w:jc w:val="both"/>
        <w:rPr>
          <w:rFonts w:ascii="Times New Roman" w:hAnsi="Times New Roman" w:cs="Times New Roman"/>
          <w:sz w:val="24"/>
          <w:szCs w:val="24"/>
        </w:rPr>
      </w:pPr>
    </w:p>
    <w:p w14:paraId="4DCB8F03" w14:textId="77777777" w:rsidR="00C74624" w:rsidRPr="00255563" w:rsidRDefault="00C74624" w:rsidP="005301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Непосредственная психологическая подготовка к конкретному соревнованию </w:t>
      </w:r>
    </w:p>
    <w:p w14:paraId="153A57FC"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Планом могут предусматриваться методы и решения частных задач, организационно-методические указания к их решению и сроки выполнения. </w:t>
      </w:r>
    </w:p>
    <w:p w14:paraId="7A4E159E" w14:textId="77777777" w:rsidR="00C74624"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В примерном плане психологической подготовки не приводятся средства решения частных задач, так как их сложно обобщить и для каждого спортсмена они должны подбираться индивидуально с привлечением специалистов</w:t>
      </w:r>
      <w:r w:rsidRPr="00255563">
        <w:rPr>
          <w:rFonts w:ascii="Times New Roman" w:hAnsi="Times New Roman" w:cs="Times New Roman"/>
          <w:sz w:val="24"/>
          <w:szCs w:val="24"/>
        </w:rPr>
        <w:softHyphen/>
      </w:r>
      <w:r w:rsidR="00255563" w:rsidRPr="00255563">
        <w:rPr>
          <w:rFonts w:ascii="Times New Roman" w:hAnsi="Times New Roman" w:cs="Times New Roman"/>
          <w:sz w:val="24"/>
          <w:szCs w:val="24"/>
        </w:rPr>
        <w:t xml:space="preserve"> </w:t>
      </w:r>
      <w:r w:rsidRPr="00255563">
        <w:rPr>
          <w:rFonts w:ascii="Times New Roman" w:hAnsi="Times New Roman" w:cs="Times New Roman"/>
          <w:sz w:val="24"/>
          <w:szCs w:val="24"/>
        </w:rPr>
        <w:t xml:space="preserve">психологов. </w:t>
      </w:r>
    </w:p>
    <w:p w14:paraId="20A03BA5" w14:textId="77777777" w:rsidR="00255563" w:rsidRPr="00255563" w:rsidRDefault="00255563" w:rsidP="00530185">
      <w:pPr>
        <w:pStyle w:val="a4"/>
        <w:ind w:firstLine="567"/>
        <w:jc w:val="both"/>
        <w:rPr>
          <w:rFonts w:ascii="Times New Roman" w:hAnsi="Times New Roman" w:cs="Times New Roman"/>
          <w:sz w:val="24"/>
          <w:szCs w:val="24"/>
        </w:rPr>
      </w:pPr>
    </w:p>
    <w:p w14:paraId="3E1CFC7D" w14:textId="77777777" w:rsidR="00C74624" w:rsidRPr="00255563" w:rsidRDefault="00C74624" w:rsidP="005301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2.7. Применения восстановительных средств </w:t>
      </w:r>
    </w:p>
    <w:p w14:paraId="790F0F30" w14:textId="77777777" w:rsidR="00255563" w:rsidRPr="00255563" w:rsidRDefault="00C74624"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Освоению высоких тренировочных нагрузок способствуют специальные восстановительные мероприятия, которые делятся на четыре группы средств: педагогические, психологические, гигиенические и медико-биологические.</w:t>
      </w:r>
    </w:p>
    <w:p w14:paraId="51C6A517" w14:textId="77777777" w:rsidR="00C74624" w:rsidRPr="00255563" w:rsidRDefault="00C74624"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w:t>
      </w:r>
    </w:p>
    <w:p w14:paraId="4CB8388C" w14:textId="77777777" w:rsidR="00C74624" w:rsidRPr="00255563" w:rsidRDefault="00C74624" w:rsidP="00F128E4">
      <w:pPr>
        <w:pStyle w:val="a4"/>
        <w:jc w:val="both"/>
        <w:rPr>
          <w:rFonts w:ascii="Times New Roman" w:hAnsi="Times New Roman" w:cs="Times New Roman"/>
          <w:sz w:val="24"/>
          <w:szCs w:val="24"/>
        </w:rPr>
      </w:pPr>
      <w:r w:rsidRPr="00255563">
        <w:rPr>
          <w:rFonts w:ascii="Times New Roman" w:hAnsi="Times New Roman" w:cs="Times New Roman"/>
          <w:b/>
          <w:bCs/>
          <w:sz w:val="24"/>
          <w:szCs w:val="24"/>
        </w:rPr>
        <w:t xml:space="preserve">Педагогические средства </w:t>
      </w:r>
      <w:r w:rsidRPr="00255563">
        <w:rPr>
          <w:rFonts w:ascii="Times New Roman" w:hAnsi="Times New Roman" w:cs="Times New Roman"/>
          <w:sz w:val="24"/>
          <w:szCs w:val="24"/>
        </w:rPr>
        <w:t xml:space="preserve">являются основными, так как при нерациональном построении тренировки остальные средства восстановления оказываются неэффективными. Педагогические средства предусматривают оптимальное, способствующее стимуляции восстановительных процессов построение каждого тренировочного занятия, рациональное построение тренировок и на отдельных этапах тренировочного цикла. </w:t>
      </w:r>
    </w:p>
    <w:p w14:paraId="525E40DA" w14:textId="77777777" w:rsidR="00255563" w:rsidRPr="00255563" w:rsidRDefault="00255563" w:rsidP="00F128E4">
      <w:pPr>
        <w:pStyle w:val="a4"/>
        <w:jc w:val="both"/>
        <w:rPr>
          <w:rFonts w:ascii="Times New Roman" w:hAnsi="Times New Roman" w:cs="Times New Roman"/>
          <w:sz w:val="24"/>
          <w:szCs w:val="24"/>
        </w:rPr>
      </w:pPr>
    </w:p>
    <w:p w14:paraId="04EADDEA" w14:textId="77777777" w:rsidR="00C74624" w:rsidRPr="00255563" w:rsidRDefault="00C74624" w:rsidP="00F128E4">
      <w:pPr>
        <w:pStyle w:val="a4"/>
        <w:jc w:val="both"/>
        <w:rPr>
          <w:rFonts w:ascii="Times New Roman" w:hAnsi="Times New Roman" w:cs="Times New Roman"/>
          <w:sz w:val="24"/>
          <w:szCs w:val="24"/>
        </w:rPr>
      </w:pPr>
      <w:r w:rsidRPr="00255563">
        <w:rPr>
          <w:rFonts w:ascii="Times New Roman" w:hAnsi="Times New Roman" w:cs="Times New Roman"/>
          <w:b/>
          <w:bCs/>
          <w:sz w:val="24"/>
          <w:szCs w:val="24"/>
        </w:rPr>
        <w:t xml:space="preserve">Гигиенические средства </w:t>
      </w:r>
      <w:r w:rsidRPr="00255563">
        <w:rPr>
          <w:rFonts w:ascii="Times New Roman" w:hAnsi="Times New Roman" w:cs="Times New Roman"/>
          <w:sz w:val="24"/>
          <w:szCs w:val="24"/>
        </w:rPr>
        <w:t xml:space="preserve">восстановления детально разработаны. Это требования к режиму дня, труда и отдыха, питания. Необходимо обязательное соблюдение гигиенических требований к местам занятий, бытовым помещениям, снаряжению, инвентарю. </w:t>
      </w:r>
    </w:p>
    <w:p w14:paraId="41501101" w14:textId="77777777" w:rsidR="00C74624" w:rsidRPr="00255563" w:rsidRDefault="00C74624"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lastRenderedPageBreak/>
        <w:t xml:space="preserve">Особое место гигиенических средств восстановления надо учитывать в учебно- тренировочной работе летних спортивно-оздоровительных лагерей в районах скальных массивов. </w:t>
      </w:r>
    </w:p>
    <w:p w14:paraId="37A939A4" w14:textId="77777777" w:rsidR="00255563" w:rsidRPr="00255563" w:rsidRDefault="00255563" w:rsidP="00F128E4">
      <w:pPr>
        <w:pStyle w:val="a4"/>
        <w:jc w:val="both"/>
        <w:rPr>
          <w:rFonts w:ascii="Times New Roman" w:hAnsi="Times New Roman" w:cs="Times New Roman"/>
          <w:sz w:val="24"/>
          <w:szCs w:val="24"/>
        </w:rPr>
      </w:pPr>
    </w:p>
    <w:p w14:paraId="72152017" w14:textId="77777777" w:rsidR="00C74624" w:rsidRPr="00255563" w:rsidRDefault="00C74624" w:rsidP="00F128E4">
      <w:pPr>
        <w:pStyle w:val="a4"/>
        <w:jc w:val="both"/>
        <w:rPr>
          <w:rFonts w:ascii="Times New Roman" w:hAnsi="Times New Roman" w:cs="Times New Roman"/>
          <w:sz w:val="24"/>
          <w:szCs w:val="24"/>
        </w:rPr>
      </w:pPr>
      <w:r w:rsidRPr="00255563">
        <w:rPr>
          <w:rFonts w:ascii="Times New Roman" w:hAnsi="Times New Roman" w:cs="Times New Roman"/>
          <w:b/>
          <w:bCs/>
          <w:sz w:val="24"/>
          <w:szCs w:val="24"/>
        </w:rPr>
        <w:t xml:space="preserve">Психологические средства. </w:t>
      </w:r>
      <w:r w:rsidRPr="00255563">
        <w:rPr>
          <w:rFonts w:ascii="Times New Roman" w:hAnsi="Times New Roman" w:cs="Times New Roman"/>
          <w:sz w:val="24"/>
          <w:szCs w:val="24"/>
        </w:rPr>
        <w:t xml:space="preserve">Обучение приемам психорегулирующей тренировки обучают квалифицированные психологи. Однако в спортивных </w:t>
      </w:r>
    </w:p>
    <w:p w14:paraId="2F7D188E"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школах возрастает роль тренера в управлении свободным временем учащихся, в снятии эмоционального напряжения (эти факторы оказывают значительное влияние на характер и течение восстановительных процессов). Важное значение имеет определение психологической совместимости спортсменов. </w:t>
      </w:r>
    </w:p>
    <w:p w14:paraId="6D23BF59" w14:textId="7470740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Медико-биологическая </w:t>
      </w:r>
      <w:r w:rsidRPr="00255563">
        <w:rPr>
          <w:rFonts w:ascii="Times New Roman" w:hAnsi="Times New Roman" w:cs="Times New Roman"/>
          <w:bCs/>
          <w:sz w:val="24"/>
          <w:szCs w:val="24"/>
        </w:rPr>
        <w:t>группа</w:t>
      </w:r>
      <w:r w:rsidRPr="00255563">
        <w:rPr>
          <w:rFonts w:ascii="Times New Roman" w:hAnsi="Times New Roman" w:cs="Times New Roman"/>
          <w:b/>
          <w:bCs/>
          <w:sz w:val="24"/>
          <w:szCs w:val="24"/>
        </w:rPr>
        <w:t xml:space="preserve"> </w:t>
      </w:r>
      <w:r w:rsidRPr="00255563">
        <w:rPr>
          <w:rFonts w:ascii="Times New Roman" w:hAnsi="Times New Roman" w:cs="Times New Roman"/>
          <w:sz w:val="24"/>
          <w:szCs w:val="24"/>
        </w:rPr>
        <w:t>восстановительных средств включает в себя рациональное питание, витаминизацию, физические средства восстановления. При организации питания на сборах необходимо руководствоваться принципами сбалансированного питания. Дополнительное введение витаминов осуществляется в весен</w:t>
      </w:r>
      <w:r w:rsidR="003D50BA">
        <w:rPr>
          <w:rFonts w:ascii="Times New Roman" w:hAnsi="Times New Roman" w:cs="Times New Roman"/>
          <w:sz w:val="24"/>
          <w:szCs w:val="24"/>
        </w:rPr>
        <w:t>н</w:t>
      </w:r>
      <w:r w:rsidRPr="00255563">
        <w:rPr>
          <w:rFonts w:ascii="Times New Roman" w:hAnsi="Times New Roman" w:cs="Times New Roman"/>
          <w:sz w:val="24"/>
          <w:szCs w:val="24"/>
        </w:rPr>
        <w:t xml:space="preserve">е-зимний период, а также в период напряженных тренировок. Во избежание интоксикации прием витаминов целесообразно начинать в дозе, не превышающей половины суточной потребности. </w:t>
      </w:r>
    </w:p>
    <w:p w14:paraId="0F70A947"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Физические факторы представляют собой большую группу средств, используемых в физиотерапии. Рациональное применение физических средств восстановления способствует предотвращению травм и заболеваний опорно</w:t>
      </w:r>
      <w:r w:rsidRPr="00255563">
        <w:rPr>
          <w:rFonts w:ascii="Times New Roman" w:hAnsi="Times New Roman" w:cs="Times New Roman"/>
          <w:sz w:val="24"/>
          <w:szCs w:val="24"/>
        </w:rPr>
        <w:softHyphen/>
      </w:r>
      <w:r w:rsidR="00EC102F">
        <w:rPr>
          <w:rFonts w:ascii="Times New Roman" w:hAnsi="Times New Roman" w:cs="Times New Roman"/>
          <w:sz w:val="24"/>
          <w:szCs w:val="24"/>
        </w:rPr>
        <w:t>-</w:t>
      </w:r>
      <w:r w:rsidRPr="00255563">
        <w:rPr>
          <w:rFonts w:ascii="Times New Roman" w:hAnsi="Times New Roman" w:cs="Times New Roman"/>
          <w:sz w:val="24"/>
          <w:szCs w:val="24"/>
        </w:rPr>
        <w:t xml:space="preserve">двигательного аппарата. В спортивной практике широко используются различные виды ручного и инструментального массажа (подводный, вибрационный), душ, ванны, сауна, локальные физиотерапевтические методы воздействия (гальванизация, ионофорез, соллюкс и т.п.), локальные </w:t>
      </w:r>
      <w:proofErr w:type="spellStart"/>
      <w:r w:rsidRPr="00255563">
        <w:rPr>
          <w:rFonts w:ascii="Times New Roman" w:hAnsi="Times New Roman" w:cs="Times New Roman"/>
          <w:sz w:val="24"/>
          <w:szCs w:val="24"/>
        </w:rPr>
        <w:t>баровоздействия</w:t>
      </w:r>
      <w:proofErr w:type="spellEnd"/>
      <w:r w:rsidRPr="00255563">
        <w:rPr>
          <w:rFonts w:ascii="Times New Roman" w:hAnsi="Times New Roman" w:cs="Times New Roman"/>
          <w:sz w:val="24"/>
          <w:szCs w:val="24"/>
        </w:rPr>
        <w:t xml:space="preserve">, электростимуляция и др. Передозировка физиотерапевтических процедур приводит к угнетению реактивности организма, поэтому для детей школьного возраста в течение дня не следует применять более одного сеанса с одной процедурой, Средства общего воздействия (массаж, ванны, сауна) целесообразно назначать не чаще 1-2 раз в неделю. </w:t>
      </w:r>
    </w:p>
    <w:p w14:paraId="701ACAA7"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Медико-биологические средства назначаются только врачом и осуществляются под его наблюдением. </w:t>
      </w:r>
    </w:p>
    <w:p w14:paraId="4EDD5BE8"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Средства восстановления используются при снижении спортивной работоспособности или при ухудшении переносимости тренировочных нагрузок. В тех случаях, когда восстановление работоспособности осуществляется естественным путем, дополнительные средства могут привести к снижению тренировочного эффекта и ухудшению тренированности. В группах начальной подготовки и тренировочных группах следует избегать применения медико- биологических средств. </w:t>
      </w:r>
    </w:p>
    <w:p w14:paraId="1D1BBB36" w14:textId="77777777" w:rsidR="00255563" w:rsidRPr="00255563" w:rsidRDefault="00255563" w:rsidP="00F128E4">
      <w:pPr>
        <w:pStyle w:val="a4"/>
        <w:jc w:val="both"/>
        <w:rPr>
          <w:rFonts w:ascii="Times New Roman" w:hAnsi="Times New Roman" w:cs="Times New Roman"/>
          <w:sz w:val="24"/>
          <w:szCs w:val="24"/>
        </w:rPr>
      </w:pPr>
    </w:p>
    <w:p w14:paraId="4BE9B79F"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b/>
          <w:bCs/>
          <w:sz w:val="24"/>
          <w:szCs w:val="24"/>
        </w:rPr>
        <w:t xml:space="preserve">В группах начальной подготовки </w:t>
      </w:r>
      <w:r w:rsidRPr="00255563">
        <w:rPr>
          <w:rFonts w:ascii="Times New Roman" w:hAnsi="Times New Roman" w:cs="Times New Roman"/>
          <w:sz w:val="24"/>
          <w:szCs w:val="24"/>
        </w:rPr>
        <w:t xml:space="preserve">общий объем нагрузки сравнительно небольшой, поэтому восстановление работоспособности происходит главным образом естественным путем. Для данного этапа подготовки наибольшее значение имеют </w:t>
      </w:r>
      <w:r w:rsidRPr="00255563">
        <w:rPr>
          <w:rFonts w:ascii="Times New Roman" w:hAnsi="Times New Roman" w:cs="Times New Roman"/>
          <w:i/>
          <w:iCs/>
          <w:sz w:val="24"/>
          <w:szCs w:val="24"/>
        </w:rPr>
        <w:t xml:space="preserve">педагогические средства </w:t>
      </w:r>
      <w:r w:rsidRPr="00255563">
        <w:rPr>
          <w:rFonts w:ascii="Times New Roman" w:hAnsi="Times New Roman" w:cs="Times New Roman"/>
          <w:sz w:val="24"/>
          <w:szCs w:val="24"/>
        </w:rPr>
        <w:t xml:space="preserve">восстановления, которые предусматривают оптимальное построение педагогического процесса, рациональное сочетание игр, упражнений и интервалов отдыха в тренировочных занятиях. Все это создает условия благоприятному протеканию восстановительных процессов. Из дополнительных средств восстановления рекомендуется систематическое применение гигиенического душа, а также водных процедур закаливающего характера. Витаминизация должна проводиться с учетом возрастных и сезонных особенностей, а также количества витаминов, поступающих в пищевой рацион. В плане психологического восстановления рекомендуется частая смена тренировочных средств и про ведение занятий, когда это возможно, в игровой форме. </w:t>
      </w:r>
    </w:p>
    <w:p w14:paraId="603620A8" w14:textId="77777777" w:rsidR="00255563" w:rsidRPr="00255563" w:rsidRDefault="00255563" w:rsidP="00F128E4">
      <w:pPr>
        <w:pStyle w:val="a4"/>
        <w:jc w:val="both"/>
        <w:rPr>
          <w:rFonts w:ascii="Times New Roman" w:hAnsi="Times New Roman" w:cs="Times New Roman"/>
          <w:sz w:val="24"/>
          <w:szCs w:val="24"/>
        </w:rPr>
      </w:pPr>
    </w:p>
    <w:p w14:paraId="178FBB54"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b/>
          <w:bCs/>
          <w:sz w:val="24"/>
          <w:szCs w:val="24"/>
        </w:rPr>
        <w:lastRenderedPageBreak/>
        <w:t xml:space="preserve">Тренировочные группы. </w:t>
      </w:r>
      <w:r w:rsidRPr="00255563">
        <w:rPr>
          <w:rFonts w:ascii="Times New Roman" w:hAnsi="Times New Roman" w:cs="Times New Roman"/>
          <w:sz w:val="24"/>
          <w:szCs w:val="24"/>
        </w:rPr>
        <w:t xml:space="preserve">С ростом тренировочных нагрузок в тренировочных группах в полном объеме следует применять педагогические средства восстановления, Т.е. рациональное построение тренировки и соответствие ее объема и интенсивности функциональному состоянию организма спортсмена. Необходимо оптимальное соотношение нагрузок и отдыха как в отдельном тренировочном занятии, так и на этапах годичного цикла, где особое внимание следует уделять индивидуальной переносимости нагрузок. В качестве критериев переносимых нагрузок могут служить объективные ощущения, а также объективные показатели (чес, частота и глубина дыхания, цвет кожных покровов, потоотделение). Из психологических средств восстановления используются педагогические методы: внушение, специальные дыхательные упражнения, отвлекающие беседы. </w:t>
      </w:r>
      <w:proofErr w:type="spellStart"/>
      <w:r w:rsidRPr="00255563">
        <w:rPr>
          <w:rFonts w:ascii="Times New Roman" w:hAnsi="Times New Roman" w:cs="Times New Roman"/>
          <w:sz w:val="24"/>
          <w:szCs w:val="24"/>
        </w:rPr>
        <w:t>Медико</w:t>
      </w:r>
      <w:r w:rsidRPr="00255563">
        <w:rPr>
          <w:rFonts w:ascii="Times New Roman" w:hAnsi="Times New Roman" w:cs="Times New Roman"/>
          <w:sz w:val="24"/>
          <w:szCs w:val="24"/>
        </w:rPr>
        <w:softHyphen/>
        <w:t>биологические</w:t>
      </w:r>
      <w:proofErr w:type="spellEnd"/>
      <w:r w:rsidRPr="00255563">
        <w:rPr>
          <w:rFonts w:ascii="Times New Roman" w:hAnsi="Times New Roman" w:cs="Times New Roman"/>
          <w:sz w:val="24"/>
          <w:szCs w:val="24"/>
        </w:rPr>
        <w:t xml:space="preserve"> средства восстановления включают: гигиенический душ, все виды массажа, витаминизацию, физиотерапию, гидротерапию, русскую парную баню, сауну и т.д. </w:t>
      </w:r>
    </w:p>
    <w:p w14:paraId="00124762" w14:textId="77777777" w:rsidR="00255563" w:rsidRPr="00255563" w:rsidRDefault="00255563" w:rsidP="00F128E4">
      <w:pPr>
        <w:pStyle w:val="a4"/>
        <w:jc w:val="both"/>
        <w:rPr>
          <w:rFonts w:ascii="Times New Roman" w:hAnsi="Times New Roman" w:cs="Times New Roman"/>
          <w:sz w:val="24"/>
          <w:szCs w:val="24"/>
        </w:rPr>
      </w:pPr>
    </w:p>
    <w:p w14:paraId="5849211D" w14:textId="77777777" w:rsidR="00255563" w:rsidRPr="00255563" w:rsidRDefault="00255563" w:rsidP="00F128E4">
      <w:pPr>
        <w:pStyle w:val="a4"/>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Группы совершенствования спортивного мастерства и высшего спортивного мастерства. </w:t>
      </w:r>
    </w:p>
    <w:p w14:paraId="08883D51"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С ростом объема специальной физической подготовки и количества соревнований увеличивается время, отводимое на восстановление организма</w:t>
      </w:r>
      <w:r w:rsidR="00EC102F">
        <w:rPr>
          <w:rFonts w:ascii="Times New Roman" w:hAnsi="Times New Roman" w:cs="Times New Roman"/>
          <w:sz w:val="24"/>
          <w:szCs w:val="24"/>
        </w:rPr>
        <w:t>.</w:t>
      </w:r>
      <w:r w:rsidRPr="00255563">
        <w:rPr>
          <w:rFonts w:ascii="Times New Roman" w:hAnsi="Times New Roman" w:cs="Times New Roman"/>
          <w:sz w:val="24"/>
          <w:szCs w:val="24"/>
        </w:rPr>
        <w:t xml:space="preserve"> Особое внимание при применении педагогических средств восстановления должно быть уделено чередованию упражнений различного характера и направленности с тем, чтобы не вызывать перегрузки мышечных групп и функциональных систем, чередование тренировочных нагрузок различного объема и интенсивности, изменение характера пауз отдыха и их продолжительности. Из дополнительных средств следует применять ванны, парную и суховоздушные бани, спортивный массаж, витаминизацию. Из психологических средств восстановления рекомендуется применять аутогенные тренировки, организацию культурного досуга, создание хороших бытовых условий, активный отдых - бассейн, прогулки на лыжах и </w:t>
      </w:r>
      <w:r w:rsidRPr="00255563">
        <w:rPr>
          <w:rFonts w:ascii="Times New Roman" w:hAnsi="Times New Roman" w:cs="Times New Roman"/>
          <w:w w:val="117"/>
          <w:sz w:val="24"/>
          <w:szCs w:val="24"/>
        </w:rPr>
        <w:t xml:space="preserve">Т.Д. </w:t>
      </w:r>
      <w:r w:rsidRPr="00255563">
        <w:rPr>
          <w:rFonts w:ascii="Times New Roman" w:hAnsi="Times New Roman" w:cs="Times New Roman"/>
          <w:sz w:val="24"/>
          <w:szCs w:val="24"/>
        </w:rPr>
        <w:t xml:space="preserve">Комплексное использование разнообразных восстановительных средств в полном объеме (для этапов ССМ и ВСМ необходимо после больших тренировочных нагрузок и в соревновательном периоде. </w:t>
      </w:r>
    </w:p>
    <w:p w14:paraId="6DA4FD20" w14:textId="77777777" w:rsidR="00255563" w:rsidRPr="00255563" w:rsidRDefault="00255563" w:rsidP="00F128E4">
      <w:pPr>
        <w:pStyle w:val="a4"/>
        <w:jc w:val="both"/>
        <w:rPr>
          <w:rFonts w:ascii="Times New Roman" w:hAnsi="Times New Roman" w:cs="Times New Roman"/>
          <w:sz w:val="24"/>
          <w:szCs w:val="24"/>
        </w:rPr>
      </w:pPr>
    </w:p>
    <w:p w14:paraId="6D8FB75F" w14:textId="77777777" w:rsidR="00255563" w:rsidRPr="00255563" w:rsidRDefault="00255563" w:rsidP="005301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2.8. Антидопинговые мероприятия </w:t>
      </w:r>
    </w:p>
    <w:p w14:paraId="3D7AB65E" w14:textId="4189B2CD" w:rsidR="00255563" w:rsidRPr="00255563" w:rsidRDefault="00255563" w:rsidP="005301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Реализация мероприятий текущего раздела направлена на противодействие применению допинговых средств и методов в спорте. Информационное и педагогическое воздействие должно быть направлено на убеждение спортсменов и тренеров соблюдать принципы честной борьбы в спорте в соответствии с международными и общероссийскими правилами. </w:t>
      </w:r>
    </w:p>
    <w:p w14:paraId="27B2FB8F"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Спортсмены также должны знать: </w:t>
      </w:r>
    </w:p>
    <w:p w14:paraId="18695466"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подробно изучить Антидопинговый кодекс; </w:t>
      </w:r>
    </w:p>
    <w:p w14:paraId="1BD7906B"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ставить в известность врача или фармацевта о том, что они могут быть </w:t>
      </w:r>
    </w:p>
    <w:p w14:paraId="37CC17A9"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подвергнуты допинг контролю;</w:t>
      </w:r>
    </w:p>
    <w:p w14:paraId="2BB4907A"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консультироваться с антидопинговой организацией или организаторами соревнований в том случае, если по медицинским показателям им необходим прием субстанций, входящих в запрещенный список - в этом случае необходимо заранее сделать запрос на терапевтическое использование; </w:t>
      </w:r>
    </w:p>
    <w:p w14:paraId="4917693E"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осторожно относиться к нелицензированным препаратам, таким как пищевые добавки или гомеопатические средства, так как они могут содержать запрещенные субстанции; </w:t>
      </w:r>
    </w:p>
    <w:p w14:paraId="222D4FF5"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предоставлять информацию о своем местонахождении и быть доступным для тестирования в случае необходимости.</w:t>
      </w:r>
    </w:p>
    <w:p w14:paraId="3F613B14"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w:t>
      </w:r>
    </w:p>
    <w:p w14:paraId="10243646" w14:textId="77777777" w:rsidR="00255563" w:rsidRPr="00255563" w:rsidRDefault="00255563" w:rsidP="00C15B48">
      <w:pPr>
        <w:pStyle w:val="a4"/>
        <w:ind w:firstLine="567"/>
        <w:jc w:val="both"/>
        <w:rPr>
          <w:rFonts w:ascii="Times New Roman" w:hAnsi="Times New Roman" w:cs="Times New Roman"/>
          <w:w w:val="105"/>
          <w:sz w:val="24"/>
          <w:szCs w:val="24"/>
        </w:rPr>
      </w:pPr>
      <w:r w:rsidRPr="00255563">
        <w:rPr>
          <w:rFonts w:ascii="Times New Roman" w:hAnsi="Times New Roman" w:cs="Times New Roman"/>
          <w:b/>
          <w:bCs/>
          <w:sz w:val="24"/>
          <w:szCs w:val="24"/>
        </w:rPr>
        <w:t xml:space="preserve">2.9. Тренерская и судейская </w:t>
      </w:r>
      <w:r w:rsidRPr="00255563">
        <w:rPr>
          <w:rFonts w:ascii="Times New Roman" w:hAnsi="Times New Roman" w:cs="Times New Roman"/>
          <w:b/>
          <w:w w:val="105"/>
          <w:sz w:val="24"/>
          <w:szCs w:val="24"/>
        </w:rPr>
        <w:t>практика</w:t>
      </w:r>
      <w:r w:rsidRPr="00255563">
        <w:rPr>
          <w:rFonts w:ascii="Times New Roman" w:hAnsi="Times New Roman" w:cs="Times New Roman"/>
          <w:w w:val="105"/>
          <w:sz w:val="24"/>
          <w:szCs w:val="24"/>
        </w:rPr>
        <w:t xml:space="preserve"> </w:t>
      </w:r>
    </w:p>
    <w:p w14:paraId="5842E442" w14:textId="77777777" w:rsidR="00255563" w:rsidRPr="00255563" w:rsidRDefault="00255563" w:rsidP="00C15B4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lastRenderedPageBreak/>
        <w:t xml:space="preserve">Привитие тренерских и судейских навыков начинается с первого года обучения в тренировочных группах. Формы проведения занятий: беседы, семинары, самостоятельное изучение литературы, практические занятия. </w:t>
      </w:r>
    </w:p>
    <w:p w14:paraId="193BA719" w14:textId="77777777" w:rsidR="00255563" w:rsidRPr="00255563" w:rsidRDefault="00255563" w:rsidP="00C15B48">
      <w:pPr>
        <w:pStyle w:val="a4"/>
        <w:ind w:firstLine="567"/>
        <w:jc w:val="both"/>
        <w:rPr>
          <w:rFonts w:ascii="Times New Roman" w:hAnsi="Times New Roman" w:cs="Times New Roman"/>
          <w:sz w:val="24"/>
          <w:szCs w:val="24"/>
        </w:rPr>
      </w:pPr>
    </w:p>
    <w:p w14:paraId="20862BDF"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b/>
          <w:bCs/>
          <w:sz w:val="24"/>
          <w:szCs w:val="24"/>
        </w:rPr>
        <w:t xml:space="preserve">На первом году обучения (T-l) </w:t>
      </w:r>
      <w:r w:rsidRPr="00255563">
        <w:rPr>
          <w:rFonts w:ascii="Times New Roman" w:hAnsi="Times New Roman" w:cs="Times New Roman"/>
          <w:sz w:val="24"/>
          <w:szCs w:val="24"/>
        </w:rPr>
        <w:t>занимающиеся должны овладеть принятой в виде спорта терминологией и командным языком для построения отдачи, рапорта, про ведения строевых и порядковых упражнений.</w:t>
      </w:r>
    </w:p>
    <w:p w14:paraId="564DCFEB"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w:t>
      </w:r>
    </w:p>
    <w:p w14:paraId="022E5646"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b/>
          <w:bCs/>
          <w:sz w:val="24"/>
          <w:szCs w:val="24"/>
        </w:rPr>
        <w:t xml:space="preserve">На втором году обучения (Т -2) </w:t>
      </w:r>
      <w:r w:rsidRPr="00255563">
        <w:rPr>
          <w:rFonts w:ascii="Times New Roman" w:hAnsi="Times New Roman" w:cs="Times New Roman"/>
          <w:sz w:val="24"/>
          <w:szCs w:val="24"/>
        </w:rPr>
        <w:t>необходимо развивать способность учащихся наблюдать за выполнением упражнений другими занимающимися, находить ошибки в технике выполнения ими отдельных приемов. Занимающиеся должны уметь составить конспект занятий и провести вместе с тренером разминку в группе.</w:t>
      </w:r>
    </w:p>
    <w:p w14:paraId="46B05E1F"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w:t>
      </w:r>
    </w:p>
    <w:p w14:paraId="7717A8EC"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b/>
          <w:bCs/>
          <w:sz w:val="24"/>
          <w:szCs w:val="24"/>
        </w:rPr>
        <w:t xml:space="preserve">На третьем </w:t>
      </w:r>
      <w:r w:rsidRPr="00255563">
        <w:rPr>
          <w:rFonts w:ascii="Times New Roman" w:hAnsi="Times New Roman" w:cs="Times New Roman"/>
          <w:b/>
          <w:bCs/>
          <w:sz w:val="24"/>
          <w:szCs w:val="24"/>
        </w:rPr>
        <w:tab/>
        <w:t xml:space="preserve">году обучения в ТГ </w:t>
      </w:r>
      <w:r w:rsidRPr="00255563">
        <w:rPr>
          <w:rFonts w:ascii="Times New Roman" w:hAnsi="Times New Roman" w:cs="Times New Roman"/>
          <w:sz w:val="24"/>
          <w:szCs w:val="24"/>
        </w:rPr>
        <w:t xml:space="preserve">занимающиеся должны шире привлекаться в качестве помощников при проведении разминки, при разучивании отдельных приемов с юными спортсменами более младших возрастов. Привитие судейских навыков осуществляется путем изучения и про верки правил соревнований, привлечение занимающихся к непосредственному выполнению отдельных судейских обязанностей в своей и других группах. </w:t>
      </w:r>
    </w:p>
    <w:p w14:paraId="61B85886" w14:textId="77777777" w:rsidR="00255563" w:rsidRPr="00255563" w:rsidRDefault="00255563" w:rsidP="00F128E4">
      <w:pPr>
        <w:pStyle w:val="a4"/>
        <w:jc w:val="both"/>
        <w:rPr>
          <w:rFonts w:ascii="Times New Roman" w:hAnsi="Times New Roman" w:cs="Times New Roman"/>
          <w:sz w:val="24"/>
          <w:szCs w:val="24"/>
        </w:rPr>
      </w:pPr>
    </w:p>
    <w:p w14:paraId="7828F101"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b/>
          <w:bCs/>
          <w:sz w:val="24"/>
          <w:szCs w:val="24"/>
        </w:rPr>
        <w:t xml:space="preserve">На четвертом - пятом году обучения в ТГ </w:t>
      </w:r>
      <w:r w:rsidRPr="00255563">
        <w:rPr>
          <w:rFonts w:ascii="Times New Roman" w:hAnsi="Times New Roman" w:cs="Times New Roman"/>
          <w:sz w:val="24"/>
          <w:szCs w:val="24"/>
        </w:rPr>
        <w:t>занимающиеся должны уметь подбирать основные упражнения для разминки и самостоятельно про водить ее по заданию тренера, правильно демонстрировать технические приемы, замечать и исправлять ошибки при выполнении упражнений другими занимающимися, помогать тренеру в разучивании отдельных упражнений и приемов с юными спортсменами младших возрастных трупп. По судейской практике учащиеся должны знать основные правила соревнований, вести протокол соревнований, уметь выполнять обязанности секретаря, секундометриста, страховщика, судьи по технике</w:t>
      </w:r>
    </w:p>
    <w:p w14:paraId="55B2BBE2" w14:textId="77777777" w:rsidR="00255563" w:rsidRPr="00255563" w:rsidRDefault="00255563" w:rsidP="00F128E4">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w:t>
      </w:r>
    </w:p>
    <w:p w14:paraId="44DEA524" w14:textId="77777777" w:rsidR="00255563" w:rsidRPr="00255563" w:rsidRDefault="00255563" w:rsidP="00F128E4">
      <w:pPr>
        <w:pStyle w:val="a4"/>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Группы совершенствования спортивного мастерства и высшего спортивного мастерства. </w:t>
      </w:r>
    </w:p>
    <w:p w14:paraId="014D385E" w14:textId="39529F1B" w:rsidR="000837A4" w:rsidRPr="00C15B48" w:rsidRDefault="00255563" w:rsidP="00C15B48">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Учащиеся групп </w:t>
      </w:r>
      <w:r w:rsidR="003D50BA">
        <w:rPr>
          <w:rFonts w:ascii="Times New Roman" w:hAnsi="Times New Roman" w:cs="Times New Roman"/>
          <w:sz w:val="24"/>
          <w:szCs w:val="24"/>
        </w:rPr>
        <w:t>ССМ</w:t>
      </w:r>
      <w:r w:rsidRPr="00255563">
        <w:rPr>
          <w:rFonts w:ascii="Times New Roman" w:hAnsi="Times New Roman" w:cs="Times New Roman"/>
          <w:sz w:val="24"/>
          <w:szCs w:val="24"/>
        </w:rPr>
        <w:t xml:space="preserve"> и </w:t>
      </w:r>
      <w:r w:rsidR="003D50BA">
        <w:rPr>
          <w:rFonts w:ascii="Times New Roman" w:hAnsi="Times New Roman" w:cs="Times New Roman"/>
          <w:sz w:val="24"/>
          <w:szCs w:val="24"/>
        </w:rPr>
        <w:t>ВСМ</w:t>
      </w:r>
      <w:r w:rsidRPr="00255563">
        <w:rPr>
          <w:rFonts w:ascii="Times New Roman" w:hAnsi="Times New Roman" w:cs="Times New Roman"/>
          <w:sz w:val="24"/>
          <w:szCs w:val="24"/>
        </w:rPr>
        <w:t xml:space="preserve"> регулярно привлекаются в качестве помощников тренеров для про ведения тренировочных занятий и спортивных соревнований в </w:t>
      </w:r>
      <w:r w:rsidR="00F128E4">
        <w:rPr>
          <w:rFonts w:ascii="Times New Roman" w:hAnsi="Times New Roman" w:cs="Times New Roman"/>
          <w:sz w:val="24"/>
          <w:szCs w:val="24"/>
        </w:rPr>
        <w:t>НП</w:t>
      </w:r>
      <w:r w:rsidRPr="00255563">
        <w:rPr>
          <w:rFonts w:ascii="Times New Roman" w:hAnsi="Times New Roman" w:cs="Times New Roman"/>
          <w:sz w:val="24"/>
          <w:szCs w:val="24"/>
        </w:rPr>
        <w:t xml:space="preserve"> и ТГ. Они должны уметь самостоятельно проводить разминку, занятия по физической подготовке, обучение основным техническим элементам и п</w:t>
      </w:r>
      <w:r w:rsidR="00EC102F">
        <w:rPr>
          <w:rFonts w:ascii="Times New Roman" w:hAnsi="Times New Roman" w:cs="Times New Roman"/>
          <w:sz w:val="24"/>
          <w:szCs w:val="24"/>
        </w:rPr>
        <w:t>риемам. Занимающиеся в группах ССМ</w:t>
      </w:r>
      <w:r w:rsidRPr="00255563">
        <w:rPr>
          <w:rFonts w:ascii="Times New Roman" w:hAnsi="Times New Roman" w:cs="Times New Roman"/>
          <w:sz w:val="24"/>
          <w:szCs w:val="24"/>
        </w:rPr>
        <w:t xml:space="preserve"> и </w:t>
      </w:r>
      <w:r w:rsidR="00EC102F">
        <w:rPr>
          <w:rFonts w:ascii="Times New Roman" w:hAnsi="Times New Roman" w:cs="Times New Roman"/>
          <w:sz w:val="24"/>
          <w:szCs w:val="24"/>
        </w:rPr>
        <w:t>ВСМ</w:t>
      </w:r>
      <w:r w:rsidRPr="00255563">
        <w:rPr>
          <w:rFonts w:ascii="Times New Roman" w:hAnsi="Times New Roman" w:cs="Times New Roman"/>
          <w:sz w:val="24"/>
          <w:szCs w:val="24"/>
        </w:rPr>
        <w:t xml:space="preserve"> должны уметь составлять комплексы упражнений для отдельных тренировочных приемов, правильно вести дневник тренировок, регистрировать объем и интенсивность выполняемых тренировочных нагрузок, привлекаться к про ведению занятий и соревнований. Занимающиеся в группах </w:t>
      </w:r>
      <w:r w:rsidR="00F128E4">
        <w:rPr>
          <w:rFonts w:ascii="Times New Roman" w:hAnsi="Times New Roman" w:cs="Times New Roman"/>
          <w:sz w:val="24"/>
          <w:szCs w:val="24"/>
        </w:rPr>
        <w:t>ССМ</w:t>
      </w:r>
      <w:r w:rsidRPr="00255563">
        <w:rPr>
          <w:rFonts w:ascii="Times New Roman" w:hAnsi="Times New Roman" w:cs="Times New Roman"/>
          <w:sz w:val="24"/>
          <w:szCs w:val="24"/>
        </w:rPr>
        <w:t xml:space="preserve"> и</w:t>
      </w:r>
      <w:r w:rsidR="00F128E4">
        <w:rPr>
          <w:rFonts w:ascii="Times New Roman" w:hAnsi="Times New Roman" w:cs="Times New Roman"/>
          <w:sz w:val="24"/>
          <w:szCs w:val="24"/>
        </w:rPr>
        <w:t xml:space="preserve"> </w:t>
      </w:r>
      <w:r w:rsidR="00C15B48">
        <w:rPr>
          <w:rFonts w:ascii="Times New Roman" w:hAnsi="Times New Roman" w:cs="Times New Roman"/>
          <w:sz w:val="24"/>
          <w:szCs w:val="24"/>
        </w:rPr>
        <w:t xml:space="preserve">ВСМ </w:t>
      </w:r>
      <w:r w:rsidR="00C15B48" w:rsidRPr="00255563">
        <w:rPr>
          <w:rFonts w:ascii="Times New Roman" w:hAnsi="Times New Roman" w:cs="Times New Roman"/>
          <w:sz w:val="24"/>
          <w:szCs w:val="24"/>
        </w:rPr>
        <w:t>должны</w:t>
      </w:r>
      <w:r w:rsidRPr="00255563">
        <w:rPr>
          <w:rFonts w:ascii="Times New Roman" w:hAnsi="Times New Roman" w:cs="Times New Roman"/>
          <w:sz w:val="24"/>
          <w:szCs w:val="24"/>
        </w:rPr>
        <w:t xml:space="preserve"> хорошо знать правила соревнований и систематически привлекаться к судейству в городских и краевых соревнованиях, уметь организовать и провести соревнования внутри спортивной школы и в районе.</w:t>
      </w:r>
    </w:p>
    <w:p w14:paraId="0A782214" w14:textId="77777777" w:rsidR="0026426A" w:rsidRPr="008115FB" w:rsidRDefault="0026426A" w:rsidP="0026426A">
      <w:pPr>
        <w:pStyle w:val="a4"/>
        <w:jc w:val="center"/>
        <w:rPr>
          <w:rFonts w:ascii="Times New Roman" w:hAnsi="Times New Roman" w:cs="Times New Roman"/>
          <w:b/>
          <w:bCs/>
          <w:sz w:val="24"/>
          <w:szCs w:val="24"/>
        </w:rPr>
      </w:pPr>
      <w:r w:rsidRPr="008115FB">
        <w:rPr>
          <w:rFonts w:ascii="Times New Roman" w:hAnsi="Times New Roman" w:cs="Times New Roman"/>
          <w:b/>
          <w:bCs/>
          <w:sz w:val="24"/>
          <w:szCs w:val="24"/>
        </w:rPr>
        <w:t>3. СИСТЕМА КОНТРОЛЯ И ЗАЧЕТНЫЕ ТРЕБОВАНИЯ</w:t>
      </w:r>
    </w:p>
    <w:p w14:paraId="3DC00806" w14:textId="77777777" w:rsidR="0026426A" w:rsidRPr="008115FB" w:rsidRDefault="0026426A" w:rsidP="0026426A">
      <w:pPr>
        <w:pStyle w:val="a4"/>
        <w:rPr>
          <w:rFonts w:ascii="Times New Roman" w:hAnsi="Times New Roman" w:cs="Times New Roman"/>
          <w:b/>
          <w:bCs/>
          <w:sz w:val="24"/>
          <w:szCs w:val="24"/>
        </w:rPr>
      </w:pPr>
    </w:p>
    <w:p w14:paraId="0B009A59" w14:textId="77777777" w:rsidR="0026426A" w:rsidRPr="008115FB" w:rsidRDefault="0026426A" w:rsidP="00C15B48">
      <w:pPr>
        <w:pStyle w:val="a4"/>
        <w:ind w:firstLine="567"/>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3.1. Конкретизация критериев подготовки спортсменов с учетом возраста и влияния физических качеств и телосложения на результативность </w:t>
      </w:r>
    </w:p>
    <w:p w14:paraId="312E0121" w14:textId="5F862465" w:rsidR="0026426A" w:rsidRPr="008115FB" w:rsidRDefault="0026426A"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При построении многолетнего процесса подготовки скалолазов, учитывают половые особенности, особенности развития организма и сенситивные (благоприятные) периоды воспитания физических качеств у мужчин и женщин. Наибольший прирост силы </w:t>
      </w:r>
      <w:r w:rsidRPr="008115FB">
        <w:rPr>
          <w:rFonts w:ascii="Times New Roman" w:hAnsi="Times New Roman" w:cs="Times New Roman"/>
          <w:sz w:val="24"/>
          <w:szCs w:val="24"/>
        </w:rPr>
        <w:lastRenderedPageBreak/>
        <w:t xml:space="preserve">наблюдается у мальчиков с началом периода полового созревания и после его завершения, Т.е. с 13 лет, и связан с увеличением мышечной массы и веса тела. </w:t>
      </w:r>
    </w:p>
    <w:p w14:paraId="4CEE1CB0" w14:textId="42162135" w:rsidR="0026426A" w:rsidRPr="008115FB" w:rsidRDefault="00C15B48" w:rsidP="000A4CB1">
      <w:pPr>
        <w:pStyle w:val="a4"/>
        <w:jc w:val="both"/>
        <w:rPr>
          <w:rFonts w:ascii="Times New Roman" w:hAnsi="Times New Roman" w:cs="Times New Roman"/>
          <w:sz w:val="24"/>
          <w:szCs w:val="24"/>
        </w:rPr>
      </w:pPr>
      <w:r>
        <w:rPr>
          <w:rFonts w:ascii="Times New Roman" w:hAnsi="Times New Roman" w:cs="Times New Roman"/>
          <w:w w:val="150"/>
          <w:sz w:val="24"/>
          <w:szCs w:val="24"/>
        </w:rPr>
        <w:t>У</w:t>
      </w:r>
      <w:r w:rsidR="0026426A" w:rsidRPr="008115FB">
        <w:rPr>
          <w:rFonts w:ascii="Times New Roman" w:hAnsi="Times New Roman" w:cs="Times New Roman"/>
          <w:w w:val="150"/>
          <w:sz w:val="24"/>
          <w:szCs w:val="24"/>
        </w:rPr>
        <w:t xml:space="preserve"> </w:t>
      </w:r>
      <w:r w:rsidR="0026426A" w:rsidRPr="008115FB">
        <w:rPr>
          <w:rFonts w:ascii="Times New Roman" w:hAnsi="Times New Roman" w:cs="Times New Roman"/>
          <w:sz w:val="24"/>
          <w:szCs w:val="24"/>
        </w:rPr>
        <w:t xml:space="preserve">девочек показатели относительной силы снижаются в пубертатный период и начинают увеличиваться после достижения половой зрелости, что связано с особенностями женского организма. Особенно важно соблюдать соразмерность в развитии общей выносливости и силы, Т.е. те из них, которые имеют разные физиологические механизмы. </w:t>
      </w:r>
    </w:p>
    <w:p w14:paraId="65CF73A3" w14:textId="77777777" w:rsidR="0026426A" w:rsidRPr="008115FB" w:rsidRDefault="0026426A"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Наиболее благоприятным периодом для избирательно-направленного развития скоростно-силовых способностей является возраст от 7 до 1</w:t>
      </w:r>
      <w:r w:rsidR="00EC102F">
        <w:rPr>
          <w:rFonts w:ascii="Times New Roman" w:hAnsi="Times New Roman" w:cs="Times New Roman"/>
          <w:sz w:val="24"/>
          <w:szCs w:val="24"/>
        </w:rPr>
        <w:t>0</w:t>
      </w:r>
      <w:r w:rsidRPr="008115FB">
        <w:rPr>
          <w:rFonts w:ascii="Times New Roman" w:hAnsi="Times New Roman" w:cs="Times New Roman"/>
          <w:w w:val="63"/>
          <w:sz w:val="24"/>
          <w:szCs w:val="24"/>
        </w:rPr>
        <w:t xml:space="preserve"> </w:t>
      </w:r>
      <w:r w:rsidRPr="008115FB">
        <w:rPr>
          <w:rFonts w:ascii="Times New Roman" w:hAnsi="Times New Roman" w:cs="Times New Roman"/>
          <w:sz w:val="24"/>
          <w:szCs w:val="24"/>
        </w:rPr>
        <w:t xml:space="preserve">лет, где за относительно меньшее время достигается наибольший эффект развития этих способностей. Развитие различных систем в онтогенезе следует рассматривать в связи с общими закономерностями становления организма, выраженными в последовательной смене фаз, этапов и периодов развития в целом. Их учет при планировании тренировок чрезвычайно важен. </w:t>
      </w:r>
    </w:p>
    <w:p w14:paraId="62941D0A" w14:textId="77777777" w:rsidR="0026426A" w:rsidRPr="008115FB" w:rsidRDefault="0026426A" w:rsidP="0026426A">
      <w:pPr>
        <w:pStyle w:val="a4"/>
        <w:rPr>
          <w:rFonts w:ascii="Times New Roman" w:hAnsi="Times New Roman" w:cs="Times New Roman"/>
          <w:sz w:val="24"/>
          <w:szCs w:val="24"/>
        </w:rPr>
      </w:pPr>
    </w:p>
    <w:p w14:paraId="672AE6E4" w14:textId="77777777" w:rsidR="0026426A" w:rsidRPr="008115FB" w:rsidRDefault="0026426A" w:rsidP="00BC244C">
      <w:pPr>
        <w:pStyle w:val="a4"/>
        <w:jc w:val="right"/>
        <w:rPr>
          <w:rFonts w:ascii="Times New Roman" w:hAnsi="Times New Roman" w:cs="Times New Roman"/>
          <w:sz w:val="24"/>
          <w:szCs w:val="24"/>
        </w:rPr>
      </w:pPr>
      <w:r w:rsidRPr="008115FB">
        <w:rPr>
          <w:rFonts w:ascii="Times New Roman" w:hAnsi="Times New Roman" w:cs="Times New Roman"/>
          <w:sz w:val="24"/>
          <w:szCs w:val="24"/>
        </w:rPr>
        <w:t xml:space="preserve">Таблица 13 </w:t>
      </w:r>
    </w:p>
    <w:p w14:paraId="73E8A5FF" w14:textId="77777777" w:rsidR="0026426A" w:rsidRPr="008115FB" w:rsidRDefault="0026426A" w:rsidP="00BC244C">
      <w:pPr>
        <w:pStyle w:val="a4"/>
        <w:jc w:val="center"/>
        <w:rPr>
          <w:rFonts w:ascii="Times New Roman" w:hAnsi="Times New Roman" w:cs="Times New Roman"/>
          <w:b/>
          <w:bCs/>
          <w:sz w:val="24"/>
          <w:szCs w:val="24"/>
        </w:rPr>
      </w:pPr>
      <w:r w:rsidRPr="008115FB">
        <w:rPr>
          <w:rFonts w:ascii="Times New Roman" w:hAnsi="Times New Roman" w:cs="Times New Roman"/>
          <w:b/>
          <w:bCs/>
          <w:sz w:val="24"/>
          <w:szCs w:val="24"/>
        </w:rPr>
        <w:t>Примерные благоприятные периоды развития двигательных качеств</w:t>
      </w:r>
    </w:p>
    <w:p w14:paraId="3F351A6D" w14:textId="77777777" w:rsidR="0026426A" w:rsidRPr="008115FB" w:rsidRDefault="0026426A" w:rsidP="0026426A">
      <w:pPr>
        <w:pStyle w:val="a4"/>
        <w:rPr>
          <w:rFonts w:ascii="Times New Roman" w:hAnsi="Times New Roman" w:cs="Times New Roman"/>
          <w:sz w:val="24"/>
          <w:szCs w:val="24"/>
        </w:rPr>
      </w:pPr>
    </w:p>
    <w:tbl>
      <w:tblPr>
        <w:tblpPr w:leftFromText="180" w:rightFromText="180" w:vertAnchor="text" w:horzAnchor="margin" w:tblpXSpec="center" w:tblpY="-58"/>
        <w:tblW w:w="0" w:type="auto"/>
        <w:tblLayout w:type="fixed"/>
        <w:tblCellMar>
          <w:left w:w="0" w:type="dxa"/>
          <w:right w:w="0" w:type="dxa"/>
        </w:tblCellMar>
        <w:tblLook w:val="0000" w:firstRow="0" w:lastRow="0" w:firstColumn="0" w:lastColumn="0" w:noHBand="0" w:noVBand="0"/>
      </w:tblPr>
      <w:tblGrid>
        <w:gridCol w:w="2548"/>
        <w:gridCol w:w="428"/>
        <w:gridCol w:w="566"/>
        <w:gridCol w:w="571"/>
        <w:gridCol w:w="567"/>
        <w:gridCol w:w="571"/>
        <w:gridCol w:w="566"/>
        <w:gridCol w:w="715"/>
        <w:gridCol w:w="711"/>
        <w:gridCol w:w="715"/>
        <w:gridCol w:w="710"/>
        <w:gridCol w:w="860"/>
      </w:tblGrid>
      <w:tr w:rsidR="0026426A" w:rsidRPr="008115FB" w14:paraId="60EF2A2C" w14:textId="77777777" w:rsidTr="0026426A">
        <w:trPr>
          <w:trHeight w:hRule="exact" w:val="345"/>
        </w:trPr>
        <w:tc>
          <w:tcPr>
            <w:tcW w:w="2548" w:type="dxa"/>
            <w:tcBorders>
              <w:top w:val="single" w:sz="4" w:space="0" w:color="auto"/>
              <w:left w:val="single" w:sz="4" w:space="0" w:color="auto"/>
              <w:bottom w:val="nil"/>
              <w:right w:val="single" w:sz="4" w:space="0" w:color="auto"/>
            </w:tcBorders>
            <w:vAlign w:val="center"/>
          </w:tcPr>
          <w:p w14:paraId="7343ABED" w14:textId="77777777" w:rsidR="0026426A" w:rsidRPr="008115FB" w:rsidRDefault="0026426A" w:rsidP="00EC102F">
            <w:pPr>
              <w:pStyle w:val="a4"/>
              <w:rPr>
                <w:rFonts w:ascii="Times New Roman" w:hAnsi="Times New Roman" w:cs="Times New Roman"/>
                <w:sz w:val="24"/>
                <w:szCs w:val="24"/>
              </w:rPr>
            </w:pPr>
            <w:r w:rsidRPr="008115FB">
              <w:rPr>
                <w:rFonts w:ascii="Times New Roman" w:hAnsi="Times New Roman" w:cs="Times New Roman"/>
                <w:sz w:val="24"/>
                <w:szCs w:val="24"/>
              </w:rPr>
              <w:t>Морфофункционал</w:t>
            </w:r>
            <w:r w:rsidR="00EC102F">
              <w:rPr>
                <w:rFonts w:ascii="Times New Roman" w:hAnsi="Times New Roman" w:cs="Times New Roman"/>
                <w:sz w:val="24"/>
                <w:szCs w:val="24"/>
              </w:rPr>
              <w:t>ьные</w:t>
            </w:r>
          </w:p>
        </w:tc>
        <w:tc>
          <w:tcPr>
            <w:tcW w:w="428" w:type="dxa"/>
            <w:tcBorders>
              <w:top w:val="single" w:sz="4" w:space="0" w:color="auto"/>
              <w:left w:val="single" w:sz="4" w:space="0" w:color="auto"/>
              <w:bottom w:val="single" w:sz="4" w:space="0" w:color="auto"/>
              <w:right w:val="nil"/>
            </w:tcBorders>
            <w:vAlign w:val="center"/>
          </w:tcPr>
          <w:p w14:paraId="06278542" w14:textId="77777777" w:rsidR="0026426A" w:rsidRPr="008115FB" w:rsidRDefault="0026426A" w:rsidP="0026426A">
            <w:pPr>
              <w:pStyle w:val="a4"/>
              <w:rPr>
                <w:rFonts w:ascii="Times New Roman" w:hAnsi="Times New Roman" w:cs="Times New Roman"/>
                <w:sz w:val="24"/>
                <w:szCs w:val="24"/>
              </w:rPr>
            </w:pPr>
          </w:p>
        </w:tc>
        <w:tc>
          <w:tcPr>
            <w:tcW w:w="566" w:type="dxa"/>
            <w:tcBorders>
              <w:top w:val="single" w:sz="4" w:space="0" w:color="auto"/>
              <w:left w:val="nil"/>
              <w:bottom w:val="single" w:sz="4" w:space="0" w:color="auto"/>
              <w:right w:val="nil"/>
            </w:tcBorders>
            <w:vAlign w:val="center"/>
          </w:tcPr>
          <w:p w14:paraId="352FE6A8" w14:textId="77777777" w:rsidR="0026426A" w:rsidRPr="008115FB" w:rsidRDefault="0026426A" w:rsidP="0026426A">
            <w:pPr>
              <w:pStyle w:val="a4"/>
              <w:rPr>
                <w:rFonts w:ascii="Times New Roman" w:hAnsi="Times New Roman" w:cs="Times New Roman"/>
                <w:sz w:val="24"/>
                <w:szCs w:val="24"/>
              </w:rPr>
            </w:pPr>
          </w:p>
        </w:tc>
        <w:tc>
          <w:tcPr>
            <w:tcW w:w="571" w:type="dxa"/>
            <w:tcBorders>
              <w:top w:val="single" w:sz="4" w:space="0" w:color="auto"/>
              <w:left w:val="nil"/>
              <w:bottom w:val="single" w:sz="4" w:space="0" w:color="auto"/>
              <w:right w:val="nil"/>
            </w:tcBorders>
            <w:vAlign w:val="center"/>
          </w:tcPr>
          <w:p w14:paraId="09B07EEC" w14:textId="77777777" w:rsidR="0026426A" w:rsidRPr="008115FB" w:rsidRDefault="0026426A" w:rsidP="0026426A">
            <w:pPr>
              <w:pStyle w:val="a4"/>
              <w:rPr>
                <w:rFonts w:ascii="Times New Roman" w:hAnsi="Times New Roman" w:cs="Times New Roman"/>
                <w:sz w:val="24"/>
                <w:szCs w:val="24"/>
              </w:rPr>
            </w:pPr>
          </w:p>
        </w:tc>
        <w:tc>
          <w:tcPr>
            <w:tcW w:w="567" w:type="dxa"/>
            <w:tcBorders>
              <w:top w:val="single" w:sz="4" w:space="0" w:color="auto"/>
              <w:left w:val="nil"/>
              <w:bottom w:val="single" w:sz="4" w:space="0" w:color="auto"/>
              <w:right w:val="nil"/>
            </w:tcBorders>
            <w:vAlign w:val="center"/>
          </w:tcPr>
          <w:p w14:paraId="5301C693" w14:textId="77777777" w:rsidR="0026426A" w:rsidRPr="008115FB" w:rsidRDefault="0026426A" w:rsidP="0026426A">
            <w:pPr>
              <w:pStyle w:val="a4"/>
              <w:rPr>
                <w:rFonts w:ascii="Times New Roman" w:hAnsi="Times New Roman" w:cs="Times New Roman"/>
                <w:sz w:val="24"/>
                <w:szCs w:val="24"/>
              </w:rPr>
            </w:pPr>
          </w:p>
        </w:tc>
        <w:tc>
          <w:tcPr>
            <w:tcW w:w="571" w:type="dxa"/>
            <w:tcBorders>
              <w:top w:val="single" w:sz="4" w:space="0" w:color="auto"/>
              <w:left w:val="nil"/>
              <w:bottom w:val="single" w:sz="4" w:space="0" w:color="auto"/>
              <w:right w:val="nil"/>
            </w:tcBorders>
            <w:vAlign w:val="center"/>
          </w:tcPr>
          <w:p w14:paraId="062BE101" w14:textId="77777777" w:rsidR="0026426A" w:rsidRPr="008115FB" w:rsidRDefault="0026426A" w:rsidP="0026426A">
            <w:pPr>
              <w:pStyle w:val="a4"/>
              <w:rPr>
                <w:rFonts w:ascii="Times New Roman" w:hAnsi="Times New Roman" w:cs="Times New Roman"/>
                <w:sz w:val="24"/>
                <w:szCs w:val="24"/>
              </w:rPr>
            </w:pPr>
          </w:p>
        </w:tc>
        <w:tc>
          <w:tcPr>
            <w:tcW w:w="1992" w:type="dxa"/>
            <w:gridSpan w:val="3"/>
            <w:tcBorders>
              <w:top w:val="single" w:sz="4" w:space="0" w:color="auto"/>
              <w:left w:val="nil"/>
              <w:bottom w:val="single" w:sz="4" w:space="0" w:color="auto"/>
              <w:right w:val="nil"/>
            </w:tcBorders>
            <w:vAlign w:val="center"/>
          </w:tcPr>
          <w:p w14:paraId="5C63908B" w14:textId="77777777" w:rsidR="0026426A" w:rsidRPr="008115FB" w:rsidRDefault="0026426A" w:rsidP="0026426A">
            <w:pPr>
              <w:pStyle w:val="a4"/>
              <w:rPr>
                <w:rFonts w:ascii="Times New Roman" w:hAnsi="Times New Roman" w:cs="Times New Roman"/>
                <w:sz w:val="24"/>
                <w:szCs w:val="24"/>
              </w:rPr>
            </w:pPr>
            <w:r w:rsidRPr="008115FB">
              <w:rPr>
                <w:rFonts w:ascii="Times New Roman" w:hAnsi="Times New Roman" w:cs="Times New Roman"/>
                <w:sz w:val="24"/>
                <w:szCs w:val="24"/>
              </w:rPr>
              <w:t xml:space="preserve">Возраст, лет </w:t>
            </w:r>
          </w:p>
        </w:tc>
        <w:tc>
          <w:tcPr>
            <w:tcW w:w="715" w:type="dxa"/>
            <w:tcBorders>
              <w:top w:val="single" w:sz="4" w:space="0" w:color="auto"/>
              <w:left w:val="nil"/>
              <w:bottom w:val="single" w:sz="4" w:space="0" w:color="auto"/>
              <w:right w:val="nil"/>
            </w:tcBorders>
            <w:vAlign w:val="center"/>
          </w:tcPr>
          <w:p w14:paraId="72AD12A3" w14:textId="77777777" w:rsidR="0026426A" w:rsidRPr="008115FB" w:rsidRDefault="0026426A" w:rsidP="0026426A">
            <w:pPr>
              <w:pStyle w:val="a4"/>
              <w:rPr>
                <w:rFonts w:ascii="Times New Roman" w:hAnsi="Times New Roman" w:cs="Times New Roman"/>
                <w:sz w:val="24"/>
                <w:szCs w:val="24"/>
              </w:rPr>
            </w:pPr>
          </w:p>
        </w:tc>
        <w:tc>
          <w:tcPr>
            <w:tcW w:w="710" w:type="dxa"/>
            <w:tcBorders>
              <w:top w:val="single" w:sz="4" w:space="0" w:color="auto"/>
              <w:left w:val="nil"/>
              <w:bottom w:val="single" w:sz="4" w:space="0" w:color="auto"/>
              <w:right w:val="nil"/>
            </w:tcBorders>
            <w:vAlign w:val="center"/>
          </w:tcPr>
          <w:p w14:paraId="74B0F7DD" w14:textId="77777777" w:rsidR="0026426A" w:rsidRPr="008115FB" w:rsidRDefault="0026426A" w:rsidP="0026426A">
            <w:pPr>
              <w:pStyle w:val="a4"/>
              <w:rPr>
                <w:rFonts w:ascii="Times New Roman" w:hAnsi="Times New Roman" w:cs="Times New Roman"/>
                <w:sz w:val="24"/>
                <w:szCs w:val="24"/>
              </w:rPr>
            </w:pPr>
          </w:p>
        </w:tc>
        <w:tc>
          <w:tcPr>
            <w:tcW w:w="860" w:type="dxa"/>
            <w:tcBorders>
              <w:top w:val="single" w:sz="4" w:space="0" w:color="auto"/>
              <w:left w:val="nil"/>
              <w:bottom w:val="single" w:sz="4" w:space="0" w:color="auto"/>
              <w:right w:val="single" w:sz="4" w:space="0" w:color="auto"/>
            </w:tcBorders>
            <w:vAlign w:val="center"/>
          </w:tcPr>
          <w:p w14:paraId="4421D4D8" w14:textId="77777777" w:rsidR="0026426A" w:rsidRPr="008115FB" w:rsidRDefault="0026426A" w:rsidP="0026426A">
            <w:pPr>
              <w:pStyle w:val="a4"/>
              <w:rPr>
                <w:rFonts w:ascii="Times New Roman" w:hAnsi="Times New Roman" w:cs="Times New Roman"/>
                <w:sz w:val="24"/>
                <w:szCs w:val="24"/>
              </w:rPr>
            </w:pPr>
          </w:p>
        </w:tc>
      </w:tr>
      <w:tr w:rsidR="0026426A" w:rsidRPr="008115FB" w14:paraId="7FDF1725" w14:textId="77777777" w:rsidTr="0026426A">
        <w:trPr>
          <w:trHeight w:hRule="exact" w:val="326"/>
        </w:trPr>
        <w:tc>
          <w:tcPr>
            <w:tcW w:w="2548" w:type="dxa"/>
            <w:tcBorders>
              <w:top w:val="nil"/>
              <w:left w:val="single" w:sz="4" w:space="0" w:color="auto"/>
              <w:bottom w:val="nil"/>
              <w:right w:val="single" w:sz="4" w:space="0" w:color="auto"/>
            </w:tcBorders>
            <w:vAlign w:val="center"/>
          </w:tcPr>
          <w:p w14:paraId="5231D3AB" w14:textId="77777777" w:rsidR="0026426A" w:rsidRPr="008115FB" w:rsidRDefault="0026426A" w:rsidP="0026426A">
            <w:pPr>
              <w:pStyle w:val="a4"/>
              <w:rPr>
                <w:rFonts w:ascii="Times New Roman" w:hAnsi="Times New Roman" w:cs="Times New Roman"/>
                <w:sz w:val="24"/>
                <w:szCs w:val="24"/>
              </w:rPr>
            </w:pPr>
            <w:r w:rsidRPr="008115FB">
              <w:rPr>
                <w:rFonts w:ascii="Times New Roman" w:hAnsi="Times New Roman" w:cs="Times New Roman"/>
                <w:sz w:val="24"/>
                <w:szCs w:val="24"/>
              </w:rPr>
              <w:t xml:space="preserve">показатели, </w:t>
            </w:r>
            <w:r w:rsidR="00EC102F">
              <w:rPr>
                <w:rFonts w:ascii="Times New Roman" w:hAnsi="Times New Roman" w:cs="Times New Roman"/>
                <w:sz w:val="24"/>
                <w:szCs w:val="24"/>
              </w:rPr>
              <w:t>физические</w:t>
            </w:r>
          </w:p>
        </w:tc>
        <w:tc>
          <w:tcPr>
            <w:tcW w:w="428" w:type="dxa"/>
            <w:tcBorders>
              <w:top w:val="single" w:sz="4" w:space="0" w:color="auto"/>
              <w:left w:val="single" w:sz="4" w:space="0" w:color="auto"/>
              <w:bottom w:val="nil"/>
              <w:right w:val="single" w:sz="4" w:space="0" w:color="auto"/>
            </w:tcBorders>
            <w:vAlign w:val="center"/>
          </w:tcPr>
          <w:p w14:paraId="5C92205C" w14:textId="77777777" w:rsidR="0026426A" w:rsidRPr="008115FB" w:rsidRDefault="0026426A" w:rsidP="0026426A">
            <w:pPr>
              <w:pStyle w:val="a4"/>
              <w:rPr>
                <w:rFonts w:ascii="Times New Roman" w:hAnsi="Times New Roman" w:cs="Times New Roman"/>
                <w:sz w:val="24"/>
                <w:szCs w:val="24"/>
              </w:rPr>
            </w:pPr>
          </w:p>
        </w:tc>
        <w:tc>
          <w:tcPr>
            <w:tcW w:w="566" w:type="dxa"/>
            <w:tcBorders>
              <w:top w:val="single" w:sz="4" w:space="0" w:color="auto"/>
              <w:left w:val="single" w:sz="4" w:space="0" w:color="auto"/>
              <w:bottom w:val="nil"/>
              <w:right w:val="single" w:sz="4" w:space="0" w:color="auto"/>
            </w:tcBorders>
            <w:vAlign w:val="center"/>
          </w:tcPr>
          <w:p w14:paraId="6CF05012" w14:textId="77777777" w:rsidR="0026426A" w:rsidRPr="008115FB" w:rsidRDefault="0026426A" w:rsidP="0026426A">
            <w:pPr>
              <w:pStyle w:val="a4"/>
              <w:rPr>
                <w:rFonts w:ascii="Times New Roman" w:hAnsi="Times New Roman" w:cs="Times New Roman"/>
                <w:sz w:val="24"/>
                <w:szCs w:val="24"/>
              </w:rPr>
            </w:pPr>
          </w:p>
        </w:tc>
        <w:tc>
          <w:tcPr>
            <w:tcW w:w="571" w:type="dxa"/>
            <w:tcBorders>
              <w:top w:val="single" w:sz="4" w:space="0" w:color="auto"/>
              <w:left w:val="single" w:sz="4" w:space="0" w:color="auto"/>
              <w:bottom w:val="nil"/>
              <w:right w:val="single" w:sz="4" w:space="0" w:color="auto"/>
            </w:tcBorders>
            <w:vAlign w:val="center"/>
          </w:tcPr>
          <w:p w14:paraId="5A3CBCE5" w14:textId="77777777" w:rsidR="0026426A" w:rsidRPr="008115FB" w:rsidRDefault="0026426A" w:rsidP="0026426A">
            <w:pPr>
              <w:pStyle w:val="a4"/>
              <w:rPr>
                <w:rFonts w:ascii="Times New Roman" w:hAnsi="Times New Roman" w:cs="Times New Roman"/>
                <w:sz w:val="24"/>
                <w:szCs w:val="24"/>
              </w:rPr>
            </w:pPr>
          </w:p>
        </w:tc>
        <w:tc>
          <w:tcPr>
            <w:tcW w:w="567" w:type="dxa"/>
            <w:tcBorders>
              <w:top w:val="single" w:sz="4" w:space="0" w:color="auto"/>
              <w:left w:val="single" w:sz="4" w:space="0" w:color="auto"/>
              <w:bottom w:val="nil"/>
              <w:right w:val="single" w:sz="4" w:space="0" w:color="auto"/>
            </w:tcBorders>
            <w:vAlign w:val="center"/>
          </w:tcPr>
          <w:p w14:paraId="67278EDB" w14:textId="77777777" w:rsidR="0026426A" w:rsidRPr="008115FB" w:rsidRDefault="0026426A" w:rsidP="0026426A">
            <w:pPr>
              <w:pStyle w:val="a4"/>
              <w:rPr>
                <w:rFonts w:ascii="Times New Roman" w:hAnsi="Times New Roman" w:cs="Times New Roman"/>
                <w:sz w:val="24"/>
                <w:szCs w:val="24"/>
              </w:rPr>
            </w:pPr>
          </w:p>
        </w:tc>
        <w:tc>
          <w:tcPr>
            <w:tcW w:w="571" w:type="dxa"/>
            <w:tcBorders>
              <w:top w:val="single" w:sz="4" w:space="0" w:color="auto"/>
              <w:left w:val="single" w:sz="4" w:space="0" w:color="auto"/>
              <w:bottom w:val="nil"/>
              <w:right w:val="single" w:sz="4" w:space="0" w:color="auto"/>
            </w:tcBorders>
            <w:vAlign w:val="center"/>
          </w:tcPr>
          <w:p w14:paraId="73A05673" w14:textId="77777777" w:rsidR="0026426A" w:rsidRPr="008115FB" w:rsidRDefault="0026426A" w:rsidP="0026426A">
            <w:pPr>
              <w:pStyle w:val="a4"/>
              <w:rPr>
                <w:rFonts w:ascii="Times New Roman" w:hAnsi="Times New Roman" w:cs="Times New Roman"/>
                <w:sz w:val="24"/>
                <w:szCs w:val="24"/>
              </w:rPr>
            </w:pPr>
          </w:p>
        </w:tc>
        <w:tc>
          <w:tcPr>
            <w:tcW w:w="566" w:type="dxa"/>
            <w:tcBorders>
              <w:top w:val="single" w:sz="4" w:space="0" w:color="auto"/>
              <w:left w:val="single" w:sz="4" w:space="0" w:color="auto"/>
              <w:bottom w:val="nil"/>
              <w:right w:val="single" w:sz="4" w:space="0" w:color="auto"/>
            </w:tcBorders>
            <w:vAlign w:val="center"/>
          </w:tcPr>
          <w:p w14:paraId="69217362" w14:textId="77777777" w:rsidR="0026426A" w:rsidRPr="008115FB" w:rsidRDefault="0026426A" w:rsidP="0026426A">
            <w:pPr>
              <w:pStyle w:val="a4"/>
              <w:rPr>
                <w:rFonts w:ascii="Times New Roman" w:hAnsi="Times New Roman" w:cs="Times New Roman"/>
                <w:sz w:val="24"/>
                <w:szCs w:val="24"/>
              </w:rPr>
            </w:pPr>
          </w:p>
        </w:tc>
        <w:tc>
          <w:tcPr>
            <w:tcW w:w="715" w:type="dxa"/>
            <w:tcBorders>
              <w:top w:val="single" w:sz="4" w:space="0" w:color="auto"/>
              <w:left w:val="single" w:sz="4" w:space="0" w:color="auto"/>
              <w:bottom w:val="nil"/>
              <w:right w:val="single" w:sz="4" w:space="0" w:color="auto"/>
            </w:tcBorders>
            <w:vAlign w:val="center"/>
          </w:tcPr>
          <w:p w14:paraId="43546F50" w14:textId="77777777" w:rsidR="0026426A" w:rsidRPr="008115FB" w:rsidRDefault="0026426A" w:rsidP="0026426A">
            <w:pPr>
              <w:pStyle w:val="a4"/>
              <w:rPr>
                <w:rFonts w:ascii="Times New Roman" w:hAnsi="Times New Roman" w:cs="Times New Roman"/>
                <w:sz w:val="24"/>
                <w:szCs w:val="24"/>
              </w:rPr>
            </w:pPr>
          </w:p>
        </w:tc>
        <w:tc>
          <w:tcPr>
            <w:tcW w:w="711" w:type="dxa"/>
            <w:tcBorders>
              <w:top w:val="single" w:sz="4" w:space="0" w:color="auto"/>
              <w:left w:val="single" w:sz="4" w:space="0" w:color="auto"/>
              <w:bottom w:val="nil"/>
              <w:right w:val="single" w:sz="4" w:space="0" w:color="auto"/>
            </w:tcBorders>
            <w:vAlign w:val="center"/>
          </w:tcPr>
          <w:p w14:paraId="193F1B71" w14:textId="77777777" w:rsidR="0026426A" w:rsidRPr="008115FB" w:rsidRDefault="0026426A" w:rsidP="0026426A">
            <w:pPr>
              <w:pStyle w:val="a4"/>
              <w:rPr>
                <w:rFonts w:ascii="Times New Roman" w:hAnsi="Times New Roman" w:cs="Times New Roman"/>
                <w:sz w:val="24"/>
                <w:szCs w:val="24"/>
              </w:rPr>
            </w:pPr>
          </w:p>
        </w:tc>
        <w:tc>
          <w:tcPr>
            <w:tcW w:w="715" w:type="dxa"/>
            <w:tcBorders>
              <w:top w:val="single" w:sz="4" w:space="0" w:color="auto"/>
              <w:left w:val="single" w:sz="4" w:space="0" w:color="auto"/>
              <w:bottom w:val="nil"/>
              <w:right w:val="single" w:sz="4" w:space="0" w:color="auto"/>
            </w:tcBorders>
            <w:vAlign w:val="center"/>
          </w:tcPr>
          <w:p w14:paraId="250C8D8D" w14:textId="77777777" w:rsidR="0026426A" w:rsidRPr="008115FB" w:rsidRDefault="0026426A" w:rsidP="0026426A">
            <w:pPr>
              <w:pStyle w:val="a4"/>
              <w:rPr>
                <w:rFonts w:ascii="Times New Roman" w:hAnsi="Times New Roman" w:cs="Times New Roman"/>
                <w:sz w:val="24"/>
                <w:szCs w:val="24"/>
              </w:rPr>
            </w:pPr>
          </w:p>
        </w:tc>
        <w:tc>
          <w:tcPr>
            <w:tcW w:w="710" w:type="dxa"/>
            <w:tcBorders>
              <w:top w:val="single" w:sz="4" w:space="0" w:color="auto"/>
              <w:left w:val="single" w:sz="4" w:space="0" w:color="auto"/>
              <w:bottom w:val="nil"/>
              <w:right w:val="single" w:sz="4" w:space="0" w:color="auto"/>
            </w:tcBorders>
            <w:vAlign w:val="center"/>
          </w:tcPr>
          <w:p w14:paraId="6D9F2958" w14:textId="77777777" w:rsidR="0026426A" w:rsidRPr="008115FB" w:rsidRDefault="0026426A" w:rsidP="0026426A">
            <w:pPr>
              <w:pStyle w:val="a4"/>
              <w:rPr>
                <w:rFonts w:ascii="Times New Roman" w:hAnsi="Times New Roman" w:cs="Times New Roman"/>
                <w:sz w:val="24"/>
                <w:szCs w:val="24"/>
              </w:rPr>
            </w:pPr>
          </w:p>
        </w:tc>
        <w:tc>
          <w:tcPr>
            <w:tcW w:w="860" w:type="dxa"/>
            <w:tcBorders>
              <w:top w:val="single" w:sz="4" w:space="0" w:color="auto"/>
              <w:left w:val="single" w:sz="4" w:space="0" w:color="auto"/>
              <w:bottom w:val="nil"/>
              <w:right w:val="single" w:sz="4" w:space="0" w:color="auto"/>
            </w:tcBorders>
            <w:vAlign w:val="center"/>
          </w:tcPr>
          <w:p w14:paraId="0E020DFB" w14:textId="77777777" w:rsidR="0026426A" w:rsidRPr="008115FB" w:rsidRDefault="0026426A" w:rsidP="0026426A">
            <w:pPr>
              <w:pStyle w:val="a4"/>
              <w:rPr>
                <w:rFonts w:ascii="Times New Roman" w:hAnsi="Times New Roman" w:cs="Times New Roman"/>
                <w:sz w:val="24"/>
                <w:szCs w:val="24"/>
              </w:rPr>
            </w:pPr>
          </w:p>
        </w:tc>
      </w:tr>
      <w:tr w:rsidR="0026426A" w:rsidRPr="008115FB" w14:paraId="62401301" w14:textId="77777777" w:rsidTr="0026426A">
        <w:trPr>
          <w:trHeight w:hRule="exact" w:val="360"/>
        </w:trPr>
        <w:tc>
          <w:tcPr>
            <w:tcW w:w="2548" w:type="dxa"/>
            <w:tcBorders>
              <w:top w:val="nil"/>
              <w:left w:val="single" w:sz="4" w:space="0" w:color="auto"/>
              <w:bottom w:val="nil"/>
              <w:right w:val="single" w:sz="4" w:space="0" w:color="auto"/>
            </w:tcBorders>
            <w:vAlign w:val="center"/>
          </w:tcPr>
          <w:p w14:paraId="2C87D2CA" w14:textId="77777777" w:rsidR="0026426A" w:rsidRPr="008115FB" w:rsidRDefault="00EC102F" w:rsidP="0026426A">
            <w:pPr>
              <w:pStyle w:val="a4"/>
              <w:rPr>
                <w:rFonts w:ascii="Times New Roman" w:hAnsi="Times New Roman" w:cs="Times New Roman"/>
                <w:sz w:val="24"/>
                <w:szCs w:val="24"/>
              </w:rPr>
            </w:pPr>
            <w:r>
              <w:rPr>
                <w:rFonts w:ascii="Times New Roman" w:hAnsi="Times New Roman" w:cs="Times New Roman"/>
                <w:sz w:val="24"/>
                <w:szCs w:val="24"/>
              </w:rPr>
              <w:t>качества</w:t>
            </w:r>
          </w:p>
        </w:tc>
        <w:tc>
          <w:tcPr>
            <w:tcW w:w="428" w:type="dxa"/>
            <w:tcBorders>
              <w:top w:val="nil"/>
              <w:left w:val="single" w:sz="4" w:space="0" w:color="auto"/>
              <w:bottom w:val="nil"/>
              <w:right w:val="single" w:sz="4" w:space="0" w:color="auto"/>
            </w:tcBorders>
            <w:vAlign w:val="center"/>
          </w:tcPr>
          <w:p w14:paraId="71AE5C08"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7</w:t>
            </w:r>
          </w:p>
        </w:tc>
        <w:tc>
          <w:tcPr>
            <w:tcW w:w="566" w:type="dxa"/>
            <w:tcBorders>
              <w:top w:val="nil"/>
              <w:left w:val="single" w:sz="4" w:space="0" w:color="auto"/>
              <w:bottom w:val="nil"/>
              <w:right w:val="single" w:sz="4" w:space="0" w:color="auto"/>
            </w:tcBorders>
            <w:vAlign w:val="center"/>
          </w:tcPr>
          <w:p w14:paraId="490D9824" w14:textId="77777777" w:rsidR="0026426A" w:rsidRPr="00EC102F" w:rsidRDefault="0026426A" w:rsidP="00EC102F">
            <w:pPr>
              <w:pStyle w:val="a4"/>
              <w:jc w:val="center"/>
              <w:rPr>
                <w:rFonts w:ascii="Times New Roman" w:hAnsi="Times New Roman" w:cs="Times New Roman"/>
                <w:w w:val="115"/>
                <w:sz w:val="24"/>
                <w:szCs w:val="24"/>
              </w:rPr>
            </w:pPr>
            <w:r w:rsidRPr="00EC102F">
              <w:rPr>
                <w:rFonts w:ascii="Times New Roman" w:hAnsi="Times New Roman" w:cs="Times New Roman"/>
                <w:w w:val="115"/>
                <w:sz w:val="24"/>
                <w:szCs w:val="24"/>
              </w:rPr>
              <w:t>8</w:t>
            </w:r>
          </w:p>
        </w:tc>
        <w:tc>
          <w:tcPr>
            <w:tcW w:w="571" w:type="dxa"/>
            <w:tcBorders>
              <w:top w:val="nil"/>
              <w:left w:val="single" w:sz="4" w:space="0" w:color="auto"/>
              <w:bottom w:val="nil"/>
              <w:right w:val="single" w:sz="4" w:space="0" w:color="auto"/>
            </w:tcBorders>
            <w:vAlign w:val="center"/>
          </w:tcPr>
          <w:p w14:paraId="29927306"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9</w:t>
            </w:r>
          </w:p>
        </w:tc>
        <w:tc>
          <w:tcPr>
            <w:tcW w:w="567" w:type="dxa"/>
            <w:tcBorders>
              <w:top w:val="nil"/>
              <w:left w:val="single" w:sz="4" w:space="0" w:color="auto"/>
              <w:bottom w:val="nil"/>
              <w:right w:val="single" w:sz="4" w:space="0" w:color="auto"/>
            </w:tcBorders>
            <w:vAlign w:val="center"/>
          </w:tcPr>
          <w:p w14:paraId="72536DC4" w14:textId="77777777" w:rsidR="0026426A" w:rsidRPr="00EC102F" w:rsidRDefault="0026426A" w:rsidP="00EC102F">
            <w:pPr>
              <w:pStyle w:val="a4"/>
              <w:jc w:val="center"/>
              <w:rPr>
                <w:rFonts w:ascii="Times New Roman" w:hAnsi="Times New Roman" w:cs="Times New Roman"/>
                <w:bCs/>
                <w:sz w:val="24"/>
                <w:szCs w:val="24"/>
              </w:rPr>
            </w:pPr>
            <w:r w:rsidRPr="00EC102F">
              <w:rPr>
                <w:rFonts w:ascii="Times New Roman" w:hAnsi="Times New Roman" w:cs="Times New Roman"/>
                <w:bCs/>
                <w:sz w:val="24"/>
                <w:szCs w:val="24"/>
              </w:rPr>
              <w:t>10</w:t>
            </w:r>
          </w:p>
        </w:tc>
        <w:tc>
          <w:tcPr>
            <w:tcW w:w="571" w:type="dxa"/>
            <w:tcBorders>
              <w:top w:val="nil"/>
              <w:left w:val="single" w:sz="4" w:space="0" w:color="auto"/>
              <w:bottom w:val="nil"/>
              <w:right w:val="single" w:sz="4" w:space="0" w:color="auto"/>
            </w:tcBorders>
            <w:vAlign w:val="center"/>
          </w:tcPr>
          <w:p w14:paraId="05A6E813" w14:textId="77777777" w:rsidR="0026426A" w:rsidRPr="00EC102F" w:rsidRDefault="0026426A" w:rsidP="00EC102F">
            <w:pPr>
              <w:pStyle w:val="a4"/>
              <w:jc w:val="center"/>
              <w:rPr>
                <w:rFonts w:ascii="Times New Roman" w:hAnsi="Times New Roman" w:cs="Times New Roman"/>
                <w:bCs/>
                <w:sz w:val="24"/>
                <w:szCs w:val="24"/>
              </w:rPr>
            </w:pPr>
            <w:r w:rsidRPr="00EC102F">
              <w:rPr>
                <w:rFonts w:ascii="Times New Roman" w:hAnsi="Times New Roman" w:cs="Times New Roman"/>
                <w:bCs/>
                <w:sz w:val="24"/>
                <w:szCs w:val="24"/>
              </w:rPr>
              <w:t>11</w:t>
            </w:r>
          </w:p>
        </w:tc>
        <w:tc>
          <w:tcPr>
            <w:tcW w:w="566" w:type="dxa"/>
            <w:tcBorders>
              <w:top w:val="nil"/>
              <w:left w:val="single" w:sz="4" w:space="0" w:color="auto"/>
              <w:bottom w:val="nil"/>
              <w:right w:val="single" w:sz="4" w:space="0" w:color="auto"/>
            </w:tcBorders>
            <w:vAlign w:val="center"/>
          </w:tcPr>
          <w:p w14:paraId="6F21DBB8" w14:textId="77777777" w:rsidR="0026426A" w:rsidRPr="00EC102F" w:rsidRDefault="0026426A" w:rsidP="00EC102F">
            <w:pPr>
              <w:pStyle w:val="a4"/>
              <w:jc w:val="center"/>
              <w:rPr>
                <w:rFonts w:ascii="Times New Roman" w:hAnsi="Times New Roman" w:cs="Times New Roman"/>
                <w:bCs/>
                <w:sz w:val="24"/>
                <w:szCs w:val="24"/>
              </w:rPr>
            </w:pPr>
            <w:r w:rsidRPr="00EC102F">
              <w:rPr>
                <w:rFonts w:ascii="Times New Roman" w:hAnsi="Times New Roman" w:cs="Times New Roman"/>
                <w:bCs/>
                <w:sz w:val="24"/>
                <w:szCs w:val="24"/>
              </w:rPr>
              <w:t>12</w:t>
            </w:r>
          </w:p>
        </w:tc>
        <w:tc>
          <w:tcPr>
            <w:tcW w:w="715" w:type="dxa"/>
            <w:tcBorders>
              <w:top w:val="nil"/>
              <w:left w:val="single" w:sz="4" w:space="0" w:color="auto"/>
              <w:bottom w:val="nil"/>
              <w:right w:val="single" w:sz="4" w:space="0" w:color="auto"/>
            </w:tcBorders>
            <w:vAlign w:val="center"/>
          </w:tcPr>
          <w:p w14:paraId="00F7123E" w14:textId="77777777" w:rsidR="0026426A" w:rsidRPr="00EC102F" w:rsidRDefault="0026426A" w:rsidP="00EC102F">
            <w:pPr>
              <w:pStyle w:val="a4"/>
              <w:jc w:val="center"/>
              <w:rPr>
                <w:rFonts w:ascii="Times New Roman" w:hAnsi="Times New Roman" w:cs="Times New Roman"/>
                <w:bCs/>
                <w:sz w:val="24"/>
                <w:szCs w:val="24"/>
              </w:rPr>
            </w:pPr>
            <w:r w:rsidRPr="00EC102F">
              <w:rPr>
                <w:rFonts w:ascii="Times New Roman" w:hAnsi="Times New Roman" w:cs="Times New Roman"/>
                <w:bCs/>
                <w:sz w:val="24"/>
                <w:szCs w:val="24"/>
              </w:rPr>
              <w:t>13</w:t>
            </w:r>
          </w:p>
        </w:tc>
        <w:tc>
          <w:tcPr>
            <w:tcW w:w="711" w:type="dxa"/>
            <w:tcBorders>
              <w:top w:val="nil"/>
              <w:left w:val="single" w:sz="4" w:space="0" w:color="auto"/>
              <w:bottom w:val="nil"/>
              <w:right w:val="single" w:sz="4" w:space="0" w:color="auto"/>
            </w:tcBorders>
            <w:vAlign w:val="center"/>
          </w:tcPr>
          <w:p w14:paraId="21837352" w14:textId="77777777" w:rsidR="0026426A" w:rsidRPr="00EC102F" w:rsidRDefault="0026426A" w:rsidP="00EC102F">
            <w:pPr>
              <w:pStyle w:val="a4"/>
              <w:jc w:val="center"/>
              <w:rPr>
                <w:rFonts w:ascii="Times New Roman" w:hAnsi="Times New Roman" w:cs="Times New Roman"/>
                <w:bCs/>
                <w:sz w:val="24"/>
                <w:szCs w:val="24"/>
              </w:rPr>
            </w:pPr>
            <w:r w:rsidRPr="00EC102F">
              <w:rPr>
                <w:rFonts w:ascii="Times New Roman" w:hAnsi="Times New Roman" w:cs="Times New Roman"/>
                <w:bCs/>
                <w:sz w:val="24"/>
                <w:szCs w:val="24"/>
              </w:rPr>
              <w:t>14</w:t>
            </w:r>
          </w:p>
        </w:tc>
        <w:tc>
          <w:tcPr>
            <w:tcW w:w="715" w:type="dxa"/>
            <w:tcBorders>
              <w:top w:val="nil"/>
              <w:left w:val="single" w:sz="4" w:space="0" w:color="auto"/>
              <w:bottom w:val="nil"/>
              <w:right w:val="single" w:sz="4" w:space="0" w:color="auto"/>
            </w:tcBorders>
            <w:vAlign w:val="center"/>
          </w:tcPr>
          <w:p w14:paraId="4AEBDD5E" w14:textId="77777777" w:rsidR="0026426A" w:rsidRPr="00EC102F" w:rsidRDefault="0026426A" w:rsidP="00EC102F">
            <w:pPr>
              <w:pStyle w:val="a4"/>
              <w:jc w:val="center"/>
              <w:rPr>
                <w:rFonts w:ascii="Times New Roman" w:hAnsi="Times New Roman" w:cs="Times New Roman"/>
                <w:bCs/>
                <w:sz w:val="24"/>
                <w:szCs w:val="24"/>
              </w:rPr>
            </w:pPr>
            <w:r w:rsidRPr="00EC102F">
              <w:rPr>
                <w:rFonts w:ascii="Times New Roman" w:hAnsi="Times New Roman" w:cs="Times New Roman"/>
                <w:bCs/>
                <w:sz w:val="24"/>
                <w:szCs w:val="24"/>
              </w:rPr>
              <w:t>15</w:t>
            </w:r>
          </w:p>
        </w:tc>
        <w:tc>
          <w:tcPr>
            <w:tcW w:w="710" w:type="dxa"/>
            <w:tcBorders>
              <w:top w:val="nil"/>
              <w:left w:val="single" w:sz="4" w:space="0" w:color="auto"/>
              <w:bottom w:val="nil"/>
              <w:right w:val="single" w:sz="4" w:space="0" w:color="auto"/>
            </w:tcBorders>
            <w:vAlign w:val="center"/>
          </w:tcPr>
          <w:p w14:paraId="5598368D" w14:textId="77777777" w:rsidR="0026426A" w:rsidRPr="00EC102F" w:rsidRDefault="0026426A" w:rsidP="00EC102F">
            <w:pPr>
              <w:pStyle w:val="a4"/>
              <w:jc w:val="center"/>
              <w:rPr>
                <w:rFonts w:ascii="Times New Roman" w:hAnsi="Times New Roman" w:cs="Times New Roman"/>
                <w:bCs/>
                <w:sz w:val="24"/>
                <w:szCs w:val="24"/>
              </w:rPr>
            </w:pPr>
            <w:r w:rsidRPr="00EC102F">
              <w:rPr>
                <w:rFonts w:ascii="Times New Roman" w:hAnsi="Times New Roman" w:cs="Times New Roman"/>
                <w:bCs/>
                <w:sz w:val="24"/>
                <w:szCs w:val="24"/>
              </w:rPr>
              <w:t>16</w:t>
            </w:r>
          </w:p>
        </w:tc>
        <w:tc>
          <w:tcPr>
            <w:tcW w:w="860" w:type="dxa"/>
            <w:tcBorders>
              <w:top w:val="nil"/>
              <w:left w:val="single" w:sz="4" w:space="0" w:color="auto"/>
              <w:bottom w:val="nil"/>
              <w:right w:val="single" w:sz="4" w:space="0" w:color="auto"/>
            </w:tcBorders>
            <w:vAlign w:val="center"/>
          </w:tcPr>
          <w:p w14:paraId="4B71A7D2" w14:textId="77777777" w:rsidR="0026426A" w:rsidRPr="00EC102F" w:rsidRDefault="0026426A" w:rsidP="00EC102F">
            <w:pPr>
              <w:pStyle w:val="a4"/>
              <w:jc w:val="center"/>
              <w:rPr>
                <w:rFonts w:ascii="Times New Roman" w:hAnsi="Times New Roman" w:cs="Times New Roman"/>
                <w:bCs/>
                <w:sz w:val="24"/>
                <w:szCs w:val="24"/>
              </w:rPr>
            </w:pPr>
            <w:r w:rsidRPr="00EC102F">
              <w:rPr>
                <w:rFonts w:ascii="Times New Roman" w:hAnsi="Times New Roman" w:cs="Times New Roman"/>
                <w:bCs/>
                <w:sz w:val="24"/>
                <w:szCs w:val="24"/>
              </w:rPr>
              <w:t>17</w:t>
            </w:r>
          </w:p>
        </w:tc>
      </w:tr>
      <w:tr w:rsidR="0026426A" w:rsidRPr="008115FB" w14:paraId="45064D0C" w14:textId="77777777" w:rsidTr="00EC102F">
        <w:trPr>
          <w:trHeight w:hRule="exact" w:val="80"/>
        </w:trPr>
        <w:tc>
          <w:tcPr>
            <w:tcW w:w="2548" w:type="dxa"/>
            <w:tcBorders>
              <w:top w:val="nil"/>
              <w:left w:val="single" w:sz="4" w:space="0" w:color="auto"/>
              <w:bottom w:val="single" w:sz="4" w:space="0" w:color="auto"/>
              <w:right w:val="single" w:sz="4" w:space="0" w:color="auto"/>
            </w:tcBorders>
            <w:vAlign w:val="center"/>
          </w:tcPr>
          <w:p w14:paraId="4F2606E5" w14:textId="77777777" w:rsidR="0026426A" w:rsidRPr="008115FB" w:rsidRDefault="0026426A" w:rsidP="0026426A">
            <w:pPr>
              <w:pStyle w:val="a4"/>
              <w:rPr>
                <w:rFonts w:ascii="Times New Roman" w:hAnsi="Times New Roman" w:cs="Times New Roman"/>
                <w:sz w:val="24"/>
                <w:szCs w:val="24"/>
              </w:rPr>
            </w:pPr>
          </w:p>
        </w:tc>
        <w:tc>
          <w:tcPr>
            <w:tcW w:w="428" w:type="dxa"/>
            <w:tcBorders>
              <w:top w:val="nil"/>
              <w:left w:val="single" w:sz="4" w:space="0" w:color="auto"/>
              <w:bottom w:val="single" w:sz="4" w:space="0" w:color="auto"/>
              <w:right w:val="single" w:sz="4" w:space="0" w:color="auto"/>
            </w:tcBorders>
            <w:vAlign w:val="center"/>
          </w:tcPr>
          <w:p w14:paraId="00E370DD"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nil"/>
              <w:left w:val="single" w:sz="4" w:space="0" w:color="auto"/>
              <w:bottom w:val="single" w:sz="4" w:space="0" w:color="auto"/>
              <w:right w:val="single" w:sz="4" w:space="0" w:color="auto"/>
            </w:tcBorders>
            <w:vAlign w:val="center"/>
          </w:tcPr>
          <w:p w14:paraId="306D7074" w14:textId="77777777" w:rsidR="0026426A" w:rsidRPr="00EC102F" w:rsidRDefault="0026426A" w:rsidP="00EC102F">
            <w:pPr>
              <w:pStyle w:val="a4"/>
              <w:jc w:val="center"/>
              <w:rPr>
                <w:rFonts w:ascii="Times New Roman" w:hAnsi="Times New Roman" w:cs="Times New Roman"/>
                <w:sz w:val="24"/>
                <w:szCs w:val="24"/>
              </w:rPr>
            </w:pPr>
          </w:p>
        </w:tc>
        <w:tc>
          <w:tcPr>
            <w:tcW w:w="571" w:type="dxa"/>
            <w:tcBorders>
              <w:top w:val="nil"/>
              <w:left w:val="single" w:sz="4" w:space="0" w:color="auto"/>
              <w:bottom w:val="single" w:sz="4" w:space="0" w:color="auto"/>
              <w:right w:val="single" w:sz="4" w:space="0" w:color="auto"/>
            </w:tcBorders>
            <w:vAlign w:val="center"/>
          </w:tcPr>
          <w:p w14:paraId="717FE562" w14:textId="77777777" w:rsidR="0026426A" w:rsidRPr="00EC102F" w:rsidRDefault="0026426A" w:rsidP="00EC102F">
            <w:pPr>
              <w:pStyle w:val="a4"/>
              <w:jc w:val="center"/>
              <w:rPr>
                <w:rFonts w:ascii="Times New Roman" w:hAnsi="Times New Roman" w:cs="Times New Roman"/>
                <w:sz w:val="24"/>
                <w:szCs w:val="24"/>
              </w:rPr>
            </w:pPr>
          </w:p>
        </w:tc>
        <w:tc>
          <w:tcPr>
            <w:tcW w:w="567" w:type="dxa"/>
            <w:tcBorders>
              <w:top w:val="nil"/>
              <w:left w:val="single" w:sz="4" w:space="0" w:color="auto"/>
              <w:bottom w:val="single" w:sz="4" w:space="0" w:color="auto"/>
              <w:right w:val="single" w:sz="4" w:space="0" w:color="auto"/>
            </w:tcBorders>
            <w:vAlign w:val="center"/>
          </w:tcPr>
          <w:p w14:paraId="528FE4BD" w14:textId="77777777" w:rsidR="0026426A" w:rsidRPr="00EC102F" w:rsidRDefault="0026426A" w:rsidP="00EC102F">
            <w:pPr>
              <w:pStyle w:val="a4"/>
              <w:jc w:val="center"/>
              <w:rPr>
                <w:rFonts w:ascii="Times New Roman" w:hAnsi="Times New Roman" w:cs="Times New Roman"/>
                <w:sz w:val="24"/>
                <w:szCs w:val="24"/>
              </w:rPr>
            </w:pPr>
          </w:p>
        </w:tc>
        <w:tc>
          <w:tcPr>
            <w:tcW w:w="571" w:type="dxa"/>
            <w:tcBorders>
              <w:top w:val="nil"/>
              <w:left w:val="single" w:sz="4" w:space="0" w:color="auto"/>
              <w:bottom w:val="single" w:sz="4" w:space="0" w:color="auto"/>
              <w:right w:val="single" w:sz="4" w:space="0" w:color="auto"/>
            </w:tcBorders>
            <w:vAlign w:val="center"/>
          </w:tcPr>
          <w:p w14:paraId="7546F9C1"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nil"/>
              <w:left w:val="single" w:sz="4" w:space="0" w:color="auto"/>
              <w:bottom w:val="single" w:sz="4" w:space="0" w:color="auto"/>
              <w:right w:val="single" w:sz="4" w:space="0" w:color="auto"/>
            </w:tcBorders>
            <w:vAlign w:val="center"/>
          </w:tcPr>
          <w:p w14:paraId="3EE84BD0" w14:textId="77777777" w:rsidR="0026426A" w:rsidRPr="00EC102F" w:rsidRDefault="0026426A" w:rsidP="00EC102F">
            <w:pPr>
              <w:pStyle w:val="a4"/>
              <w:jc w:val="center"/>
              <w:rPr>
                <w:rFonts w:ascii="Times New Roman" w:hAnsi="Times New Roman" w:cs="Times New Roman"/>
                <w:sz w:val="24"/>
                <w:szCs w:val="24"/>
              </w:rPr>
            </w:pPr>
          </w:p>
        </w:tc>
        <w:tc>
          <w:tcPr>
            <w:tcW w:w="715" w:type="dxa"/>
            <w:tcBorders>
              <w:top w:val="nil"/>
              <w:left w:val="single" w:sz="4" w:space="0" w:color="auto"/>
              <w:bottom w:val="single" w:sz="4" w:space="0" w:color="auto"/>
              <w:right w:val="single" w:sz="4" w:space="0" w:color="auto"/>
            </w:tcBorders>
            <w:vAlign w:val="center"/>
          </w:tcPr>
          <w:p w14:paraId="70B13736" w14:textId="77777777" w:rsidR="0026426A" w:rsidRPr="00EC102F" w:rsidRDefault="0026426A" w:rsidP="00EC102F">
            <w:pPr>
              <w:pStyle w:val="a4"/>
              <w:jc w:val="center"/>
              <w:rPr>
                <w:rFonts w:ascii="Times New Roman" w:hAnsi="Times New Roman" w:cs="Times New Roman"/>
                <w:sz w:val="24"/>
                <w:szCs w:val="24"/>
              </w:rPr>
            </w:pPr>
          </w:p>
        </w:tc>
        <w:tc>
          <w:tcPr>
            <w:tcW w:w="711" w:type="dxa"/>
            <w:tcBorders>
              <w:top w:val="nil"/>
              <w:left w:val="single" w:sz="4" w:space="0" w:color="auto"/>
              <w:bottom w:val="single" w:sz="4" w:space="0" w:color="auto"/>
              <w:right w:val="single" w:sz="4" w:space="0" w:color="auto"/>
            </w:tcBorders>
            <w:vAlign w:val="center"/>
          </w:tcPr>
          <w:p w14:paraId="59A00BDA" w14:textId="77777777" w:rsidR="0026426A" w:rsidRPr="00EC102F" w:rsidRDefault="0026426A" w:rsidP="00EC102F">
            <w:pPr>
              <w:pStyle w:val="a4"/>
              <w:jc w:val="center"/>
              <w:rPr>
                <w:rFonts w:ascii="Times New Roman" w:hAnsi="Times New Roman" w:cs="Times New Roman"/>
                <w:sz w:val="24"/>
                <w:szCs w:val="24"/>
              </w:rPr>
            </w:pPr>
          </w:p>
        </w:tc>
        <w:tc>
          <w:tcPr>
            <w:tcW w:w="715" w:type="dxa"/>
            <w:tcBorders>
              <w:top w:val="nil"/>
              <w:left w:val="single" w:sz="4" w:space="0" w:color="auto"/>
              <w:bottom w:val="single" w:sz="4" w:space="0" w:color="auto"/>
              <w:right w:val="single" w:sz="4" w:space="0" w:color="auto"/>
            </w:tcBorders>
            <w:vAlign w:val="center"/>
          </w:tcPr>
          <w:p w14:paraId="6BF38023" w14:textId="77777777" w:rsidR="0026426A" w:rsidRPr="00EC102F" w:rsidRDefault="0026426A" w:rsidP="00EC102F">
            <w:pPr>
              <w:pStyle w:val="a4"/>
              <w:jc w:val="center"/>
              <w:rPr>
                <w:rFonts w:ascii="Times New Roman" w:hAnsi="Times New Roman" w:cs="Times New Roman"/>
                <w:sz w:val="24"/>
                <w:szCs w:val="24"/>
              </w:rPr>
            </w:pPr>
          </w:p>
        </w:tc>
        <w:tc>
          <w:tcPr>
            <w:tcW w:w="710" w:type="dxa"/>
            <w:tcBorders>
              <w:top w:val="nil"/>
              <w:left w:val="single" w:sz="4" w:space="0" w:color="auto"/>
              <w:bottom w:val="single" w:sz="4" w:space="0" w:color="auto"/>
              <w:right w:val="single" w:sz="4" w:space="0" w:color="auto"/>
            </w:tcBorders>
            <w:vAlign w:val="center"/>
          </w:tcPr>
          <w:p w14:paraId="7787A5AA" w14:textId="77777777" w:rsidR="0026426A" w:rsidRPr="00EC102F" w:rsidRDefault="0026426A" w:rsidP="00EC102F">
            <w:pPr>
              <w:pStyle w:val="a4"/>
              <w:jc w:val="center"/>
              <w:rPr>
                <w:rFonts w:ascii="Times New Roman" w:hAnsi="Times New Roman" w:cs="Times New Roman"/>
                <w:sz w:val="24"/>
                <w:szCs w:val="24"/>
              </w:rPr>
            </w:pPr>
          </w:p>
        </w:tc>
        <w:tc>
          <w:tcPr>
            <w:tcW w:w="860" w:type="dxa"/>
            <w:tcBorders>
              <w:top w:val="nil"/>
              <w:left w:val="single" w:sz="4" w:space="0" w:color="auto"/>
              <w:bottom w:val="single" w:sz="4" w:space="0" w:color="auto"/>
              <w:right w:val="single" w:sz="4" w:space="0" w:color="auto"/>
            </w:tcBorders>
            <w:vAlign w:val="center"/>
          </w:tcPr>
          <w:p w14:paraId="29EB5AC7" w14:textId="77777777" w:rsidR="0026426A" w:rsidRPr="00EC102F" w:rsidRDefault="0026426A" w:rsidP="00EC102F">
            <w:pPr>
              <w:pStyle w:val="a4"/>
              <w:jc w:val="center"/>
              <w:rPr>
                <w:rFonts w:ascii="Times New Roman" w:hAnsi="Times New Roman" w:cs="Times New Roman"/>
                <w:sz w:val="24"/>
                <w:szCs w:val="24"/>
              </w:rPr>
            </w:pPr>
          </w:p>
        </w:tc>
      </w:tr>
      <w:tr w:rsidR="0026426A" w:rsidRPr="008115FB" w14:paraId="3B54CA62" w14:textId="77777777" w:rsidTr="0026426A">
        <w:trPr>
          <w:trHeight w:hRule="exact" w:val="331"/>
        </w:trPr>
        <w:tc>
          <w:tcPr>
            <w:tcW w:w="2548" w:type="dxa"/>
            <w:tcBorders>
              <w:top w:val="single" w:sz="4" w:space="0" w:color="auto"/>
              <w:left w:val="single" w:sz="4" w:space="0" w:color="auto"/>
              <w:bottom w:val="single" w:sz="4" w:space="0" w:color="auto"/>
              <w:right w:val="single" w:sz="4" w:space="0" w:color="auto"/>
            </w:tcBorders>
            <w:vAlign w:val="center"/>
          </w:tcPr>
          <w:p w14:paraId="1DC6AD83" w14:textId="77777777" w:rsidR="0026426A" w:rsidRPr="008115FB" w:rsidRDefault="0026426A" w:rsidP="0026426A">
            <w:pPr>
              <w:pStyle w:val="a4"/>
              <w:rPr>
                <w:rFonts w:ascii="Times New Roman" w:hAnsi="Times New Roman" w:cs="Times New Roman"/>
                <w:sz w:val="24"/>
                <w:szCs w:val="24"/>
              </w:rPr>
            </w:pPr>
            <w:r w:rsidRPr="008115FB">
              <w:rPr>
                <w:rFonts w:ascii="Times New Roman" w:hAnsi="Times New Roman" w:cs="Times New Roman"/>
                <w:sz w:val="24"/>
                <w:szCs w:val="24"/>
              </w:rPr>
              <w:t xml:space="preserve">Рост </w:t>
            </w:r>
          </w:p>
        </w:tc>
        <w:tc>
          <w:tcPr>
            <w:tcW w:w="428" w:type="dxa"/>
            <w:tcBorders>
              <w:top w:val="single" w:sz="4" w:space="0" w:color="auto"/>
              <w:left w:val="single" w:sz="4" w:space="0" w:color="auto"/>
              <w:bottom w:val="single" w:sz="4" w:space="0" w:color="auto"/>
              <w:right w:val="single" w:sz="4" w:space="0" w:color="auto"/>
            </w:tcBorders>
            <w:vAlign w:val="center"/>
          </w:tcPr>
          <w:p w14:paraId="69FB407F"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14:paraId="66E63408" w14:textId="77777777" w:rsidR="0026426A" w:rsidRPr="00EC102F" w:rsidRDefault="0026426A" w:rsidP="00EC102F">
            <w:pPr>
              <w:pStyle w:val="a4"/>
              <w:jc w:val="center"/>
              <w:rPr>
                <w:rFonts w:ascii="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14:paraId="28670654" w14:textId="77777777" w:rsidR="0026426A" w:rsidRPr="00EC102F" w:rsidRDefault="0026426A" w:rsidP="00EC102F">
            <w:pPr>
              <w:pStyle w:val="a4"/>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36A7BD1" w14:textId="77777777" w:rsidR="0026426A" w:rsidRPr="00EC102F" w:rsidRDefault="0026426A" w:rsidP="00EC102F">
            <w:pPr>
              <w:pStyle w:val="a4"/>
              <w:jc w:val="center"/>
              <w:rPr>
                <w:rFonts w:ascii="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14:paraId="771CB659"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14:paraId="238C61BB"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715" w:type="dxa"/>
            <w:tcBorders>
              <w:top w:val="single" w:sz="4" w:space="0" w:color="auto"/>
              <w:left w:val="single" w:sz="4" w:space="0" w:color="auto"/>
              <w:bottom w:val="single" w:sz="4" w:space="0" w:color="auto"/>
              <w:right w:val="single" w:sz="4" w:space="0" w:color="auto"/>
            </w:tcBorders>
            <w:vAlign w:val="center"/>
          </w:tcPr>
          <w:p w14:paraId="5B8DFDE7"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711" w:type="dxa"/>
            <w:tcBorders>
              <w:top w:val="single" w:sz="4" w:space="0" w:color="auto"/>
              <w:left w:val="single" w:sz="4" w:space="0" w:color="auto"/>
              <w:bottom w:val="single" w:sz="4" w:space="0" w:color="auto"/>
              <w:right w:val="single" w:sz="4" w:space="0" w:color="auto"/>
            </w:tcBorders>
            <w:vAlign w:val="center"/>
          </w:tcPr>
          <w:p w14:paraId="71525EE2"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715" w:type="dxa"/>
            <w:tcBorders>
              <w:top w:val="single" w:sz="4" w:space="0" w:color="auto"/>
              <w:left w:val="single" w:sz="4" w:space="0" w:color="auto"/>
              <w:bottom w:val="single" w:sz="4" w:space="0" w:color="auto"/>
              <w:right w:val="single" w:sz="4" w:space="0" w:color="auto"/>
            </w:tcBorders>
            <w:vAlign w:val="center"/>
          </w:tcPr>
          <w:p w14:paraId="000EE763"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vAlign w:val="center"/>
          </w:tcPr>
          <w:p w14:paraId="56CF6800" w14:textId="77777777" w:rsidR="0026426A" w:rsidRPr="00EC102F" w:rsidRDefault="0026426A" w:rsidP="00EC102F">
            <w:pPr>
              <w:pStyle w:val="a4"/>
              <w:jc w:val="center"/>
              <w:rPr>
                <w:rFonts w:ascii="Times New Roman" w:hAnsi="Times New Roman" w:cs="Times New Roman"/>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6DD5BA31" w14:textId="77777777" w:rsidR="0026426A" w:rsidRPr="00EC102F" w:rsidRDefault="0026426A" w:rsidP="00EC102F">
            <w:pPr>
              <w:pStyle w:val="a4"/>
              <w:jc w:val="center"/>
              <w:rPr>
                <w:rFonts w:ascii="Times New Roman" w:hAnsi="Times New Roman" w:cs="Times New Roman"/>
                <w:sz w:val="24"/>
                <w:szCs w:val="24"/>
              </w:rPr>
            </w:pPr>
          </w:p>
        </w:tc>
      </w:tr>
      <w:tr w:rsidR="0026426A" w:rsidRPr="008115FB" w14:paraId="7E477EAE" w14:textId="77777777" w:rsidTr="0026426A">
        <w:trPr>
          <w:trHeight w:hRule="exact" w:val="331"/>
        </w:trPr>
        <w:tc>
          <w:tcPr>
            <w:tcW w:w="2548" w:type="dxa"/>
            <w:tcBorders>
              <w:top w:val="single" w:sz="4" w:space="0" w:color="auto"/>
              <w:left w:val="single" w:sz="4" w:space="0" w:color="auto"/>
              <w:bottom w:val="single" w:sz="4" w:space="0" w:color="auto"/>
              <w:right w:val="single" w:sz="4" w:space="0" w:color="auto"/>
            </w:tcBorders>
            <w:vAlign w:val="center"/>
          </w:tcPr>
          <w:p w14:paraId="3EE4F0B0" w14:textId="77777777" w:rsidR="0026426A" w:rsidRPr="008115FB" w:rsidRDefault="0026426A" w:rsidP="0026426A">
            <w:pPr>
              <w:pStyle w:val="a4"/>
              <w:rPr>
                <w:rFonts w:ascii="Times New Roman" w:hAnsi="Times New Roman" w:cs="Times New Roman"/>
                <w:sz w:val="24"/>
                <w:szCs w:val="24"/>
              </w:rPr>
            </w:pPr>
            <w:r w:rsidRPr="008115FB">
              <w:rPr>
                <w:rFonts w:ascii="Times New Roman" w:hAnsi="Times New Roman" w:cs="Times New Roman"/>
                <w:sz w:val="24"/>
                <w:szCs w:val="24"/>
              </w:rPr>
              <w:t xml:space="preserve">Мышечная масса </w:t>
            </w:r>
          </w:p>
        </w:tc>
        <w:tc>
          <w:tcPr>
            <w:tcW w:w="428" w:type="dxa"/>
            <w:tcBorders>
              <w:top w:val="single" w:sz="4" w:space="0" w:color="auto"/>
              <w:left w:val="single" w:sz="4" w:space="0" w:color="auto"/>
              <w:bottom w:val="single" w:sz="4" w:space="0" w:color="auto"/>
              <w:right w:val="single" w:sz="4" w:space="0" w:color="auto"/>
            </w:tcBorders>
            <w:vAlign w:val="center"/>
          </w:tcPr>
          <w:p w14:paraId="6FF256AB"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14:paraId="3EF3C9F1" w14:textId="77777777" w:rsidR="0026426A" w:rsidRPr="00EC102F" w:rsidRDefault="0026426A" w:rsidP="00EC102F">
            <w:pPr>
              <w:pStyle w:val="a4"/>
              <w:jc w:val="center"/>
              <w:rPr>
                <w:rFonts w:ascii="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14:paraId="29970B14" w14:textId="77777777" w:rsidR="0026426A" w:rsidRPr="00EC102F" w:rsidRDefault="0026426A" w:rsidP="00EC102F">
            <w:pPr>
              <w:pStyle w:val="a4"/>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290C0A7" w14:textId="77777777" w:rsidR="0026426A" w:rsidRPr="00EC102F" w:rsidRDefault="0026426A" w:rsidP="00EC102F">
            <w:pPr>
              <w:pStyle w:val="a4"/>
              <w:jc w:val="center"/>
              <w:rPr>
                <w:rFonts w:ascii="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14:paraId="263B9DF6"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14:paraId="5827B14B"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715" w:type="dxa"/>
            <w:tcBorders>
              <w:top w:val="single" w:sz="4" w:space="0" w:color="auto"/>
              <w:left w:val="single" w:sz="4" w:space="0" w:color="auto"/>
              <w:bottom w:val="single" w:sz="4" w:space="0" w:color="auto"/>
              <w:right w:val="single" w:sz="4" w:space="0" w:color="auto"/>
            </w:tcBorders>
            <w:vAlign w:val="center"/>
          </w:tcPr>
          <w:p w14:paraId="05C97CAA"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711" w:type="dxa"/>
            <w:tcBorders>
              <w:top w:val="single" w:sz="4" w:space="0" w:color="auto"/>
              <w:left w:val="single" w:sz="4" w:space="0" w:color="auto"/>
              <w:bottom w:val="single" w:sz="4" w:space="0" w:color="auto"/>
              <w:right w:val="single" w:sz="4" w:space="0" w:color="auto"/>
            </w:tcBorders>
            <w:vAlign w:val="center"/>
          </w:tcPr>
          <w:p w14:paraId="1DC0473F"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715" w:type="dxa"/>
            <w:tcBorders>
              <w:top w:val="single" w:sz="4" w:space="0" w:color="auto"/>
              <w:left w:val="single" w:sz="4" w:space="0" w:color="auto"/>
              <w:bottom w:val="single" w:sz="4" w:space="0" w:color="auto"/>
              <w:right w:val="single" w:sz="4" w:space="0" w:color="auto"/>
            </w:tcBorders>
            <w:vAlign w:val="center"/>
          </w:tcPr>
          <w:p w14:paraId="747A0C48"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vAlign w:val="center"/>
          </w:tcPr>
          <w:p w14:paraId="0936228A" w14:textId="77777777" w:rsidR="0026426A" w:rsidRPr="00EC102F" w:rsidRDefault="0026426A" w:rsidP="00EC102F">
            <w:pPr>
              <w:pStyle w:val="a4"/>
              <w:jc w:val="center"/>
              <w:rPr>
                <w:rFonts w:ascii="Times New Roman" w:hAnsi="Times New Roman" w:cs="Times New Roman"/>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7CD7CFB0" w14:textId="77777777" w:rsidR="0026426A" w:rsidRPr="00EC102F" w:rsidRDefault="0026426A" w:rsidP="00EC102F">
            <w:pPr>
              <w:pStyle w:val="a4"/>
              <w:jc w:val="center"/>
              <w:rPr>
                <w:rFonts w:ascii="Times New Roman" w:hAnsi="Times New Roman" w:cs="Times New Roman"/>
                <w:sz w:val="24"/>
                <w:szCs w:val="24"/>
              </w:rPr>
            </w:pPr>
          </w:p>
        </w:tc>
      </w:tr>
      <w:tr w:rsidR="0026426A" w:rsidRPr="008115FB" w14:paraId="6B84AEC9" w14:textId="77777777" w:rsidTr="0026426A">
        <w:trPr>
          <w:trHeight w:hRule="exact" w:val="326"/>
        </w:trPr>
        <w:tc>
          <w:tcPr>
            <w:tcW w:w="2548" w:type="dxa"/>
            <w:tcBorders>
              <w:top w:val="single" w:sz="4" w:space="0" w:color="auto"/>
              <w:left w:val="single" w:sz="4" w:space="0" w:color="auto"/>
              <w:bottom w:val="single" w:sz="4" w:space="0" w:color="auto"/>
              <w:right w:val="single" w:sz="4" w:space="0" w:color="auto"/>
            </w:tcBorders>
            <w:vAlign w:val="center"/>
          </w:tcPr>
          <w:p w14:paraId="17D3E135" w14:textId="77777777" w:rsidR="0026426A" w:rsidRPr="008115FB" w:rsidRDefault="0026426A" w:rsidP="0026426A">
            <w:pPr>
              <w:pStyle w:val="a4"/>
              <w:rPr>
                <w:rFonts w:ascii="Times New Roman" w:hAnsi="Times New Roman" w:cs="Times New Roman"/>
                <w:sz w:val="24"/>
                <w:szCs w:val="24"/>
              </w:rPr>
            </w:pPr>
            <w:r w:rsidRPr="008115FB">
              <w:rPr>
                <w:rFonts w:ascii="Times New Roman" w:hAnsi="Times New Roman" w:cs="Times New Roman"/>
                <w:sz w:val="24"/>
                <w:szCs w:val="24"/>
              </w:rPr>
              <w:t xml:space="preserve">Быстрота </w:t>
            </w:r>
          </w:p>
        </w:tc>
        <w:tc>
          <w:tcPr>
            <w:tcW w:w="428" w:type="dxa"/>
            <w:tcBorders>
              <w:top w:val="single" w:sz="4" w:space="0" w:color="auto"/>
              <w:left w:val="single" w:sz="4" w:space="0" w:color="auto"/>
              <w:bottom w:val="single" w:sz="4" w:space="0" w:color="auto"/>
              <w:right w:val="single" w:sz="4" w:space="0" w:color="auto"/>
            </w:tcBorders>
            <w:vAlign w:val="center"/>
          </w:tcPr>
          <w:p w14:paraId="36737BCE"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14:paraId="0761679B" w14:textId="77777777" w:rsidR="0026426A" w:rsidRPr="00EC102F" w:rsidRDefault="0026426A" w:rsidP="00EC102F">
            <w:pPr>
              <w:pStyle w:val="a4"/>
              <w:jc w:val="center"/>
              <w:rPr>
                <w:rFonts w:ascii="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14:paraId="3ED049A6"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57A642D0"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14:paraId="205E19C7"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566" w:type="dxa"/>
            <w:tcBorders>
              <w:top w:val="single" w:sz="4" w:space="0" w:color="auto"/>
              <w:left w:val="single" w:sz="4" w:space="0" w:color="auto"/>
              <w:bottom w:val="single" w:sz="4" w:space="0" w:color="auto"/>
              <w:right w:val="single" w:sz="4" w:space="0" w:color="auto"/>
            </w:tcBorders>
            <w:vAlign w:val="center"/>
          </w:tcPr>
          <w:p w14:paraId="550FB691" w14:textId="77777777" w:rsidR="0026426A" w:rsidRPr="00EC102F" w:rsidRDefault="0026426A" w:rsidP="00EC102F">
            <w:pPr>
              <w:pStyle w:val="a4"/>
              <w:jc w:val="center"/>
              <w:rPr>
                <w:rFonts w:ascii="Times New Roman" w:hAnsi="Times New Roman"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vAlign w:val="center"/>
          </w:tcPr>
          <w:p w14:paraId="56DBB942" w14:textId="77777777" w:rsidR="0026426A" w:rsidRPr="00EC102F" w:rsidRDefault="0026426A" w:rsidP="00EC102F">
            <w:pPr>
              <w:pStyle w:val="a4"/>
              <w:jc w:val="center"/>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vAlign w:val="center"/>
          </w:tcPr>
          <w:p w14:paraId="465EF7FC" w14:textId="77777777" w:rsidR="0026426A" w:rsidRPr="00EC102F" w:rsidRDefault="0026426A" w:rsidP="00EC102F">
            <w:pPr>
              <w:pStyle w:val="a4"/>
              <w:jc w:val="center"/>
              <w:rPr>
                <w:rFonts w:ascii="Times New Roman" w:hAnsi="Times New Roman"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vAlign w:val="center"/>
          </w:tcPr>
          <w:p w14:paraId="445C64AD" w14:textId="77777777" w:rsidR="0026426A" w:rsidRPr="00EC102F" w:rsidRDefault="0026426A" w:rsidP="00EC102F">
            <w:pPr>
              <w:pStyle w:val="a4"/>
              <w:jc w:val="center"/>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278F0A6E" w14:textId="77777777" w:rsidR="0026426A" w:rsidRPr="00EC102F" w:rsidRDefault="0026426A" w:rsidP="00EC102F">
            <w:pPr>
              <w:pStyle w:val="a4"/>
              <w:jc w:val="center"/>
              <w:rPr>
                <w:rFonts w:ascii="Times New Roman" w:hAnsi="Times New Roman" w:cs="Times New Roman"/>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358FDFAD" w14:textId="77777777" w:rsidR="0026426A" w:rsidRPr="00EC102F" w:rsidRDefault="0026426A" w:rsidP="00EC102F">
            <w:pPr>
              <w:pStyle w:val="a4"/>
              <w:jc w:val="center"/>
              <w:rPr>
                <w:rFonts w:ascii="Times New Roman" w:hAnsi="Times New Roman" w:cs="Times New Roman"/>
                <w:sz w:val="24"/>
                <w:szCs w:val="24"/>
              </w:rPr>
            </w:pPr>
          </w:p>
        </w:tc>
      </w:tr>
      <w:tr w:rsidR="0026426A" w:rsidRPr="008115FB" w14:paraId="76413580" w14:textId="77777777" w:rsidTr="0026426A">
        <w:trPr>
          <w:trHeight w:hRule="exact" w:val="436"/>
        </w:trPr>
        <w:tc>
          <w:tcPr>
            <w:tcW w:w="2548" w:type="dxa"/>
            <w:tcBorders>
              <w:top w:val="single" w:sz="4" w:space="0" w:color="auto"/>
              <w:left w:val="single" w:sz="4" w:space="0" w:color="auto"/>
              <w:bottom w:val="nil"/>
              <w:right w:val="single" w:sz="4" w:space="0" w:color="auto"/>
            </w:tcBorders>
            <w:vAlign w:val="center"/>
          </w:tcPr>
          <w:p w14:paraId="5C324509" w14:textId="77777777" w:rsidR="0026426A" w:rsidRPr="008115FB" w:rsidRDefault="0026426A" w:rsidP="0026426A">
            <w:pPr>
              <w:pStyle w:val="a4"/>
              <w:rPr>
                <w:rFonts w:ascii="Times New Roman" w:hAnsi="Times New Roman" w:cs="Times New Roman"/>
                <w:sz w:val="24"/>
                <w:szCs w:val="24"/>
              </w:rPr>
            </w:pPr>
            <w:r w:rsidRPr="008115FB">
              <w:rPr>
                <w:rFonts w:ascii="Times New Roman" w:hAnsi="Times New Roman" w:cs="Times New Roman"/>
                <w:sz w:val="24"/>
                <w:szCs w:val="24"/>
              </w:rPr>
              <w:t xml:space="preserve">Скоростно- </w:t>
            </w:r>
            <w:r w:rsidR="00EC102F">
              <w:rPr>
                <w:rFonts w:ascii="Times New Roman" w:hAnsi="Times New Roman" w:cs="Times New Roman"/>
                <w:sz w:val="24"/>
                <w:szCs w:val="24"/>
              </w:rPr>
              <w:t>силовые</w:t>
            </w:r>
          </w:p>
        </w:tc>
        <w:tc>
          <w:tcPr>
            <w:tcW w:w="428" w:type="dxa"/>
            <w:tcBorders>
              <w:top w:val="single" w:sz="4" w:space="0" w:color="auto"/>
              <w:left w:val="single" w:sz="4" w:space="0" w:color="auto"/>
              <w:bottom w:val="nil"/>
              <w:right w:val="single" w:sz="4" w:space="0" w:color="auto"/>
            </w:tcBorders>
            <w:vAlign w:val="center"/>
          </w:tcPr>
          <w:p w14:paraId="0F8F5964"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single" w:sz="4" w:space="0" w:color="auto"/>
              <w:left w:val="single" w:sz="4" w:space="0" w:color="auto"/>
              <w:bottom w:val="nil"/>
              <w:right w:val="single" w:sz="4" w:space="0" w:color="auto"/>
            </w:tcBorders>
            <w:vAlign w:val="center"/>
          </w:tcPr>
          <w:p w14:paraId="0965131E" w14:textId="77777777" w:rsidR="0026426A" w:rsidRPr="00EC102F" w:rsidRDefault="0026426A" w:rsidP="00EC102F">
            <w:pPr>
              <w:pStyle w:val="a4"/>
              <w:jc w:val="center"/>
              <w:rPr>
                <w:rFonts w:ascii="Times New Roman" w:hAnsi="Times New Roman" w:cs="Times New Roman"/>
                <w:sz w:val="24"/>
                <w:szCs w:val="24"/>
              </w:rPr>
            </w:pPr>
          </w:p>
        </w:tc>
        <w:tc>
          <w:tcPr>
            <w:tcW w:w="571" w:type="dxa"/>
            <w:tcBorders>
              <w:top w:val="single" w:sz="4" w:space="0" w:color="auto"/>
              <w:left w:val="single" w:sz="4" w:space="0" w:color="auto"/>
              <w:bottom w:val="nil"/>
              <w:right w:val="single" w:sz="4" w:space="0" w:color="auto"/>
            </w:tcBorders>
            <w:vAlign w:val="center"/>
          </w:tcPr>
          <w:p w14:paraId="059B2BCF" w14:textId="77777777" w:rsidR="0026426A" w:rsidRPr="00EC102F" w:rsidRDefault="0026426A" w:rsidP="00EC102F">
            <w:pPr>
              <w:pStyle w:val="a4"/>
              <w:jc w:val="center"/>
              <w:rPr>
                <w:rFonts w:ascii="Times New Roman" w:hAnsi="Times New Roman" w:cs="Times New Roman"/>
                <w:sz w:val="24"/>
                <w:szCs w:val="24"/>
              </w:rPr>
            </w:pPr>
          </w:p>
        </w:tc>
        <w:tc>
          <w:tcPr>
            <w:tcW w:w="567" w:type="dxa"/>
            <w:tcBorders>
              <w:top w:val="single" w:sz="4" w:space="0" w:color="auto"/>
              <w:left w:val="single" w:sz="4" w:space="0" w:color="auto"/>
              <w:bottom w:val="nil"/>
              <w:right w:val="single" w:sz="4" w:space="0" w:color="auto"/>
            </w:tcBorders>
            <w:vAlign w:val="center"/>
          </w:tcPr>
          <w:p w14:paraId="2CEC69BC"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571" w:type="dxa"/>
            <w:tcBorders>
              <w:top w:val="single" w:sz="4" w:space="0" w:color="auto"/>
              <w:left w:val="single" w:sz="4" w:space="0" w:color="auto"/>
              <w:bottom w:val="nil"/>
              <w:right w:val="single" w:sz="4" w:space="0" w:color="auto"/>
            </w:tcBorders>
            <w:vAlign w:val="center"/>
          </w:tcPr>
          <w:p w14:paraId="04A11A5B"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566" w:type="dxa"/>
            <w:tcBorders>
              <w:top w:val="single" w:sz="4" w:space="0" w:color="auto"/>
              <w:left w:val="single" w:sz="4" w:space="0" w:color="auto"/>
              <w:bottom w:val="nil"/>
              <w:right w:val="single" w:sz="4" w:space="0" w:color="auto"/>
            </w:tcBorders>
            <w:vAlign w:val="center"/>
          </w:tcPr>
          <w:p w14:paraId="337CCC5B"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715" w:type="dxa"/>
            <w:tcBorders>
              <w:top w:val="single" w:sz="4" w:space="0" w:color="auto"/>
              <w:left w:val="single" w:sz="4" w:space="0" w:color="auto"/>
              <w:bottom w:val="nil"/>
              <w:right w:val="single" w:sz="4" w:space="0" w:color="auto"/>
            </w:tcBorders>
            <w:vAlign w:val="center"/>
          </w:tcPr>
          <w:p w14:paraId="55B89AD8"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711" w:type="dxa"/>
            <w:tcBorders>
              <w:top w:val="single" w:sz="4" w:space="0" w:color="auto"/>
              <w:left w:val="single" w:sz="4" w:space="0" w:color="auto"/>
              <w:bottom w:val="nil"/>
              <w:right w:val="single" w:sz="4" w:space="0" w:color="auto"/>
            </w:tcBorders>
            <w:vAlign w:val="center"/>
          </w:tcPr>
          <w:p w14:paraId="26193DDE"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715" w:type="dxa"/>
            <w:tcBorders>
              <w:top w:val="single" w:sz="4" w:space="0" w:color="auto"/>
              <w:left w:val="single" w:sz="4" w:space="0" w:color="auto"/>
              <w:bottom w:val="nil"/>
              <w:right w:val="single" w:sz="4" w:space="0" w:color="auto"/>
            </w:tcBorders>
            <w:vAlign w:val="center"/>
          </w:tcPr>
          <w:p w14:paraId="3167289E" w14:textId="77777777" w:rsidR="0026426A" w:rsidRPr="00EC102F" w:rsidRDefault="0026426A" w:rsidP="00EC102F">
            <w:pPr>
              <w:pStyle w:val="a4"/>
              <w:jc w:val="center"/>
              <w:rPr>
                <w:rFonts w:ascii="Times New Roman" w:hAnsi="Times New Roman" w:cs="Times New Roman"/>
                <w:sz w:val="24"/>
                <w:szCs w:val="24"/>
              </w:rPr>
            </w:pPr>
          </w:p>
        </w:tc>
        <w:tc>
          <w:tcPr>
            <w:tcW w:w="710" w:type="dxa"/>
            <w:tcBorders>
              <w:top w:val="single" w:sz="4" w:space="0" w:color="auto"/>
              <w:left w:val="single" w:sz="4" w:space="0" w:color="auto"/>
              <w:bottom w:val="nil"/>
              <w:right w:val="single" w:sz="4" w:space="0" w:color="auto"/>
            </w:tcBorders>
            <w:vAlign w:val="center"/>
          </w:tcPr>
          <w:p w14:paraId="5D8E0D5D" w14:textId="77777777" w:rsidR="0026426A" w:rsidRPr="00EC102F" w:rsidRDefault="0026426A" w:rsidP="00EC102F">
            <w:pPr>
              <w:pStyle w:val="a4"/>
              <w:jc w:val="center"/>
              <w:rPr>
                <w:rFonts w:ascii="Times New Roman" w:hAnsi="Times New Roman" w:cs="Times New Roman"/>
                <w:sz w:val="24"/>
                <w:szCs w:val="24"/>
              </w:rPr>
            </w:pPr>
          </w:p>
        </w:tc>
        <w:tc>
          <w:tcPr>
            <w:tcW w:w="860" w:type="dxa"/>
            <w:tcBorders>
              <w:top w:val="single" w:sz="4" w:space="0" w:color="auto"/>
              <w:left w:val="single" w:sz="4" w:space="0" w:color="auto"/>
              <w:bottom w:val="nil"/>
              <w:right w:val="single" w:sz="4" w:space="0" w:color="auto"/>
            </w:tcBorders>
            <w:vAlign w:val="center"/>
          </w:tcPr>
          <w:p w14:paraId="2DA38C11" w14:textId="77777777" w:rsidR="0026426A" w:rsidRPr="00EC102F" w:rsidRDefault="0026426A" w:rsidP="00EC102F">
            <w:pPr>
              <w:pStyle w:val="a4"/>
              <w:jc w:val="center"/>
              <w:rPr>
                <w:rFonts w:ascii="Times New Roman" w:hAnsi="Times New Roman" w:cs="Times New Roman"/>
                <w:sz w:val="24"/>
                <w:szCs w:val="24"/>
              </w:rPr>
            </w:pPr>
          </w:p>
        </w:tc>
      </w:tr>
      <w:tr w:rsidR="0026426A" w:rsidRPr="008115FB" w14:paraId="14A585CD" w14:textId="77777777" w:rsidTr="0026426A">
        <w:trPr>
          <w:trHeight w:hRule="exact" w:val="220"/>
        </w:trPr>
        <w:tc>
          <w:tcPr>
            <w:tcW w:w="2548" w:type="dxa"/>
            <w:tcBorders>
              <w:top w:val="nil"/>
              <w:left w:val="single" w:sz="4" w:space="0" w:color="auto"/>
              <w:bottom w:val="single" w:sz="4" w:space="0" w:color="auto"/>
              <w:right w:val="single" w:sz="4" w:space="0" w:color="auto"/>
            </w:tcBorders>
            <w:vAlign w:val="center"/>
          </w:tcPr>
          <w:p w14:paraId="3EAE5AB9" w14:textId="77777777" w:rsidR="0026426A" w:rsidRPr="008115FB" w:rsidRDefault="0026426A" w:rsidP="0026426A">
            <w:pPr>
              <w:pStyle w:val="a4"/>
              <w:rPr>
                <w:rFonts w:ascii="Times New Roman" w:hAnsi="Times New Roman" w:cs="Times New Roman"/>
                <w:sz w:val="24"/>
                <w:szCs w:val="24"/>
              </w:rPr>
            </w:pPr>
            <w:r w:rsidRPr="008115FB">
              <w:rPr>
                <w:rFonts w:ascii="Times New Roman" w:hAnsi="Times New Roman" w:cs="Times New Roman"/>
                <w:sz w:val="24"/>
                <w:szCs w:val="24"/>
              </w:rPr>
              <w:t xml:space="preserve">качества </w:t>
            </w:r>
          </w:p>
        </w:tc>
        <w:tc>
          <w:tcPr>
            <w:tcW w:w="428" w:type="dxa"/>
            <w:tcBorders>
              <w:top w:val="nil"/>
              <w:left w:val="single" w:sz="4" w:space="0" w:color="auto"/>
              <w:bottom w:val="single" w:sz="4" w:space="0" w:color="auto"/>
              <w:right w:val="single" w:sz="4" w:space="0" w:color="auto"/>
            </w:tcBorders>
            <w:vAlign w:val="center"/>
          </w:tcPr>
          <w:p w14:paraId="41DB4259"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nil"/>
              <w:left w:val="single" w:sz="4" w:space="0" w:color="auto"/>
              <w:bottom w:val="single" w:sz="4" w:space="0" w:color="auto"/>
              <w:right w:val="single" w:sz="4" w:space="0" w:color="auto"/>
            </w:tcBorders>
            <w:vAlign w:val="center"/>
          </w:tcPr>
          <w:p w14:paraId="138D33B1" w14:textId="77777777" w:rsidR="0026426A" w:rsidRPr="00EC102F" w:rsidRDefault="0026426A" w:rsidP="00EC102F">
            <w:pPr>
              <w:pStyle w:val="a4"/>
              <w:jc w:val="center"/>
              <w:rPr>
                <w:rFonts w:ascii="Times New Roman" w:hAnsi="Times New Roman" w:cs="Times New Roman"/>
                <w:sz w:val="24"/>
                <w:szCs w:val="24"/>
              </w:rPr>
            </w:pPr>
          </w:p>
        </w:tc>
        <w:tc>
          <w:tcPr>
            <w:tcW w:w="571" w:type="dxa"/>
            <w:tcBorders>
              <w:top w:val="nil"/>
              <w:left w:val="single" w:sz="4" w:space="0" w:color="auto"/>
              <w:bottom w:val="single" w:sz="4" w:space="0" w:color="auto"/>
              <w:right w:val="single" w:sz="4" w:space="0" w:color="auto"/>
            </w:tcBorders>
            <w:vAlign w:val="center"/>
          </w:tcPr>
          <w:p w14:paraId="2B04BB3C" w14:textId="77777777" w:rsidR="0026426A" w:rsidRPr="00EC102F" w:rsidRDefault="0026426A" w:rsidP="00EC102F">
            <w:pPr>
              <w:pStyle w:val="a4"/>
              <w:jc w:val="center"/>
              <w:rPr>
                <w:rFonts w:ascii="Times New Roman" w:hAnsi="Times New Roman" w:cs="Times New Roman"/>
                <w:sz w:val="24"/>
                <w:szCs w:val="24"/>
              </w:rPr>
            </w:pPr>
          </w:p>
        </w:tc>
        <w:tc>
          <w:tcPr>
            <w:tcW w:w="567" w:type="dxa"/>
            <w:tcBorders>
              <w:top w:val="nil"/>
              <w:left w:val="single" w:sz="4" w:space="0" w:color="auto"/>
              <w:bottom w:val="single" w:sz="4" w:space="0" w:color="auto"/>
              <w:right w:val="single" w:sz="4" w:space="0" w:color="auto"/>
            </w:tcBorders>
            <w:vAlign w:val="center"/>
          </w:tcPr>
          <w:p w14:paraId="6F8FAD88" w14:textId="77777777" w:rsidR="0026426A" w:rsidRPr="00EC102F" w:rsidRDefault="0026426A" w:rsidP="00EC102F">
            <w:pPr>
              <w:pStyle w:val="a4"/>
              <w:jc w:val="center"/>
              <w:rPr>
                <w:rFonts w:ascii="Times New Roman" w:hAnsi="Times New Roman" w:cs="Times New Roman"/>
                <w:sz w:val="24"/>
                <w:szCs w:val="24"/>
              </w:rPr>
            </w:pPr>
          </w:p>
        </w:tc>
        <w:tc>
          <w:tcPr>
            <w:tcW w:w="571" w:type="dxa"/>
            <w:tcBorders>
              <w:top w:val="nil"/>
              <w:left w:val="single" w:sz="4" w:space="0" w:color="auto"/>
              <w:bottom w:val="single" w:sz="4" w:space="0" w:color="auto"/>
              <w:right w:val="single" w:sz="4" w:space="0" w:color="auto"/>
            </w:tcBorders>
            <w:vAlign w:val="center"/>
          </w:tcPr>
          <w:p w14:paraId="76013835"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nil"/>
              <w:left w:val="single" w:sz="4" w:space="0" w:color="auto"/>
              <w:bottom w:val="single" w:sz="4" w:space="0" w:color="auto"/>
              <w:right w:val="single" w:sz="4" w:space="0" w:color="auto"/>
            </w:tcBorders>
            <w:vAlign w:val="center"/>
          </w:tcPr>
          <w:p w14:paraId="27D6488F" w14:textId="77777777" w:rsidR="0026426A" w:rsidRPr="00EC102F" w:rsidRDefault="0026426A" w:rsidP="00EC102F">
            <w:pPr>
              <w:pStyle w:val="a4"/>
              <w:jc w:val="center"/>
              <w:rPr>
                <w:rFonts w:ascii="Times New Roman" w:hAnsi="Times New Roman" w:cs="Times New Roman"/>
                <w:sz w:val="24"/>
                <w:szCs w:val="24"/>
              </w:rPr>
            </w:pPr>
          </w:p>
        </w:tc>
        <w:tc>
          <w:tcPr>
            <w:tcW w:w="715" w:type="dxa"/>
            <w:tcBorders>
              <w:top w:val="nil"/>
              <w:left w:val="single" w:sz="4" w:space="0" w:color="auto"/>
              <w:bottom w:val="single" w:sz="4" w:space="0" w:color="auto"/>
              <w:right w:val="single" w:sz="4" w:space="0" w:color="auto"/>
            </w:tcBorders>
            <w:vAlign w:val="center"/>
          </w:tcPr>
          <w:p w14:paraId="62AA60CD" w14:textId="77777777" w:rsidR="0026426A" w:rsidRPr="00EC102F" w:rsidRDefault="0026426A" w:rsidP="00EC102F">
            <w:pPr>
              <w:pStyle w:val="a4"/>
              <w:jc w:val="center"/>
              <w:rPr>
                <w:rFonts w:ascii="Times New Roman" w:hAnsi="Times New Roman" w:cs="Times New Roman"/>
                <w:sz w:val="24"/>
                <w:szCs w:val="24"/>
              </w:rPr>
            </w:pPr>
          </w:p>
        </w:tc>
        <w:tc>
          <w:tcPr>
            <w:tcW w:w="711" w:type="dxa"/>
            <w:tcBorders>
              <w:top w:val="nil"/>
              <w:left w:val="single" w:sz="4" w:space="0" w:color="auto"/>
              <w:bottom w:val="single" w:sz="4" w:space="0" w:color="auto"/>
              <w:right w:val="single" w:sz="4" w:space="0" w:color="auto"/>
            </w:tcBorders>
            <w:vAlign w:val="center"/>
          </w:tcPr>
          <w:p w14:paraId="3D5083EC" w14:textId="77777777" w:rsidR="0026426A" w:rsidRPr="00EC102F" w:rsidRDefault="0026426A" w:rsidP="00EC102F">
            <w:pPr>
              <w:pStyle w:val="a4"/>
              <w:jc w:val="center"/>
              <w:rPr>
                <w:rFonts w:ascii="Times New Roman" w:hAnsi="Times New Roman" w:cs="Times New Roman"/>
                <w:sz w:val="24"/>
                <w:szCs w:val="24"/>
              </w:rPr>
            </w:pPr>
          </w:p>
        </w:tc>
        <w:tc>
          <w:tcPr>
            <w:tcW w:w="715" w:type="dxa"/>
            <w:tcBorders>
              <w:top w:val="nil"/>
              <w:left w:val="single" w:sz="4" w:space="0" w:color="auto"/>
              <w:bottom w:val="single" w:sz="4" w:space="0" w:color="auto"/>
              <w:right w:val="single" w:sz="4" w:space="0" w:color="auto"/>
            </w:tcBorders>
            <w:vAlign w:val="center"/>
          </w:tcPr>
          <w:p w14:paraId="54E1BA58" w14:textId="77777777" w:rsidR="0026426A" w:rsidRPr="00EC102F" w:rsidRDefault="0026426A" w:rsidP="00EC102F">
            <w:pPr>
              <w:pStyle w:val="a4"/>
              <w:jc w:val="center"/>
              <w:rPr>
                <w:rFonts w:ascii="Times New Roman" w:hAnsi="Times New Roman" w:cs="Times New Roman"/>
                <w:sz w:val="24"/>
                <w:szCs w:val="24"/>
              </w:rPr>
            </w:pPr>
          </w:p>
        </w:tc>
        <w:tc>
          <w:tcPr>
            <w:tcW w:w="710" w:type="dxa"/>
            <w:tcBorders>
              <w:top w:val="nil"/>
              <w:left w:val="single" w:sz="4" w:space="0" w:color="auto"/>
              <w:bottom w:val="single" w:sz="4" w:space="0" w:color="auto"/>
              <w:right w:val="single" w:sz="4" w:space="0" w:color="auto"/>
            </w:tcBorders>
            <w:vAlign w:val="center"/>
          </w:tcPr>
          <w:p w14:paraId="72B691FD" w14:textId="77777777" w:rsidR="0026426A" w:rsidRPr="00EC102F" w:rsidRDefault="0026426A" w:rsidP="00EC102F">
            <w:pPr>
              <w:pStyle w:val="a4"/>
              <w:jc w:val="center"/>
              <w:rPr>
                <w:rFonts w:ascii="Times New Roman" w:hAnsi="Times New Roman" w:cs="Times New Roman"/>
                <w:sz w:val="24"/>
                <w:szCs w:val="24"/>
              </w:rPr>
            </w:pPr>
          </w:p>
        </w:tc>
        <w:tc>
          <w:tcPr>
            <w:tcW w:w="860" w:type="dxa"/>
            <w:tcBorders>
              <w:top w:val="nil"/>
              <w:left w:val="single" w:sz="4" w:space="0" w:color="auto"/>
              <w:bottom w:val="single" w:sz="4" w:space="0" w:color="auto"/>
              <w:right w:val="single" w:sz="4" w:space="0" w:color="auto"/>
            </w:tcBorders>
            <w:vAlign w:val="center"/>
          </w:tcPr>
          <w:p w14:paraId="610B96D0" w14:textId="77777777" w:rsidR="0026426A" w:rsidRPr="00EC102F" w:rsidRDefault="0026426A" w:rsidP="00EC102F">
            <w:pPr>
              <w:pStyle w:val="a4"/>
              <w:jc w:val="center"/>
              <w:rPr>
                <w:rFonts w:ascii="Times New Roman" w:hAnsi="Times New Roman" w:cs="Times New Roman"/>
                <w:sz w:val="24"/>
                <w:szCs w:val="24"/>
              </w:rPr>
            </w:pPr>
          </w:p>
        </w:tc>
      </w:tr>
      <w:tr w:rsidR="0026426A" w:rsidRPr="008115FB" w14:paraId="5FA13C3B" w14:textId="77777777" w:rsidTr="0026426A">
        <w:trPr>
          <w:trHeight w:hRule="exact" w:val="326"/>
        </w:trPr>
        <w:tc>
          <w:tcPr>
            <w:tcW w:w="2548" w:type="dxa"/>
            <w:tcBorders>
              <w:top w:val="single" w:sz="4" w:space="0" w:color="auto"/>
              <w:left w:val="single" w:sz="4" w:space="0" w:color="auto"/>
              <w:bottom w:val="single" w:sz="4" w:space="0" w:color="auto"/>
              <w:right w:val="single" w:sz="4" w:space="0" w:color="auto"/>
            </w:tcBorders>
            <w:vAlign w:val="center"/>
          </w:tcPr>
          <w:p w14:paraId="2D0AD3F4" w14:textId="77777777" w:rsidR="0026426A" w:rsidRPr="008115FB" w:rsidRDefault="0026426A" w:rsidP="0026426A">
            <w:pPr>
              <w:pStyle w:val="a4"/>
              <w:rPr>
                <w:rFonts w:ascii="Times New Roman" w:hAnsi="Times New Roman" w:cs="Times New Roman"/>
                <w:sz w:val="24"/>
                <w:szCs w:val="24"/>
              </w:rPr>
            </w:pPr>
            <w:r w:rsidRPr="008115FB">
              <w:rPr>
                <w:rFonts w:ascii="Times New Roman" w:hAnsi="Times New Roman" w:cs="Times New Roman"/>
                <w:sz w:val="24"/>
                <w:szCs w:val="24"/>
              </w:rPr>
              <w:t xml:space="preserve">Сила </w:t>
            </w:r>
          </w:p>
        </w:tc>
        <w:tc>
          <w:tcPr>
            <w:tcW w:w="428" w:type="dxa"/>
            <w:tcBorders>
              <w:top w:val="single" w:sz="4" w:space="0" w:color="auto"/>
              <w:left w:val="single" w:sz="4" w:space="0" w:color="auto"/>
              <w:bottom w:val="single" w:sz="4" w:space="0" w:color="auto"/>
              <w:right w:val="single" w:sz="4" w:space="0" w:color="auto"/>
            </w:tcBorders>
            <w:vAlign w:val="center"/>
          </w:tcPr>
          <w:p w14:paraId="13720040"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14:paraId="17804B1A" w14:textId="77777777" w:rsidR="0026426A" w:rsidRPr="00EC102F" w:rsidRDefault="0026426A" w:rsidP="00EC102F">
            <w:pPr>
              <w:pStyle w:val="a4"/>
              <w:jc w:val="center"/>
              <w:rPr>
                <w:rFonts w:ascii="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14:paraId="2FCDF299" w14:textId="77777777" w:rsidR="0026426A" w:rsidRPr="00EC102F" w:rsidRDefault="0026426A" w:rsidP="00EC102F">
            <w:pPr>
              <w:pStyle w:val="a4"/>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AE09C5F" w14:textId="77777777" w:rsidR="0026426A" w:rsidRPr="00EC102F" w:rsidRDefault="0026426A" w:rsidP="00EC102F">
            <w:pPr>
              <w:pStyle w:val="a4"/>
              <w:jc w:val="center"/>
              <w:rPr>
                <w:rFonts w:ascii="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14:paraId="65DB923F"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14:paraId="33865B65"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715" w:type="dxa"/>
            <w:tcBorders>
              <w:top w:val="single" w:sz="4" w:space="0" w:color="auto"/>
              <w:left w:val="single" w:sz="4" w:space="0" w:color="auto"/>
              <w:bottom w:val="single" w:sz="4" w:space="0" w:color="auto"/>
              <w:right w:val="single" w:sz="4" w:space="0" w:color="auto"/>
            </w:tcBorders>
            <w:vAlign w:val="center"/>
          </w:tcPr>
          <w:p w14:paraId="446D09BB"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711" w:type="dxa"/>
            <w:tcBorders>
              <w:top w:val="single" w:sz="4" w:space="0" w:color="auto"/>
              <w:left w:val="single" w:sz="4" w:space="0" w:color="auto"/>
              <w:bottom w:val="single" w:sz="4" w:space="0" w:color="auto"/>
              <w:right w:val="single" w:sz="4" w:space="0" w:color="auto"/>
            </w:tcBorders>
            <w:vAlign w:val="center"/>
          </w:tcPr>
          <w:p w14:paraId="261B352F"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715" w:type="dxa"/>
            <w:tcBorders>
              <w:top w:val="single" w:sz="4" w:space="0" w:color="auto"/>
              <w:left w:val="single" w:sz="4" w:space="0" w:color="auto"/>
              <w:bottom w:val="single" w:sz="4" w:space="0" w:color="auto"/>
              <w:right w:val="single" w:sz="4" w:space="0" w:color="auto"/>
            </w:tcBorders>
            <w:vAlign w:val="center"/>
          </w:tcPr>
          <w:p w14:paraId="7CD41547" w14:textId="77777777" w:rsidR="0026426A" w:rsidRPr="00EC102F" w:rsidRDefault="0026426A" w:rsidP="00EC102F">
            <w:pPr>
              <w:pStyle w:val="a4"/>
              <w:jc w:val="center"/>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6F413063" w14:textId="77777777" w:rsidR="0026426A" w:rsidRPr="00EC102F" w:rsidRDefault="0026426A" w:rsidP="00EC102F">
            <w:pPr>
              <w:pStyle w:val="a4"/>
              <w:jc w:val="center"/>
              <w:rPr>
                <w:rFonts w:ascii="Times New Roman" w:hAnsi="Times New Roman" w:cs="Times New Roman"/>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32EA3FE0" w14:textId="77777777" w:rsidR="0026426A" w:rsidRPr="00EC102F" w:rsidRDefault="0026426A" w:rsidP="00EC102F">
            <w:pPr>
              <w:pStyle w:val="a4"/>
              <w:jc w:val="center"/>
              <w:rPr>
                <w:rFonts w:ascii="Times New Roman" w:hAnsi="Times New Roman" w:cs="Times New Roman"/>
                <w:sz w:val="24"/>
                <w:szCs w:val="24"/>
              </w:rPr>
            </w:pPr>
          </w:p>
        </w:tc>
      </w:tr>
      <w:tr w:rsidR="0026426A" w:rsidRPr="008115FB" w14:paraId="6DA4C6F6" w14:textId="77777777" w:rsidTr="0026426A">
        <w:trPr>
          <w:trHeight w:hRule="exact" w:val="326"/>
        </w:trPr>
        <w:tc>
          <w:tcPr>
            <w:tcW w:w="2548" w:type="dxa"/>
            <w:tcBorders>
              <w:top w:val="single" w:sz="4" w:space="0" w:color="auto"/>
              <w:left w:val="single" w:sz="4" w:space="0" w:color="auto"/>
              <w:bottom w:val="nil"/>
              <w:right w:val="single" w:sz="4" w:space="0" w:color="auto"/>
            </w:tcBorders>
            <w:vAlign w:val="center"/>
          </w:tcPr>
          <w:p w14:paraId="479084B1" w14:textId="77777777" w:rsidR="0026426A" w:rsidRPr="008115FB" w:rsidRDefault="0026426A" w:rsidP="0026426A">
            <w:pPr>
              <w:pStyle w:val="a4"/>
              <w:rPr>
                <w:rFonts w:ascii="Times New Roman" w:hAnsi="Times New Roman" w:cs="Times New Roman"/>
                <w:sz w:val="24"/>
                <w:szCs w:val="24"/>
              </w:rPr>
            </w:pPr>
            <w:r w:rsidRPr="008115FB">
              <w:rPr>
                <w:rFonts w:ascii="Times New Roman" w:hAnsi="Times New Roman" w:cs="Times New Roman"/>
                <w:sz w:val="24"/>
                <w:szCs w:val="24"/>
              </w:rPr>
              <w:t xml:space="preserve">Выносливость </w:t>
            </w:r>
          </w:p>
        </w:tc>
        <w:tc>
          <w:tcPr>
            <w:tcW w:w="428" w:type="dxa"/>
            <w:tcBorders>
              <w:top w:val="single" w:sz="4" w:space="0" w:color="auto"/>
              <w:left w:val="single" w:sz="4" w:space="0" w:color="auto"/>
              <w:bottom w:val="nil"/>
              <w:right w:val="single" w:sz="4" w:space="0" w:color="auto"/>
            </w:tcBorders>
            <w:vAlign w:val="center"/>
          </w:tcPr>
          <w:p w14:paraId="0E3F4B4D"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single" w:sz="4" w:space="0" w:color="auto"/>
              <w:left w:val="single" w:sz="4" w:space="0" w:color="auto"/>
              <w:bottom w:val="nil"/>
              <w:right w:val="single" w:sz="4" w:space="0" w:color="auto"/>
            </w:tcBorders>
            <w:vAlign w:val="center"/>
          </w:tcPr>
          <w:p w14:paraId="2D388A03" w14:textId="77777777" w:rsidR="0026426A" w:rsidRPr="00EC102F" w:rsidRDefault="0026426A" w:rsidP="00EC102F">
            <w:pPr>
              <w:pStyle w:val="a4"/>
              <w:jc w:val="center"/>
              <w:rPr>
                <w:rFonts w:ascii="Times New Roman" w:hAnsi="Times New Roman" w:cs="Times New Roman"/>
                <w:sz w:val="24"/>
                <w:szCs w:val="24"/>
              </w:rPr>
            </w:pPr>
          </w:p>
        </w:tc>
        <w:tc>
          <w:tcPr>
            <w:tcW w:w="571" w:type="dxa"/>
            <w:tcBorders>
              <w:top w:val="single" w:sz="4" w:space="0" w:color="auto"/>
              <w:left w:val="single" w:sz="4" w:space="0" w:color="auto"/>
              <w:bottom w:val="nil"/>
              <w:right w:val="single" w:sz="4" w:space="0" w:color="auto"/>
            </w:tcBorders>
            <w:vAlign w:val="center"/>
          </w:tcPr>
          <w:p w14:paraId="6D13620A" w14:textId="77777777" w:rsidR="0026426A" w:rsidRPr="00EC102F" w:rsidRDefault="0026426A" w:rsidP="00EC102F">
            <w:pPr>
              <w:pStyle w:val="a4"/>
              <w:jc w:val="center"/>
              <w:rPr>
                <w:rFonts w:ascii="Times New Roman" w:hAnsi="Times New Roman" w:cs="Times New Roman"/>
                <w:sz w:val="24"/>
                <w:szCs w:val="24"/>
              </w:rPr>
            </w:pPr>
          </w:p>
        </w:tc>
        <w:tc>
          <w:tcPr>
            <w:tcW w:w="567" w:type="dxa"/>
            <w:tcBorders>
              <w:top w:val="single" w:sz="4" w:space="0" w:color="auto"/>
              <w:left w:val="single" w:sz="4" w:space="0" w:color="auto"/>
              <w:bottom w:val="nil"/>
              <w:right w:val="single" w:sz="4" w:space="0" w:color="auto"/>
            </w:tcBorders>
            <w:vAlign w:val="center"/>
          </w:tcPr>
          <w:p w14:paraId="1BA50861" w14:textId="77777777" w:rsidR="0026426A" w:rsidRPr="00EC102F" w:rsidRDefault="0026426A" w:rsidP="00EC102F">
            <w:pPr>
              <w:pStyle w:val="a4"/>
              <w:jc w:val="center"/>
              <w:rPr>
                <w:rFonts w:ascii="Times New Roman" w:hAnsi="Times New Roman" w:cs="Times New Roman"/>
                <w:sz w:val="24"/>
                <w:szCs w:val="24"/>
              </w:rPr>
            </w:pPr>
          </w:p>
        </w:tc>
        <w:tc>
          <w:tcPr>
            <w:tcW w:w="571" w:type="dxa"/>
            <w:tcBorders>
              <w:top w:val="single" w:sz="4" w:space="0" w:color="auto"/>
              <w:left w:val="single" w:sz="4" w:space="0" w:color="auto"/>
              <w:bottom w:val="nil"/>
              <w:right w:val="single" w:sz="4" w:space="0" w:color="auto"/>
            </w:tcBorders>
            <w:vAlign w:val="center"/>
          </w:tcPr>
          <w:p w14:paraId="253F36B3"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single" w:sz="4" w:space="0" w:color="auto"/>
              <w:left w:val="single" w:sz="4" w:space="0" w:color="auto"/>
              <w:bottom w:val="nil"/>
              <w:right w:val="single" w:sz="4" w:space="0" w:color="auto"/>
            </w:tcBorders>
            <w:vAlign w:val="center"/>
          </w:tcPr>
          <w:p w14:paraId="0522331E" w14:textId="77777777" w:rsidR="0026426A" w:rsidRPr="00EC102F" w:rsidRDefault="0026426A" w:rsidP="00EC102F">
            <w:pPr>
              <w:pStyle w:val="a4"/>
              <w:jc w:val="center"/>
              <w:rPr>
                <w:rFonts w:ascii="Times New Roman" w:hAnsi="Times New Roman" w:cs="Times New Roman"/>
                <w:sz w:val="24"/>
                <w:szCs w:val="24"/>
              </w:rPr>
            </w:pPr>
          </w:p>
        </w:tc>
        <w:tc>
          <w:tcPr>
            <w:tcW w:w="715" w:type="dxa"/>
            <w:tcBorders>
              <w:top w:val="single" w:sz="4" w:space="0" w:color="auto"/>
              <w:left w:val="single" w:sz="4" w:space="0" w:color="auto"/>
              <w:bottom w:val="nil"/>
              <w:right w:val="single" w:sz="4" w:space="0" w:color="auto"/>
            </w:tcBorders>
            <w:vAlign w:val="center"/>
          </w:tcPr>
          <w:p w14:paraId="0C0FC152" w14:textId="77777777" w:rsidR="0026426A" w:rsidRPr="00EC102F" w:rsidRDefault="0026426A" w:rsidP="00EC102F">
            <w:pPr>
              <w:pStyle w:val="a4"/>
              <w:jc w:val="center"/>
              <w:rPr>
                <w:rFonts w:ascii="Times New Roman" w:hAnsi="Times New Roman" w:cs="Times New Roman"/>
                <w:sz w:val="24"/>
                <w:szCs w:val="24"/>
              </w:rPr>
            </w:pPr>
          </w:p>
        </w:tc>
        <w:tc>
          <w:tcPr>
            <w:tcW w:w="711" w:type="dxa"/>
            <w:tcBorders>
              <w:top w:val="single" w:sz="4" w:space="0" w:color="auto"/>
              <w:left w:val="single" w:sz="4" w:space="0" w:color="auto"/>
              <w:bottom w:val="nil"/>
              <w:right w:val="single" w:sz="4" w:space="0" w:color="auto"/>
            </w:tcBorders>
            <w:vAlign w:val="center"/>
          </w:tcPr>
          <w:p w14:paraId="53781BD6" w14:textId="77777777" w:rsidR="0026426A" w:rsidRPr="00EC102F" w:rsidRDefault="0026426A" w:rsidP="00EC102F">
            <w:pPr>
              <w:pStyle w:val="a4"/>
              <w:jc w:val="center"/>
              <w:rPr>
                <w:rFonts w:ascii="Times New Roman" w:hAnsi="Times New Roman" w:cs="Times New Roman"/>
                <w:sz w:val="24"/>
                <w:szCs w:val="24"/>
              </w:rPr>
            </w:pPr>
          </w:p>
        </w:tc>
        <w:tc>
          <w:tcPr>
            <w:tcW w:w="715" w:type="dxa"/>
            <w:tcBorders>
              <w:top w:val="single" w:sz="4" w:space="0" w:color="auto"/>
              <w:left w:val="single" w:sz="4" w:space="0" w:color="auto"/>
              <w:bottom w:val="nil"/>
              <w:right w:val="single" w:sz="4" w:space="0" w:color="auto"/>
            </w:tcBorders>
            <w:vAlign w:val="center"/>
          </w:tcPr>
          <w:p w14:paraId="41D0D1A9" w14:textId="77777777" w:rsidR="0026426A" w:rsidRPr="00EC102F" w:rsidRDefault="0026426A" w:rsidP="00EC102F">
            <w:pPr>
              <w:pStyle w:val="a4"/>
              <w:jc w:val="center"/>
              <w:rPr>
                <w:rFonts w:ascii="Times New Roman" w:hAnsi="Times New Roman" w:cs="Times New Roman"/>
                <w:sz w:val="24"/>
                <w:szCs w:val="24"/>
              </w:rPr>
            </w:pPr>
          </w:p>
        </w:tc>
        <w:tc>
          <w:tcPr>
            <w:tcW w:w="710" w:type="dxa"/>
            <w:tcBorders>
              <w:top w:val="single" w:sz="4" w:space="0" w:color="auto"/>
              <w:left w:val="single" w:sz="4" w:space="0" w:color="auto"/>
              <w:bottom w:val="nil"/>
              <w:right w:val="single" w:sz="4" w:space="0" w:color="auto"/>
            </w:tcBorders>
            <w:vAlign w:val="center"/>
          </w:tcPr>
          <w:p w14:paraId="03080FF9" w14:textId="77777777" w:rsidR="0026426A" w:rsidRPr="00EC102F" w:rsidRDefault="0026426A" w:rsidP="00EC102F">
            <w:pPr>
              <w:pStyle w:val="a4"/>
              <w:jc w:val="center"/>
              <w:rPr>
                <w:rFonts w:ascii="Times New Roman" w:hAnsi="Times New Roman" w:cs="Times New Roman"/>
                <w:sz w:val="24"/>
                <w:szCs w:val="24"/>
              </w:rPr>
            </w:pPr>
          </w:p>
        </w:tc>
        <w:tc>
          <w:tcPr>
            <w:tcW w:w="860" w:type="dxa"/>
            <w:tcBorders>
              <w:top w:val="single" w:sz="4" w:space="0" w:color="auto"/>
              <w:left w:val="single" w:sz="4" w:space="0" w:color="auto"/>
              <w:bottom w:val="nil"/>
              <w:right w:val="single" w:sz="4" w:space="0" w:color="auto"/>
            </w:tcBorders>
            <w:vAlign w:val="center"/>
          </w:tcPr>
          <w:p w14:paraId="6759732F" w14:textId="77777777" w:rsidR="0026426A" w:rsidRPr="00EC102F" w:rsidRDefault="0026426A" w:rsidP="00EC102F">
            <w:pPr>
              <w:pStyle w:val="a4"/>
              <w:jc w:val="center"/>
              <w:rPr>
                <w:rFonts w:ascii="Times New Roman" w:hAnsi="Times New Roman" w:cs="Times New Roman"/>
                <w:sz w:val="24"/>
                <w:szCs w:val="24"/>
              </w:rPr>
            </w:pPr>
          </w:p>
        </w:tc>
      </w:tr>
      <w:tr w:rsidR="0026426A" w:rsidRPr="008115FB" w14:paraId="37F04BEB" w14:textId="77777777" w:rsidTr="0026426A">
        <w:trPr>
          <w:trHeight w:hRule="exact" w:val="345"/>
        </w:trPr>
        <w:tc>
          <w:tcPr>
            <w:tcW w:w="2548" w:type="dxa"/>
            <w:tcBorders>
              <w:top w:val="nil"/>
              <w:left w:val="single" w:sz="4" w:space="0" w:color="auto"/>
              <w:bottom w:val="nil"/>
              <w:right w:val="single" w:sz="4" w:space="0" w:color="auto"/>
            </w:tcBorders>
            <w:vAlign w:val="center"/>
          </w:tcPr>
          <w:p w14:paraId="6571C9FE" w14:textId="77777777" w:rsidR="0026426A" w:rsidRPr="008115FB" w:rsidRDefault="0026426A" w:rsidP="0026426A">
            <w:pPr>
              <w:pStyle w:val="a4"/>
              <w:rPr>
                <w:rFonts w:ascii="Times New Roman" w:hAnsi="Times New Roman" w:cs="Times New Roman"/>
                <w:sz w:val="24"/>
                <w:szCs w:val="24"/>
              </w:rPr>
            </w:pPr>
            <w:r w:rsidRPr="008115FB">
              <w:rPr>
                <w:rFonts w:ascii="Times New Roman" w:hAnsi="Times New Roman" w:cs="Times New Roman"/>
                <w:sz w:val="24"/>
                <w:szCs w:val="24"/>
              </w:rPr>
              <w:t xml:space="preserve">(аэробные </w:t>
            </w:r>
          </w:p>
        </w:tc>
        <w:tc>
          <w:tcPr>
            <w:tcW w:w="428" w:type="dxa"/>
            <w:tcBorders>
              <w:top w:val="nil"/>
              <w:left w:val="single" w:sz="4" w:space="0" w:color="auto"/>
              <w:bottom w:val="nil"/>
              <w:right w:val="single" w:sz="4" w:space="0" w:color="auto"/>
            </w:tcBorders>
            <w:vAlign w:val="center"/>
          </w:tcPr>
          <w:p w14:paraId="595F1493"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nil"/>
              <w:left w:val="single" w:sz="4" w:space="0" w:color="auto"/>
              <w:bottom w:val="nil"/>
              <w:right w:val="single" w:sz="4" w:space="0" w:color="auto"/>
            </w:tcBorders>
            <w:vAlign w:val="center"/>
          </w:tcPr>
          <w:p w14:paraId="2FA53C8C"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571" w:type="dxa"/>
            <w:tcBorders>
              <w:top w:val="nil"/>
              <w:left w:val="single" w:sz="4" w:space="0" w:color="auto"/>
              <w:bottom w:val="nil"/>
              <w:right w:val="single" w:sz="4" w:space="0" w:color="auto"/>
            </w:tcBorders>
            <w:vAlign w:val="center"/>
          </w:tcPr>
          <w:p w14:paraId="711084F9"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567" w:type="dxa"/>
            <w:tcBorders>
              <w:top w:val="nil"/>
              <w:left w:val="single" w:sz="4" w:space="0" w:color="auto"/>
              <w:bottom w:val="nil"/>
              <w:right w:val="single" w:sz="4" w:space="0" w:color="auto"/>
            </w:tcBorders>
            <w:vAlign w:val="center"/>
          </w:tcPr>
          <w:p w14:paraId="21CA348D"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571" w:type="dxa"/>
            <w:tcBorders>
              <w:top w:val="nil"/>
              <w:left w:val="single" w:sz="4" w:space="0" w:color="auto"/>
              <w:bottom w:val="nil"/>
              <w:right w:val="single" w:sz="4" w:space="0" w:color="auto"/>
            </w:tcBorders>
            <w:vAlign w:val="center"/>
          </w:tcPr>
          <w:p w14:paraId="654ED4DF"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nil"/>
              <w:left w:val="single" w:sz="4" w:space="0" w:color="auto"/>
              <w:bottom w:val="nil"/>
              <w:right w:val="single" w:sz="4" w:space="0" w:color="auto"/>
            </w:tcBorders>
            <w:vAlign w:val="center"/>
          </w:tcPr>
          <w:p w14:paraId="1C494C13" w14:textId="77777777" w:rsidR="0026426A" w:rsidRPr="00EC102F" w:rsidRDefault="0026426A" w:rsidP="00EC102F">
            <w:pPr>
              <w:pStyle w:val="a4"/>
              <w:jc w:val="center"/>
              <w:rPr>
                <w:rFonts w:ascii="Times New Roman" w:hAnsi="Times New Roman" w:cs="Times New Roman"/>
                <w:sz w:val="24"/>
                <w:szCs w:val="24"/>
              </w:rPr>
            </w:pPr>
          </w:p>
        </w:tc>
        <w:tc>
          <w:tcPr>
            <w:tcW w:w="715" w:type="dxa"/>
            <w:tcBorders>
              <w:top w:val="nil"/>
              <w:left w:val="single" w:sz="4" w:space="0" w:color="auto"/>
              <w:bottom w:val="nil"/>
              <w:right w:val="single" w:sz="4" w:space="0" w:color="auto"/>
            </w:tcBorders>
            <w:vAlign w:val="center"/>
          </w:tcPr>
          <w:p w14:paraId="42F83F4E" w14:textId="77777777" w:rsidR="0026426A" w:rsidRPr="00EC102F" w:rsidRDefault="0026426A" w:rsidP="00EC102F">
            <w:pPr>
              <w:pStyle w:val="a4"/>
              <w:jc w:val="center"/>
              <w:rPr>
                <w:rFonts w:ascii="Times New Roman" w:hAnsi="Times New Roman" w:cs="Times New Roman"/>
                <w:sz w:val="24"/>
                <w:szCs w:val="24"/>
              </w:rPr>
            </w:pPr>
          </w:p>
        </w:tc>
        <w:tc>
          <w:tcPr>
            <w:tcW w:w="711" w:type="dxa"/>
            <w:tcBorders>
              <w:top w:val="nil"/>
              <w:left w:val="single" w:sz="4" w:space="0" w:color="auto"/>
              <w:bottom w:val="nil"/>
              <w:right w:val="single" w:sz="4" w:space="0" w:color="auto"/>
            </w:tcBorders>
            <w:vAlign w:val="center"/>
          </w:tcPr>
          <w:p w14:paraId="48A17B56" w14:textId="77777777" w:rsidR="0026426A" w:rsidRPr="00EC102F" w:rsidRDefault="0026426A" w:rsidP="00EC102F">
            <w:pPr>
              <w:pStyle w:val="a4"/>
              <w:jc w:val="center"/>
              <w:rPr>
                <w:rFonts w:ascii="Times New Roman" w:hAnsi="Times New Roman" w:cs="Times New Roman"/>
                <w:sz w:val="24"/>
                <w:szCs w:val="24"/>
              </w:rPr>
            </w:pPr>
          </w:p>
        </w:tc>
        <w:tc>
          <w:tcPr>
            <w:tcW w:w="715" w:type="dxa"/>
            <w:tcBorders>
              <w:top w:val="nil"/>
              <w:left w:val="single" w:sz="4" w:space="0" w:color="auto"/>
              <w:bottom w:val="nil"/>
              <w:right w:val="single" w:sz="4" w:space="0" w:color="auto"/>
            </w:tcBorders>
            <w:vAlign w:val="center"/>
          </w:tcPr>
          <w:p w14:paraId="76057093"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710" w:type="dxa"/>
            <w:tcBorders>
              <w:top w:val="nil"/>
              <w:left w:val="single" w:sz="4" w:space="0" w:color="auto"/>
              <w:bottom w:val="nil"/>
              <w:right w:val="single" w:sz="4" w:space="0" w:color="auto"/>
            </w:tcBorders>
            <w:vAlign w:val="center"/>
          </w:tcPr>
          <w:p w14:paraId="49BCAB8A"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860" w:type="dxa"/>
            <w:tcBorders>
              <w:top w:val="nil"/>
              <w:left w:val="single" w:sz="4" w:space="0" w:color="auto"/>
              <w:bottom w:val="nil"/>
              <w:right w:val="single" w:sz="4" w:space="0" w:color="auto"/>
            </w:tcBorders>
            <w:vAlign w:val="center"/>
          </w:tcPr>
          <w:p w14:paraId="660DBBF3"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r>
      <w:tr w:rsidR="0026426A" w:rsidRPr="008115FB" w14:paraId="73D23E5A" w14:textId="77777777" w:rsidTr="0026426A">
        <w:trPr>
          <w:trHeight w:hRule="exact" w:val="292"/>
        </w:trPr>
        <w:tc>
          <w:tcPr>
            <w:tcW w:w="2548" w:type="dxa"/>
            <w:tcBorders>
              <w:top w:val="nil"/>
              <w:left w:val="single" w:sz="4" w:space="0" w:color="auto"/>
              <w:bottom w:val="single" w:sz="4" w:space="0" w:color="auto"/>
              <w:right w:val="single" w:sz="4" w:space="0" w:color="auto"/>
            </w:tcBorders>
            <w:vAlign w:val="center"/>
          </w:tcPr>
          <w:p w14:paraId="189D4CC4" w14:textId="77777777" w:rsidR="0026426A" w:rsidRPr="008115FB" w:rsidRDefault="0026426A" w:rsidP="0026426A">
            <w:pPr>
              <w:pStyle w:val="a4"/>
              <w:rPr>
                <w:rFonts w:ascii="Times New Roman" w:hAnsi="Times New Roman" w:cs="Times New Roman"/>
                <w:sz w:val="24"/>
                <w:szCs w:val="24"/>
              </w:rPr>
            </w:pPr>
            <w:r w:rsidRPr="008115FB">
              <w:rPr>
                <w:rFonts w:ascii="Times New Roman" w:hAnsi="Times New Roman" w:cs="Times New Roman"/>
                <w:sz w:val="24"/>
                <w:szCs w:val="24"/>
              </w:rPr>
              <w:t xml:space="preserve">возможности) </w:t>
            </w:r>
          </w:p>
        </w:tc>
        <w:tc>
          <w:tcPr>
            <w:tcW w:w="428" w:type="dxa"/>
            <w:tcBorders>
              <w:top w:val="nil"/>
              <w:left w:val="single" w:sz="4" w:space="0" w:color="auto"/>
              <w:bottom w:val="single" w:sz="4" w:space="0" w:color="auto"/>
              <w:right w:val="single" w:sz="4" w:space="0" w:color="auto"/>
            </w:tcBorders>
            <w:vAlign w:val="center"/>
          </w:tcPr>
          <w:p w14:paraId="6596BF3C"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nil"/>
              <w:left w:val="single" w:sz="4" w:space="0" w:color="auto"/>
              <w:bottom w:val="single" w:sz="4" w:space="0" w:color="auto"/>
              <w:right w:val="single" w:sz="4" w:space="0" w:color="auto"/>
            </w:tcBorders>
            <w:vAlign w:val="center"/>
          </w:tcPr>
          <w:p w14:paraId="63335E4D" w14:textId="77777777" w:rsidR="0026426A" w:rsidRPr="00EC102F" w:rsidRDefault="0026426A" w:rsidP="00EC102F">
            <w:pPr>
              <w:pStyle w:val="a4"/>
              <w:jc w:val="center"/>
              <w:rPr>
                <w:rFonts w:ascii="Times New Roman" w:hAnsi="Times New Roman" w:cs="Times New Roman"/>
                <w:sz w:val="24"/>
                <w:szCs w:val="24"/>
              </w:rPr>
            </w:pPr>
          </w:p>
        </w:tc>
        <w:tc>
          <w:tcPr>
            <w:tcW w:w="571" w:type="dxa"/>
            <w:tcBorders>
              <w:top w:val="nil"/>
              <w:left w:val="single" w:sz="4" w:space="0" w:color="auto"/>
              <w:bottom w:val="single" w:sz="4" w:space="0" w:color="auto"/>
              <w:right w:val="single" w:sz="4" w:space="0" w:color="auto"/>
            </w:tcBorders>
            <w:vAlign w:val="center"/>
          </w:tcPr>
          <w:p w14:paraId="44B59354" w14:textId="77777777" w:rsidR="0026426A" w:rsidRPr="00EC102F" w:rsidRDefault="0026426A" w:rsidP="00EC102F">
            <w:pPr>
              <w:pStyle w:val="a4"/>
              <w:jc w:val="center"/>
              <w:rPr>
                <w:rFonts w:ascii="Times New Roman" w:hAnsi="Times New Roman" w:cs="Times New Roman"/>
                <w:sz w:val="24"/>
                <w:szCs w:val="24"/>
              </w:rPr>
            </w:pPr>
          </w:p>
        </w:tc>
        <w:tc>
          <w:tcPr>
            <w:tcW w:w="567" w:type="dxa"/>
            <w:tcBorders>
              <w:top w:val="nil"/>
              <w:left w:val="single" w:sz="4" w:space="0" w:color="auto"/>
              <w:bottom w:val="single" w:sz="4" w:space="0" w:color="auto"/>
              <w:right w:val="single" w:sz="4" w:space="0" w:color="auto"/>
            </w:tcBorders>
            <w:vAlign w:val="center"/>
          </w:tcPr>
          <w:p w14:paraId="04E1D1D0" w14:textId="77777777" w:rsidR="0026426A" w:rsidRPr="00EC102F" w:rsidRDefault="0026426A" w:rsidP="00EC102F">
            <w:pPr>
              <w:pStyle w:val="a4"/>
              <w:jc w:val="center"/>
              <w:rPr>
                <w:rFonts w:ascii="Times New Roman" w:hAnsi="Times New Roman" w:cs="Times New Roman"/>
                <w:sz w:val="24"/>
                <w:szCs w:val="24"/>
              </w:rPr>
            </w:pPr>
          </w:p>
        </w:tc>
        <w:tc>
          <w:tcPr>
            <w:tcW w:w="571" w:type="dxa"/>
            <w:tcBorders>
              <w:top w:val="nil"/>
              <w:left w:val="single" w:sz="4" w:space="0" w:color="auto"/>
              <w:bottom w:val="single" w:sz="4" w:space="0" w:color="auto"/>
              <w:right w:val="single" w:sz="4" w:space="0" w:color="auto"/>
            </w:tcBorders>
            <w:vAlign w:val="center"/>
          </w:tcPr>
          <w:p w14:paraId="663AD94C"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nil"/>
              <w:left w:val="single" w:sz="4" w:space="0" w:color="auto"/>
              <w:bottom w:val="single" w:sz="4" w:space="0" w:color="auto"/>
              <w:right w:val="single" w:sz="4" w:space="0" w:color="auto"/>
            </w:tcBorders>
            <w:vAlign w:val="center"/>
          </w:tcPr>
          <w:p w14:paraId="7AAF3669" w14:textId="77777777" w:rsidR="0026426A" w:rsidRPr="00EC102F" w:rsidRDefault="0026426A" w:rsidP="00EC102F">
            <w:pPr>
              <w:pStyle w:val="a4"/>
              <w:jc w:val="center"/>
              <w:rPr>
                <w:rFonts w:ascii="Times New Roman" w:hAnsi="Times New Roman" w:cs="Times New Roman"/>
                <w:sz w:val="24"/>
                <w:szCs w:val="24"/>
              </w:rPr>
            </w:pPr>
          </w:p>
        </w:tc>
        <w:tc>
          <w:tcPr>
            <w:tcW w:w="715" w:type="dxa"/>
            <w:tcBorders>
              <w:top w:val="nil"/>
              <w:left w:val="single" w:sz="4" w:space="0" w:color="auto"/>
              <w:bottom w:val="single" w:sz="4" w:space="0" w:color="auto"/>
              <w:right w:val="single" w:sz="4" w:space="0" w:color="auto"/>
            </w:tcBorders>
            <w:vAlign w:val="center"/>
          </w:tcPr>
          <w:p w14:paraId="2EC75960" w14:textId="77777777" w:rsidR="0026426A" w:rsidRPr="00EC102F" w:rsidRDefault="0026426A" w:rsidP="00EC102F">
            <w:pPr>
              <w:pStyle w:val="a4"/>
              <w:jc w:val="center"/>
              <w:rPr>
                <w:rFonts w:ascii="Times New Roman" w:hAnsi="Times New Roman" w:cs="Times New Roman"/>
                <w:sz w:val="24"/>
                <w:szCs w:val="24"/>
              </w:rPr>
            </w:pPr>
          </w:p>
        </w:tc>
        <w:tc>
          <w:tcPr>
            <w:tcW w:w="711" w:type="dxa"/>
            <w:tcBorders>
              <w:top w:val="nil"/>
              <w:left w:val="single" w:sz="4" w:space="0" w:color="auto"/>
              <w:bottom w:val="single" w:sz="4" w:space="0" w:color="auto"/>
              <w:right w:val="single" w:sz="4" w:space="0" w:color="auto"/>
            </w:tcBorders>
            <w:vAlign w:val="center"/>
          </w:tcPr>
          <w:p w14:paraId="30BC7BD6" w14:textId="77777777" w:rsidR="0026426A" w:rsidRPr="00EC102F" w:rsidRDefault="0026426A" w:rsidP="00EC102F">
            <w:pPr>
              <w:pStyle w:val="a4"/>
              <w:jc w:val="center"/>
              <w:rPr>
                <w:rFonts w:ascii="Times New Roman" w:hAnsi="Times New Roman" w:cs="Times New Roman"/>
                <w:sz w:val="24"/>
                <w:szCs w:val="24"/>
              </w:rPr>
            </w:pPr>
          </w:p>
        </w:tc>
        <w:tc>
          <w:tcPr>
            <w:tcW w:w="715" w:type="dxa"/>
            <w:tcBorders>
              <w:top w:val="nil"/>
              <w:left w:val="single" w:sz="4" w:space="0" w:color="auto"/>
              <w:bottom w:val="single" w:sz="4" w:space="0" w:color="auto"/>
              <w:right w:val="single" w:sz="4" w:space="0" w:color="auto"/>
            </w:tcBorders>
            <w:vAlign w:val="center"/>
          </w:tcPr>
          <w:p w14:paraId="49E790EA" w14:textId="77777777" w:rsidR="0026426A" w:rsidRPr="00EC102F" w:rsidRDefault="0026426A" w:rsidP="00EC102F">
            <w:pPr>
              <w:pStyle w:val="a4"/>
              <w:jc w:val="center"/>
              <w:rPr>
                <w:rFonts w:ascii="Times New Roman" w:hAnsi="Times New Roman" w:cs="Times New Roman"/>
                <w:sz w:val="24"/>
                <w:szCs w:val="24"/>
              </w:rPr>
            </w:pPr>
          </w:p>
        </w:tc>
        <w:tc>
          <w:tcPr>
            <w:tcW w:w="710" w:type="dxa"/>
            <w:tcBorders>
              <w:top w:val="nil"/>
              <w:left w:val="single" w:sz="4" w:space="0" w:color="auto"/>
              <w:bottom w:val="single" w:sz="4" w:space="0" w:color="auto"/>
              <w:right w:val="single" w:sz="4" w:space="0" w:color="auto"/>
            </w:tcBorders>
            <w:vAlign w:val="center"/>
          </w:tcPr>
          <w:p w14:paraId="53AF487C" w14:textId="77777777" w:rsidR="0026426A" w:rsidRPr="00EC102F" w:rsidRDefault="0026426A" w:rsidP="00EC102F">
            <w:pPr>
              <w:pStyle w:val="a4"/>
              <w:jc w:val="center"/>
              <w:rPr>
                <w:rFonts w:ascii="Times New Roman" w:hAnsi="Times New Roman" w:cs="Times New Roman"/>
                <w:sz w:val="24"/>
                <w:szCs w:val="24"/>
              </w:rPr>
            </w:pPr>
          </w:p>
        </w:tc>
        <w:tc>
          <w:tcPr>
            <w:tcW w:w="860" w:type="dxa"/>
            <w:tcBorders>
              <w:top w:val="nil"/>
              <w:left w:val="single" w:sz="4" w:space="0" w:color="auto"/>
              <w:bottom w:val="single" w:sz="4" w:space="0" w:color="auto"/>
              <w:right w:val="single" w:sz="4" w:space="0" w:color="auto"/>
            </w:tcBorders>
            <w:vAlign w:val="center"/>
          </w:tcPr>
          <w:p w14:paraId="067C90F8" w14:textId="77777777" w:rsidR="0026426A" w:rsidRPr="00EC102F" w:rsidRDefault="0026426A" w:rsidP="00EC102F">
            <w:pPr>
              <w:pStyle w:val="a4"/>
              <w:jc w:val="center"/>
              <w:rPr>
                <w:rFonts w:ascii="Times New Roman" w:hAnsi="Times New Roman" w:cs="Times New Roman"/>
                <w:sz w:val="24"/>
                <w:szCs w:val="24"/>
              </w:rPr>
            </w:pPr>
          </w:p>
        </w:tc>
      </w:tr>
      <w:tr w:rsidR="0026426A" w:rsidRPr="008115FB" w14:paraId="53C102DF" w14:textId="77777777" w:rsidTr="0026426A">
        <w:trPr>
          <w:trHeight w:hRule="exact" w:val="432"/>
        </w:trPr>
        <w:tc>
          <w:tcPr>
            <w:tcW w:w="2548" w:type="dxa"/>
            <w:tcBorders>
              <w:top w:val="single" w:sz="4" w:space="0" w:color="auto"/>
              <w:left w:val="single" w:sz="4" w:space="0" w:color="auto"/>
              <w:bottom w:val="nil"/>
              <w:right w:val="single" w:sz="4" w:space="0" w:color="auto"/>
            </w:tcBorders>
            <w:vAlign w:val="center"/>
          </w:tcPr>
          <w:p w14:paraId="63AEEEBD" w14:textId="77777777" w:rsidR="0026426A" w:rsidRPr="008115FB" w:rsidRDefault="0026426A" w:rsidP="0026426A">
            <w:pPr>
              <w:pStyle w:val="a4"/>
              <w:rPr>
                <w:rFonts w:ascii="Times New Roman" w:hAnsi="Times New Roman" w:cs="Times New Roman"/>
                <w:sz w:val="24"/>
                <w:szCs w:val="24"/>
              </w:rPr>
            </w:pPr>
            <w:r w:rsidRPr="008115FB">
              <w:rPr>
                <w:rFonts w:ascii="Times New Roman" w:hAnsi="Times New Roman" w:cs="Times New Roman"/>
                <w:sz w:val="24"/>
                <w:szCs w:val="24"/>
              </w:rPr>
              <w:t xml:space="preserve">Анаэробные </w:t>
            </w:r>
          </w:p>
        </w:tc>
        <w:tc>
          <w:tcPr>
            <w:tcW w:w="428" w:type="dxa"/>
            <w:tcBorders>
              <w:top w:val="single" w:sz="4" w:space="0" w:color="auto"/>
              <w:left w:val="single" w:sz="4" w:space="0" w:color="auto"/>
              <w:bottom w:val="nil"/>
              <w:right w:val="single" w:sz="4" w:space="0" w:color="auto"/>
            </w:tcBorders>
            <w:vAlign w:val="center"/>
          </w:tcPr>
          <w:p w14:paraId="4909C62A"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single" w:sz="4" w:space="0" w:color="auto"/>
              <w:left w:val="single" w:sz="4" w:space="0" w:color="auto"/>
              <w:bottom w:val="nil"/>
              <w:right w:val="single" w:sz="4" w:space="0" w:color="auto"/>
            </w:tcBorders>
            <w:vAlign w:val="center"/>
          </w:tcPr>
          <w:p w14:paraId="17041C9E" w14:textId="77777777" w:rsidR="0026426A" w:rsidRPr="00EC102F" w:rsidRDefault="0026426A" w:rsidP="00EC102F">
            <w:pPr>
              <w:pStyle w:val="a4"/>
              <w:jc w:val="center"/>
              <w:rPr>
                <w:rFonts w:ascii="Times New Roman" w:hAnsi="Times New Roman" w:cs="Times New Roman"/>
                <w:sz w:val="24"/>
                <w:szCs w:val="24"/>
              </w:rPr>
            </w:pPr>
          </w:p>
        </w:tc>
        <w:tc>
          <w:tcPr>
            <w:tcW w:w="571" w:type="dxa"/>
            <w:tcBorders>
              <w:top w:val="single" w:sz="4" w:space="0" w:color="auto"/>
              <w:left w:val="single" w:sz="4" w:space="0" w:color="auto"/>
              <w:bottom w:val="nil"/>
              <w:right w:val="single" w:sz="4" w:space="0" w:color="auto"/>
            </w:tcBorders>
            <w:vAlign w:val="center"/>
          </w:tcPr>
          <w:p w14:paraId="13CA8755"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567" w:type="dxa"/>
            <w:tcBorders>
              <w:top w:val="single" w:sz="4" w:space="0" w:color="auto"/>
              <w:left w:val="single" w:sz="4" w:space="0" w:color="auto"/>
              <w:bottom w:val="nil"/>
              <w:right w:val="single" w:sz="4" w:space="0" w:color="auto"/>
            </w:tcBorders>
            <w:vAlign w:val="center"/>
          </w:tcPr>
          <w:p w14:paraId="5BB6889E"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571" w:type="dxa"/>
            <w:tcBorders>
              <w:top w:val="single" w:sz="4" w:space="0" w:color="auto"/>
              <w:left w:val="single" w:sz="4" w:space="0" w:color="auto"/>
              <w:bottom w:val="nil"/>
              <w:right w:val="single" w:sz="4" w:space="0" w:color="auto"/>
            </w:tcBorders>
            <w:vAlign w:val="center"/>
          </w:tcPr>
          <w:p w14:paraId="04A3ECD8"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566" w:type="dxa"/>
            <w:tcBorders>
              <w:top w:val="single" w:sz="4" w:space="0" w:color="auto"/>
              <w:left w:val="single" w:sz="4" w:space="0" w:color="auto"/>
              <w:bottom w:val="nil"/>
              <w:right w:val="single" w:sz="4" w:space="0" w:color="auto"/>
            </w:tcBorders>
            <w:vAlign w:val="center"/>
          </w:tcPr>
          <w:p w14:paraId="1FC1CCF9" w14:textId="77777777" w:rsidR="0026426A" w:rsidRPr="00EC102F" w:rsidRDefault="0026426A" w:rsidP="00EC102F">
            <w:pPr>
              <w:pStyle w:val="a4"/>
              <w:jc w:val="center"/>
              <w:rPr>
                <w:rFonts w:ascii="Times New Roman" w:hAnsi="Times New Roman" w:cs="Times New Roman"/>
                <w:sz w:val="24"/>
                <w:szCs w:val="24"/>
              </w:rPr>
            </w:pPr>
          </w:p>
        </w:tc>
        <w:tc>
          <w:tcPr>
            <w:tcW w:w="715" w:type="dxa"/>
            <w:tcBorders>
              <w:top w:val="single" w:sz="4" w:space="0" w:color="auto"/>
              <w:left w:val="single" w:sz="4" w:space="0" w:color="auto"/>
              <w:bottom w:val="nil"/>
              <w:right w:val="single" w:sz="4" w:space="0" w:color="auto"/>
            </w:tcBorders>
            <w:vAlign w:val="center"/>
          </w:tcPr>
          <w:p w14:paraId="68E13044" w14:textId="77777777" w:rsidR="0026426A" w:rsidRPr="00EC102F" w:rsidRDefault="0026426A" w:rsidP="00EC102F">
            <w:pPr>
              <w:pStyle w:val="a4"/>
              <w:jc w:val="center"/>
              <w:rPr>
                <w:rFonts w:ascii="Times New Roman" w:hAnsi="Times New Roman" w:cs="Times New Roman"/>
                <w:sz w:val="24"/>
                <w:szCs w:val="24"/>
              </w:rPr>
            </w:pPr>
          </w:p>
        </w:tc>
        <w:tc>
          <w:tcPr>
            <w:tcW w:w="711" w:type="dxa"/>
            <w:tcBorders>
              <w:top w:val="single" w:sz="4" w:space="0" w:color="auto"/>
              <w:left w:val="single" w:sz="4" w:space="0" w:color="auto"/>
              <w:bottom w:val="nil"/>
              <w:right w:val="single" w:sz="4" w:space="0" w:color="auto"/>
            </w:tcBorders>
            <w:vAlign w:val="center"/>
          </w:tcPr>
          <w:p w14:paraId="2205894E" w14:textId="77777777" w:rsidR="0026426A" w:rsidRPr="00EC102F" w:rsidRDefault="0026426A" w:rsidP="00EC102F">
            <w:pPr>
              <w:pStyle w:val="a4"/>
              <w:jc w:val="center"/>
              <w:rPr>
                <w:rFonts w:ascii="Times New Roman" w:hAnsi="Times New Roman" w:cs="Times New Roman"/>
                <w:sz w:val="24"/>
                <w:szCs w:val="24"/>
              </w:rPr>
            </w:pPr>
          </w:p>
        </w:tc>
        <w:tc>
          <w:tcPr>
            <w:tcW w:w="715" w:type="dxa"/>
            <w:tcBorders>
              <w:top w:val="single" w:sz="4" w:space="0" w:color="auto"/>
              <w:left w:val="single" w:sz="4" w:space="0" w:color="auto"/>
              <w:bottom w:val="nil"/>
              <w:right w:val="single" w:sz="4" w:space="0" w:color="auto"/>
            </w:tcBorders>
            <w:vAlign w:val="center"/>
          </w:tcPr>
          <w:p w14:paraId="49713EB1"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710" w:type="dxa"/>
            <w:tcBorders>
              <w:top w:val="single" w:sz="4" w:space="0" w:color="auto"/>
              <w:left w:val="single" w:sz="4" w:space="0" w:color="auto"/>
              <w:bottom w:val="nil"/>
              <w:right w:val="single" w:sz="4" w:space="0" w:color="auto"/>
            </w:tcBorders>
            <w:vAlign w:val="center"/>
          </w:tcPr>
          <w:p w14:paraId="187EDF79"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860" w:type="dxa"/>
            <w:tcBorders>
              <w:top w:val="single" w:sz="4" w:space="0" w:color="auto"/>
              <w:left w:val="single" w:sz="4" w:space="0" w:color="auto"/>
              <w:bottom w:val="nil"/>
              <w:right w:val="single" w:sz="4" w:space="0" w:color="auto"/>
            </w:tcBorders>
            <w:vAlign w:val="center"/>
          </w:tcPr>
          <w:p w14:paraId="564FF042"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r>
      <w:tr w:rsidR="0026426A" w:rsidRPr="008115FB" w14:paraId="77ECB875" w14:textId="77777777" w:rsidTr="0026426A">
        <w:trPr>
          <w:trHeight w:hRule="exact" w:val="407"/>
        </w:trPr>
        <w:tc>
          <w:tcPr>
            <w:tcW w:w="2548" w:type="dxa"/>
            <w:tcBorders>
              <w:top w:val="nil"/>
              <w:left w:val="single" w:sz="4" w:space="0" w:color="auto"/>
              <w:bottom w:val="single" w:sz="4" w:space="0" w:color="auto"/>
              <w:right w:val="single" w:sz="4" w:space="0" w:color="auto"/>
            </w:tcBorders>
            <w:vAlign w:val="center"/>
          </w:tcPr>
          <w:p w14:paraId="2E97F842" w14:textId="77777777" w:rsidR="0026426A" w:rsidRPr="008115FB" w:rsidRDefault="0026426A" w:rsidP="0026426A">
            <w:pPr>
              <w:pStyle w:val="a4"/>
              <w:rPr>
                <w:rFonts w:ascii="Times New Roman" w:hAnsi="Times New Roman" w:cs="Times New Roman"/>
                <w:sz w:val="24"/>
                <w:szCs w:val="24"/>
              </w:rPr>
            </w:pPr>
            <w:r w:rsidRPr="008115FB">
              <w:rPr>
                <w:rFonts w:ascii="Times New Roman" w:hAnsi="Times New Roman" w:cs="Times New Roman"/>
                <w:sz w:val="24"/>
                <w:szCs w:val="24"/>
              </w:rPr>
              <w:t xml:space="preserve">возможности </w:t>
            </w:r>
          </w:p>
        </w:tc>
        <w:tc>
          <w:tcPr>
            <w:tcW w:w="428" w:type="dxa"/>
            <w:tcBorders>
              <w:top w:val="nil"/>
              <w:left w:val="single" w:sz="4" w:space="0" w:color="auto"/>
              <w:bottom w:val="single" w:sz="4" w:space="0" w:color="auto"/>
              <w:right w:val="single" w:sz="4" w:space="0" w:color="auto"/>
            </w:tcBorders>
            <w:vAlign w:val="center"/>
          </w:tcPr>
          <w:p w14:paraId="171BCE40"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nil"/>
              <w:left w:val="single" w:sz="4" w:space="0" w:color="auto"/>
              <w:bottom w:val="single" w:sz="4" w:space="0" w:color="auto"/>
              <w:right w:val="single" w:sz="4" w:space="0" w:color="auto"/>
            </w:tcBorders>
            <w:vAlign w:val="center"/>
          </w:tcPr>
          <w:p w14:paraId="20C431A9" w14:textId="77777777" w:rsidR="0026426A" w:rsidRPr="00EC102F" w:rsidRDefault="0026426A" w:rsidP="00EC102F">
            <w:pPr>
              <w:pStyle w:val="a4"/>
              <w:jc w:val="center"/>
              <w:rPr>
                <w:rFonts w:ascii="Times New Roman" w:hAnsi="Times New Roman" w:cs="Times New Roman"/>
                <w:sz w:val="24"/>
                <w:szCs w:val="24"/>
              </w:rPr>
            </w:pPr>
          </w:p>
        </w:tc>
        <w:tc>
          <w:tcPr>
            <w:tcW w:w="571" w:type="dxa"/>
            <w:tcBorders>
              <w:top w:val="nil"/>
              <w:left w:val="single" w:sz="4" w:space="0" w:color="auto"/>
              <w:bottom w:val="single" w:sz="4" w:space="0" w:color="auto"/>
              <w:right w:val="single" w:sz="4" w:space="0" w:color="auto"/>
            </w:tcBorders>
            <w:vAlign w:val="center"/>
          </w:tcPr>
          <w:p w14:paraId="21B1F404" w14:textId="77777777" w:rsidR="0026426A" w:rsidRPr="00EC102F" w:rsidRDefault="0026426A" w:rsidP="00EC102F">
            <w:pPr>
              <w:pStyle w:val="a4"/>
              <w:jc w:val="center"/>
              <w:rPr>
                <w:rFonts w:ascii="Times New Roman" w:hAnsi="Times New Roman" w:cs="Times New Roman"/>
                <w:sz w:val="24"/>
                <w:szCs w:val="24"/>
              </w:rPr>
            </w:pPr>
          </w:p>
        </w:tc>
        <w:tc>
          <w:tcPr>
            <w:tcW w:w="567" w:type="dxa"/>
            <w:tcBorders>
              <w:top w:val="nil"/>
              <w:left w:val="single" w:sz="4" w:space="0" w:color="auto"/>
              <w:bottom w:val="single" w:sz="4" w:space="0" w:color="auto"/>
              <w:right w:val="single" w:sz="4" w:space="0" w:color="auto"/>
            </w:tcBorders>
            <w:vAlign w:val="center"/>
          </w:tcPr>
          <w:p w14:paraId="42EB0C34" w14:textId="77777777" w:rsidR="0026426A" w:rsidRPr="00EC102F" w:rsidRDefault="0026426A" w:rsidP="00EC102F">
            <w:pPr>
              <w:pStyle w:val="a4"/>
              <w:jc w:val="center"/>
              <w:rPr>
                <w:rFonts w:ascii="Times New Roman" w:hAnsi="Times New Roman" w:cs="Times New Roman"/>
                <w:sz w:val="24"/>
                <w:szCs w:val="24"/>
              </w:rPr>
            </w:pPr>
          </w:p>
        </w:tc>
        <w:tc>
          <w:tcPr>
            <w:tcW w:w="571" w:type="dxa"/>
            <w:tcBorders>
              <w:top w:val="nil"/>
              <w:left w:val="single" w:sz="4" w:space="0" w:color="auto"/>
              <w:bottom w:val="single" w:sz="4" w:space="0" w:color="auto"/>
              <w:right w:val="single" w:sz="4" w:space="0" w:color="auto"/>
            </w:tcBorders>
            <w:vAlign w:val="center"/>
          </w:tcPr>
          <w:p w14:paraId="4E3FFD0F"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nil"/>
              <w:left w:val="single" w:sz="4" w:space="0" w:color="auto"/>
              <w:bottom w:val="single" w:sz="4" w:space="0" w:color="auto"/>
              <w:right w:val="single" w:sz="4" w:space="0" w:color="auto"/>
            </w:tcBorders>
            <w:vAlign w:val="center"/>
          </w:tcPr>
          <w:p w14:paraId="07DBFDF2" w14:textId="77777777" w:rsidR="0026426A" w:rsidRPr="00EC102F" w:rsidRDefault="0026426A" w:rsidP="00EC102F">
            <w:pPr>
              <w:pStyle w:val="a4"/>
              <w:jc w:val="center"/>
              <w:rPr>
                <w:rFonts w:ascii="Times New Roman" w:hAnsi="Times New Roman" w:cs="Times New Roman"/>
                <w:sz w:val="24"/>
                <w:szCs w:val="24"/>
              </w:rPr>
            </w:pPr>
          </w:p>
        </w:tc>
        <w:tc>
          <w:tcPr>
            <w:tcW w:w="715" w:type="dxa"/>
            <w:tcBorders>
              <w:top w:val="nil"/>
              <w:left w:val="single" w:sz="4" w:space="0" w:color="auto"/>
              <w:bottom w:val="single" w:sz="4" w:space="0" w:color="auto"/>
              <w:right w:val="single" w:sz="4" w:space="0" w:color="auto"/>
            </w:tcBorders>
            <w:vAlign w:val="center"/>
          </w:tcPr>
          <w:p w14:paraId="1DA9EA0F" w14:textId="77777777" w:rsidR="0026426A" w:rsidRPr="00EC102F" w:rsidRDefault="0026426A" w:rsidP="00EC102F">
            <w:pPr>
              <w:pStyle w:val="a4"/>
              <w:jc w:val="center"/>
              <w:rPr>
                <w:rFonts w:ascii="Times New Roman" w:hAnsi="Times New Roman" w:cs="Times New Roman"/>
                <w:sz w:val="24"/>
                <w:szCs w:val="24"/>
              </w:rPr>
            </w:pPr>
          </w:p>
        </w:tc>
        <w:tc>
          <w:tcPr>
            <w:tcW w:w="711" w:type="dxa"/>
            <w:tcBorders>
              <w:top w:val="nil"/>
              <w:left w:val="single" w:sz="4" w:space="0" w:color="auto"/>
              <w:bottom w:val="single" w:sz="4" w:space="0" w:color="auto"/>
              <w:right w:val="single" w:sz="4" w:space="0" w:color="auto"/>
            </w:tcBorders>
            <w:vAlign w:val="center"/>
          </w:tcPr>
          <w:p w14:paraId="1A84FD52" w14:textId="77777777" w:rsidR="0026426A" w:rsidRPr="00EC102F" w:rsidRDefault="0026426A" w:rsidP="00EC102F">
            <w:pPr>
              <w:pStyle w:val="a4"/>
              <w:jc w:val="center"/>
              <w:rPr>
                <w:rFonts w:ascii="Times New Roman" w:hAnsi="Times New Roman" w:cs="Times New Roman"/>
                <w:sz w:val="24"/>
                <w:szCs w:val="24"/>
              </w:rPr>
            </w:pPr>
          </w:p>
        </w:tc>
        <w:tc>
          <w:tcPr>
            <w:tcW w:w="715" w:type="dxa"/>
            <w:tcBorders>
              <w:top w:val="nil"/>
              <w:left w:val="single" w:sz="4" w:space="0" w:color="auto"/>
              <w:bottom w:val="single" w:sz="4" w:space="0" w:color="auto"/>
              <w:right w:val="single" w:sz="4" w:space="0" w:color="auto"/>
            </w:tcBorders>
            <w:vAlign w:val="center"/>
          </w:tcPr>
          <w:p w14:paraId="7AF6EB48" w14:textId="77777777" w:rsidR="0026426A" w:rsidRPr="00EC102F" w:rsidRDefault="0026426A" w:rsidP="00EC102F">
            <w:pPr>
              <w:pStyle w:val="a4"/>
              <w:jc w:val="center"/>
              <w:rPr>
                <w:rFonts w:ascii="Times New Roman" w:hAnsi="Times New Roman" w:cs="Times New Roman"/>
                <w:sz w:val="24"/>
                <w:szCs w:val="24"/>
              </w:rPr>
            </w:pPr>
          </w:p>
        </w:tc>
        <w:tc>
          <w:tcPr>
            <w:tcW w:w="710" w:type="dxa"/>
            <w:tcBorders>
              <w:top w:val="nil"/>
              <w:left w:val="single" w:sz="4" w:space="0" w:color="auto"/>
              <w:bottom w:val="single" w:sz="4" w:space="0" w:color="auto"/>
              <w:right w:val="single" w:sz="4" w:space="0" w:color="auto"/>
            </w:tcBorders>
            <w:vAlign w:val="center"/>
          </w:tcPr>
          <w:p w14:paraId="6DAD27B5" w14:textId="77777777" w:rsidR="0026426A" w:rsidRPr="00EC102F" w:rsidRDefault="0026426A" w:rsidP="00EC102F">
            <w:pPr>
              <w:pStyle w:val="a4"/>
              <w:jc w:val="center"/>
              <w:rPr>
                <w:rFonts w:ascii="Times New Roman" w:hAnsi="Times New Roman" w:cs="Times New Roman"/>
                <w:sz w:val="24"/>
                <w:szCs w:val="24"/>
              </w:rPr>
            </w:pPr>
          </w:p>
        </w:tc>
        <w:tc>
          <w:tcPr>
            <w:tcW w:w="860" w:type="dxa"/>
            <w:tcBorders>
              <w:top w:val="nil"/>
              <w:left w:val="single" w:sz="4" w:space="0" w:color="auto"/>
              <w:bottom w:val="single" w:sz="4" w:space="0" w:color="auto"/>
              <w:right w:val="single" w:sz="4" w:space="0" w:color="auto"/>
            </w:tcBorders>
            <w:vAlign w:val="center"/>
          </w:tcPr>
          <w:p w14:paraId="26D94304" w14:textId="77777777" w:rsidR="0026426A" w:rsidRPr="00EC102F" w:rsidRDefault="0026426A" w:rsidP="00EC102F">
            <w:pPr>
              <w:pStyle w:val="a4"/>
              <w:jc w:val="center"/>
              <w:rPr>
                <w:rFonts w:ascii="Times New Roman" w:hAnsi="Times New Roman" w:cs="Times New Roman"/>
                <w:sz w:val="24"/>
                <w:szCs w:val="24"/>
              </w:rPr>
            </w:pPr>
          </w:p>
        </w:tc>
      </w:tr>
      <w:tr w:rsidR="0026426A" w:rsidRPr="008115FB" w14:paraId="60241860" w14:textId="77777777" w:rsidTr="0026426A">
        <w:trPr>
          <w:trHeight w:hRule="exact" w:val="336"/>
        </w:trPr>
        <w:tc>
          <w:tcPr>
            <w:tcW w:w="2548" w:type="dxa"/>
            <w:tcBorders>
              <w:top w:val="single" w:sz="4" w:space="0" w:color="auto"/>
              <w:left w:val="single" w:sz="4" w:space="0" w:color="auto"/>
              <w:bottom w:val="single" w:sz="4" w:space="0" w:color="auto"/>
              <w:right w:val="single" w:sz="4" w:space="0" w:color="auto"/>
            </w:tcBorders>
            <w:vAlign w:val="center"/>
          </w:tcPr>
          <w:p w14:paraId="4F6D4FB2" w14:textId="77777777" w:rsidR="0026426A" w:rsidRPr="008115FB" w:rsidRDefault="0026426A" w:rsidP="0026426A">
            <w:pPr>
              <w:pStyle w:val="a4"/>
              <w:rPr>
                <w:rFonts w:ascii="Times New Roman" w:hAnsi="Times New Roman" w:cs="Times New Roman"/>
                <w:sz w:val="24"/>
                <w:szCs w:val="24"/>
              </w:rPr>
            </w:pPr>
            <w:r w:rsidRPr="008115FB">
              <w:rPr>
                <w:rFonts w:ascii="Times New Roman" w:hAnsi="Times New Roman" w:cs="Times New Roman"/>
                <w:sz w:val="24"/>
                <w:szCs w:val="24"/>
              </w:rPr>
              <w:t xml:space="preserve">Гибкость </w:t>
            </w:r>
          </w:p>
        </w:tc>
        <w:tc>
          <w:tcPr>
            <w:tcW w:w="428" w:type="dxa"/>
            <w:tcBorders>
              <w:top w:val="single" w:sz="4" w:space="0" w:color="auto"/>
              <w:left w:val="single" w:sz="4" w:space="0" w:color="auto"/>
              <w:bottom w:val="single" w:sz="4" w:space="0" w:color="auto"/>
              <w:right w:val="single" w:sz="4" w:space="0" w:color="auto"/>
            </w:tcBorders>
            <w:vAlign w:val="center"/>
          </w:tcPr>
          <w:p w14:paraId="2F974EC9"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566" w:type="dxa"/>
            <w:tcBorders>
              <w:top w:val="single" w:sz="4" w:space="0" w:color="auto"/>
              <w:left w:val="single" w:sz="4" w:space="0" w:color="auto"/>
              <w:bottom w:val="single" w:sz="4" w:space="0" w:color="auto"/>
              <w:right w:val="single" w:sz="4" w:space="0" w:color="auto"/>
            </w:tcBorders>
            <w:vAlign w:val="center"/>
          </w:tcPr>
          <w:p w14:paraId="5AB636CE"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14:paraId="1B61691C"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030A1CB6" w14:textId="77777777" w:rsidR="0026426A" w:rsidRPr="00EC102F" w:rsidRDefault="0026426A" w:rsidP="00EC102F">
            <w:pPr>
              <w:pStyle w:val="a4"/>
              <w:jc w:val="center"/>
              <w:rPr>
                <w:rFonts w:ascii="Times New Roman" w:hAnsi="Times New Roman" w:cs="Times New Roman"/>
                <w:sz w:val="24"/>
                <w:szCs w:val="24"/>
              </w:rPr>
            </w:pPr>
            <w:r w:rsidRPr="00EC102F">
              <w:rPr>
                <w:rFonts w:ascii="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14:paraId="35FC14CF" w14:textId="77777777" w:rsidR="0026426A" w:rsidRPr="00EC102F" w:rsidRDefault="0026426A" w:rsidP="00EC102F">
            <w:pPr>
              <w:pStyle w:val="a4"/>
              <w:jc w:val="center"/>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14:paraId="22B726DD" w14:textId="77777777" w:rsidR="0026426A" w:rsidRPr="00EC102F" w:rsidRDefault="0026426A" w:rsidP="00EC102F">
            <w:pPr>
              <w:pStyle w:val="a4"/>
              <w:jc w:val="center"/>
              <w:rPr>
                <w:rFonts w:ascii="Times New Roman" w:hAnsi="Times New Roman"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vAlign w:val="center"/>
          </w:tcPr>
          <w:p w14:paraId="675AB8B6" w14:textId="77777777" w:rsidR="0026426A" w:rsidRPr="00EC102F" w:rsidRDefault="0026426A" w:rsidP="00EC102F">
            <w:pPr>
              <w:pStyle w:val="a4"/>
              <w:jc w:val="center"/>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vAlign w:val="center"/>
          </w:tcPr>
          <w:p w14:paraId="1E6D0273" w14:textId="77777777" w:rsidR="0026426A" w:rsidRPr="00EC102F" w:rsidRDefault="0026426A" w:rsidP="00EC102F">
            <w:pPr>
              <w:pStyle w:val="a4"/>
              <w:jc w:val="center"/>
              <w:rPr>
                <w:rFonts w:ascii="Times New Roman" w:hAnsi="Times New Roman"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vAlign w:val="center"/>
          </w:tcPr>
          <w:p w14:paraId="5703B192" w14:textId="77777777" w:rsidR="0026426A" w:rsidRPr="00EC102F" w:rsidRDefault="0026426A" w:rsidP="00EC102F">
            <w:pPr>
              <w:pStyle w:val="a4"/>
              <w:jc w:val="center"/>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43C005EE" w14:textId="77777777" w:rsidR="0026426A" w:rsidRPr="00EC102F" w:rsidRDefault="0026426A" w:rsidP="00EC102F">
            <w:pPr>
              <w:pStyle w:val="a4"/>
              <w:jc w:val="center"/>
              <w:rPr>
                <w:rFonts w:ascii="Times New Roman" w:hAnsi="Times New Roman" w:cs="Times New Roman"/>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38B057C6" w14:textId="77777777" w:rsidR="0026426A" w:rsidRPr="00EC102F" w:rsidRDefault="0026426A" w:rsidP="00EC102F">
            <w:pPr>
              <w:pStyle w:val="a4"/>
              <w:jc w:val="center"/>
              <w:rPr>
                <w:rFonts w:ascii="Times New Roman" w:hAnsi="Times New Roman" w:cs="Times New Roman"/>
                <w:sz w:val="24"/>
                <w:szCs w:val="24"/>
              </w:rPr>
            </w:pPr>
          </w:p>
        </w:tc>
      </w:tr>
    </w:tbl>
    <w:p w14:paraId="63C805B9" w14:textId="77777777" w:rsidR="0026426A" w:rsidRPr="008115FB" w:rsidRDefault="0026426A" w:rsidP="00F128E4">
      <w:pPr>
        <w:pStyle w:val="a4"/>
        <w:jc w:val="both"/>
        <w:rPr>
          <w:rFonts w:ascii="Times New Roman" w:hAnsi="Times New Roman" w:cs="Times New Roman"/>
          <w:sz w:val="24"/>
          <w:szCs w:val="24"/>
        </w:rPr>
      </w:pPr>
    </w:p>
    <w:p w14:paraId="0B9064CD" w14:textId="6604C7DE" w:rsidR="000A4CB1" w:rsidRPr="008115FB" w:rsidRDefault="000A4CB1"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В таблице представлены сенситивные периоды развития двигательных способностей в многолетнем периоде подготовки спортсмена - от этапа начальной подготовки до этапа высшего спортивного мастерства, продолжительность которого составляет 12-14 лет. За этот период спортсмен проходит качественно различные периоды индивидуального формирования. </w:t>
      </w:r>
    </w:p>
    <w:p w14:paraId="3D77B0BD" w14:textId="77777777" w:rsidR="00255563" w:rsidRPr="008115FB" w:rsidRDefault="00255563" w:rsidP="00255563">
      <w:pPr>
        <w:pStyle w:val="a4"/>
        <w:rPr>
          <w:rFonts w:ascii="Times New Roman" w:hAnsi="Times New Roman" w:cs="Times New Roman"/>
          <w:sz w:val="24"/>
          <w:szCs w:val="24"/>
        </w:rPr>
      </w:pPr>
    </w:p>
    <w:p w14:paraId="33C41934"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Тренировочный этап охватывает возраст 12-17 лет. Этот возраст характеризуется максимальными темпами роста длины тела, одновременно с резким увеличением общей массы мышц возрастает и их сила, особенно в 13-14 лет. К 14-15 годам мышцы по своим свойствам мало отличаются от мышц взрослых людей. В основном завершается развитие иннервации мышц, что делает возможным длительное выполнение тонко дифференцированных движении. В этот период заканчивается возрастное развитие координации движений, повышается способность к выполнению как интенсивных </w:t>
      </w:r>
      <w:r w:rsidRPr="008115FB">
        <w:rPr>
          <w:rFonts w:ascii="Times New Roman" w:hAnsi="Times New Roman" w:cs="Times New Roman"/>
          <w:sz w:val="24"/>
          <w:szCs w:val="24"/>
        </w:rPr>
        <w:lastRenderedPageBreak/>
        <w:t xml:space="preserve">кратковременных нагрузок, так и продолжительной работы. Аэробные возможности увеличиваются в большей степени, чем анаэробные. </w:t>
      </w:r>
    </w:p>
    <w:p w14:paraId="0507B1DE"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Возраст 18-20 лет приходится на этап совершенствования спортивного мастерства. В этом возрасте практически завершается не только рост, но и окостенение длинных костей, костей стон и кисти, заканчивается срастание тазовых костей. Данный возраст характеризуется значительным нарастанием мышечной ткани и приростом мышечной силы. </w:t>
      </w:r>
    </w:p>
    <w:p w14:paraId="133F3A30"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В соответствии с возрастным развитием организма юных спортсменов при планировании и организации многолетнего тренировочного процесса необходимо учитывать пубертатные процессы и конкретные сроки сенситивных фаз развития того или иного физического качества. </w:t>
      </w:r>
    </w:p>
    <w:p w14:paraId="7BA8012D"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Особенно важно соблюдать соразмерность в развитии общей и специальной выносливости, быстроты и скоростно-силовых качеств. Учет особенностей развития физических качеств и уровня физической подготовленности позволяет правильно решать вопросы выбора средств и методов тренировки, нормирования тренировочных и соревновательных нагрузок, определения индивидуальных показателей по физической подготовленности в многолетнем учебно-тренировочном процессе юных скалолазов. Такой подход обеспечивает рациональность построения тренировочного процесса, определяет целесообразность использования средств и методов подготовки на последующих этапах, в реализации которых все более значимыми являются специфичность и интенсивность воздействий на организм. </w:t>
      </w:r>
    </w:p>
    <w:p w14:paraId="77420EF5" w14:textId="77777777" w:rsidR="000A4CB1"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На этапе совершенствования спортивного мастерства решаются все более специфические задачи подготовки. При этом существенно повышается роль индивидуальных особенностей спортсмена п специализации в основном соревновательном упражнении. Структура спортивной подготовки на данном этапе при обретает выраженные специализированные и индивидуальные черты, характеризующиеся гибкостью использования основных и дополнительных </w:t>
      </w:r>
      <w:r w:rsidR="000A4CB1" w:rsidRPr="008115FB">
        <w:rPr>
          <w:rFonts w:ascii="Times New Roman" w:hAnsi="Times New Roman" w:cs="Times New Roman"/>
          <w:sz w:val="24"/>
          <w:szCs w:val="24"/>
        </w:rPr>
        <w:t xml:space="preserve">тренировочных средств с целью значительного повышения специальной подготовленности. </w:t>
      </w:r>
    </w:p>
    <w:p w14:paraId="3C44D7B2" w14:textId="77777777" w:rsidR="000A4CB1" w:rsidRPr="008115FB" w:rsidRDefault="000A4CB1"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Многолетняя спортивная подготовка требует целевой направленности по отношению к достижению высшего спортивного мастерства. В связи с вышесказанным в течение всего периода проводится оценка здоровья, физического развития и функционального состояния. </w:t>
      </w:r>
    </w:p>
    <w:p w14:paraId="3813A9E5" w14:textId="77777777" w:rsidR="000A4CB1" w:rsidRPr="008115FB" w:rsidRDefault="000A4CB1"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Достижение уровня высшего спортивного мастерства требует освоения значительных объемов и интенсивности нагрузки как тренировочной, так и соревновательной. Это требует сохранения баланса между затратой и восполнением энергоресурсов, что возможно при рационализации структуры тренировочного процесса, индивидуальном подходе к каждому спортсмену и должном медико-биологическом контроле за состоянием здоровья занимающихся. </w:t>
      </w:r>
    </w:p>
    <w:p w14:paraId="6569950C" w14:textId="77777777" w:rsidR="000A4CB1" w:rsidRPr="008115FB" w:rsidRDefault="000A4CB1"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Развитие человека происходит весьма неравномерно: в одни период интенсивно развиваются одни качества и психические состояния, в другой - совсем иные. Поэтому важно сохранить, поддержать, вовремя использовать эти состояния, с целью наиболее полного развития тех или иных качеств в сенситивные периоды. Для этого необходимо знать возрастные особенности развития юных спортсменов и модели спортсменов высшей квалификации. </w:t>
      </w:r>
    </w:p>
    <w:p w14:paraId="1E87EBEA" w14:textId="77777777" w:rsidR="000A4CB1" w:rsidRPr="008115FB" w:rsidRDefault="000A4CB1"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Следует при оценке состояния развития скалолазов опираться па следующие критерии: возраст, пол, антропометрические показатели, признаки биологического созревания, уровень координации движений, быстроты, уровень развития функциональных систем и уровень адаптации к физическим нагрузкам. </w:t>
      </w:r>
    </w:p>
    <w:p w14:paraId="5F7241D4" w14:textId="33C65CF4" w:rsidR="000A4CB1" w:rsidRPr="008115FB" w:rsidRDefault="000A4CB1"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Нельзя требовать от детей больше, чем они могут выполнить на данном этапе развития. </w:t>
      </w:r>
      <w:r w:rsidR="00C15B48" w:rsidRPr="008115FB">
        <w:rPr>
          <w:rFonts w:ascii="Times New Roman" w:hAnsi="Times New Roman" w:cs="Times New Roman"/>
          <w:sz w:val="24"/>
          <w:szCs w:val="24"/>
        </w:rPr>
        <w:t>Кроме того,</w:t>
      </w:r>
      <w:r w:rsidRPr="008115FB">
        <w:rPr>
          <w:rFonts w:ascii="Times New Roman" w:hAnsi="Times New Roman" w:cs="Times New Roman"/>
          <w:sz w:val="24"/>
          <w:szCs w:val="24"/>
        </w:rPr>
        <w:t xml:space="preserve"> следует учитывать, что у мальчиков и девочек, а тем более у юношей и девушек имеются значительные различия в сроках и темпах становления физического </w:t>
      </w:r>
      <w:r w:rsidRPr="008115FB">
        <w:rPr>
          <w:rFonts w:ascii="Times New Roman" w:hAnsi="Times New Roman" w:cs="Times New Roman"/>
          <w:sz w:val="24"/>
          <w:szCs w:val="24"/>
        </w:rPr>
        <w:lastRenderedPageBreak/>
        <w:t xml:space="preserve">развития. Без учета этих особенностей невозможно рационально построить тренировочный процесс. </w:t>
      </w:r>
    </w:p>
    <w:p w14:paraId="3D544958" w14:textId="77777777" w:rsidR="000A4CB1" w:rsidRDefault="000A4CB1"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Физическая подготовка спортсменов включает в себя силовую, скоростную, скоростно-силовую подготовку, упражнения на развитие быстроты, гибкости, координации движений. Высокий уровень развития аэробных возможностей позволяет в дальнейшем успешно осуществлять развитие анаэробных механизмов обеспечения мышечной работы. Все вышеперечисленные стороны подготовки спортсменов взаимосвязаны, поэтому стратегия и тактика подготовки скалолазов различных возрастов состоит в учете всех этих составляющих. Главное - умело спланировать и организовать тренировочный процесс и управлять им, не забывая об индивидуальных особенностях спортсмена. </w:t>
      </w:r>
    </w:p>
    <w:p w14:paraId="658E7AF3" w14:textId="77777777" w:rsidR="000A4CB1" w:rsidRDefault="000A4CB1" w:rsidP="00C15B48">
      <w:pPr>
        <w:pStyle w:val="a4"/>
        <w:ind w:firstLine="567"/>
        <w:rPr>
          <w:rFonts w:ascii="Times New Roman" w:hAnsi="Times New Roman" w:cs="Times New Roman"/>
          <w:sz w:val="24"/>
          <w:szCs w:val="24"/>
        </w:rPr>
      </w:pPr>
    </w:p>
    <w:p w14:paraId="260FAF25" w14:textId="77777777" w:rsidR="000A4CB1" w:rsidRPr="008115FB" w:rsidRDefault="000A4CB1" w:rsidP="00EC102F">
      <w:pPr>
        <w:pStyle w:val="a4"/>
        <w:jc w:val="right"/>
        <w:rPr>
          <w:rFonts w:ascii="Times New Roman" w:hAnsi="Times New Roman" w:cs="Times New Roman"/>
          <w:sz w:val="24"/>
          <w:szCs w:val="24"/>
        </w:rPr>
      </w:pPr>
      <w:r w:rsidRPr="008115FB">
        <w:rPr>
          <w:rFonts w:ascii="Times New Roman" w:hAnsi="Times New Roman" w:cs="Times New Roman"/>
          <w:sz w:val="24"/>
          <w:szCs w:val="24"/>
        </w:rPr>
        <w:t xml:space="preserve">Таблица 14 </w:t>
      </w:r>
    </w:p>
    <w:p w14:paraId="42BEE360" w14:textId="77777777" w:rsidR="000A4CB1" w:rsidRPr="008115FB" w:rsidRDefault="000A4CB1" w:rsidP="00C15B48">
      <w:pPr>
        <w:pStyle w:val="a4"/>
        <w:ind w:firstLine="567"/>
        <w:rPr>
          <w:rFonts w:ascii="Times New Roman" w:hAnsi="Times New Roman" w:cs="Times New Roman"/>
          <w:sz w:val="24"/>
          <w:szCs w:val="24"/>
        </w:rPr>
      </w:pPr>
      <w:r w:rsidRPr="008115FB">
        <w:rPr>
          <w:rFonts w:ascii="Times New Roman" w:hAnsi="Times New Roman" w:cs="Times New Roman"/>
          <w:b/>
          <w:bCs/>
          <w:sz w:val="24"/>
          <w:szCs w:val="24"/>
        </w:rPr>
        <w:t>Влияние физических качеств и телосложения на результативность</w:t>
      </w:r>
    </w:p>
    <w:tbl>
      <w:tblPr>
        <w:tblpPr w:leftFromText="180" w:rightFromText="180" w:vertAnchor="text" w:horzAnchor="margin" w:tblpY="29"/>
        <w:tblW w:w="0" w:type="auto"/>
        <w:tblLayout w:type="fixed"/>
        <w:tblCellMar>
          <w:left w:w="0" w:type="dxa"/>
          <w:right w:w="0" w:type="dxa"/>
        </w:tblCellMar>
        <w:tblLook w:val="0000" w:firstRow="0" w:lastRow="0" w:firstColumn="0" w:lastColumn="0" w:noHBand="0" w:noVBand="0"/>
      </w:tblPr>
      <w:tblGrid>
        <w:gridCol w:w="5260"/>
        <w:gridCol w:w="4096"/>
      </w:tblGrid>
      <w:tr w:rsidR="000A4CB1" w:rsidRPr="008115FB" w14:paraId="056B381E" w14:textId="77777777" w:rsidTr="00785290">
        <w:trPr>
          <w:trHeight w:hRule="exact" w:val="196"/>
        </w:trPr>
        <w:tc>
          <w:tcPr>
            <w:tcW w:w="9356" w:type="dxa"/>
            <w:gridSpan w:val="2"/>
            <w:tcBorders>
              <w:top w:val="nil"/>
              <w:left w:val="nil"/>
              <w:bottom w:val="single" w:sz="4" w:space="0" w:color="auto"/>
              <w:right w:val="nil"/>
            </w:tcBorders>
            <w:vAlign w:val="center"/>
          </w:tcPr>
          <w:p w14:paraId="3025B7E9" w14:textId="77777777" w:rsidR="000A4CB1" w:rsidRPr="008115FB" w:rsidRDefault="000A4CB1" w:rsidP="000A4CB1">
            <w:pPr>
              <w:pStyle w:val="a4"/>
              <w:rPr>
                <w:rFonts w:ascii="Times New Roman" w:hAnsi="Times New Roman" w:cs="Times New Roman"/>
                <w:b/>
                <w:bCs/>
                <w:sz w:val="24"/>
                <w:szCs w:val="24"/>
              </w:rPr>
            </w:pPr>
          </w:p>
          <w:p w14:paraId="320D3DE9" w14:textId="77777777" w:rsidR="000A4CB1" w:rsidRPr="008115FB" w:rsidRDefault="000A4CB1" w:rsidP="000A4CB1">
            <w:pPr>
              <w:pStyle w:val="a4"/>
              <w:rPr>
                <w:rFonts w:ascii="Times New Roman" w:hAnsi="Times New Roman" w:cs="Times New Roman"/>
                <w:b/>
                <w:bCs/>
                <w:sz w:val="24"/>
                <w:szCs w:val="24"/>
              </w:rPr>
            </w:pPr>
          </w:p>
          <w:p w14:paraId="410CEC6F" w14:textId="77777777" w:rsidR="000A4CB1" w:rsidRPr="008115FB" w:rsidRDefault="000A4CB1" w:rsidP="000A4CB1">
            <w:pPr>
              <w:pStyle w:val="a4"/>
              <w:rPr>
                <w:rFonts w:ascii="Times New Roman" w:hAnsi="Times New Roman" w:cs="Times New Roman"/>
                <w:b/>
                <w:bCs/>
                <w:sz w:val="24"/>
                <w:szCs w:val="24"/>
              </w:rPr>
            </w:pPr>
          </w:p>
          <w:p w14:paraId="27D74188" w14:textId="77777777" w:rsidR="000A4CB1" w:rsidRPr="008115FB" w:rsidRDefault="000A4CB1" w:rsidP="000A4CB1">
            <w:pPr>
              <w:pStyle w:val="a4"/>
              <w:rPr>
                <w:rFonts w:ascii="Times New Roman" w:hAnsi="Times New Roman" w:cs="Times New Roman"/>
                <w:b/>
                <w:bCs/>
                <w:sz w:val="24"/>
                <w:szCs w:val="24"/>
              </w:rPr>
            </w:pPr>
          </w:p>
          <w:p w14:paraId="07F9C4C5" w14:textId="77777777" w:rsidR="000A4CB1" w:rsidRPr="008115FB" w:rsidRDefault="000A4CB1" w:rsidP="000A4CB1">
            <w:pPr>
              <w:pStyle w:val="a4"/>
              <w:rPr>
                <w:rFonts w:ascii="Times New Roman" w:hAnsi="Times New Roman" w:cs="Times New Roman"/>
                <w:b/>
                <w:bCs/>
                <w:sz w:val="24"/>
                <w:szCs w:val="24"/>
              </w:rPr>
            </w:pPr>
          </w:p>
          <w:p w14:paraId="13FE5C30" w14:textId="77777777" w:rsidR="000A4CB1" w:rsidRPr="008115FB" w:rsidRDefault="000A4CB1" w:rsidP="000A4CB1">
            <w:pPr>
              <w:pStyle w:val="a4"/>
              <w:rPr>
                <w:rFonts w:ascii="Times New Roman" w:hAnsi="Times New Roman" w:cs="Times New Roman"/>
                <w:b/>
                <w:bCs/>
                <w:sz w:val="24"/>
                <w:szCs w:val="24"/>
              </w:rPr>
            </w:pPr>
          </w:p>
          <w:p w14:paraId="20234DC5" w14:textId="77777777" w:rsidR="000A4CB1" w:rsidRPr="008115FB" w:rsidRDefault="000A4CB1" w:rsidP="000A4CB1">
            <w:pPr>
              <w:pStyle w:val="a4"/>
              <w:rPr>
                <w:rFonts w:ascii="Times New Roman" w:hAnsi="Times New Roman" w:cs="Times New Roman"/>
                <w:b/>
                <w:bCs/>
                <w:sz w:val="24"/>
                <w:szCs w:val="24"/>
              </w:rPr>
            </w:pPr>
            <w:r w:rsidRPr="008115FB">
              <w:rPr>
                <w:rFonts w:ascii="Times New Roman" w:hAnsi="Times New Roman" w:cs="Times New Roman"/>
                <w:b/>
                <w:bCs/>
                <w:sz w:val="24"/>
                <w:szCs w:val="24"/>
              </w:rPr>
              <w:t xml:space="preserve"> </w:t>
            </w:r>
          </w:p>
        </w:tc>
      </w:tr>
      <w:tr w:rsidR="000A4CB1" w:rsidRPr="008115FB" w14:paraId="7E942E63" w14:textId="77777777" w:rsidTr="00785290">
        <w:trPr>
          <w:trHeight w:hRule="exact" w:val="408"/>
        </w:trPr>
        <w:tc>
          <w:tcPr>
            <w:tcW w:w="5260" w:type="dxa"/>
            <w:tcBorders>
              <w:top w:val="single" w:sz="4" w:space="0" w:color="auto"/>
              <w:left w:val="single" w:sz="4" w:space="0" w:color="auto"/>
              <w:bottom w:val="single" w:sz="4" w:space="0" w:color="auto"/>
              <w:right w:val="single" w:sz="4" w:space="0" w:color="auto"/>
            </w:tcBorders>
            <w:vAlign w:val="center"/>
          </w:tcPr>
          <w:p w14:paraId="7D547730" w14:textId="77777777" w:rsidR="000A4CB1" w:rsidRPr="008115FB" w:rsidRDefault="000A4CB1"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Физические качества и телосложение</w:t>
            </w:r>
          </w:p>
        </w:tc>
        <w:tc>
          <w:tcPr>
            <w:tcW w:w="4096" w:type="dxa"/>
            <w:tcBorders>
              <w:top w:val="single" w:sz="4" w:space="0" w:color="auto"/>
              <w:left w:val="single" w:sz="4" w:space="0" w:color="auto"/>
              <w:bottom w:val="single" w:sz="4" w:space="0" w:color="auto"/>
              <w:right w:val="single" w:sz="4" w:space="0" w:color="auto"/>
            </w:tcBorders>
            <w:vAlign w:val="center"/>
          </w:tcPr>
          <w:p w14:paraId="2C6D77A8" w14:textId="77777777" w:rsidR="000A4CB1" w:rsidRPr="008115FB" w:rsidRDefault="000A4CB1"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Уровень влияния</w:t>
            </w:r>
          </w:p>
        </w:tc>
      </w:tr>
      <w:tr w:rsidR="000A4CB1" w:rsidRPr="008115FB" w14:paraId="07DA07FB" w14:textId="77777777" w:rsidTr="00785290">
        <w:trPr>
          <w:trHeight w:hRule="exact" w:val="408"/>
        </w:trPr>
        <w:tc>
          <w:tcPr>
            <w:tcW w:w="5260" w:type="dxa"/>
            <w:tcBorders>
              <w:top w:val="single" w:sz="4" w:space="0" w:color="auto"/>
              <w:left w:val="single" w:sz="4" w:space="0" w:color="auto"/>
              <w:bottom w:val="single" w:sz="4" w:space="0" w:color="auto"/>
              <w:right w:val="single" w:sz="4" w:space="0" w:color="auto"/>
            </w:tcBorders>
            <w:vAlign w:val="center"/>
          </w:tcPr>
          <w:p w14:paraId="15C47B50" w14:textId="77777777" w:rsidR="000A4CB1" w:rsidRPr="008115FB" w:rsidRDefault="000A4CB1" w:rsidP="000A4CB1">
            <w:pPr>
              <w:pStyle w:val="a4"/>
              <w:rPr>
                <w:rFonts w:ascii="Times New Roman" w:hAnsi="Times New Roman" w:cs="Times New Roman"/>
                <w:sz w:val="24"/>
                <w:szCs w:val="24"/>
              </w:rPr>
            </w:pPr>
            <w:r w:rsidRPr="008115FB">
              <w:rPr>
                <w:rFonts w:ascii="Times New Roman" w:hAnsi="Times New Roman" w:cs="Times New Roman"/>
                <w:sz w:val="24"/>
                <w:szCs w:val="24"/>
              </w:rPr>
              <w:t xml:space="preserve">Скоростные способности </w:t>
            </w:r>
          </w:p>
        </w:tc>
        <w:tc>
          <w:tcPr>
            <w:tcW w:w="4096" w:type="dxa"/>
            <w:tcBorders>
              <w:top w:val="single" w:sz="4" w:space="0" w:color="auto"/>
              <w:left w:val="single" w:sz="4" w:space="0" w:color="auto"/>
              <w:bottom w:val="single" w:sz="4" w:space="0" w:color="auto"/>
              <w:right w:val="single" w:sz="4" w:space="0" w:color="auto"/>
            </w:tcBorders>
            <w:vAlign w:val="center"/>
          </w:tcPr>
          <w:p w14:paraId="2DBB5C8B" w14:textId="77777777" w:rsidR="000A4CB1" w:rsidRPr="008115FB" w:rsidRDefault="000A4CB1"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3</w:t>
            </w:r>
          </w:p>
        </w:tc>
      </w:tr>
      <w:tr w:rsidR="000A4CB1" w:rsidRPr="008115FB" w14:paraId="76DC2D99" w14:textId="77777777" w:rsidTr="00785290">
        <w:trPr>
          <w:trHeight w:hRule="exact" w:val="403"/>
        </w:trPr>
        <w:tc>
          <w:tcPr>
            <w:tcW w:w="5260" w:type="dxa"/>
            <w:tcBorders>
              <w:top w:val="single" w:sz="4" w:space="0" w:color="auto"/>
              <w:left w:val="single" w:sz="4" w:space="0" w:color="auto"/>
              <w:bottom w:val="single" w:sz="4" w:space="0" w:color="auto"/>
              <w:right w:val="single" w:sz="4" w:space="0" w:color="auto"/>
            </w:tcBorders>
            <w:vAlign w:val="center"/>
          </w:tcPr>
          <w:p w14:paraId="5270E699" w14:textId="77777777" w:rsidR="000A4CB1" w:rsidRPr="008115FB" w:rsidRDefault="000A4CB1" w:rsidP="000A4CB1">
            <w:pPr>
              <w:pStyle w:val="a4"/>
              <w:rPr>
                <w:rFonts w:ascii="Times New Roman" w:hAnsi="Times New Roman" w:cs="Times New Roman"/>
                <w:sz w:val="24"/>
                <w:szCs w:val="24"/>
              </w:rPr>
            </w:pPr>
            <w:r w:rsidRPr="008115FB">
              <w:rPr>
                <w:rFonts w:ascii="Times New Roman" w:hAnsi="Times New Roman" w:cs="Times New Roman"/>
                <w:sz w:val="24"/>
                <w:szCs w:val="24"/>
              </w:rPr>
              <w:t xml:space="preserve">Мышечная сила </w:t>
            </w:r>
          </w:p>
        </w:tc>
        <w:tc>
          <w:tcPr>
            <w:tcW w:w="4096" w:type="dxa"/>
            <w:tcBorders>
              <w:top w:val="single" w:sz="4" w:space="0" w:color="auto"/>
              <w:left w:val="single" w:sz="4" w:space="0" w:color="auto"/>
              <w:bottom w:val="single" w:sz="4" w:space="0" w:color="auto"/>
              <w:right w:val="single" w:sz="4" w:space="0" w:color="auto"/>
            </w:tcBorders>
            <w:vAlign w:val="center"/>
          </w:tcPr>
          <w:p w14:paraId="504B612F" w14:textId="77777777" w:rsidR="000A4CB1" w:rsidRPr="008115FB" w:rsidRDefault="000A4CB1"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3</w:t>
            </w:r>
          </w:p>
        </w:tc>
      </w:tr>
      <w:tr w:rsidR="000A4CB1" w:rsidRPr="008115FB" w14:paraId="115D549F" w14:textId="77777777" w:rsidTr="00785290">
        <w:trPr>
          <w:trHeight w:hRule="exact" w:val="403"/>
        </w:trPr>
        <w:tc>
          <w:tcPr>
            <w:tcW w:w="5260" w:type="dxa"/>
            <w:tcBorders>
              <w:top w:val="single" w:sz="4" w:space="0" w:color="auto"/>
              <w:left w:val="single" w:sz="4" w:space="0" w:color="auto"/>
              <w:bottom w:val="single" w:sz="4" w:space="0" w:color="auto"/>
              <w:right w:val="single" w:sz="4" w:space="0" w:color="auto"/>
            </w:tcBorders>
            <w:vAlign w:val="center"/>
          </w:tcPr>
          <w:p w14:paraId="77CE4B80" w14:textId="77777777" w:rsidR="000A4CB1" w:rsidRPr="008115FB" w:rsidRDefault="000A4CB1" w:rsidP="000A4CB1">
            <w:pPr>
              <w:pStyle w:val="a4"/>
              <w:rPr>
                <w:rFonts w:ascii="Times New Roman" w:hAnsi="Times New Roman" w:cs="Times New Roman"/>
                <w:sz w:val="24"/>
                <w:szCs w:val="24"/>
              </w:rPr>
            </w:pPr>
            <w:r w:rsidRPr="008115FB">
              <w:rPr>
                <w:rFonts w:ascii="Times New Roman" w:hAnsi="Times New Roman" w:cs="Times New Roman"/>
                <w:sz w:val="24"/>
                <w:szCs w:val="24"/>
              </w:rPr>
              <w:t xml:space="preserve">Вестибулярная устойчивость </w:t>
            </w:r>
          </w:p>
        </w:tc>
        <w:tc>
          <w:tcPr>
            <w:tcW w:w="4096" w:type="dxa"/>
            <w:tcBorders>
              <w:top w:val="single" w:sz="4" w:space="0" w:color="auto"/>
              <w:left w:val="single" w:sz="4" w:space="0" w:color="auto"/>
              <w:bottom w:val="single" w:sz="4" w:space="0" w:color="auto"/>
              <w:right w:val="single" w:sz="4" w:space="0" w:color="auto"/>
            </w:tcBorders>
            <w:vAlign w:val="center"/>
          </w:tcPr>
          <w:p w14:paraId="403376B2" w14:textId="77777777" w:rsidR="000A4CB1" w:rsidRPr="008115FB" w:rsidRDefault="000A4CB1"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2</w:t>
            </w:r>
          </w:p>
        </w:tc>
      </w:tr>
      <w:tr w:rsidR="000A4CB1" w:rsidRPr="008115FB" w14:paraId="4AA58F22" w14:textId="77777777" w:rsidTr="00785290">
        <w:trPr>
          <w:trHeight w:hRule="exact" w:val="408"/>
        </w:trPr>
        <w:tc>
          <w:tcPr>
            <w:tcW w:w="5260" w:type="dxa"/>
            <w:tcBorders>
              <w:top w:val="single" w:sz="4" w:space="0" w:color="auto"/>
              <w:left w:val="single" w:sz="4" w:space="0" w:color="auto"/>
              <w:bottom w:val="single" w:sz="4" w:space="0" w:color="auto"/>
              <w:right w:val="single" w:sz="4" w:space="0" w:color="auto"/>
            </w:tcBorders>
            <w:vAlign w:val="center"/>
          </w:tcPr>
          <w:p w14:paraId="448415F4" w14:textId="77777777" w:rsidR="000A4CB1" w:rsidRPr="008115FB" w:rsidRDefault="000A4CB1" w:rsidP="000A4CB1">
            <w:pPr>
              <w:pStyle w:val="a4"/>
              <w:rPr>
                <w:rFonts w:ascii="Times New Roman" w:hAnsi="Times New Roman" w:cs="Times New Roman"/>
                <w:sz w:val="24"/>
                <w:szCs w:val="24"/>
              </w:rPr>
            </w:pPr>
            <w:r w:rsidRPr="008115FB">
              <w:rPr>
                <w:rFonts w:ascii="Times New Roman" w:hAnsi="Times New Roman" w:cs="Times New Roman"/>
                <w:sz w:val="24"/>
                <w:szCs w:val="24"/>
              </w:rPr>
              <w:t xml:space="preserve">Выносливость </w:t>
            </w:r>
          </w:p>
        </w:tc>
        <w:tc>
          <w:tcPr>
            <w:tcW w:w="4096" w:type="dxa"/>
            <w:tcBorders>
              <w:top w:val="single" w:sz="4" w:space="0" w:color="auto"/>
              <w:left w:val="single" w:sz="4" w:space="0" w:color="auto"/>
              <w:bottom w:val="single" w:sz="4" w:space="0" w:color="auto"/>
              <w:right w:val="single" w:sz="4" w:space="0" w:color="auto"/>
            </w:tcBorders>
            <w:vAlign w:val="center"/>
          </w:tcPr>
          <w:p w14:paraId="1A4B0257" w14:textId="77777777" w:rsidR="000A4CB1" w:rsidRPr="008115FB" w:rsidRDefault="000A4CB1"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2</w:t>
            </w:r>
          </w:p>
        </w:tc>
      </w:tr>
      <w:tr w:rsidR="000A4CB1" w:rsidRPr="008115FB" w14:paraId="55708819" w14:textId="77777777" w:rsidTr="00785290">
        <w:trPr>
          <w:trHeight w:hRule="exact" w:val="417"/>
        </w:trPr>
        <w:tc>
          <w:tcPr>
            <w:tcW w:w="5260" w:type="dxa"/>
            <w:tcBorders>
              <w:top w:val="single" w:sz="4" w:space="0" w:color="auto"/>
              <w:left w:val="single" w:sz="4" w:space="0" w:color="auto"/>
              <w:bottom w:val="single" w:sz="4" w:space="0" w:color="auto"/>
              <w:right w:val="single" w:sz="4" w:space="0" w:color="auto"/>
            </w:tcBorders>
            <w:vAlign w:val="center"/>
          </w:tcPr>
          <w:p w14:paraId="4C70E8C9" w14:textId="77777777" w:rsidR="000A4CB1" w:rsidRPr="008115FB" w:rsidRDefault="000A4CB1" w:rsidP="000A4CB1">
            <w:pPr>
              <w:pStyle w:val="a4"/>
              <w:rPr>
                <w:rFonts w:ascii="Times New Roman" w:hAnsi="Times New Roman" w:cs="Times New Roman"/>
                <w:sz w:val="24"/>
                <w:szCs w:val="24"/>
              </w:rPr>
            </w:pPr>
            <w:proofErr w:type="spellStart"/>
            <w:r w:rsidRPr="008115FB">
              <w:rPr>
                <w:rFonts w:ascii="Times New Roman" w:hAnsi="Times New Roman" w:cs="Times New Roman"/>
                <w:sz w:val="24"/>
                <w:szCs w:val="24"/>
              </w:rPr>
              <w:t>Гибкостъ</w:t>
            </w:r>
            <w:proofErr w:type="spellEnd"/>
            <w:r w:rsidRPr="008115FB">
              <w:rPr>
                <w:rFonts w:ascii="Times New Roman" w:hAnsi="Times New Roman" w:cs="Times New Roman"/>
                <w:sz w:val="24"/>
                <w:szCs w:val="24"/>
              </w:rPr>
              <w:t xml:space="preserve"> </w:t>
            </w:r>
          </w:p>
        </w:tc>
        <w:tc>
          <w:tcPr>
            <w:tcW w:w="4096" w:type="dxa"/>
            <w:tcBorders>
              <w:top w:val="single" w:sz="4" w:space="0" w:color="auto"/>
              <w:left w:val="single" w:sz="4" w:space="0" w:color="auto"/>
              <w:bottom w:val="single" w:sz="4" w:space="0" w:color="auto"/>
              <w:right w:val="single" w:sz="4" w:space="0" w:color="auto"/>
            </w:tcBorders>
            <w:vAlign w:val="center"/>
          </w:tcPr>
          <w:p w14:paraId="229F5444" w14:textId="77777777" w:rsidR="000A4CB1" w:rsidRPr="008115FB" w:rsidRDefault="000A4CB1"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2</w:t>
            </w:r>
          </w:p>
        </w:tc>
      </w:tr>
      <w:tr w:rsidR="000A4CB1" w:rsidRPr="008115FB" w14:paraId="55AAAAE0" w14:textId="77777777" w:rsidTr="00785290">
        <w:trPr>
          <w:trHeight w:hRule="exact" w:val="408"/>
        </w:trPr>
        <w:tc>
          <w:tcPr>
            <w:tcW w:w="5260" w:type="dxa"/>
            <w:tcBorders>
              <w:top w:val="single" w:sz="4" w:space="0" w:color="auto"/>
              <w:left w:val="single" w:sz="4" w:space="0" w:color="auto"/>
              <w:bottom w:val="single" w:sz="4" w:space="0" w:color="auto"/>
              <w:right w:val="single" w:sz="4" w:space="0" w:color="auto"/>
            </w:tcBorders>
            <w:vAlign w:val="center"/>
          </w:tcPr>
          <w:p w14:paraId="5922074A" w14:textId="77777777" w:rsidR="000A4CB1" w:rsidRPr="008115FB" w:rsidRDefault="000A4CB1" w:rsidP="000A4CB1">
            <w:pPr>
              <w:pStyle w:val="a4"/>
              <w:rPr>
                <w:rFonts w:ascii="Times New Roman" w:hAnsi="Times New Roman" w:cs="Times New Roman"/>
                <w:sz w:val="24"/>
                <w:szCs w:val="24"/>
              </w:rPr>
            </w:pPr>
            <w:r w:rsidRPr="008115FB">
              <w:rPr>
                <w:rFonts w:ascii="Times New Roman" w:hAnsi="Times New Roman" w:cs="Times New Roman"/>
                <w:sz w:val="24"/>
                <w:szCs w:val="24"/>
              </w:rPr>
              <w:t xml:space="preserve">Координационные способности </w:t>
            </w:r>
          </w:p>
        </w:tc>
        <w:tc>
          <w:tcPr>
            <w:tcW w:w="4096" w:type="dxa"/>
            <w:tcBorders>
              <w:top w:val="single" w:sz="4" w:space="0" w:color="auto"/>
              <w:left w:val="single" w:sz="4" w:space="0" w:color="auto"/>
              <w:bottom w:val="single" w:sz="4" w:space="0" w:color="auto"/>
              <w:right w:val="single" w:sz="4" w:space="0" w:color="auto"/>
            </w:tcBorders>
            <w:vAlign w:val="center"/>
          </w:tcPr>
          <w:p w14:paraId="097E846B" w14:textId="77777777" w:rsidR="000A4CB1" w:rsidRPr="008115FB" w:rsidRDefault="000A4CB1"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3</w:t>
            </w:r>
          </w:p>
        </w:tc>
      </w:tr>
      <w:tr w:rsidR="000A4CB1" w:rsidRPr="008115FB" w14:paraId="70E05689" w14:textId="77777777" w:rsidTr="00785290">
        <w:trPr>
          <w:trHeight w:hRule="exact" w:val="412"/>
        </w:trPr>
        <w:tc>
          <w:tcPr>
            <w:tcW w:w="5260" w:type="dxa"/>
            <w:tcBorders>
              <w:top w:val="single" w:sz="4" w:space="0" w:color="auto"/>
              <w:left w:val="single" w:sz="4" w:space="0" w:color="auto"/>
              <w:bottom w:val="single" w:sz="4" w:space="0" w:color="auto"/>
              <w:right w:val="single" w:sz="4" w:space="0" w:color="auto"/>
            </w:tcBorders>
            <w:vAlign w:val="center"/>
          </w:tcPr>
          <w:p w14:paraId="0F6A4173" w14:textId="77777777" w:rsidR="000A4CB1" w:rsidRPr="008115FB" w:rsidRDefault="000A4CB1" w:rsidP="000A4CB1">
            <w:pPr>
              <w:pStyle w:val="a4"/>
              <w:rPr>
                <w:rFonts w:ascii="Times New Roman" w:hAnsi="Times New Roman" w:cs="Times New Roman"/>
                <w:sz w:val="24"/>
                <w:szCs w:val="24"/>
              </w:rPr>
            </w:pPr>
            <w:r>
              <w:rPr>
                <w:rFonts w:ascii="Times New Roman" w:hAnsi="Times New Roman" w:cs="Times New Roman"/>
                <w:sz w:val="24"/>
                <w:szCs w:val="24"/>
              </w:rPr>
              <w:t>Т</w:t>
            </w:r>
            <w:r w:rsidRPr="008115FB">
              <w:rPr>
                <w:rFonts w:ascii="Times New Roman" w:hAnsi="Times New Roman" w:cs="Times New Roman"/>
                <w:sz w:val="24"/>
                <w:szCs w:val="24"/>
              </w:rPr>
              <w:t xml:space="preserve">елосложение </w:t>
            </w:r>
          </w:p>
        </w:tc>
        <w:tc>
          <w:tcPr>
            <w:tcW w:w="4096" w:type="dxa"/>
            <w:tcBorders>
              <w:top w:val="single" w:sz="4" w:space="0" w:color="auto"/>
              <w:left w:val="single" w:sz="4" w:space="0" w:color="auto"/>
              <w:bottom w:val="single" w:sz="4" w:space="0" w:color="auto"/>
              <w:right w:val="single" w:sz="4" w:space="0" w:color="auto"/>
            </w:tcBorders>
            <w:vAlign w:val="center"/>
          </w:tcPr>
          <w:p w14:paraId="7A5D85BB" w14:textId="77777777" w:rsidR="000A4CB1" w:rsidRPr="008115FB" w:rsidRDefault="000A4CB1"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1</w:t>
            </w:r>
          </w:p>
        </w:tc>
      </w:tr>
    </w:tbl>
    <w:p w14:paraId="6964AC7E" w14:textId="77777777" w:rsidR="000A4CB1" w:rsidRPr="008115FB" w:rsidRDefault="000A4CB1" w:rsidP="000A4CB1">
      <w:pPr>
        <w:pStyle w:val="a4"/>
        <w:rPr>
          <w:rFonts w:ascii="Times New Roman" w:hAnsi="Times New Roman" w:cs="Times New Roman"/>
          <w:sz w:val="24"/>
          <w:szCs w:val="24"/>
        </w:rPr>
      </w:pPr>
    </w:p>
    <w:p w14:paraId="563A5F2C" w14:textId="77777777" w:rsidR="00785290" w:rsidRPr="008115FB" w:rsidRDefault="00785290" w:rsidP="00785290">
      <w:pPr>
        <w:pStyle w:val="a4"/>
        <w:rPr>
          <w:rFonts w:ascii="Times New Roman" w:hAnsi="Times New Roman" w:cs="Times New Roman"/>
          <w:sz w:val="24"/>
          <w:szCs w:val="24"/>
        </w:rPr>
      </w:pPr>
      <w:r w:rsidRPr="008115FB">
        <w:rPr>
          <w:rFonts w:ascii="Times New Roman" w:hAnsi="Times New Roman" w:cs="Times New Roman"/>
          <w:w w:val="124"/>
          <w:sz w:val="24"/>
          <w:szCs w:val="24"/>
        </w:rPr>
        <w:t>у</w:t>
      </w:r>
      <w:r w:rsidRPr="008115FB">
        <w:rPr>
          <w:rFonts w:ascii="Times New Roman" w:hAnsi="Times New Roman" w:cs="Times New Roman"/>
          <w:sz w:val="24"/>
          <w:szCs w:val="24"/>
        </w:rPr>
        <w:t xml:space="preserve">словные обозначения: </w:t>
      </w:r>
    </w:p>
    <w:p w14:paraId="18620F6D" w14:textId="77777777" w:rsidR="00785290" w:rsidRPr="008115FB" w:rsidRDefault="00785290" w:rsidP="00785290">
      <w:pPr>
        <w:pStyle w:val="a4"/>
        <w:numPr>
          <w:ilvl w:val="0"/>
          <w:numId w:val="8"/>
        </w:numPr>
        <w:rPr>
          <w:rFonts w:ascii="Times New Roman" w:hAnsi="Times New Roman" w:cs="Times New Roman"/>
          <w:sz w:val="24"/>
          <w:szCs w:val="24"/>
        </w:rPr>
      </w:pPr>
      <w:r w:rsidRPr="008115FB">
        <w:rPr>
          <w:rFonts w:ascii="Times New Roman" w:hAnsi="Times New Roman" w:cs="Times New Roman"/>
          <w:sz w:val="24"/>
          <w:szCs w:val="24"/>
        </w:rPr>
        <w:t xml:space="preserve">незначительное влияние. </w:t>
      </w:r>
    </w:p>
    <w:p w14:paraId="04F6866B" w14:textId="77777777" w:rsidR="00785290" w:rsidRDefault="00785290" w:rsidP="00785290">
      <w:pPr>
        <w:pStyle w:val="a4"/>
        <w:ind w:left="360"/>
        <w:rPr>
          <w:rFonts w:ascii="Times New Roman" w:hAnsi="Times New Roman" w:cs="Times New Roman"/>
          <w:sz w:val="24"/>
          <w:szCs w:val="24"/>
        </w:rPr>
      </w:pPr>
      <w:r w:rsidRPr="008115FB">
        <w:rPr>
          <w:rFonts w:ascii="Times New Roman" w:hAnsi="Times New Roman" w:cs="Times New Roman"/>
          <w:sz w:val="24"/>
          <w:szCs w:val="24"/>
        </w:rPr>
        <w:t>2 - среднее влияние;</w:t>
      </w:r>
    </w:p>
    <w:p w14:paraId="008F64BB" w14:textId="0DA0F2ED" w:rsidR="00785290" w:rsidRPr="008115FB" w:rsidRDefault="00785290" w:rsidP="00785290">
      <w:pPr>
        <w:pStyle w:val="a4"/>
        <w:rPr>
          <w:rFonts w:ascii="Times New Roman" w:hAnsi="Times New Roman" w:cs="Times New Roman"/>
          <w:sz w:val="24"/>
          <w:szCs w:val="24"/>
        </w:rPr>
      </w:pPr>
      <w:r>
        <w:rPr>
          <w:rFonts w:ascii="Times New Roman" w:hAnsi="Times New Roman" w:cs="Times New Roman"/>
          <w:sz w:val="24"/>
          <w:szCs w:val="24"/>
        </w:rPr>
        <w:t xml:space="preserve">    </w:t>
      </w:r>
      <w:r w:rsidRPr="008115FB">
        <w:rPr>
          <w:rFonts w:ascii="Times New Roman" w:hAnsi="Times New Roman" w:cs="Times New Roman"/>
          <w:sz w:val="24"/>
          <w:szCs w:val="24"/>
        </w:rPr>
        <w:t>3 - значительное влияние</w:t>
      </w:r>
      <w:r w:rsidR="00C15B48">
        <w:rPr>
          <w:rFonts w:ascii="Times New Roman" w:hAnsi="Times New Roman" w:cs="Times New Roman"/>
          <w:sz w:val="24"/>
          <w:szCs w:val="24"/>
        </w:rPr>
        <w:t>.</w:t>
      </w:r>
      <w:r w:rsidRPr="008115FB">
        <w:rPr>
          <w:rFonts w:ascii="Times New Roman" w:hAnsi="Times New Roman" w:cs="Times New Roman"/>
          <w:sz w:val="24"/>
          <w:szCs w:val="24"/>
        </w:rPr>
        <w:t xml:space="preserve"> </w:t>
      </w:r>
    </w:p>
    <w:p w14:paraId="181813B5" w14:textId="77777777" w:rsidR="00785290" w:rsidRPr="008115FB" w:rsidRDefault="00785290" w:rsidP="00785290">
      <w:pPr>
        <w:pStyle w:val="a4"/>
        <w:ind w:left="720"/>
        <w:rPr>
          <w:rFonts w:ascii="Times New Roman" w:hAnsi="Times New Roman" w:cs="Times New Roman"/>
          <w:sz w:val="24"/>
          <w:szCs w:val="24"/>
        </w:rPr>
      </w:pPr>
    </w:p>
    <w:p w14:paraId="6EB8BBF4" w14:textId="10929D7D" w:rsidR="000A4CB1" w:rsidRPr="008115FB" w:rsidRDefault="00785290" w:rsidP="00C15B48">
      <w:pPr>
        <w:pStyle w:val="a4"/>
        <w:ind w:firstLine="567"/>
        <w:jc w:val="both"/>
        <w:rPr>
          <w:rFonts w:ascii="Times New Roman" w:hAnsi="Times New Roman" w:cs="Times New Roman"/>
          <w:b/>
          <w:bCs/>
          <w:sz w:val="24"/>
          <w:szCs w:val="24"/>
        </w:rPr>
      </w:pPr>
      <w:r w:rsidRPr="008115FB">
        <w:rPr>
          <w:rFonts w:ascii="Times New Roman" w:hAnsi="Times New Roman" w:cs="Times New Roman"/>
          <w:b/>
          <w:bCs/>
          <w:sz w:val="24"/>
          <w:szCs w:val="24"/>
        </w:rPr>
        <w:t>3.</w:t>
      </w:r>
      <w:r w:rsidR="00C15B48" w:rsidRPr="008115FB">
        <w:rPr>
          <w:rFonts w:ascii="Times New Roman" w:hAnsi="Times New Roman" w:cs="Times New Roman"/>
          <w:b/>
          <w:bCs/>
          <w:sz w:val="24"/>
          <w:szCs w:val="24"/>
        </w:rPr>
        <w:t>2. Требования</w:t>
      </w:r>
      <w:r w:rsidR="000A4CB1" w:rsidRPr="008115FB">
        <w:rPr>
          <w:rFonts w:ascii="Times New Roman" w:hAnsi="Times New Roman" w:cs="Times New Roman"/>
          <w:b/>
          <w:bCs/>
          <w:sz w:val="24"/>
          <w:szCs w:val="24"/>
        </w:rPr>
        <w:t xml:space="preserve"> к результатам реализации Программы на каждом этапе </w:t>
      </w:r>
    </w:p>
    <w:p w14:paraId="400F63A2" w14:textId="77777777" w:rsidR="000A4CB1" w:rsidRPr="008115FB" w:rsidRDefault="000A4CB1" w:rsidP="000A4CB1">
      <w:pPr>
        <w:pStyle w:val="a4"/>
        <w:rPr>
          <w:rFonts w:ascii="Times New Roman" w:hAnsi="Times New Roman" w:cs="Times New Roman"/>
          <w:b/>
          <w:bCs/>
          <w:sz w:val="24"/>
          <w:szCs w:val="24"/>
        </w:rPr>
      </w:pPr>
    </w:p>
    <w:p w14:paraId="296E13F2" w14:textId="77777777" w:rsidR="000A4CB1" w:rsidRPr="008115FB" w:rsidRDefault="000A4CB1" w:rsidP="00C15B48">
      <w:pPr>
        <w:pStyle w:val="a4"/>
        <w:ind w:firstLine="567"/>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На этапе начальной подготовки </w:t>
      </w:r>
    </w:p>
    <w:p w14:paraId="7EFFF96F"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формирование устойчивого интереса к занятиям спортом; </w:t>
      </w:r>
    </w:p>
    <w:p w14:paraId="3D112550"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формирование широкого круга двигательных умений и навыков; </w:t>
      </w:r>
    </w:p>
    <w:p w14:paraId="55D14FFE"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освоение основ техники по виду спорта скалолазание; </w:t>
      </w:r>
    </w:p>
    <w:p w14:paraId="59F6AC9F"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всестороннее гармоничное развитие физических качеств; </w:t>
      </w:r>
    </w:p>
    <w:p w14:paraId="6749386F"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укрепление здоровья спортсменов; </w:t>
      </w:r>
    </w:p>
    <w:p w14:paraId="7F06F102"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отбор перспективных юных спортсменов для дальнейших занятий по </w:t>
      </w:r>
    </w:p>
    <w:p w14:paraId="4858CF24"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виду спорта скалолазание. </w:t>
      </w:r>
    </w:p>
    <w:p w14:paraId="120F63D5" w14:textId="77777777" w:rsidR="000A4CB1" w:rsidRPr="008115FB" w:rsidRDefault="000A4CB1" w:rsidP="000A4CB1">
      <w:pPr>
        <w:pStyle w:val="a4"/>
        <w:jc w:val="both"/>
        <w:rPr>
          <w:rFonts w:ascii="Times New Roman" w:hAnsi="Times New Roman" w:cs="Times New Roman"/>
          <w:sz w:val="24"/>
          <w:szCs w:val="24"/>
        </w:rPr>
      </w:pPr>
    </w:p>
    <w:p w14:paraId="7375AE5A" w14:textId="77777777" w:rsidR="000A4CB1" w:rsidRPr="008115FB" w:rsidRDefault="000A4CB1" w:rsidP="00C15B48">
      <w:pPr>
        <w:pStyle w:val="a4"/>
        <w:ind w:firstLine="567"/>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На тренировочном этапе: </w:t>
      </w:r>
    </w:p>
    <w:p w14:paraId="04AEB9F2"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повышение уровня общей и специальной физической, технической, тактической и психологической подготовки с учетом индивидуальных способностей; </w:t>
      </w:r>
    </w:p>
    <w:p w14:paraId="3E202725"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приобретение опыта и стабильность выступления на официальных </w:t>
      </w:r>
    </w:p>
    <w:p w14:paraId="728A930D"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спортивных соревнованиях; </w:t>
      </w:r>
    </w:p>
    <w:p w14:paraId="4938470B"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формирование спортивной мотивации; </w:t>
      </w:r>
    </w:p>
    <w:p w14:paraId="0F0A4B70"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укрепление здоровья спортсменов. </w:t>
      </w:r>
    </w:p>
    <w:p w14:paraId="18FCC462" w14:textId="77777777" w:rsidR="000A4CB1" w:rsidRDefault="000A4CB1" w:rsidP="000A4CB1">
      <w:pPr>
        <w:pStyle w:val="a4"/>
        <w:jc w:val="both"/>
        <w:rPr>
          <w:rFonts w:ascii="Times New Roman" w:hAnsi="Times New Roman" w:cs="Times New Roman"/>
          <w:sz w:val="24"/>
          <w:szCs w:val="24"/>
        </w:rPr>
      </w:pPr>
    </w:p>
    <w:p w14:paraId="34069C06" w14:textId="77777777" w:rsidR="000A4CB1" w:rsidRPr="008115FB" w:rsidRDefault="000A4CB1" w:rsidP="00C15B48">
      <w:pPr>
        <w:pStyle w:val="a4"/>
        <w:ind w:firstLine="567"/>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На этапе совершенствования спортивного мастерства: </w:t>
      </w:r>
    </w:p>
    <w:p w14:paraId="7C9C6366"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повышение функциональных возможностей организма спортсменов; совершенствование общих и специальных физических качеств, технической, тактической и психологической подготовки с учетом индивидуальных особенностей; </w:t>
      </w:r>
    </w:p>
    <w:p w14:paraId="169E3C5D"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стабильность демонстрации высоких спортивных результатов на соревнованиях различного уровня; </w:t>
      </w:r>
    </w:p>
    <w:p w14:paraId="4F7E7C73"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поддержание высокого уровня спортивной мотивации; </w:t>
      </w:r>
    </w:p>
    <w:p w14:paraId="42791840"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сохранение здоровья спортсменов. </w:t>
      </w:r>
    </w:p>
    <w:p w14:paraId="3AA42C3D" w14:textId="77777777" w:rsidR="000A4CB1" w:rsidRPr="008115FB" w:rsidRDefault="000A4CB1" w:rsidP="000A4CB1">
      <w:pPr>
        <w:pStyle w:val="a4"/>
        <w:jc w:val="both"/>
        <w:rPr>
          <w:rFonts w:ascii="Times New Roman" w:hAnsi="Times New Roman" w:cs="Times New Roman"/>
          <w:sz w:val="24"/>
          <w:szCs w:val="24"/>
        </w:rPr>
      </w:pPr>
    </w:p>
    <w:p w14:paraId="4741E398" w14:textId="77777777" w:rsidR="000A4CB1" w:rsidRPr="008115FB" w:rsidRDefault="000A4CB1" w:rsidP="00C15B48">
      <w:pPr>
        <w:pStyle w:val="a4"/>
        <w:ind w:firstLine="567"/>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На этапе высшего спортивного мастерства: </w:t>
      </w:r>
    </w:p>
    <w:p w14:paraId="45C52A57"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достижение результатов уровня спортивных сборных команд Российской Федерации; </w:t>
      </w:r>
    </w:p>
    <w:p w14:paraId="37F62991"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повышение стабильности демонстрации высоких спортивных результатов во всероссийских и международных официальных спортивных соревнованиях. </w:t>
      </w:r>
    </w:p>
    <w:p w14:paraId="79A570F8" w14:textId="77777777" w:rsidR="000A4CB1" w:rsidRPr="008115FB" w:rsidRDefault="000A4CB1" w:rsidP="000A4CB1">
      <w:pPr>
        <w:pStyle w:val="a4"/>
        <w:rPr>
          <w:rFonts w:ascii="Times New Roman" w:hAnsi="Times New Roman" w:cs="Times New Roman"/>
          <w:sz w:val="24"/>
          <w:szCs w:val="24"/>
        </w:rPr>
      </w:pPr>
    </w:p>
    <w:p w14:paraId="5AEBDD5E" w14:textId="77777777" w:rsidR="00F81377" w:rsidRPr="008115FB" w:rsidRDefault="00C74624" w:rsidP="00C15B48">
      <w:pPr>
        <w:pStyle w:val="a4"/>
        <w:ind w:firstLine="567"/>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3.3. Виды контроля общей и специальной физической, спортивно- </w:t>
      </w:r>
      <w:r w:rsidRPr="008115FB">
        <w:rPr>
          <w:rFonts w:ascii="Times New Roman" w:hAnsi="Times New Roman" w:cs="Times New Roman"/>
          <w:b/>
          <w:sz w:val="24"/>
          <w:szCs w:val="24"/>
        </w:rPr>
        <w:t>технической</w:t>
      </w:r>
      <w:r w:rsidRPr="008115FB">
        <w:rPr>
          <w:rFonts w:ascii="Times New Roman" w:hAnsi="Times New Roman" w:cs="Times New Roman"/>
          <w:sz w:val="24"/>
          <w:szCs w:val="24"/>
        </w:rPr>
        <w:t xml:space="preserve"> </w:t>
      </w:r>
      <w:r w:rsidRPr="008115FB">
        <w:rPr>
          <w:rFonts w:ascii="Times New Roman" w:hAnsi="Times New Roman" w:cs="Times New Roman"/>
          <w:sz w:val="24"/>
          <w:szCs w:val="24"/>
        </w:rPr>
        <w:tab/>
      </w:r>
      <w:r w:rsidR="00F81377" w:rsidRPr="008115FB">
        <w:rPr>
          <w:rFonts w:ascii="Times New Roman" w:hAnsi="Times New Roman" w:cs="Times New Roman"/>
          <w:b/>
          <w:bCs/>
          <w:sz w:val="24"/>
          <w:szCs w:val="24"/>
        </w:rPr>
        <w:t xml:space="preserve">и тактической подготовки, комплекс </w:t>
      </w:r>
      <w:r w:rsidRPr="008115FB">
        <w:rPr>
          <w:rFonts w:ascii="Times New Roman" w:hAnsi="Times New Roman" w:cs="Times New Roman"/>
          <w:b/>
          <w:bCs/>
          <w:sz w:val="24"/>
          <w:szCs w:val="24"/>
        </w:rPr>
        <w:t>контрольных испытаний</w:t>
      </w:r>
    </w:p>
    <w:p w14:paraId="259841FB" w14:textId="77777777" w:rsidR="00C74624" w:rsidRPr="008115FB" w:rsidRDefault="00C74624" w:rsidP="000A4CB1">
      <w:pPr>
        <w:pStyle w:val="a4"/>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 </w:t>
      </w:r>
    </w:p>
    <w:p w14:paraId="5D280410"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bCs/>
          <w:sz w:val="24"/>
          <w:szCs w:val="24"/>
        </w:rPr>
        <w:t>Этапный контроль</w:t>
      </w:r>
      <w:r w:rsidRPr="008115FB">
        <w:rPr>
          <w:rFonts w:ascii="Times New Roman" w:hAnsi="Times New Roman" w:cs="Times New Roman"/>
          <w:b/>
          <w:bCs/>
          <w:sz w:val="24"/>
          <w:szCs w:val="24"/>
        </w:rPr>
        <w:t xml:space="preserve"> </w:t>
      </w:r>
      <w:r w:rsidRPr="008115FB">
        <w:rPr>
          <w:rFonts w:ascii="Times New Roman" w:hAnsi="Times New Roman" w:cs="Times New Roman"/>
          <w:sz w:val="24"/>
          <w:szCs w:val="24"/>
        </w:rPr>
        <w:t xml:space="preserve">позволяет оценить этапное состояние спортсмена, являющееся следствием долговременного тренировочного эффекта. Такое состояния спортсмена - результат длительной подготовки в течение ряда лет, года, макроцикла, периода или этапа. </w:t>
      </w:r>
    </w:p>
    <w:p w14:paraId="6330B765"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Этапное управление предусматривает такое построение процесса подготовки в крупных структурных учреждениях, которое обеспечивало бы достижение целей и решение основных задач конкретного элемента макроструктуры - этапа многолетней подготовки, отдельного рода подготовки, макроцикла, периода или этапа. </w:t>
      </w:r>
    </w:p>
    <w:p w14:paraId="5EF898DF"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Эффективность этапного управления в наиболее общем виде определяется следующими факторами: </w:t>
      </w:r>
    </w:p>
    <w:p w14:paraId="020D9488"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наличием четких представлений об уровне тренированности и подготовленности, которого должен достичь спортсмен в конце конкретного элемента макроструктуры; </w:t>
      </w:r>
    </w:p>
    <w:p w14:paraId="5E07E000"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 отбором и рациональным применением во времени средств и методов решения задач физической, технико-тактической и психологической подготовки; </w:t>
      </w:r>
    </w:p>
    <w:p w14:paraId="6F293B7D"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 наличием объективной системы контроля за эффективностью процесса подготовки и его коррекции. </w:t>
      </w:r>
    </w:p>
    <w:p w14:paraId="1BDC12F0"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Эффективность этапного управления, прежде всего, обусловливается наличием представлений об оптимальной структуре соревновательной деятельности и соответствующей (обеспечивающей) структуре тренированности и подготовленности скалолаза. </w:t>
      </w:r>
    </w:p>
    <w:p w14:paraId="64CF43A6"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В качестве важнейшей операции в цикле этапного управления выделяют разработку моделей соревновательной деятельности и подготовленности, которые должны быть использованы в качестве ориентира на данном этапе совершенствования. </w:t>
      </w:r>
    </w:p>
    <w:p w14:paraId="7E631590" w14:textId="77777777" w:rsidR="00F81377"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На этапе максимальной реализации индивидуальных возможностей, когда стоит задача подготовки к высшим достижениям и их демонстрации в соревнованиях, весь процесс управления приобретает иную направленность и подчиняется необходимости формирования такого уровня подготовленности, </w:t>
      </w:r>
      <w:r w:rsidR="00F81377" w:rsidRPr="008115FB">
        <w:rPr>
          <w:rFonts w:ascii="Times New Roman" w:hAnsi="Times New Roman" w:cs="Times New Roman"/>
          <w:sz w:val="24"/>
          <w:szCs w:val="24"/>
        </w:rPr>
        <w:t xml:space="preserve">который обеспечил бы достижение </w:t>
      </w:r>
    </w:p>
    <w:p w14:paraId="3A3F227C"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запланированного результата, демонстрацию высшего уровня спортивного мастерства. </w:t>
      </w:r>
    </w:p>
    <w:p w14:paraId="231ABB8D"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bCs/>
          <w:i/>
          <w:sz w:val="24"/>
          <w:szCs w:val="24"/>
        </w:rPr>
        <w:t xml:space="preserve">Текущий </w:t>
      </w:r>
      <w:r w:rsidRPr="008115FB">
        <w:rPr>
          <w:rFonts w:ascii="Times New Roman" w:hAnsi="Times New Roman" w:cs="Times New Roman"/>
          <w:i/>
          <w:sz w:val="24"/>
          <w:szCs w:val="24"/>
        </w:rPr>
        <w:t>контроль</w:t>
      </w:r>
      <w:r w:rsidRPr="008115FB">
        <w:rPr>
          <w:rFonts w:ascii="Times New Roman" w:hAnsi="Times New Roman" w:cs="Times New Roman"/>
          <w:sz w:val="24"/>
          <w:szCs w:val="24"/>
        </w:rPr>
        <w:t xml:space="preserve"> направлен на оценку текущих состояний, т. е. тех состояний, которые являются следствием нагрузок серий занятий, тренировочных или соревновательных микроциклов. </w:t>
      </w:r>
    </w:p>
    <w:p w14:paraId="5399D528"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bCs/>
          <w:i/>
          <w:sz w:val="24"/>
          <w:szCs w:val="24"/>
        </w:rPr>
        <w:lastRenderedPageBreak/>
        <w:t xml:space="preserve">Оперативный </w:t>
      </w:r>
      <w:r w:rsidRPr="008115FB">
        <w:rPr>
          <w:rFonts w:ascii="Times New Roman" w:hAnsi="Times New Roman" w:cs="Times New Roman"/>
          <w:bCs/>
          <w:i/>
          <w:sz w:val="24"/>
          <w:szCs w:val="24"/>
        </w:rPr>
        <w:tab/>
        <w:t>контроль</w:t>
      </w:r>
      <w:r w:rsidRPr="008115FB">
        <w:rPr>
          <w:rFonts w:ascii="Times New Roman" w:hAnsi="Times New Roman" w:cs="Times New Roman"/>
          <w:b/>
          <w:bCs/>
          <w:sz w:val="24"/>
          <w:szCs w:val="24"/>
        </w:rPr>
        <w:t xml:space="preserve"> </w:t>
      </w:r>
      <w:r w:rsidRPr="008115FB">
        <w:rPr>
          <w:rFonts w:ascii="Times New Roman" w:hAnsi="Times New Roman" w:cs="Times New Roman"/>
          <w:b/>
          <w:bCs/>
          <w:sz w:val="24"/>
          <w:szCs w:val="24"/>
        </w:rPr>
        <w:tab/>
      </w:r>
      <w:r w:rsidRPr="008115FB">
        <w:rPr>
          <w:rFonts w:ascii="Times New Roman" w:hAnsi="Times New Roman" w:cs="Times New Roman"/>
          <w:sz w:val="24"/>
          <w:szCs w:val="24"/>
        </w:rPr>
        <w:t xml:space="preserve">предусматривает оценку оперативных состояний - срочных реакций организма спортсменов на нагрузки в ходе отдельных тренировочных занятий и соревнований. </w:t>
      </w:r>
    </w:p>
    <w:p w14:paraId="4F933D91"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Как правило, в процессе текущего и оперативного педагогического контроля подготовленности скалолаза регистрируются следующие показатели: </w:t>
      </w:r>
    </w:p>
    <w:p w14:paraId="5EADBBF1"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время прохождения дистанции на контрольных тренировках и соревнованиях; </w:t>
      </w:r>
    </w:p>
    <w:p w14:paraId="4A0FE557"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 техничность и оптимальность движений во время преодоления маршрута на тренировке и при восхождении на вершины; </w:t>
      </w:r>
    </w:p>
    <w:p w14:paraId="5EDE1DCF"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время преодоления стандартных отрезков тренировочной или соревновательной трассы; </w:t>
      </w:r>
    </w:p>
    <w:p w14:paraId="0A2A7AEC"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 скорость подъема, ЧСС, </w:t>
      </w:r>
      <w:proofErr w:type="spellStart"/>
      <w:r w:rsidRPr="008115FB">
        <w:rPr>
          <w:rFonts w:ascii="Times New Roman" w:hAnsi="Times New Roman" w:cs="Times New Roman"/>
          <w:sz w:val="24"/>
          <w:szCs w:val="24"/>
        </w:rPr>
        <w:t>лактат</w:t>
      </w:r>
      <w:proofErr w:type="spellEnd"/>
      <w:r w:rsidRPr="008115FB">
        <w:rPr>
          <w:rFonts w:ascii="Times New Roman" w:hAnsi="Times New Roman" w:cs="Times New Roman"/>
          <w:sz w:val="24"/>
          <w:szCs w:val="24"/>
        </w:rPr>
        <w:t xml:space="preserve">, пульсовая стоимость метра пути на стандартных отрезках дистанций; </w:t>
      </w:r>
    </w:p>
    <w:p w14:paraId="1ABA78B8"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 уровень развития силовых и скоростно-силовых качеств. </w:t>
      </w:r>
    </w:p>
    <w:p w14:paraId="7EB5DB2B" w14:textId="77777777" w:rsidR="000A4CB1" w:rsidRDefault="000A4CB1" w:rsidP="000A4CB1">
      <w:pPr>
        <w:pStyle w:val="a4"/>
        <w:jc w:val="both"/>
        <w:rPr>
          <w:rFonts w:ascii="Times New Roman" w:hAnsi="Times New Roman" w:cs="Times New Roman"/>
          <w:sz w:val="24"/>
          <w:szCs w:val="24"/>
        </w:rPr>
      </w:pPr>
    </w:p>
    <w:p w14:paraId="21A606E5" w14:textId="77777777" w:rsidR="000A4CB1" w:rsidRPr="008115FB" w:rsidRDefault="000A4CB1" w:rsidP="00C15B48">
      <w:pPr>
        <w:pStyle w:val="a4"/>
        <w:ind w:firstLine="567"/>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3.4. Методические указания по организации тестирования, методам и организации медико-биологического обследования </w:t>
      </w:r>
    </w:p>
    <w:p w14:paraId="796345D8" w14:textId="3C11F490" w:rsidR="000A4CB1" w:rsidRPr="008115FB" w:rsidRDefault="00A44625" w:rsidP="00A44625">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0A4CB1" w:rsidRPr="008115FB">
        <w:rPr>
          <w:rFonts w:ascii="Times New Roman" w:hAnsi="Times New Roman" w:cs="Times New Roman"/>
          <w:sz w:val="24"/>
          <w:szCs w:val="24"/>
        </w:rPr>
        <w:t xml:space="preserve">Характер питания во многом определяет развитие процессов адаптации организма спортсмена к выполнению тренировочных и соревновательных нагрузок, а </w:t>
      </w:r>
      <w:r w:rsidR="00C15B48" w:rsidRPr="008115FB">
        <w:rPr>
          <w:rFonts w:ascii="Times New Roman" w:hAnsi="Times New Roman" w:cs="Times New Roman"/>
          <w:sz w:val="24"/>
          <w:szCs w:val="24"/>
        </w:rPr>
        <w:t>также</w:t>
      </w:r>
      <w:r w:rsidR="000A4CB1" w:rsidRPr="008115FB">
        <w:rPr>
          <w:rFonts w:ascii="Times New Roman" w:hAnsi="Times New Roman" w:cs="Times New Roman"/>
          <w:sz w:val="24"/>
          <w:szCs w:val="24"/>
        </w:rPr>
        <w:t xml:space="preserve"> влияет на метаболические процессы организма, повышая спортивную работоспособность и ускоряя процессы ее восстановления в период отдыха после тренировок и соревнований. </w:t>
      </w:r>
    </w:p>
    <w:p w14:paraId="707B7AAF" w14:textId="77777777" w:rsidR="000A4CB1" w:rsidRPr="008115FB" w:rsidRDefault="000A4CB1" w:rsidP="00A44625">
      <w:pPr>
        <w:pStyle w:val="a4"/>
        <w:jc w:val="both"/>
        <w:rPr>
          <w:rFonts w:ascii="Times New Roman" w:hAnsi="Times New Roman" w:cs="Times New Roman"/>
          <w:i/>
          <w:iCs/>
          <w:sz w:val="24"/>
          <w:szCs w:val="24"/>
        </w:rPr>
      </w:pPr>
      <w:r w:rsidRPr="008115FB">
        <w:rPr>
          <w:rFonts w:ascii="Times New Roman" w:hAnsi="Times New Roman" w:cs="Times New Roman"/>
          <w:i/>
          <w:iCs/>
          <w:sz w:val="24"/>
          <w:szCs w:val="24"/>
        </w:rPr>
        <w:t xml:space="preserve">Основные принципы питания спортсменов: </w:t>
      </w:r>
    </w:p>
    <w:p w14:paraId="4C1E784B"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1. Снабжение </w:t>
      </w:r>
      <w:r w:rsidRPr="008115FB">
        <w:rPr>
          <w:rFonts w:ascii="Times New Roman" w:hAnsi="Times New Roman" w:cs="Times New Roman"/>
          <w:sz w:val="24"/>
          <w:szCs w:val="24"/>
        </w:rPr>
        <w:tab/>
        <w:t xml:space="preserve">организма необходимым </w:t>
      </w:r>
      <w:r w:rsidRPr="008115FB">
        <w:rPr>
          <w:rFonts w:ascii="Times New Roman" w:hAnsi="Times New Roman" w:cs="Times New Roman"/>
          <w:sz w:val="24"/>
          <w:szCs w:val="24"/>
        </w:rPr>
        <w:tab/>
        <w:t xml:space="preserve">количеством энергии, </w:t>
      </w:r>
    </w:p>
    <w:p w14:paraId="47F9C4AA"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соответствующим ее расходу в процессе выполнения физических нагрузок. </w:t>
      </w:r>
    </w:p>
    <w:p w14:paraId="53FA8B6B"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2. Соблюдение сбалансированности питания применительно к объему и интенсивности физических нагрузок, включая распределение энергетической ценности основных пищевых веществ, которое изменяется в зависимости от периодов подготовки к соревнованиям. </w:t>
      </w:r>
    </w:p>
    <w:p w14:paraId="4DC363A8"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3. Выбор адекватных форм питания (продуктов, пищевых веществ и их комбинаций) в периоды интенсивных и длительных физических нагрузок, непосредственной подготовки к соревнованиям, самих соревнований и последующего восстановления. </w:t>
      </w:r>
    </w:p>
    <w:p w14:paraId="5BD3116D"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4. Использование пищевых веществ для активации и регуляции внутриклеточных метаболических процессов в различных органах и тканях. </w:t>
      </w:r>
    </w:p>
    <w:p w14:paraId="4B5063EE"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5. Создание с помощью пищевых веществ необходимого метаболического фона для биосинтеза и реализации действия гормонов, регулирующих ключевые реакции метаболизма (катехоламинов, простагландинов, кортикостероидов, циклических нуклеотидов и др.). </w:t>
      </w:r>
    </w:p>
    <w:p w14:paraId="6616796D"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6. Разнообразие пищи за счет использования широкого ассортимента продуктов и применения разных приемов их кулинарной обработки для оптимального обеспечения организма всеми необходимыми пищевыми веществами. </w:t>
      </w:r>
    </w:p>
    <w:p w14:paraId="073D2DE2"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7. Включение в рационы биологически полноценных и быстро переваривающихся продуктов и блюд, не обременяющих пищеварительный тракт. </w:t>
      </w:r>
    </w:p>
    <w:p w14:paraId="5115DE10"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8. Индивидуализация питания в зависимости от антропометрических, физиологических и метаболических характеристик спортсмена, состояния его пищеварительной системы, личных вкусов и привычек. </w:t>
      </w:r>
    </w:p>
    <w:p w14:paraId="4EF4F709"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На этапах подготовки энергозатраты скалолазов составляют от 5000 до 6500 ккал в сутки в зависимости от этапа подготовки и габаритных размеров тела спортсмена. </w:t>
      </w:r>
    </w:p>
    <w:p w14:paraId="26B5EB57"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Энергетическими субстратами служат углеводы, свободные жирные кислоты и кетоновые тела, причем с увеличением объема нагрузки мобилизация жирных кислот возрастает. </w:t>
      </w:r>
    </w:p>
    <w:p w14:paraId="2C121EA1"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В рационе спортсмена в общем количестве потребляемых калорий доля белков должна составлять 15-17%, жиров- 25 - 27%, углеводов - 57-60%. </w:t>
      </w:r>
    </w:p>
    <w:p w14:paraId="4E2DDEE7" w14:textId="77777777" w:rsidR="00A44625"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lastRenderedPageBreak/>
        <w:t xml:space="preserve">В период высокоинтенсивных тренировочных и соревновательных нагрузок необходимо учитывать, что каждый прием пищи приводит к активизации обмена в результате процессов расщепления и переваривания пищевых веществ. Количество энергетических затрат сверх основного обмена увеличивается при расщеплении белков в среднем на 25%, жиров на 4%, углеводов - на 8% </w:t>
      </w:r>
    </w:p>
    <w:p w14:paraId="50CD2AA5" w14:textId="77777777" w:rsidR="000A4CB1" w:rsidRPr="00A44625" w:rsidRDefault="000A4CB1" w:rsidP="00A44625">
      <w:pPr>
        <w:pStyle w:val="a4"/>
        <w:jc w:val="both"/>
        <w:rPr>
          <w:rFonts w:ascii="Times New Roman" w:hAnsi="Times New Roman" w:cs="Times New Roman"/>
          <w:i/>
          <w:sz w:val="24"/>
          <w:szCs w:val="24"/>
        </w:rPr>
      </w:pPr>
      <w:r w:rsidRPr="00A44625">
        <w:rPr>
          <w:rFonts w:ascii="Times New Roman" w:hAnsi="Times New Roman" w:cs="Times New Roman"/>
          <w:i/>
          <w:sz w:val="24"/>
          <w:szCs w:val="24"/>
        </w:rPr>
        <w:t xml:space="preserve">Основные требования к режиму и рациону питания в соревновательный период: </w:t>
      </w:r>
    </w:p>
    <w:p w14:paraId="69E9D6E7"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1.</w:t>
      </w:r>
      <w:r w:rsidR="00785290">
        <w:rPr>
          <w:rFonts w:ascii="Times New Roman" w:hAnsi="Times New Roman" w:cs="Times New Roman"/>
          <w:sz w:val="24"/>
          <w:szCs w:val="24"/>
        </w:rPr>
        <w:t xml:space="preserve"> </w:t>
      </w:r>
      <w:r w:rsidRPr="008115FB">
        <w:rPr>
          <w:rFonts w:ascii="Times New Roman" w:hAnsi="Times New Roman" w:cs="Times New Roman"/>
          <w:sz w:val="24"/>
          <w:szCs w:val="24"/>
        </w:rPr>
        <w:t xml:space="preserve">Не принимать никаких новых пищевых продуктов (по крайней мере, за неделю до соревнований). Все продукты, особенно пищевые добавки повышенной биологической ценности, должны быть апробированы заранее во время тренировок или предварительных соревнований. Такое требование справедливо не только к самим продуктам, но и к способу их приема. </w:t>
      </w:r>
    </w:p>
    <w:p w14:paraId="4AE64963"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Спортсменам должно быть известно заранее, какая пища входит в рацион и когда ее надо принимать. Она должна сохранять и поддерживать высокий уровень спортивной работоспособности. </w:t>
      </w:r>
    </w:p>
    <w:p w14:paraId="7F9A4343"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2.</w:t>
      </w:r>
      <w:r w:rsidR="00785290">
        <w:rPr>
          <w:rFonts w:ascii="Times New Roman" w:hAnsi="Times New Roman" w:cs="Times New Roman"/>
          <w:sz w:val="24"/>
          <w:szCs w:val="24"/>
        </w:rPr>
        <w:t xml:space="preserve"> </w:t>
      </w:r>
      <w:r w:rsidRPr="008115FB">
        <w:rPr>
          <w:rFonts w:ascii="Times New Roman" w:hAnsi="Times New Roman" w:cs="Times New Roman"/>
          <w:sz w:val="24"/>
          <w:szCs w:val="24"/>
        </w:rPr>
        <w:t xml:space="preserve">Гарантия готовности к соревнованиям - нормальное или повышенное количество гликогена в мышцах и печени. Это состояние достигается увеличением потребления углеводов. Необходимо постепенно в течение недели до соревнования увеличивать потребление углеводов. </w:t>
      </w:r>
    </w:p>
    <w:p w14:paraId="5C135B8C"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3. </w:t>
      </w:r>
      <w:r w:rsidRPr="008115FB">
        <w:rPr>
          <w:rFonts w:ascii="Times New Roman" w:hAnsi="Times New Roman" w:cs="Times New Roman"/>
          <w:w w:val="115"/>
          <w:sz w:val="24"/>
          <w:szCs w:val="24"/>
        </w:rPr>
        <w:t xml:space="preserve">У </w:t>
      </w:r>
      <w:r w:rsidRPr="008115FB">
        <w:rPr>
          <w:rFonts w:ascii="Times New Roman" w:hAnsi="Times New Roman" w:cs="Times New Roman"/>
          <w:sz w:val="24"/>
          <w:szCs w:val="24"/>
        </w:rPr>
        <w:t xml:space="preserve">потреблять легкую пищу в ночь перед соревнованием. Не пытаться насытиться в последние минуты. </w:t>
      </w:r>
    </w:p>
    <w:p w14:paraId="6DABED96"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При составлении рационов питания в соревновательный период необходимо учитывать время переваривания пищевых веществ в желудке. </w:t>
      </w:r>
    </w:p>
    <w:p w14:paraId="77C68AA0"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Минеральные вещества необходимы для нормальной жизнедеятельности организма. Некоторые минеральные вещества (макроэлементы) калий, натрий, кальций, магний, фосфор поступают с пищей и содержатся в организме в значительных количествах. Другие - железо, цинк, медь, кобальт, йод поступают в весьма малых количествах, хотя также играют важную физиологическую роль. </w:t>
      </w:r>
    </w:p>
    <w:p w14:paraId="16C11523"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Регулярные тренировочные нагрузки, выполняемые спортсменом, оказывают существенное влияние на обмен большинства минеральных веществ, изменяя потребность в них организма. Так, очень заметно, повышается потребность в фосфоре, который входит в состав макроэргических соединений, участвующих в энергетическом обмене. </w:t>
      </w:r>
    </w:p>
    <w:p w14:paraId="0854A0AE"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Потери фосфора могут быть компенсированы приемом содержащих фосфор препаратов: глицерофосфат, глицерофосфат железа, лецитин, фосфаты натрия, </w:t>
      </w:r>
      <w:proofErr w:type="spellStart"/>
      <w:r w:rsidRPr="008115FB">
        <w:rPr>
          <w:rFonts w:ascii="Times New Roman" w:hAnsi="Times New Roman" w:cs="Times New Roman"/>
          <w:sz w:val="24"/>
          <w:szCs w:val="24"/>
        </w:rPr>
        <w:t>фосфрен</w:t>
      </w:r>
      <w:proofErr w:type="spellEnd"/>
      <w:r w:rsidRPr="008115FB">
        <w:rPr>
          <w:rFonts w:ascii="Times New Roman" w:hAnsi="Times New Roman" w:cs="Times New Roman"/>
          <w:sz w:val="24"/>
          <w:szCs w:val="24"/>
        </w:rPr>
        <w:t xml:space="preserve">. Сложнее обеспечить оптимальное соотношение фосфора с кальцием, потребность в котором у спортсменов также повышена. Основной источник кальция - молоко и молочные продукты, 1 л молока или кисломолочных продуктов почти покрывает среднюю потребность организма спортсмена в кальции (2 г в сутки). Особо ценным источником кальция являются сыры. В других продуктах он содержится в сравнительно низких количествах. </w:t>
      </w:r>
    </w:p>
    <w:p w14:paraId="31A4F932"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Напряженные тренировки и соревнования приводят к повышенным потерям калия и нежелательным проявлениям его дефицита (изменение функции сердечной мышцы и др.). Его потери могут быть компенсированы, если в рационе в достаточном количестве содержаться овощи и фрукты. В обычном рационе основным источником калия является картофель. </w:t>
      </w:r>
    </w:p>
    <w:p w14:paraId="20F8BFAB"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Объемные тренировки могут привести к нарушению обмена железа и некоторых других микроэлементов, их баланс становится отрицательным. Одним из проявлений дефицита минеральных веществ может быть нарушение функции кроветворения. </w:t>
      </w:r>
    </w:p>
    <w:p w14:paraId="01DDC80F"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ab/>
        <w:t>Большинство микроэлементов</w:t>
      </w:r>
      <w:r w:rsidR="00785290">
        <w:rPr>
          <w:rFonts w:ascii="Times New Roman" w:hAnsi="Times New Roman" w:cs="Times New Roman"/>
          <w:sz w:val="24"/>
          <w:szCs w:val="24"/>
        </w:rPr>
        <w:t xml:space="preserve"> </w:t>
      </w:r>
      <w:r w:rsidRPr="008115FB">
        <w:rPr>
          <w:rFonts w:ascii="Times New Roman" w:hAnsi="Times New Roman" w:cs="Times New Roman"/>
          <w:sz w:val="24"/>
          <w:szCs w:val="24"/>
        </w:rPr>
        <w:t xml:space="preserve">содержится преимущественно </w:t>
      </w:r>
      <w:r w:rsidRPr="008115FB">
        <w:rPr>
          <w:rFonts w:ascii="Times New Roman" w:hAnsi="Times New Roman" w:cs="Times New Roman"/>
          <w:sz w:val="24"/>
          <w:szCs w:val="24"/>
        </w:rPr>
        <w:tab/>
        <w:t xml:space="preserve">в растительных продуктах (овощи, фрукты, крупы), железо содержится также в этих продуктах, но усваивается хуже, чем железо животных продуктов. </w:t>
      </w:r>
    </w:p>
    <w:p w14:paraId="34509F1F"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lastRenderedPageBreak/>
        <w:t>Дополнительным источником поступления минеральных веществ является вода. Минеральный обмен может быть улучшен включением в рацион минеральных вод. В случае необходимости применяют различные препараты, содержащие минеральные элементы, а также комплексы витаминов с минеральными веществами (</w:t>
      </w:r>
      <w:proofErr w:type="spellStart"/>
      <w:r w:rsidRPr="008115FB">
        <w:rPr>
          <w:rFonts w:ascii="Times New Roman" w:hAnsi="Times New Roman" w:cs="Times New Roman"/>
          <w:sz w:val="24"/>
          <w:szCs w:val="24"/>
        </w:rPr>
        <w:t>компливит</w:t>
      </w:r>
      <w:proofErr w:type="spellEnd"/>
      <w:r w:rsidRPr="008115FB">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глютамевит</w:t>
      </w:r>
      <w:proofErr w:type="spellEnd"/>
      <w:r w:rsidRPr="008115FB">
        <w:rPr>
          <w:rFonts w:ascii="Times New Roman" w:hAnsi="Times New Roman" w:cs="Times New Roman"/>
          <w:sz w:val="24"/>
          <w:szCs w:val="24"/>
        </w:rPr>
        <w:t xml:space="preserve">, и др.). Так, в состав </w:t>
      </w:r>
      <w:proofErr w:type="spellStart"/>
      <w:r w:rsidRPr="008115FB">
        <w:rPr>
          <w:rFonts w:ascii="Times New Roman" w:hAnsi="Times New Roman" w:cs="Times New Roman"/>
          <w:sz w:val="24"/>
          <w:szCs w:val="24"/>
        </w:rPr>
        <w:t>компливита</w:t>
      </w:r>
      <w:proofErr w:type="spellEnd"/>
      <w:r w:rsidRPr="008115FB">
        <w:rPr>
          <w:rFonts w:ascii="Times New Roman" w:hAnsi="Times New Roman" w:cs="Times New Roman"/>
          <w:sz w:val="24"/>
          <w:szCs w:val="24"/>
        </w:rPr>
        <w:t xml:space="preserve"> в оптимальных профилактических дозах включены магний, фосфор, кальций и важнейшие микроэлементы: железо, медь, цинк, кобальт и др. </w:t>
      </w:r>
    </w:p>
    <w:p w14:paraId="13F54088" w14:textId="77777777" w:rsidR="000A4CB1" w:rsidRPr="00A44625" w:rsidRDefault="000A4CB1" w:rsidP="00A44625">
      <w:pPr>
        <w:pStyle w:val="a4"/>
        <w:jc w:val="both"/>
        <w:rPr>
          <w:rFonts w:ascii="Times New Roman" w:hAnsi="Times New Roman" w:cs="Times New Roman"/>
          <w:i/>
          <w:w w:val="105"/>
          <w:sz w:val="24"/>
          <w:szCs w:val="24"/>
        </w:rPr>
      </w:pPr>
      <w:r w:rsidRPr="00A44625">
        <w:rPr>
          <w:rFonts w:ascii="Times New Roman" w:hAnsi="Times New Roman" w:cs="Times New Roman"/>
          <w:i/>
          <w:w w:val="105"/>
          <w:sz w:val="24"/>
          <w:szCs w:val="24"/>
        </w:rPr>
        <w:t xml:space="preserve">Тестирование спортсменов </w:t>
      </w:r>
    </w:p>
    <w:p w14:paraId="42B96AD6"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ab/>
        <w:t xml:space="preserve">Для </w:t>
      </w:r>
      <w:r w:rsidRPr="008115FB">
        <w:rPr>
          <w:rFonts w:ascii="Times New Roman" w:hAnsi="Times New Roman" w:cs="Times New Roman"/>
          <w:sz w:val="24"/>
          <w:szCs w:val="24"/>
        </w:rPr>
        <w:tab/>
        <w:t xml:space="preserve">проведения </w:t>
      </w:r>
      <w:r w:rsidRPr="008115FB">
        <w:rPr>
          <w:rFonts w:ascii="Times New Roman" w:hAnsi="Times New Roman" w:cs="Times New Roman"/>
          <w:sz w:val="24"/>
          <w:szCs w:val="24"/>
        </w:rPr>
        <w:tab/>
        <w:t xml:space="preserve">комплексного </w:t>
      </w:r>
      <w:r w:rsidRPr="008115FB">
        <w:rPr>
          <w:rFonts w:ascii="Times New Roman" w:hAnsi="Times New Roman" w:cs="Times New Roman"/>
          <w:sz w:val="24"/>
          <w:szCs w:val="24"/>
        </w:rPr>
        <w:tab/>
        <w:t xml:space="preserve">тестирования </w:t>
      </w:r>
      <w:r w:rsidRPr="008115FB">
        <w:rPr>
          <w:rFonts w:ascii="Times New Roman" w:hAnsi="Times New Roman" w:cs="Times New Roman"/>
          <w:sz w:val="24"/>
          <w:szCs w:val="24"/>
        </w:rPr>
        <w:tab/>
        <w:t xml:space="preserve">профессиональных </w:t>
      </w:r>
    </w:p>
    <w:p w14:paraId="5E446DE1" w14:textId="3A91EE1C"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спортсменов разработаны уникальные методики, позволяющие точно определить уровень физической подготовки спортсмена и запас резервных возможностей как всего организма, так и отдельных его органов и систем. По итогам обследования составляется индивидуальная программа с значительных количествах. Другие - железо, цинк, медь, кобальт, йод поступают в весьма малых количествах, хотя также играют важную физиологическую роль. </w:t>
      </w:r>
    </w:p>
    <w:p w14:paraId="02383E4A"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Регулярные тренировочные нагрузки, выполняемые спортсменом, оказывают существенное влияние на обмен большинства минеральных веществ, изменяя потребность в них организма. Так, очень заметно, повышается потребность в фосфоре, который входит в состав макроэргических соединений, участвующих в энергетическом обмене. </w:t>
      </w:r>
    </w:p>
    <w:p w14:paraId="42BA3F6D"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Потери фосфора могут быть компенсированы приемом содержащих фосфор препаратов: глицерофосфат, глицерофосфат железа, лецитин, фосфаты натрия, </w:t>
      </w:r>
      <w:proofErr w:type="spellStart"/>
      <w:r w:rsidRPr="008115FB">
        <w:rPr>
          <w:rFonts w:ascii="Times New Roman" w:hAnsi="Times New Roman" w:cs="Times New Roman"/>
          <w:sz w:val="24"/>
          <w:szCs w:val="24"/>
        </w:rPr>
        <w:t>фосфрен</w:t>
      </w:r>
      <w:proofErr w:type="spellEnd"/>
      <w:r w:rsidRPr="008115FB">
        <w:rPr>
          <w:rFonts w:ascii="Times New Roman" w:hAnsi="Times New Roman" w:cs="Times New Roman"/>
          <w:sz w:val="24"/>
          <w:szCs w:val="24"/>
        </w:rPr>
        <w:t xml:space="preserve">. Сложнее обеспечить оптимальное соотношение фосфора с кальцием, потребность в котором у спортсменов также повышена. Основной источник кальция - молоко и молочные продукты, 1 л молока или кисломолочных продуктов почти покрывает среднюю потребность организма спортсмена в кальции (2 г в сутки). Особо ценным источником кальция являются сыры. В других продуктах он содержится в сравнительно низких количествах. </w:t>
      </w:r>
    </w:p>
    <w:p w14:paraId="7E200852"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Напряженные тренировки и соревнования приводят к повышенным потерям калия и нежелательным проявлениям его дефицита (изменение функции сердечной мышцы и др.). Его потери могут быть компенсированы, если в рационе в достаточном количестве содержаться овощи и фрукты. В обычном рационе основным источником калия является картофель. </w:t>
      </w:r>
    </w:p>
    <w:p w14:paraId="2DEC2CD3"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Объемные тренировки могут привести к нарушению обмена железа и некоторых других микроэлементов, их баланс становится отрицательным. Одним из проявлений дефицита минеральных веществ может быть нарушение функции кроветворения. </w:t>
      </w:r>
    </w:p>
    <w:p w14:paraId="58805804" w14:textId="0B686EAF"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ab/>
        <w:t xml:space="preserve">Большинство микроэлементов содержится преимущественно </w:t>
      </w:r>
      <w:r w:rsidRPr="008115FB">
        <w:rPr>
          <w:rFonts w:ascii="Times New Roman" w:hAnsi="Times New Roman" w:cs="Times New Roman"/>
          <w:sz w:val="24"/>
          <w:szCs w:val="24"/>
        </w:rPr>
        <w:tab/>
        <w:t xml:space="preserve">в растительных продуктах (овощи, фрукты, крупы), железо содержится также в этих продуктах, но усваивается хуже, чем железо животных продуктов. </w:t>
      </w:r>
    </w:p>
    <w:p w14:paraId="4EBD8897"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Дополнительным источником поступления минеральных веществ является вода. Минеральный обмен может быть улучшен включением в рацион минеральных вод. В случае необходимости применяют различные препараты, содержащие минеральные элементы, а также комплексы витаминов с минеральными веществами (</w:t>
      </w:r>
      <w:proofErr w:type="spellStart"/>
      <w:r w:rsidRPr="008115FB">
        <w:rPr>
          <w:rFonts w:ascii="Times New Roman" w:hAnsi="Times New Roman" w:cs="Times New Roman"/>
          <w:sz w:val="24"/>
          <w:szCs w:val="24"/>
        </w:rPr>
        <w:t>компливит</w:t>
      </w:r>
      <w:proofErr w:type="spellEnd"/>
      <w:r w:rsidRPr="008115FB">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глютамевит</w:t>
      </w:r>
      <w:proofErr w:type="spellEnd"/>
      <w:r w:rsidRPr="008115FB">
        <w:rPr>
          <w:rFonts w:ascii="Times New Roman" w:hAnsi="Times New Roman" w:cs="Times New Roman"/>
          <w:sz w:val="24"/>
          <w:szCs w:val="24"/>
        </w:rPr>
        <w:t xml:space="preserve">, и др.). Так, в состав </w:t>
      </w:r>
      <w:proofErr w:type="spellStart"/>
      <w:r w:rsidRPr="008115FB">
        <w:rPr>
          <w:rFonts w:ascii="Times New Roman" w:hAnsi="Times New Roman" w:cs="Times New Roman"/>
          <w:sz w:val="24"/>
          <w:szCs w:val="24"/>
        </w:rPr>
        <w:t>компливита</w:t>
      </w:r>
      <w:proofErr w:type="spellEnd"/>
      <w:r w:rsidRPr="008115FB">
        <w:rPr>
          <w:rFonts w:ascii="Times New Roman" w:hAnsi="Times New Roman" w:cs="Times New Roman"/>
          <w:sz w:val="24"/>
          <w:szCs w:val="24"/>
        </w:rPr>
        <w:t xml:space="preserve"> в оптимальных профилактических дозах включены магний, фосфор, кальций и важнейшие микроэлементы: железо, медь, цинк, кобальт и др. </w:t>
      </w:r>
    </w:p>
    <w:p w14:paraId="582DDB5A" w14:textId="77777777" w:rsidR="000A4CB1" w:rsidRPr="008115FB" w:rsidRDefault="000A4CB1" w:rsidP="00A44625">
      <w:pPr>
        <w:pStyle w:val="a4"/>
        <w:jc w:val="both"/>
        <w:rPr>
          <w:rFonts w:ascii="Times New Roman" w:hAnsi="Times New Roman" w:cs="Times New Roman"/>
          <w:w w:val="105"/>
          <w:sz w:val="24"/>
          <w:szCs w:val="24"/>
        </w:rPr>
      </w:pPr>
      <w:r w:rsidRPr="008115FB">
        <w:rPr>
          <w:rFonts w:ascii="Times New Roman" w:hAnsi="Times New Roman" w:cs="Times New Roman"/>
          <w:w w:val="105"/>
          <w:sz w:val="24"/>
          <w:szCs w:val="24"/>
        </w:rPr>
        <w:t xml:space="preserve">Тестирование спортсменов </w:t>
      </w:r>
    </w:p>
    <w:p w14:paraId="7244E502" w14:textId="77777777" w:rsidR="000A4CB1"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ab/>
        <w:t xml:space="preserve">Для </w:t>
      </w:r>
      <w:r w:rsidRPr="008115FB">
        <w:rPr>
          <w:rFonts w:ascii="Times New Roman" w:hAnsi="Times New Roman" w:cs="Times New Roman"/>
          <w:sz w:val="24"/>
          <w:szCs w:val="24"/>
        </w:rPr>
        <w:tab/>
        <w:t xml:space="preserve">проведения </w:t>
      </w:r>
      <w:r w:rsidRPr="008115FB">
        <w:rPr>
          <w:rFonts w:ascii="Times New Roman" w:hAnsi="Times New Roman" w:cs="Times New Roman"/>
          <w:sz w:val="24"/>
          <w:szCs w:val="24"/>
        </w:rPr>
        <w:tab/>
        <w:t xml:space="preserve">комплексного тестирования профессиональных спортсменов разработаны уникальные методики, позволяющие точно определить уровень физической подготовки спортсмена и запас резервных возможностей как всего организма, так и отдельных его органов и систем. По итогам обследования составляется индивидуальная </w:t>
      </w:r>
      <w:r w:rsidRPr="008115FB">
        <w:rPr>
          <w:rFonts w:ascii="Times New Roman" w:hAnsi="Times New Roman" w:cs="Times New Roman"/>
          <w:sz w:val="24"/>
          <w:szCs w:val="24"/>
        </w:rPr>
        <w:lastRenderedPageBreak/>
        <w:t xml:space="preserve">программа с рекомендациями по тренировочному процессу и подбором оптимальных зон интенсивности. </w:t>
      </w:r>
    </w:p>
    <w:p w14:paraId="58126B58" w14:textId="77777777" w:rsidR="00A44625" w:rsidRPr="008115FB" w:rsidRDefault="00A44625"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Комплексное тестирование спортсменов включает в себя такие компоненты, как: </w:t>
      </w:r>
    </w:p>
    <w:p w14:paraId="55AD0548" w14:textId="77777777" w:rsidR="00A44625" w:rsidRPr="008115FB" w:rsidRDefault="00A44625"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1. Антропометрическое обследование (определение процентного соотношения костного, мышечного и жирового компонентов). </w:t>
      </w:r>
    </w:p>
    <w:p w14:paraId="69B06DBA" w14:textId="77777777" w:rsidR="00A44625" w:rsidRPr="008115FB" w:rsidRDefault="00A44625"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2. Тест со ступенчато повышающейся нагрузкой с определением аэробного и анаэробного порогов и МПК. </w:t>
      </w:r>
    </w:p>
    <w:p w14:paraId="306E58DB" w14:textId="5F252070" w:rsidR="00A44625" w:rsidRPr="008115FB" w:rsidRDefault="00A44625"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3. Определение гипоксического индекса и разработка индивидуальных программ для повышения работоспособности методами </w:t>
      </w:r>
      <w:r w:rsidR="002F4517" w:rsidRPr="008115FB">
        <w:rPr>
          <w:rFonts w:ascii="Times New Roman" w:hAnsi="Times New Roman" w:cs="Times New Roman"/>
          <w:sz w:val="24"/>
          <w:szCs w:val="24"/>
        </w:rPr>
        <w:t>норм барической</w:t>
      </w:r>
      <w:r w:rsidRPr="008115FB">
        <w:rPr>
          <w:rFonts w:ascii="Times New Roman" w:hAnsi="Times New Roman" w:cs="Times New Roman"/>
          <w:sz w:val="24"/>
          <w:szCs w:val="24"/>
        </w:rPr>
        <w:t xml:space="preserve"> гипоксии. </w:t>
      </w:r>
    </w:p>
    <w:p w14:paraId="14538CB3" w14:textId="77777777" w:rsidR="00A44625" w:rsidRPr="008115FB" w:rsidRDefault="00A44625"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4. Составление индивидуальных рекомендаций по итогам проведенных тестов. </w:t>
      </w:r>
    </w:p>
    <w:p w14:paraId="644958E9" w14:textId="77777777" w:rsidR="00A44625" w:rsidRPr="008115FB" w:rsidRDefault="00A44625" w:rsidP="00A44625">
      <w:pPr>
        <w:pStyle w:val="a4"/>
        <w:rPr>
          <w:rFonts w:ascii="Times New Roman" w:hAnsi="Times New Roman" w:cs="Times New Roman"/>
          <w:sz w:val="24"/>
          <w:szCs w:val="24"/>
        </w:rPr>
      </w:pPr>
    </w:p>
    <w:p w14:paraId="6CE4D116" w14:textId="77777777" w:rsidR="00A44625" w:rsidRPr="008115FB" w:rsidRDefault="00A44625" w:rsidP="00A44625">
      <w:pPr>
        <w:pStyle w:val="a4"/>
        <w:rPr>
          <w:rFonts w:ascii="Times New Roman" w:hAnsi="Times New Roman" w:cs="Times New Roman"/>
          <w:b/>
          <w:bCs/>
          <w:sz w:val="24"/>
          <w:szCs w:val="24"/>
        </w:rPr>
      </w:pPr>
      <w:r w:rsidRPr="008115FB">
        <w:rPr>
          <w:rFonts w:ascii="Times New Roman" w:hAnsi="Times New Roman" w:cs="Times New Roman"/>
          <w:b/>
          <w:bCs/>
          <w:sz w:val="24"/>
          <w:szCs w:val="24"/>
        </w:rPr>
        <w:t xml:space="preserve">3.5. Комплексы КОНТРОЛЬНЫХ упражнений для оценки результатов освоения Программы </w:t>
      </w:r>
    </w:p>
    <w:p w14:paraId="21362F28" w14:textId="77777777" w:rsidR="00A44625" w:rsidRPr="008115FB" w:rsidRDefault="00A44625" w:rsidP="00A44625">
      <w:pPr>
        <w:pStyle w:val="a4"/>
        <w:rPr>
          <w:rFonts w:ascii="Times New Roman" w:hAnsi="Times New Roman" w:cs="Times New Roman"/>
          <w:sz w:val="24"/>
          <w:szCs w:val="24"/>
        </w:rPr>
      </w:pPr>
      <w:r w:rsidRPr="008115FB">
        <w:rPr>
          <w:rFonts w:ascii="Times New Roman" w:hAnsi="Times New Roman" w:cs="Times New Roman"/>
          <w:sz w:val="24"/>
          <w:szCs w:val="24"/>
        </w:rPr>
        <w:tab/>
        <w:t xml:space="preserve">По итогам приемных экзаменов </w:t>
      </w:r>
      <w:r w:rsidRPr="008115FB">
        <w:rPr>
          <w:rFonts w:ascii="Times New Roman" w:hAnsi="Times New Roman" w:cs="Times New Roman"/>
          <w:sz w:val="24"/>
          <w:szCs w:val="24"/>
        </w:rPr>
        <w:tab/>
        <w:t xml:space="preserve">в группы начальной подготовки зачисляются обучающиеся, минимальный возраст которых достиг 10 лет. </w:t>
      </w:r>
    </w:p>
    <w:p w14:paraId="36BBD63E" w14:textId="77777777" w:rsidR="00A44625" w:rsidRDefault="00A44625" w:rsidP="00A44625">
      <w:pPr>
        <w:pStyle w:val="a4"/>
        <w:rPr>
          <w:rFonts w:ascii="Times New Roman" w:hAnsi="Times New Roman" w:cs="Times New Roman"/>
          <w:sz w:val="24"/>
          <w:szCs w:val="24"/>
        </w:rPr>
      </w:pPr>
      <w:r w:rsidRPr="008115FB">
        <w:rPr>
          <w:rFonts w:ascii="Times New Roman" w:hAnsi="Times New Roman" w:cs="Times New Roman"/>
          <w:bCs/>
          <w:sz w:val="24"/>
          <w:szCs w:val="24"/>
        </w:rPr>
        <w:t>Набор (индивидуальный отбор)</w:t>
      </w:r>
      <w:r w:rsidRPr="008115FB">
        <w:rPr>
          <w:rFonts w:ascii="Times New Roman" w:hAnsi="Times New Roman" w:cs="Times New Roman"/>
          <w:b/>
          <w:bCs/>
          <w:sz w:val="24"/>
          <w:szCs w:val="24"/>
        </w:rPr>
        <w:t xml:space="preserve"> </w:t>
      </w:r>
      <w:r w:rsidRPr="008115FB">
        <w:rPr>
          <w:rFonts w:ascii="Times New Roman" w:hAnsi="Times New Roman" w:cs="Times New Roman"/>
          <w:sz w:val="24"/>
          <w:szCs w:val="24"/>
        </w:rPr>
        <w:t xml:space="preserve">в группы начальной подготовки первого года обучения (ОО-1) включают в себя нормативы, указанные в таблице 15. </w:t>
      </w:r>
    </w:p>
    <w:p w14:paraId="5F16D1A7" w14:textId="77777777" w:rsidR="00A44625" w:rsidRPr="008115FB" w:rsidRDefault="00A44625" w:rsidP="00A44625">
      <w:pPr>
        <w:pStyle w:val="a4"/>
        <w:rPr>
          <w:rFonts w:ascii="Times New Roman" w:hAnsi="Times New Roman" w:cs="Times New Roman"/>
          <w:sz w:val="24"/>
          <w:szCs w:val="24"/>
        </w:rPr>
      </w:pPr>
    </w:p>
    <w:p w14:paraId="0975D84D" w14:textId="77777777" w:rsidR="00A44625" w:rsidRPr="008115FB" w:rsidRDefault="00A44625" w:rsidP="00785290">
      <w:pPr>
        <w:pStyle w:val="a4"/>
        <w:jc w:val="right"/>
        <w:rPr>
          <w:rFonts w:ascii="Times New Roman" w:hAnsi="Times New Roman" w:cs="Times New Roman"/>
          <w:sz w:val="24"/>
          <w:szCs w:val="24"/>
        </w:rPr>
      </w:pPr>
      <w:r w:rsidRPr="008115FB">
        <w:rPr>
          <w:rFonts w:ascii="Times New Roman" w:hAnsi="Times New Roman" w:cs="Times New Roman"/>
          <w:sz w:val="24"/>
          <w:szCs w:val="24"/>
        </w:rPr>
        <w:t>Таблица 15.</w:t>
      </w:r>
    </w:p>
    <w:p w14:paraId="08F7B347" w14:textId="77777777" w:rsidR="00A44625" w:rsidRPr="008115FB" w:rsidRDefault="00A44625" w:rsidP="00785290">
      <w:pPr>
        <w:pStyle w:val="a4"/>
        <w:jc w:val="center"/>
        <w:rPr>
          <w:rFonts w:ascii="Times New Roman" w:hAnsi="Times New Roman" w:cs="Times New Roman"/>
          <w:b/>
          <w:bCs/>
          <w:sz w:val="24"/>
          <w:szCs w:val="24"/>
        </w:rPr>
      </w:pPr>
      <w:r w:rsidRPr="008115FB">
        <w:rPr>
          <w:rFonts w:ascii="Times New Roman" w:hAnsi="Times New Roman" w:cs="Times New Roman"/>
          <w:b/>
          <w:bCs/>
          <w:sz w:val="24"/>
          <w:szCs w:val="24"/>
        </w:rPr>
        <w:t>Нормативы общей физической и специальной физической подготовки для зачисления в группы на этапе начальной подготовки</w:t>
      </w:r>
    </w:p>
    <w:tbl>
      <w:tblPr>
        <w:tblpPr w:leftFromText="180" w:rightFromText="180" w:vertAnchor="text" w:horzAnchor="margin" w:tblpY="122"/>
        <w:tblW w:w="9633" w:type="dxa"/>
        <w:tblLayout w:type="fixed"/>
        <w:tblCellMar>
          <w:left w:w="0" w:type="dxa"/>
          <w:right w:w="0" w:type="dxa"/>
        </w:tblCellMar>
        <w:tblLook w:val="0000" w:firstRow="0" w:lastRow="0" w:firstColumn="0" w:lastColumn="0" w:noHBand="0" w:noVBand="0"/>
      </w:tblPr>
      <w:tblGrid>
        <w:gridCol w:w="1900"/>
        <w:gridCol w:w="3860"/>
        <w:gridCol w:w="3873"/>
      </w:tblGrid>
      <w:tr w:rsidR="00A44625" w:rsidRPr="008115FB" w14:paraId="1AE988F8" w14:textId="77777777" w:rsidTr="003D50BA">
        <w:trPr>
          <w:trHeight w:hRule="exact" w:val="364"/>
        </w:trPr>
        <w:tc>
          <w:tcPr>
            <w:tcW w:w="1900" w:type="dxa"/>
            <w:tcBorders>
              <w:top w:val="single" w:sz="4" w:space="0" w:color="auto"/>
              <w:left w:val="single" w:sz="4" w:space="0" w:color="auto"/>
              <w:bottom w:val="nil"/>
              <w:right w:val="single" w:sz="4" w:space="0" w:color="auto"/>
            </w:tcBorders>
            <w:vAlign w:val="center"/>
          </w:tcPr>
          <w:p w14:paraId="21A57234" w14:textId="77777777" w:rsidR="00A44625" w:rsidRPr="008115FB" w:rsidRDefault="00A44625" w:rsidP="00A44625">
            <w:pPr>
              <w:pStyle w:val="a4"/>
              <w:rPr>
                <w:rFonts w:ascii="Times New Roman" w:hAnsi="Times New Roman" w:cs="Times New Roman"/>
                <w:sz w:val="24"/>
                <w:szCs w:val="24"/>
              </w:rPr>
            </w:pPr>
            <w:r w:rsidRPr="008115FB">
              <w:rPr>
                <w:rFonts w:ascii="Times New Roman" w:hAnsi="Times New Roman" w:cs="Times New Roman"/>
                <w:sz w:val="24"/>
                <w:szCs w:val="24"/>
              </w:rPr>
              <w:t xml:space="preserve">Развиваемое </w:t>
            </w:r>
          </w:p>
        </w:tc>
        <w:tc>
          <w:tcPr>
            <w:tcW w:w="7733" w:type="dxa"/>
            <w:gridSpan w:val="2"/>
            <w:tcBorders>
              <w:top w:val="single" w:sz="4" w:space="0" w:color="auto"/>
              <w:left w:val="single" w:sz="4" w:space="0" w:color="auto"/>
              <w:bottom w:val="single" w:sz="4" w:space="0" w:color="auto"/>
              <w:right w:val="single" w:sz="4" w:space="0" w:color="auto"/>
            </w:tcBorders>
            <w:vAlign w:val="center"/>
          </w:tcPr>
          <w:p w14:paraId="631AEC56" w14:textId="77777777" w:rsidR="00A44625" w:rsidRPr="008115FB" w:rsidRDefault="00A44625"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Контрольные упражнения (тесты)</w:t>
            </w:r>
          </w:p>
        </w:tc>
      </w:tr>
      <w:tr w:rsidR="00A44625" w:rsidRPr="008115FB" w14:paraId="2AF9F612" w14:textId="77777777" w:rsidTr="003D50BA">
        <w:trPr>
          <w:trHeight w:hRule="exact" w:val="364"/>
        </w:trPr>
        <w:tc>
          <w:tcPr>
            <w:tcW w:w="1900" w:type="dxa"/>
            <w:tcBorders>
              <w:top w:val="nil"/>
              <w:left w:val="single" w:sz="4" w:space="0" w:color="auto"/>
              <w:bottom w:val="nil"/>
              <w:right w:val="single" w:sz="4" w:space="0" w:color="auto"/>
            </w:tcBorders>
            <w:vAlign w:val="center"/>
          </w:tcPr>
          <w:p w14:paraId="0C3850E3" w14:textId="77777777" w:rsidR="00A44625" w:rsidRPr="008115FB" w:rsidRDefault="00A44625" w:rsidP="00A44625">
            <w:pPr>
              <w:pStyle w:val="a4"/>
              <w:rPr>
                <w:rFonts w:ascii="Times New Roman" w:hAnsi="Times New Roman" w:cs="Times New Roman"/>
                <w:sz w:val="24"/>
                <w:szCs w:val="24"/>
              </w:rPr>
            </w:pPr>
            <w:r w:rsidRPr="008115FB">
              <w:rPr>
                <w:rFonts w:ascii="Times New Roman" w:hAnsi="Times New Roman" w:cs="Times New Roman"/>
                <w:sz w:val="24"/>
                <w:szCs w:val="24"/>
              </w:rPr>
              <w:t xml:space="preserve">физическое </w:t>
            </w:r>
          </w:p>
        </w:tc>
        <w:tc>
          <w:tcPr>
            <w:tcW w:w="3860" w:type="dxa"/>
            <w:tcBorders>
              <w:top w:val="single" w:sz="4" w:space="0" w:color="auto"/>
              <w:left w:val="single" w:sz="4" w:space="0" w:color="auto"/>
              <w:bottom w:val="nil"/>
              <w:right w:val="single" w:sz="4" w:space="0" w:color="auto"/>
            </w:tcBorders>
            <w:vAlign w:val="center"/>
          </w:tcPr>
          <w:p w14:paraId="6783D02E" w14:textId="77777777" w:rsidR="00A44625" w:rsidRPr="008115FB" w:rsidRDefault="00A44625"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Юноши</w:t>
            </w:r>
          </w:p>
        </w:tc>
        <w:tc>
          <w:tcPr>
            <w:tcW w:w="3873" w:type="dxa"/>
            <w:tcBorders>
              <w:top w:val="single" w:sz="4" w:space="0" w:color="auto"/>
              <w:left w:val="single" w:sz="4" w:space="0" w:color="auto"/>
              <w:bottom w:val="nil"/>
              <w:right w:val="single" w:sz="4" w:space="0" w:color="auto"/>
            </w:tcBorders>
            <w:vAlign w:val="center"/>
          </w:tcPr>
          <w:p w14:paraId="46D66BFF" w14:textId="77777777" w:rsidR="00A44625" w:rsidRPr="008115FB" w:rsidRDefault="00A44625"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Девушки</w:t>
            </w:r>
          </w:p>
        </w:tc>
      </w:tr>
      <w:tr w:rsidR="00A44625" w:rsidRPr="008115FB" w14:paraId="2944EFC6" w14:textId="77777777" w:rsidTr="003D50BA">
        <w:trPr>
          <w:trHeight w:hRule="exact" w:val="259"/>
        </w:trPr>
        <w:tc>
          <w:tcPr>
            <w:tcW w:w="1900" w:type="dxa"/>
            <w:tcBorders>
              <w:top w:val="nil"/>
              <w:left w:val="single" w:sz="4" w:space="0" w:color="auto"/>
              <w:bottom w:val="single" w:sz="4" w:space="0" w:color="auto"/>
              <w:right w:val="single" w:sz="4" w:space="0" w:color="auto"/>
            </w:tcBorders>
            <w:vAlign w:val="center"/>
          </w:tcPr>
          <w:p w14:paraId="5261E19C" w14:textId="77777777" w:rsidR="00A44625" w:rsidRPr="008115FB" w:rsidRDefault="00A44625" w:rsidP="00A44625">
            <w:pPr>
              <w:pStyle w:val="a4"/>
              <w:rPr>
                <w:rFonts w:ascii="Times New Roman" w:hAnsi="Times New Roman" w:cs="Times New Roman"/>
                <w:sz w:val="24"/>
                <w:szCs w:val="24"/>
              </w:rPr>
            </w:pPr>
            <w:r w:rsidRPr="008115FB">
              <w:rPr>
                <w:rFonts w:ascii="Times New Roman" w:hAnsi="Times New Roman" w:cs="Times New Roman"/>
                <w:sz w:val="24"/>
                <w:szCs w:val="24"/>
              </w:rPr>
              <w:t xml:space="preserve">качество </w:t>
            </w:r>
          </w:p>
        </w:tc>
        <w:tc>
          <w:tcPr>
            <w:tcW w:w="3860" w:type="dxa"/>
            <w:tcBorders>
              <w:top w:val="nil"/>
              <w:left w:val="single" w:sz="4" w:space="0" w:color="auto"/>
              <w:bottom w:val="single" w:sz="4" w:space="0" w:color="auto"/>
              <w:right w:val="single" w:sz="4" w:space="0" w:color="auto"/>
            </w:tcBorders>
            <w:vAlign w:val="center"/>
          </w:tcPr>
          <w:p w14:paraId="10190C0B" w14:textId="77777777" w:rsidR="00A44625" w:rsidRPr="008115FB" w:rsidRDefault="00A44625" w:rsidP="00A44625">
            <w:pPr>
              <w:pStyle w:val="a4"/>
              <w:rPr>
                <w:rFonts w:ascii="Times New Roman" w:hAnsi="Times New Roman" w:cs="Times New Roman"/>
                <w:sz w:val="24"/>
                <w:szCs w:val="24"/>
              </w:rPr>
            </w:pPr>
          </w:p>
        </w:tc>
        <w:tc>
          <w:tcPr>
            <w:tcW w:w="3873" w:type="dxa"/>
            <w:tcBorders>
              <w:top w:val="nil"/>
              <w:left w:val="single" w:sz="4" w:space="0" w:color="auto"/>
              <w:bottom w:val="single" w:sz="4" w:space="0" w:color="auto"/>
              <w:right w:val="single" w:sz="4" w:space="0" w:color="auto"/>
            </w:tcBorders>
            <w:vAlign w:val="center"/>
          </w:tcPr>
          <w:p w14:paraId="2BEFCAD4" w14:textId="77777777" w:rsidR="00A44625" w:rsidRPr="008115FB" w:rsidRDefault="00A44625" w:rsidP="00A44625">
            <w:pPr>
              <w:pStyle w:val="a4"/>
              <w:rPr>
                <w:rFonts w:ascii="Times New Roman" w:hAnsi="Times New Roman" w:cs="Times New Roman"/>
                <w:sz w:val="24"/>
                <w:szCs w:val="24"/>
              </w:rPr>
            </w:pPr>
          </w:p>
        </w:tc>
      </w:tr>
      <w:tr w:rsidR="00F7531D" w:rsidRPr="008115FB" w14:paraId="3EA24E5C" w14:textId="77777777" w:rsidTr="008D3027">
        <w:trPr>
          <w:trHeight w:hRule="exact" w:val="374"/>
        </w:trPr>
        <w:tc>
          <w:tcPr>
            <w:tcW w:w="1900" w:type="dxa"/>
            <w:tcBorders>
              <w:top w:val="single" w:sz="4" w:space="0" w:color="auto"/>
              <w:left w:val="single" w:sz="4" w:space="0" w:color="auto"/>
              <w:bottom w:val="nil"/>
              <w:right w:val="single" w:sz="4" w:space="0" w:color="auto"/>
            </w:tcBorders>
            <w:vAlign w:val="center"/>
          </w:tcPr>
          <w:p w14:paraId="54AF40B7" w14:textId="77777777" w:rsidR="00F7531D" w:rsidRPr="008115FB" w:rsidRDefault="00F7531D" w:rsidP="00A44625">
            <w:pPr>
              <w:pStyle w:val="a4"/>
              <w:rPr>
                <w:rFonts w:ascii="Times New Roman" w:hAnsi="Times New Roman" w:cs="Times New Roman"/>
                <w:sz w:val="24"/>
                <w:szCs w:val="24"/>
              </w:rPr>
            </w:pPr>
            <w:r w:rsidRPr="008115FB">
              <w:rPr>
                <w:rFonts w:ascii="Times New Roman" w:hAnsi="Times New Roman" w:cs="Times New Roman"/>
                <w:sz w:val="24"/>
                <w:szCs w:val="24"/>
              </w:rPr>
              <w:t xml:space="preserve">Скоростные </w:t>
            </w:r>
          </w:p>
        </w:tc>
        <w:tc>
          <w:tcPr>
            <w:tcW w:w="3860" w:type="dxa"/>
            <w:vMerge w:val="restart"/>
            <w:tcBorders>
              <w:top w:val="single" w:sz="4" w:space="0" w:color="auto"/>
              <w:left w:val="single" w:sz="4" w:space="0" w:color="auto"/>
              <w:right w:val="single" w:sz="4" w:space="0" w:color="auto"/>
            </w:tcBorders>
            <w:vAlign w:val="center"/>
          </w:tcPr>
          <w:p w14:paraId="7D20C856" w14:textId="77777777" w:rsidR="00F7531D" w:rsidRPr="008115FB" w:rsidRDefault="00F7531D"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Бег 30 м с ходу</w:t>
            </w:r>
          </w:p>
          <w:p w14:paraId="625298C0" w14:textId="6DB28419" w:rsidR="00F7531D" w:rsidRPr="008115FB" w:rsidRDefault="00F7531D" w:rsidP="008D3027">
            <w:pPr>
              <w:pStyle w:val="a4"/>
              <w:jc w:val="center"/>
              <w:rPr>
                <w:rFonts w:ascii="Times New Roman" w:hAnsi="Times New Roman" w:cs="Times New Roman"/>
                <w:sz w:val="24"/>
                <w:szCs w:val="24"/>
              </w:rPr>
            </w:pPr>
            <w:r w:rsidRPr="008115FB">
              <w:rPr>
                <w:rFonts w:ascii="Times New Roman" w:hAnsi="Times New Roman" w:cs="Times New Roman"/>
                <w:sz w:val="24"/>
                <w:szCs w:val="24"/>
              </w:rPr>
              <w:t>(не более 6,9 с)</w:t>
            </w:r>
          </w:p>
        </w:tc>
        <w:tc>
          <w:tcPr>
            <w:tcW w:w="3873" w:type="dxa"/>
            <w:vMerge w:val="restart"/>
            <w:tcBorders>
              <w:top w:val="single" w:sz="4" w:space="0" w:color="auto"/>
              <w:left w:val="single" w:sz="4" w:space="0" w:color="auto"/>
              <w:right w:val="single" w:sz="4" w:space="0" w:color="auto"/>
            </w:tcBorders>
            <w:vAlign w:val="center"/>
          </w:tcPr>
          <w:p w14:paraId="14995EFF" w14:textId="77777777" w:rsidR="00F7531D" w:rsidRPr="008115FB" w:rsidRDefault="00F7531D"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Бег на 30 м с ходу</w:t>
            </w:r>
          </w:p>
          <w:p w14:paraId="15BAE9A6" w14:textId="5ADE0792" w:rsidR="00F7531D" w:rsidRPr="008115FB" w:rsidRDefault="00F7531D" w:rsidP="008D3027">
            <w:pPr>
              <w:pStyle w:val="a4"/>
              <w:jc w:val="center"/>
              <w:rPr>
                <w:rFonts w:ascii="Times New Roman" w:hAnsi="Times New Roman" w:cs="Times New Roman"/>
                <w:sz w:val="24"/>
                <w:szCs w:val="24"/>
              </w:rPr>
            </w:pPr>
            <w:r w:rsidRPr="008115FB">
              <w:rPr>
                <w:rFonts w:ascii="Times New Roman" w:hAnsi="Times New Roman" w:cs="Times New Roman"/>
                <w:sz w:val="24"/>
                <w:szCs w:val="24"/>
              </w:rPr>
              <w:t>(не более 7,2 с)</w:t>
            </w:r>
          </w:p>
        </w:tc>
      </w:tr>
      <w:tr w:rsidR="00F7531D" w:rsidRPr="008115FB" w14:paraId="39924C1F" w14:textId="77777777" w:rsidTr="008D3027">
        <w:trPr>
          <w:trHeight w:hRule="exact" w:val="331"/>
        </w:trPr>
        <w:tc>
          <w:tcPr>
            <w:tcW w:w="1900" w:type="dxa"/>
            <w:tcBorders>
              <w:top w:val="nil"/>
              <w:left w:val="single" w:sz="4" w:space="0" w:color="auto"/>
              <w:bottom w:val="single" w:sz="4" w:space="0" w:color="auto"/>
              <w:right w:val="single" w:sz="4" w:space="0" w:color="auto"/>
            </w:tcBorders>
            <w:vAlign w:val="center"/>
          </w:tcPr>
          <w:p w14:paraId="73A4FD14" w14:textId="77777777" w:rsidR="00F7531D" w:rsidRPr="008115FB" w:rsidRDefault="00F7531D" w:rsidP="00A44625">
            <w:pPr>
              <w:pStyle w:val="a4"/>
              <w:rPr>
                <w:rFonts w:ascii="Times New Roman" w:hAnsi="Times New Roman" w:cs="Times New Roman"/>
                <w:sz w:val="24"/>
                <w:szCs w:val="24"/>
              </w:rPr>
            </w:pPr>
            <w:r w:rsidRPr="008115FB">
              <w:rPr>
                <w:rFonts w:ascii="Times New Roman" w:hAnsi="Times New Roman" w:cs="Times New Roman"/>
                <w:sz w:val="24"/>
                <w:szCs w:val="24"/>
              </w:rPr>
              <w:t xml:space="preserve">качества </w:t>
            </w:r>
          </w:p>
        </w:tc>
        <w:tc>
          <w:tcPr>
            <w:tcW w:w="3860" w:type="dxa"/>
            <w:vMerge/>
            <w:tcBorders>
              <w:left w:val="single" w:sz="4" w:space="0" w:color="auto"/>
              <w:bottom w:val="single" w:sz="4" w:space="0" w:color="auto"/>
              <w:right w:val="single" w:sz="4" w:space="0" w:color="auto"/>
            </w:tcBorders>
            <w:vAlign w:val="center"/>
          </w:tcPr>
          <w:p w14:paraId="1B8DEA6B" w14:textId="33451AC5" w:rsidR="00F7531D" w:rsidRPr="008115FB" w:rsidRDefault="00F7531D" w:rsidP="00785290">
            <w:pPr>
              <w:pStyle w:val="a4"/>
              <w:jc w:val="center"/>
              <w:rPr>
                <w:rFonts w:ascii="Times New Roman" w:hAnsi="Times New Roman" w:cs="Times New Roman"/>
                <w:sz w:val="24"/>
                <w:szCs w:val="24"/>
              </w:rPr>
            </w:pPr>
          </w:p>
        </w:tc>
        <w:tc>
          <w:tcPr>
            <w:tcW w:w="3873" w:type="dxa"/>
            <w:vMerge/>
            <w:tcBorders>
              <w:left w:val="single" w:sz="4" w:space="0" w:color="auto"/>
              <w:bottom w:val="single" w:sz="4" w:space="0" w:color="auto"/>
              <w:right w:val="single" w:sz="4" w:space="0" w:color="auto"/>
            </w:tcBorders>
            <w:vAlign w:val="center"/>
          </w:tcPr>
          <w:p w14:paraId="2E66D1FB" w14:textId="7BB973B8" w:rsidR="00F7531D" w:rsidRPr="008115FB" w:rsidRDefault="00F7531D" w:rsidP="00785290">
            <w:pPr>
              <w:pStyle w:val="a4"/>
              <w:jc w:val="center"/>
              <w:rPr>
                <w:rFonts w:ascii="Times New Roman" w:hAnsi="Times New Roman" w:cs="Times New Roman"/>
                <w:sz w:val="24"/>
                <w:szCs w:val="24"/>
              </w:rPr>
            </w:pPr>
          </w:p>
        </w:tc>
      </w:tr>
      <w:tr w:rsidR="00F7531D" w:rsidRPr="008115FB" w14:paraId="586A02F6" w14:textId="77777777" w:rsidTr="008D3027">
        <w:trPr>
          <w:trHeight w:val="1314"/>
        </w:trPr>
        <w:tc>
          <w:tcPr>
            <w:tcW w:w="1900" w:type="dxa"/>
            <w:vMerge w:val="restart"/>
            <w:tcBorders>
              <w:top w:val="single" w:sz="4" w:space="0" w:color="auto"/>
              <w:left w:val="single" w:sz="4" w:space="0" w:color="auto"/>
              <w:right w:val="single" w:sz="4" w:space="0" w:color="auto"/>
            </w:tcBorders>
            <w:vAlign w:val="center"/>
          </w:tcPr>
          <w:p w14:paraId="391EDB4E" w14:textId="77777777" w:rsidR="00F7531D" w:rsidRPr="008115FB" w:rsidRDefault="00F7531D" w:rsidP="00785290">
            <w:pPr>
              <w:pStyle w:val="a4"/>
              <w:rPr>
                <w:rFonts w:ascii="Times New Roman" w:hAnsi="Times New Roman" w:cs="Times New Roman"/>
                <w:sz w:val="24"/>
                <w:szCs w:val="24"/>
              </w:rPr>
            </w:pPr>
            <w:r w:rsidRPr="008115FB">
              <w:rPr>
                <w:rFonts w:ascii="Times New Roman" w:hAnsi="Times New Roman" w:cs="Times New Roman"/>
                <w:sz w:val="24"/>
                <w:szCs w:val="24"/>
              </w:rPr>
              <w:t>Скоростно-</w:t>
            </w:r>
          </w:p>
          <w:p w14:paraId="6FD024DC" w14:textId="77777777" w:rsidR="00F7531D" w:rsidRPr="008115FB" w:rsidRDefault="00F7531D" w:rsidP="00A44625">
            <w:pPr>
              <w:pStyle w:val="a4"/>
              <w:rPr>
                <w:rFonts w:ascii="Times New Roman" w:hAnsi="Times New Roman" w:cs="Times New Roman"/>
                <w:sz w:val="24"/>
                <w:szCs w:val="24"/>
              </w:rPr>
            </w:pPr>
            <w:r w:rsidRPr="008115FB">
              <w:rPr>
                <w:rFonts w:ascii="Times New Roman" w:hAnsi="Times New Roman" w:cs="Times New Roman"/>
                <w:sz w:val="24"/>
                <w:szCs w:val="24"/>
              </w:rPr>
              <w:t xml:space="preserve">силовые </w:t>
            </w:r>
          </w:p>
          <w:p w14:paraId="3C7F151B" w14:textId="1F2310D9" w:rsidR="00F7531D" w:rsidRPr="008115FB" w:rsidRDefault="00F7531D" w:rsidP="003D50BA">
            <w:pPr>
              <w:pStyle w:val="a4"/>
              <w:rPr>
                <w:rFonts w:ascii="Times New Roman" w:hAnsi="Times New Roman" w:cs="Times New Roman"/>
                <w:sz w:val="24"/>
                <w:szCs w:val="24"/>
              </w:rPr>
            </w:pPr>
            <w:r w:rsidRPr="008115FB">
              <w:rPr>
                <w:rFonts w:ascii="Times New Roman" w:hAnsi="Times New Roman" w:cs="Times New Roman"/>
                <w:sz w:val="24"/>
                <w:szCs w:val="24"/>
              </w:rPr>
              <w:t xml:space="preserve">качества </w:t>
            </w:r>
          </w:p>
        </w:tc>
        <w:tc>
          <w:tcPr>
            <w:tcW w:w="3860" w:type="dxa"/>
            <w:tcBorders>
              <w:top w:val="single" w:sz="4" w:space="0" w:color="auto"/>
              <w:left w:val="single" w:sz="4" w:space="0" w:color="auto"/>
              <w:right w:val="single" w:sz="4" w:space="0" w:color="auto"/>
            </w:tcBorders>
            <w:vAlign w:val="center"/>
          </w:tcPr>
          <w:p w14:paraId="0ACE58E3" w14:textId="77777777" w:rsidR="00F7531D" w:rsidRPr="008115FB" w:rsidRDefault="00F7531D"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 xml:space="preserve">Прыжок </w:t>
            </w:r>
            <w:r>
              <w:rPr>
                <w:rFonts w:ascii="Times New Roman" w:hAnsi="Times New Roman" w:cs="Times New Roman"/>
                <w:w w:val="121"/>
                <w:sz w:val="24"/>
                <w:szCs w:val="24"/>
              </w:rPr>
              <w:t>в</w:t>
            </w:r>
            <w:r w:rsidRPr="008115FB">
              <w:rPr>
                <w:rFonts w:ascii="Times New Roman" w:hAnsi="Times New Roman" w:cs="Times New Roman"/>
                <w:w w:val="121"/>
                <w:sz w:val="24"/>
                <w:szCs w:val="24"/>
              </w:rPr>
              <w:t xml:space="preserve"> </w:t>
            </w:r>
            <w:r w:rsidRPr="008115FB">
              <w:rPr>
                <w:rFonts w:ascii="Times New Roman" w:hAnsi="Times New Roman" w:cs="Times New Roman"/>
                <w:sz w:val="24"/>
                <w:szCs w:val="24"/>
              </w:rPr>
              <w:t>длину с места</w:t>
            </w:r>
          </w:p>
          <w:p w14:paraId="72599076" w14:textId="2934B3B0" w:rsidR="00F7531D" w:rsidRPr="008115FB" w:rsidRDefault="00F7531D" w:rsidP="008D3027">
            <w:pPr>
              <w:pStyle w:val="a4"/>
              <w:jc w:val="center"/>
              <w:rPr>
                <w:rFonts w:ascii="Times New Roman" w:hAnsi="Times New Roman" w:cs="Times New Roman"/>
                <w:sz w:val="24"/>
                <w:szCs w:val="24"/>
              </w:rPr>
            </w:pPr>
            <w:r w:rsidRPr="008115FB">
              <w:rPr>
                <w:rFonts w:ascii="Times New Roman" w:hAnsi="Times New Roman" w:cs="Times New Roman"/>
                <w:sz w:val="24"/>
                <w:szCs w:val="24"/>
              </w:rPr>
              <w:t>(не менее 100 см)</w:t>
            </w:r>
          </w:p>
        </w:tc>
        <w:tc>
          <w:tcPr>
            <w:tcW w:w="3873" w:type="dxa"/>
            <w:tcBorders>
              <w:top w:val="single" w:sz="4" w:space="0" w:color="auto"/>
              <w:left w:val="single" w:sz="4" w:space="0" w:color="auto"/>
              <w:right w:val="single" w:sz="4" w:space="0" w:color="auto"/>
            </w:tcBorders>
            <w:vAlign w:val="center"/>
          </w:tcPr>
          <w:p w14:paraId="688EA508" w14:textId="77777777" w:rsidR="00F7531D" w:rsidRPr="008115FB" w:rsidRDefault="00F7531D"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Прыжок в длину с места</w:t>
            </w:r>
          </w:p>
          <w:p w14:paraId="7107EF08" w14:textId="435E04DD" w:rsidR="00F7531D" w:rsidRPr="008115FB" w:rsidRDefault="00F7531D" w:rsidP="008D3027">
            <w:pPr>
              <w:pStyle w:val="a4"/>
              <w:jc w:val="center"/>
              <w:rPr>
                <w:rFonts w:ascii="Times New Roman" w:hAnsi="Times New Roman" w:cs="Times New Roman"/>
                <w:sz w:val="24"/>
                <w:szCs w:val="24"/>
              </w:rPr>
            </w:pPr>
            <w:r w:rsidRPr="008115FB">
              <w:rPr>
                <w:rFonts w:ascii="Times New Roman" w:hAnsi="Times New Roman" w:cs="Times New Roman"/>
                <w:sz w:val="24"/>
                <w:szCs w:val="24"/>
              </w:rPr>
              <w:t>(не менее 85 см)</w:t>
            </w:r>
          </w:p>
        </w:tc>
      </w:tr>
      <w:tr w:rsidR="00F7531D" w:rsidRPr="008115FB" w14:paraId="4D6E3573" w14:textId="77777777" w:rsidTr="008D3027">
        <w:trPr>
          <w:trHeight w:val="956"/>
        </w:trPr>
        <w:tc>
          <w:tcPr>
            <w:tcW w:w="1900" w:type="dxa"/>
            <w:vMerge/>
            <w:tcBorders>
              <w:left w:val="single" w:sz="4" w:space="0" w:color="auto"/>
              <w:bottom w:val="nil"/>
              <w:right w:val="single" w:sz="4" w:space="0" w:color="auto"/>
            </w:tcBorders>
            <w:vAlign w:val="center"/>
          </w:tcPr>
          <w:p w14:paraId="7CE20A39" w14:textId="01DAE629" w:rsidR="00F7531D" w:rsidRPr="008115FB" w:rsidRDefault="00F7531D" w:rsidP="003D50BA">
            <w:pPr>
              <w:pStyle w:val="a4"/>
              <w:rPr>
                <w:rFonts w:ascii="Times New Roman" w:hAnsi="Times New Roman" w:cs="Times New Roman"/>
                <w:sz w:val="24"/>
                <w:szCs w:val="24"/>
              </w:rPr>
            </w:pPr>
          </w:p>
        </w:tc>
        <w:tc>
          <w:tcPr>
            <w:tcW w:w="3860" w:type="dxa"/>
            <w:tcBorders>
              <w:top w:val="single" w:sz="4" w:space="0" w:color="auto"/>
              <w:left w:val="single" w:sz="4" w:space="0" w:color="auto"/>
              <w:right w:val="single" w:sz="4" w:space="0" w:color="auto"/>
            </w:tcBorders>
            <w:vAlign w:val="center"/>
          </w:tcPr>
          <w:p w14:paraId="350209B6" w14:textId="77777777" w:rsidR="00F7531D" w:rsidRPr="008115FB" w:rsidRDefault="00F7531D"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Прыжок в высоту с места</w:t>
            </w:r>
          </w:p>
          <w:p w14:paraId="06AF1D67" w14:textId="2A3B5CA4" w:rsidR="00F7531D" w:rsidRPr="008115FB" w:rsidRDefault="00F7531D" w:rsidP="008D3027">
            <w:pPr>
              <w:pStyle w:val="a4"/>
              <w:jc w:val="center"/>
              <w:rPr>
                <w:rFonts w:ascii="Times New Roman" w:hAnsi="Times New Roman" w:cs="Times New Roman"/>
                <w:sz w:val="24"/>
                <w:szCs w:val="24"/>
              </w:rPr>
            </w:pPr>
            <w:r w:rsidRPr="008115FB">
              <w:rPr>
                <w:rFonts w:ascii="Times New Roman" w:hAnsi="Times New Roman" w:cs="Times New Roman"/>
                <w:sz w:val="24"/>
                <w:szCs w:val="24"/>
              </w:rPr>
              <w:t>(не менее 20 см)</w:t>
            </w:r>
          </w:p>
        </w:tc>
        <w:tc>
          <w:tcPr>
            <w:tcW w:w="3873" w:type="dxa"/>
            <w:tcBorders>
              <w:top w:val="single" w:sz="4" w:space="0" w:color="auto"/>
              <w:left w:val="single" w:sz="4" w:space="0" w:color="auto"/>
              <w:right w:val="single" w:sz="4" w:space="0" w:color="auto"/>
            </w:tcBorders>
            <w:vAlign w:val="center"/>
          </w:tcPr>
          <w:p w14:paraId="4E7956F2" w14:textId="77777777" w:rsidR="00F7531D" w:rsidRPr="008115FB" w:rsidRDefault="00F7531D"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Прыжок в высоту с места</w:t>
            </w:r>
          </w:p>
          <w:p w14:paraId="0707B317" w14:textId="20096F89" w:rsidR="00F7531D" w:rsidRPr="008115FB" w:rsidRDefault="00F7531D" w:rsidP="008D3027">
            <w:pPr>
              <w:pStyle w:val="a4"/>
              <w:jc w:val="center"/>
              <w:rPr>
                <w:rFonts w:ascii="Times New Roman" w:hAnsi="Times New Roman" w:cs="Times New Roman"/>
                <w:sz w:val="24"/>
                <w:szCs w:val="24"/>
              </w:rPr>
            </w:pPr>
            <w:r w:rsidRPr="008115FB">
              <w:rPr>
                <w:rFonts w:ascii="Times New Roman" w:hAnsi="Times New Roman" w:cs="Times New Roman"/>
                <w:sz w:val="24"/>
                <w:szCs w:val="24"/>
              </w:rPr>
              <w:t>(не менее 15 см)</w:t>
            </w:r>
          </w:p>
        </w:tc>
      </w:tr>
      <w:tr w:rsidR="00F7531D" w:rsidRPr="008115FB" w14:paraId="051257AC" w14:textId="77777777" w:rsidTr="008D3027">
        <w:trPr>
          <w:trHeight w:hRule="exact" w:val="369"/>
        </w:trPr>
        <w:tc>
          <w:tcPr>
            <w:tcW w:w="1900" w:type="dxa"/>
            <w:tcBorders>
              <w:top w:val="single" w:sz="4" w:space="0" w:color="auto"/>
              <w:left w:val="single" w:sz="4" w:space="0" w:color="auto"/>
              <w:bottom w:val="nil"/>
              <w:right w:val="single" w:sz="4" w:space="0" w:color="auto"/>
            </w:tcBorders>
            <w:vAlign w:val="center"/>
          </w:tcPr>
          <w:p w14:paraId="7D2C8B80" w14:textId="77777777" w:rsidR="00F7531D" w:rsidRPr="008115FB" w:rsidRDefault="00F7531D" w:rsidP="00A44625">
            <w:pPr>
              <w:pStyle w:val="a4"/>
              <w:rPr>
                <w:rFonts w:ascii="Times New Roman" w:hAnsi="Times New Roman" w:cs="Times New Roman"/>
                <w:sz w:val="24"/>
                <w:szCs w:val="24"/>
              </w:rPr>
            </w:pPr>
          </w:p>
        </w:tc>
        <w:tc>
          <w:tcPr>
            <w:tcW w:w="3860" w:type="dxa"/>
            <w:tcBorders>
              <w:top w:val="single" w:sz="4" w:space="0" w:color="auto"/>
              <w:left w:val="single" w:sz="4" w:space="0" w:color="auto"/>
              <w:bottom w:val="nil"/>
              <w:right w:val="single" w:sz="4" w:space="0" w:color="auto"/>
            </w:tcBorders>
            <w:vAlign w:val="center"/>
          </w:tcPr>
          <w:p w14:paraId="30F098A6" w14:textId="77777777" w:rsidR="00F7531D" w:rsidRPr="008115FB" w:rsidRDefault="00F7531D"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w:t>
            </w:r>
          </w:p>
        </w:tc>
        <w:tc>
          <w:tcPr>
            <w:tcW w:w="3873" w:type="dxa"/>
            <w:vMerge w:val="restart"/>
            <w:tcBorders>
              <w:top w:val="single" w:sz="4" w:space="0" w:color="auto"/>
              <w:left w:val="single" w:sz="4" w:space="0" w:color="auto"/>
              <w:right w:val="single" w:sz="4" w:space="0" w:color="auto"/>
            </w:tcBorders>
            <w:vAlign w:val="center"/>
          </w:tcPr>
          <w:p w14:paraId="5E412B4D" w14:textId="77777777" w:rsidR="00F7531D" w:rsidRPr="008115FB" w:rsidRDefault="00F7531D"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Сгибание и разгибание рук, в</w:t>
            </w:r>
          </w:p>
          <w:p w14:paraId="191CE88E" w14:textId="05270151" w:rsidR="00F7531D" w:rsidRPr="008115FB" w:rsidRDefault="00F7531D" w:rsidP="008D3027">
            <w:pPr>
              <w:pStyle w:val="a4"/>
              <w:jc w:val="center"/>
              <w:rPr>
                <w:rFonts w:ascii="Times New Roman" w:hAnsi="Times New Roman" w:cs="Times New Roman"/>
                <w:sz w:val="24"/>
                <w:szCs w:val="24"/>
              </w:rPr>
            </w:pPr>
            <w:r w:rsidRPr="008115FB">
              <w:rPr>
                <w:rFonts w:ascii="Times New Roman" w:hAnsi="Times New Roman" w:cs="Times New Roman"/>
                <w:sz w:val="24"/>
                <w:szCs w:val="24"/>
              </w:rPr>
              <w:t>упоре лежа (не менее 8 раз)</w:t>
            </w:r>
          </w:p>
        </w:tc>
      </w:tr>
      <w:tr w:rsidR="00F7531D" w:rsidRPr="008115FB" w14:paraId="25FFD93C" w14:textId="77777777" w:rsidTr="008D3027">
        <w:trPr>
          <w:trHeight w:hRule="exact" w:val="297"/>
        </w:trPr>
        <w:tc>
          <w:tcPr>
            <w:tcW w:w="1900" w:type="dxa"/>
            <w:tcBorders>
              <w:top w:val="nil"/>
              <w:left w:val="single" w:sz="4" w:space="0" w:color="auto"/>
              <w:bottom w:val="nil"/>
              <w:right w:val="single" w:sz="4" w:space="0" w:color="auto"/>
            </w:tcBorders>
            <w:vAlign w:val="center"/>
          </w:tcPr>
          <w:p w14:paraId="2BBA0AEC" w14:textId="77777777" w:rsidR="00F7531D" w:rsidRPr="008115FB" w:rsidRDefault="00F7531D" w:rsidP="00A44625">
            <w:pPr>
              <w:pStyle w:val="a4"/>
              <w:rPr>
                <w:rFonts w:ascii="Times New Roman" w:hAnsi="Times New Roman" w:cs="Times New Roman"/>
                <w:sz w:val="24"/>
                <w:szCs w:val="24"/>
              </w:rPr>
            </w:pPr>
            <w:r w:rsidRPr="008115FB">
              <w:rPr>
                <w:rFonts w:ascii="Times New Roman" w:hAnsi="Times New Roman" w:cs="Times New Roman"/>
                <w:sz w:val="24"/>
                <w:szCs w:val="24"/>
              </w:rPr>
              <w:t xml:space="preserve">Силовые </w:t>
            </w:r>
          </w:p>
        </w:tc>
        <w:tc>
          <w:tcPr>
            <w:tcW w:w="3860" w:type="dxa"/>
            <w:tcBorders>
              <w:top w:val="nil"/>
              <w:left w:val="single" w:sz="4" w:space="0" w:color="auto"/>
              <w:bottom w:val="single" w:sz="4" w:space="0" w:color="auto"/>
              <w:right w:val="single" w:sz="4" w:space="0" w:color="auto"/>
            </w:tcBorders>
            <w:vAlign w:val="center"/>
          </w:tcPr>
          <w:p w14:paraId="1B41C45F" w14:textId="77777777" w:rsidR="00F7531D" w:rsidRPr="008115FB" w:rsidRDefault="00F7531D" w:rsidP="00785290">
            <w:pPr>
              <w:pStyle w:val="a4"/>
              <w:jc w:val="center"/>
              <w:rPr>
                <w:rFonts w:ascii="Times New Roman" w:hAnsi="Times New Roman" w:cs="Times New Roman"/>
                <w:sz w:val="24"/>
                <w:szCs w:val="24"/>
              </w:rPr>
            </w:pPr>
          </w:p>
        </w:tc>
        <w:tc>
          <w:tcPr>
            <w:tcW w:w="3873" w:type="dxa"/>
            <w:vMerge/>
            <w:tcBorders>
              <w:left w:val="single" w:sz="4" w:space="0" w:color="auto"/>
              <w:bottom w:val="single" w:sz="4" w:space="0" w:color="auto"/>
              <w:right w:val="single" w:sz="4" w:space="0" w:color="auto"/>
            </w:tcBorders>
            <w:vAlign w:val="center"/>
          </w:tcPr>
          <w:p w14:paraId="451732AC" w14:textId="0FAF9704" w:rsidR="00F7531D" w:rsidRPr="008115FB" w:rsidRDefault="00F7531D" w:rsidP="00785290">
            <w:pPr>
              <w:pStyle w:val="a4"/>
              <w:jc w:val="center"/>
              <w:rPr>
                <w:rFonts w:ascii="Times New Roman" w:hAnsi="Times New Roman" w:cs="Times New Roman"/>
                <w:sz w:val="24"/>
                <w:szCs w:val="24"/>
              </w:rPr>
            </w:pPr>
          </w:p>
        </w:tc>
      </w:tr>
      <w:tr w:rsidR="00F7531D" w:rsidRPr="008115FB" w14:paraId="73774BE3" w14:textId="77777777" w:rsidTr="008D3027">
        <w:trPr>
          <w:trHeight w:hRule="exact" w:val="292"/>
        </w:trPr>
        <w:tc>
          <w:tcPr>
            <w:tcW w:w="1900" w:type="dxa"/>
            <w:tcBorders>
              <w:top w:val="nil"/>
              <w:left w:val="single" w:sz="4" w:space="0" w:color="auto"/>
              <w:bottom w:val="nil"/>
              <w:right w:val="single" w:sz="4" w:space="0" w:color="auto"/>
            </w:tcBorders>
            <w:vAlign w:val="center"/>
          </w:tcPr>
          <w:p w14:paraId="633DAA16" w14:textId="77777777" w:rsidR="00F7531D" w:rsidRPr="008115FB" w:rsidRDefault="00F7531D" w:rsidP="00A44625">
            <w:pPr>
              <w:pStyle w:val="a4"/>
              <w:rPr>
                <w:rFonts w:ascii="Times New Roman" w:hAnsi="Times New Roman" w:cs="Times New Roman"/>
                <w:sz w:val="24"/>
                <w:szCs w:val="24"/>
              </w:rPr>
            </w:pPr>
            <w:r w:rsidRPr="008115FB">
              <w:rPr>
                <w:rFonts w:ascii="Times New Roman" w:hAnsi="Times New Roman" w:cs="Times New Roman"/>
                <w:sz w:val="24"/>
                <w:szCs w:val="24"/>
              </w:rPr>
              <w:t xml:space="preserve">качества </w:t>
            </w:r>
          </w:p>
        </w:tc>
        <w:tc>
          <w:tcPr>
            <w:tcW w:w="3860" w:type="dxa"/>
            <w:vMerge w:val="restart"/>
            <w:tcBorders>
              <w:top w:val="single" w:sz="4" w:space="0" w:color="auto"/>
              <w:left w:val="single" w:sz="4" w:space="0" w:color="auto"/>
              <w:right w:val="single" w:sz="4" w:space="0" w:color="auto"/>
            </w:tcBorders>
            <w:vAlign w:val="center"/>
          </w:tcPr>
          <w:p w14:paraId="59011547" w14:textId="77777777" w:rsidR="00F7531D" w:rsidRPr="008115FB" w:rsidRDefault="00F7531D"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Подтягивания на перекладине</w:t>
            </w:r>
          </w:p>
          <w:p w14:paraId="4FB2FF48" w14:textId="199A3ABC" w:rsidR="00F7531D" w:rsidRPr="008115FB" w:rsidRDefault="00F7531D" w:rsidP="008D3027">
            <w:pPr>
              <w:pStyle w:val="a4"/>
              <w:jc w:val="center"/>
              <w:rPr>
                <w:rFonts w:ascii="Times New Roman" w:hAnsi="Times New Roman" w:cs="Times New Roman"/>
                <w:sz w:val="24"/>
                <w:szCs w:val="24"/>
              </w:rPr>
            </w:pPr>
            <w:r w:rsidRPr="008115FB">
              <w:rPr>
                <w:rFonts w:ascii="Times New Roman" w:hAnsi="Times New Roman" w:cs="Times New Roman"/>
                <w:sz w:val="24"/>
                <w:szCs w:val="24"/>
              </w:rPr>
              <w:t>(не менее 2 раз)</w:t>
            </w:r>
          </w:p>
        </w:tc>
        <w:tc>
          <w:tcPr>
            <w:tcW w:w="3873" w:type="dxa"/>
            <w:tcBorders>
              <w:top w:val="single" w:sz="4" w:space="0" w:color="auto"/>
              <w:left w:val="single" w:sz="4" w:space="0" w:color="auto"/>
              <w:bottom w:val="nil"/>
              <w:right w:val="single" w:sz="4" w:space="0" w:color="auto"/>
            </w:tcBorders>
            <w:vAlign w:val="center"/>
          </w:tcPr>
          <w:p w14:paraId="20F85F93" w14:textId="77777777" w:rsidR="00F7531D" w:rsidRPr="008115FB" w:rsidRDefault="00F7531D" w:rsidP="00785290">
            <w:pPr>
              <w:pStyle w:val="a4"/>
              <w:jc w:val="center"/>
              <w:rPr>
                <w:rFonts w:ascii="Times New Roman" w:hAnsi="Times New Roman" w:cs="Times New Roman"/>
                <w:sz w:val="24"/>
                <w:szCs w:val="24"/>
              </w:rPr>
            </w:pPr>
          </w:p>
        </w:tc>
      </w:tr>
      <w:tr w:rsidR="00F7531D" w:rsidRPr="008115FB" w14:paraId="68F71648" w14:textId="77777777" w:rsidTr="008D3027">
        <w:trPr>
          <w:trHeight w:hRule="exact" w:val="321"/>
        </w:trPr>
        <w:tc>
          <w:tcPr>
            <w:tcW w:w="1900" w:type="dxa"/>
            <w:tcBorders>
              <w:top w:val="nil"/>
              <w:left w:val="single" w:sz="4" w:space="0" w:color="auto"/>
              <w:bottom w:val="single" w:sz="4" w:space="0" w:color="auto"/>
              <w:right w:val="single" w:sz="4" w:space="0" w:color="auto"/>
            </w:tcBorders>
            <w:vAlign w:val="center"/>
          </w:tcPr>
          <w:p w14:paraId="42A73A3A" w14:textId="77777777" w:rsidR="00F7531D" w:rsidRPr="008115FB" w:rsidRDefault="00F7531D" w:rsidP="00A44625">
            <w:pPr>
              <w:pStyle w:val="a4"/>
              <w:rPr>
                <w:rFonts w:ascii="Times New Roman" w:hAnsi="Times New Roman" w:cs="Times New Roman"/>
                <w:sz w:val="24"/>
                <w:szCs w:val="24"/>
              </w:rPr>
            </w:pPr>
          </w:p>
        </w:tc>
        <w:tc>
          <w:tcPr>
            <w:tcW w:w="3860" w:type="dxa"/>
            <w:vMerge/>
            <w:tcBorders>
              <w:left w:val="single" w:sz="4" w:space="0" w:color="auto"/>
              <w:bottom w:val="single" w:sz="4" w:space="0" w:color="auto"/>
              <w:right w:val="single" w:sz="4" w:space="0" w:color="auto"/>
            </w:tcBorders>
            <w:vAlign w:val="center"/>
          </w:tcPr>
          <w:p w14:paraId="2471992A" w14:textId="2AC81602" w:rsidR="00F7531D" w:rsidRPr="008115FB" w:rsidRDefault="00F7531D" w:rsidP="00785290">
            <w:pPr>
              <w:pStyle w:val="a4"/>
              <w:jc w:val="center"/>
              <w:rPr>
                <w:rFonts w:ascii="Times New Roman" w:hAnsi="Times New Roman" w:cs="Times New Roman"/>
                <w:sz w:val="24"/>
                <w:szCs w:val="24"/>
              </w:rPr>
            </w:pPr>
          </w:p>
        </w:tc>
        <w:tc>
          <w:tcPr>
            <w:tcW w:w="3873" w:type="dxa"/>
            <w:tcBorders>
              <w:top w:val="nil"/>
              <w:left w:val="single" w:sz="4" w:space="0" w:color="auto"/>
              <w:bottom w:val="single" w:sz="4" w:space="0" w:color="auto"/>
              <w:right w:val="single" w:sz="4" w:space="0" w:color="auto"/>
            </w:tcBorders>
            <w:vAlign w:val="center"/>
          </w:tcPr>
          <w:p w14:paraId="350DAEC9" w14:textId="77777777" w:rsidR="00F7531D" w:rsidRPr="008115FB" w:rsidRDefault="00F7531D" w:rsidP="00785290">
            <w:pPr>
              <w:pStyle w:val="a4"/>
              <w:jc w:val="center"/>
              <w:rPr>
                <w:rFonts w:ascii="Times New Roman" w:hAnsi="Times New Roman" w:cs="Times New Roman"/>
                <w:w w:val="111"/>
                <w:sz w:val="24"/>
                <w:szCs w:val="24"/>
              </w:rPr>
            </w:pPr>
            <w:r w:rsidRPr="008115FB">
              <w:rPr>
                <w:rFonts w:ascii="Times New Roman" w:hAnsi="Times New Roman" w:cs="Times New Roman"/>
                <w:w w:val="111"/>
                <w:sz w:val="24"/>
                <w:szCs w:val="24"/>
              </w:rPr>
              <w:t>-</w:t>
            </w:r>
          </w:p>
        </w:tc>
      </w:tr>
      <w:tr w:rsidR="00F7531D" w:rsidRPr="008115FB" w14:paraId="31682347" w14:textId="77777777" w:rsidTr="008D3027">
        <w:trPr>
          <w:trHeight w:hRule="exact" w:val="369"/>
        </w:trPr>
        <w:tc>
          <w:tcPr>
            <w:tcW w:w="1900" w:type="dxa"/>
            <w:tcBorders>
              <w:top w:val="single" w:sz="4" w:space="0" w:color="auto"/>
              <w:left w:val="single" w:sz="4" w:space="0" w:color="auto"/>
              <w:bottom w:val="nil"/>
              <w:right w:val="single" w:sz="4" w:space="0" w:color="auto"/>
            </w:tcBorders>
            <w:vAlign w:val="center"/>
          </w:tcPr>
          <w:p w14:paraId="6A1EAA03" w14:textId="77777777" w:rsidR="00F7531D" w:rsidRPr="008115FB" w:rsidRDefault="00F7531D" w:rsidP="00A44625">
            <w:pPr>
              <w:pStyle w:val="a4"/>
              <w:rPr>
                <w:rFonts w:ascii="Times New Roman" w:hAnsi="Times New Roman" w:cs="Times New Roman"/>
                <w:sz w:val="24"/>
                <w:szCs w:val="24"/>
              </w:rPr>
            </w:pPr>
          </w:p>
        </w:tc>
        <w:tc>
          <w:tcPr>
            <w:tcW w:w="3860" w:type="dxa"/>
            <w:vMerge w:val="restart"/>
            <w:tcBorders>
              <w:top w:val="single" w:sz="4" w:space="0" w:color="auto"/>
              <w:left w:val="single" w:sz="4" w:space="0" w:color="auto"/>
              <w:right w:val="single" w:sz="4" w:space="0" w:color="auto"/>
            </w:tcBorders>
            <w:vAlign w:val="center"/>
          </w:tcPr>
          <w:p w14:paraId="0637567F" w14:textId="77777777" w:rsidR="00F7531D" w:rsidRPr="008115FB" w:rsidRDefault="00F7531D"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Подъем туловища, лежа на</w:t>
            </w:r>
          </w:p>
          <w:p w14:paraId="356D1779" w14:textId="13FE000F" w:rsidR="00F7531D" w:rsidRPr="008115FB" w:rsidRDefault="00F7531D" w:rsidP="008D3027">
            <w:pPr>
              <w:pStyle w:val="a4"/>
              <w:jc w:val="center"/>
              <w:rPr>
                <w:rFonts w:ascii="Times New Roman" w:hAnsi="Times New Roman" w:cs="Times New Roman"/>
                <w:sz w:val="24"/>
                <w:szCs w:val="24"/>
              </w:rPr>
            </w:pPr>
            <w:r w:rsidRPr="008115FB">
              <w:rPr>
                <w:rFonts w:ascii="Times New Roman" w:hAnsi="Times New Roman" w:cs="Times New Roman"/>
                <w:sz w:val="24"/>
                <w:szCs w:val="24"/>
              </w:rPr>
              <w:t>спине (не менее 10 раз)</w:t>
            </w:r>
          </w:p>
        </w:tc>
        <w:tc>
          <w:tcPr>
            <w:tcW w:w="3873" w:type="dxa"/>
            <w:tcBorders>
              <w:top w:val="single" w:sz="4" w:space="0" w:color="auto"/>
              <w:left w:val="single" w:sz="4" w:space="0" w:color="auto"/>
              <w:bottom w:val="nil"/>
              <w:right w:val="single" w:sz="4" w:space="0" w:color="auto"/>
            </w:tcBorders>
            <w:vAlign w:val="center"/>
          </w:tcPr>
          <w:p w14:paraId="352A4364" w14:textId="77777777" w:rsidR="00F7531D" w:rsidRPr="008115FB" w:rsidRDefault="00F7531D"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Подъем туловища, лежа на</w:t>
            </w:r>
          </w:p>
        </w:tc>
      </w:tr>
      <w:tr w:rsidR="00F7531D" w:rsidRPr="008115FB" w14:paraId="387E861A" w14:textId="77777777" w:rsidTr="008D3027">
        <w:trPr>
          <w:trHeight w:hRule="exact" w:val="331"/>
        </w:trPr>
        <w:tc>
          <w:tcPr>
            <w:tcW w:w="1900" w:type="dxa"/>
            <w:tcBorders>
              <w:top w:val="nil"/>
              <w:left w:val="single" w:sz="4" w:space="0" w:color="auto"/>
              <w:bottom w:val="nil"/>
              <w:right w:val="single" w:sz="4" w:space="0" w:color="auto"/>
            </w:tcBorders>
            <w:vAlign w:val="center"/>
          </w:tcPr>
          <w:p w14:paraId="031E2D5E" w14:textId="77777777" w:rsidR="00F7531D" w:rsidRPr="008115FB" w:rsidRDefault="00F7531D" w:rsidP="00A44625">
            <w:pPr>
              <w:pStyle w:val="a4"/>
              <w:rPr>
                <w:rFonts w:ascii="Times New Roman" w:hAnsi="Times New Roman" w:cs="Times New Roman"/>
                <w:sz w:val="24"/>
                <w:szCs w:val="24"/>
              </w:rPr>
            </w:pPr>
            <w:r w:rsidRPr="008115FB">
              <w:rPr>
                <w:rFonts w:ascii="Times New Roman" w:hAnsi="Times New Roman" w:cs="Times New Roman"/>
                <w:sz w:val="24"/>
                <w:szCs w:val="24"/>
              </w:rPr>
              <w:t xml:space="preserve">Силовая </w:t>
            </w:r>
          </w:p>
        </w:tc>
        <w:tc>
          <w:tcPr>
            <w:tcW w:w="3860" w:type="dxa"/>
            <w:vMerge/>
            <w:tcBorders>
              <w:left w:val="single" w:sz="4" w:space="0" w:color="auto"/>
              <w:bottom w:val="single" w:sz="4" w:space="0" w:color="auto"/>
              <w:right w:val="single" w:sz="4" w:space="0" w:color="auto"/>
            </w:tcBorders>
            <w:vAlign w:val="center"/>
          </w:tcPr>
          <w:p w14:paraId="37BF2912" w14:textId="39FEFCDC" w:rsidR="00F7531D" w:rsidRPr="008115FB" w:rsidRDefault="00F7531D" w:rsidP="00785290">
            <w:pPr>
              <w:pStyle w:val="a4"/>
              <w:jc w:val="center"/>
              <w:rPr>
                <w:rFonts w:ascii="Times New Roman" w:hAnsi="Times New Roman" w:cs="Times New Roman"/>
                <w:sz w:val="24"/>
                <w:szCs w:val="24"/>
              </w:rPr>
            </w:pPr>
          </w:p>
        </w:tc>
        <w:tc>
          <w:tcPr>
            <w:tcW w:w="3873" w:type="dxa"/>
            <w:tcBorders>
              <w:top w:val="nil"/>
              <w:left w:val="single" w:sz="4" w:space="0" w:color="auto"/>
              <w:bottom w:val="single" w:sz="4" w:space="0" w:color="auto"/>
              <w:right w:val="single" w:sz="4" w:space="0" w:color="auto"/>
            </w:tcBorders>
            <w:vAlign w:val="center"/>
          </w:tcPr>
          <w:p w14:paraId="3B975AAE" w14:textId="77777777" w:rsidR="00F7531D" w:rsidRPr="008115FB" w:rsidRDefault="00F7531D"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спине (не менее 7 раз)</w:t>
            </w:r>
          </w:p>
        </w:tc>
      </w:tr>
      <w:tr w:rsidR="00F7531D" w:rsidRPr="008115FB" w14:paraId="329A3D70" w14:textId="77777777" w:rsidTr="008D3027">
        <w:trPr>
          <w:trHeight w:hRule="exact" w:val="321"/>
        </w:trPr>
        <w:tc>
          <w:tcPr>
            <w:tcW w:w="1900" w:type="dxa"/>
            <w:tcBorders>
              <w:top w:val="nil"/>
              <w:left w:val="single" w:sz="4" w:space="0" w:color="auto"/>
              <w:bottom w:val="nil"/>
              <w:right w:val="single" w:sz="4" w:space="0" w:color="auto"/>
            </w:tcBorders>
            <w:vAlign w:val="center"/>
          </w:tcPr>
          <w:p w14:paraId="68EB5275" w14:textId="77777777" w:rsidR="00F7531D" w:rsidRPr="008115FB" w:rsidRDefault="00F7531D" w:rsidP="00A44625">
            <w:pPr>
              <w:pStyle w:val="a4"/>
              <w:rPr>
                <w:rFonts w:ascii="Times New Roman" w:hAnsi="Times New Roman" w:cs="Times New Roman"/>
                <w:sz w:val="24"/>
                <w:szCs w:val="24"/>
              </w:rPr>
            </w:pPr>
            <w:r w:rsidRPr="008115FB">
              <w:rPr>
                <w:rFonts w:ascii="Times New Roman" w:hAnsi="Times New Roman" w:cs="Times New Roman"/>
                <w:sz w:val="24"/>
                <w:szCs w:val="24"/>
              </w:rPr>
              <w:t xml:space="preserve">выносливость </w:t>
            </w:r>
          </w:p>
        </w:tc>
        <w:tc>
          <w:tcPr>
            <w:tcW w:w="3860" w:type="dxa"/>
            <w:vMerge w:val="restart"/>
            <w:tcBorders>
              <w:top w:val="single" w:sz="4" w:space="0" w:color="auto"/>
              <w:left w:val="single" w:sz="4" w:space="0" w:color="auto"/>
              <w:right w:val="single" w:sz="4" w:space="0" w:color="auto"/>
            </w:tcBorders>
            <w:vAlign w:val="center"/>
          </w:tcPr>
          <w:p w14:paraId="452B6AC7" w14:textId="77777777" w:rsidR="00F7531D" w:rsidRPr="008115FB" w:rsidRDefault="00F7531D"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Вис на перекладине на двух</w:t>
            </w:r>
          </w:p>
          <w:p w14:paraId="26C7497E" w14:textId="2DAC1F39" w:rsidR="00F7531D" w:rsidRPr="008115FB" w:rsidRDefault="00F7531D" w:rsidP="008D3027">
            <w:pPr>
              <w:pStyle w:val="a4"/>
              <w:jc w:val="center"/>
              <w:rPr>
                <w:rFonts w:ascii="Times New Roman" w:hAnsi="Times New Roman" w:cs="Times New Roman"/>
                <w:sz w:val="24"/>
                <w:szCs w:val="24"/>
              </w:rPr>
            </w:pPr>
            <w:r w:rsidRPr="008115FB">
              <w:rPr>
                <w:rFonts w:ascii="Times New Roman" w:hAnsi="Times New Roman" w:cs="Times New Roman"/>
                <w:sz w:val="24"/>
                <w:szCs w:val="24"/>
              </w:rPr>
              <w:t>руках (не менее 30 с)</w:t>
            </w:r>
          </w:p>
        </w:tc>
        <w:tc>
          <w:tcPr>
            <w:tcW w:w="3873" w:type="dxa"/>
            <w:vMerge w:val="restart"/>
            <w:tcBorders>
              <w:top w:val="single" w:sz="4" w:space="0" w:color="auto"/>
              <w:left w:val="single" w:sz="4" w:space="0" w:color="auto"/>
              <w:right w:val="single" w:sz="4" w:space="0" w:color="auto"/>
            </w:tcBorders>
            <w:vAlign w:val="center"/>
          </w:tcPr>
          <w:p w14:paraId="25DBD60B" w14:textId="77777777" w:rsidR="00F7531D" w:rsidRPr="008115FB" w:rsidRDefault="00F7531D"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Вис на перекладине на двух</w:t>
            </w:r>
          </w:p>
          <w:p w14:paraId="465B2B55" w14:textId="7DAF18AB" w:rsidR="00F7531D" w:rsidRPr="008115FB" w:rsidRDefault="00F7531D" w:rsidP="008D3027">
            <w:pPr>
              <w:pStyle w:val="a4"/>
              <w:jc w:val="center"/>
              <w:rPr>
                <w:rFonts w:ascii="Times New Roman" w:hAnsi="Times New Roman" w:cs="Times New Roman"/>
                <w:sz w:val="24"/>
                <w:szCs w:val="24"/>
              </w:rPr>
            </w:pPr>
            <w:r w:rsidRPr="008115FB">
              <w:rPr>
                <w:rFonts w:ascii="Times New Roman" w:hAnsi="Times New Roman" w:cs="Times New Roman"/>
                <w:sz w:val="24"/>
                <w:szCs w:val="24"/>
              </w:rPr>
              <w:t>руках (не менее 25 с)</w:t>
            </w:r>
          </w:p>
        </w:tc>
      </w:tr>
      <w:tr w:rsidR="00F7531D" w:rsidRPr="008115FB" w14:paraId="798DD8FF" w14:textId="77777777" w:rsidTr="008D3027">
        <w:trPr>
          <w:trHeight w:hRule="exact" w:val="331"/>
        </w:trPr>
        <w:tc>
          <w:tcPr>
            <w:tcW w:w="1900" w:type="dxa"/>
            <w:tcBorders>
              <w:top w:val="nil"/>
              <w:left w:val="single" w:sz="4" w:space="0" w:color="auto"/>
              <w:bottom w:val="single" w:sz="4" w:space="0" w:color="auto"/>
              <w:right w:val="single" w:sz="4" w:space="0" w:color="auto"/>
            </w:tcBorders>
            <w:vAlign w:val="center"/>
          </w:tcPr>
          <w:p w14:paraId="6233B831" w14:textId="77777777" w:rsidR="00F7531D" w:rsidRPr="008115FB" w:rsidRDefault="00F7531D" w:rsidP="00A44625">
            <w:pPr>
              <w:pStyle w:val="a4"/>
              <w:rPr>
                <w:rFonts w:ascii="Times New Roman" w:hAnsi="Times New Roman" w:cs="Times New Roman"/>
                <w:sz w:val="24"/>
                <w:szCs w:val="24"/>
              </w:rPr>
            </w:pPr>
          </w:p>
        </w:tc>
        <w:tc>
          <w:tcPr>
            <w:tcW w:w="3860" w:type="dxa"/>
            <w:vMerge/>
            <w:tcBorders>
              <w:left w:val="single" w:sz="4" w:space="0" w:color="auto"/>
              <w:bottom w:val="single" w:sz="4" w:space="0" w:color="auto"/>
              <w:right w:val="single" w:sz="4" w:space="0" w:color="auto"/>
            </w:tcBorders>
            <w:vAlign w:val="center"/>
          </w:tcPr>
          <w:p w14:paraId="752E2D14" w14:textId="089131AD" w:rsidR="00F7531D" w:rsidRPr="008115FB" w:rsidRDefault="00F7531D" w:rsidP="00785290">
            <w:pPr>
              <w:pStyle w:val="a4"/>
              <w:jc w:val="center"/>
              <w:rPr>
                <w:rFonts w:ascii="Times New Roman" w:hAnsi="Times New Roman" w:cs="Times New Roman"/>
                <w:sz w:val="24"/>
                <w:szCs w:val="24"/>
              </w:rPr>
            </w:pPr>
          </w:p>
        </w:tc>
        <w:tc>
          <w:tcPr>
            <w:tcW w:w="3873" w:type="dxa"/>
            <w:vMerge/>
            <w:tcBorders>
              <w:left w:val="single" w:sz="4" w:space="0" w:color="auto"/>
              <w:bottom w:val="single" w:sz="4" w:space="0" w:color="auto"/>
              <w:right w:val="single" w:sz="4" w:space="0" w:color="auto"/>
            </w:tcBorders>
            <w:vAlign w:val="center"/>
          </w:tcPr>
          <w:p w14:paraId="07844D15" w14:textId="651D087F" w:rsidR="00F7531D" w:rsidRPr="008115FB" w:rsidRDefault="00F7531D" w:rsidP="00785290">
            <w:pPr>
              <w:pStyle w:val="a4"/>
              <w:jc w:val="center"/>
              <w:rPr>
                <w:rFonts w:ascii="Times New Roman" w:hAnsi="Times New Roman" w:cs="Times New Roman"/>
                <w:sz w:val="24"/>
                <w:szCs w:val="24"/>
              </w:rPr>
            </w:pPr>
          </w:p>
        </w:tc>
      </w:tr>
      <w:tr w:rsidR="00A44625" w:rsidRPr="008115FB" w14:paraId="03DFED79" w14:textId="77777777" w:rsidTr="003D50BA">
        <w:trPr>
          <w:trHeight w:hRule="exact" w:val="297"/>
        </w:trPr>
        <w:tc>
          <w:tcPr>
            <w:tcW w:w="1900" w:type="dxa"/>
            <w:tcBorders>
              <w:top w:val="single" w:sz="4" w:space="0" w:color="auto"/>
              <w:left w:val="single" w:sz="4" w:space="0" w:color="auto"/>
              <w:bottom w:val="single" w:sz="4" w:space="0" w:color="auto"/>
              <w:right w:val="single" w:sz="4" w:space="0" w:color="auto"/>
            </w:tcBorders>
            <w:vAlign w:val="center"/>
          </w:tcPr>
          <w:p w14:paraId="51CA9B95" w14:textId="77777777" w:rsidR="00A44625" w:rsidRPr="008115FB" w:rsidRDefault="00A44625" w:rsidP="00A44625">
            <w:pPr>
              <w:pStyle w:val="a4"/>
              <w:rPr>
                <w:rFonts w:ascii="Times New Roman" w:hAnsi="Times New Roman" w:cs="Times New Roman"/>
                <w:sz w:val="24"/>
                <w:szCs w:val="24"/>
              </w:rPr>
            </w:pPr>
            <w:r w:rsidRPr="008115FB">
              <w:rPr>
                <w:rFonts w:ascii="Times New Roman" w:hAnsi="Times New Roman" w:cs="Times New Roman"/>
                <w:sz w:val="24"/>
                <w:szCs w:val="24"/>
              </w:rPr>
              <w:t xml:space="preserve">Координация </w:t>
            </w:r>
          </w:p>
        </w:tc>
        <w:tc>
          <w:tcPr>
            <w:tcW w:w="3860" w:type="dxa"/>
            <w:tcBorders>
              <w:top w:val="single" w:sz="4" w:space="0" w:color="auto"/>
              <w:left w:val="single" w:sz="4" w:space="0" w:color="auto"/>
              <w:bottom w:val="single" w:sz="4" w:space="0" w:color="auto"/>
              <w:right w:val="single" w:sz="4" w:space="0" w:color="auto"/>
            </w:tcBorders>
            <w:vAlign w:val="center"/>
          </w:tcPr>
          <w:p w14:paraId="64BF8129" w14:textId="77777777" w:rsidR="00A44625" w:rsidRPr="008115FB" w:rsidRDefault="00A44625"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Челн очный бег 3 х 10м</w:t>
            </w:r>
          </w:p>
        </w:tc>
        <w:tc>
          <w:tcPr>
            <w:tcW w:w="3873" w:type="dxa"/>
            <w:tcBorders>
              <w:top w:val="single" w:sz="4" w:space="0" w:color="auto"/>
              <w:left w:val="single" w:sz="4" w:space="0" w:color="auto"/>
              <w:bottom w:val="single" w:sz="4" w:space="0" w:color="auto"/>
              <w:right w:val="single" w:sz="4" w:space="0" w:color="auto"/>
            </w:tcBorders>
            <w:vAlign w:val="center"/>
          </w:tcPr>
          <w:p w14:paraId="21CB0087" w14:textId="77777777" w:rsidR="00A44625" w:rsidRPr="008115FB" w:rsidRDefault="00A44625"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Челночный бег 3 х 10м</w:t>
            </w:r>
          </w:p>
        </w:tc>
      </w:tr>
      <w:tr w:rsidR="003D50BA" w:rsidRPr="008115FB" w14:paraId="44B96B07" w14:textId="77777777" w:rsidTr="003D50BA">
        <w:trPr>
          <w:trHeight w:hRule="exact" w:val="925"/>
        </w:trPr>
        <w:tc>
          <w:tcPr>
            <w:tcW w:w="1900" w:type="dxa"/>
            <w:tcBorders>
              <w:top w:val="single" w:sz="4" w:space="0" w:color="auto"/>
              <w:left w:val="single" w:sz="4" w:space="0" w:color="auto"/>
              <w:bottom w:val="single" w:sz="4" w:space="0" w:color="auto"/>
              <w:right w:val="single" w:sz="4" w:space="0" w:color="auto"/>
            </w:tcBorders>
            <w:vAlign w:val="center"/>
          </w:tcPr>
          <w:p w14:paraId="6F9D28E2" w14:textId="230F1A8B" w:rsidR="003D50BA" w:rsidRPr="008115FB" w:rsidRDefault="003D50BA" w:rsidP="00A44625">
            <w:pPr>
              <w:pStyle w:val="a4"/>
              <w:rPr>
                <w:rFonts w:ascii="Times New Roman" w:hAnsi="Times New Roman" w:cs="Times New Roman"/>
                <w:sz w:val="24"/>
                <w:szCs w:val="24"/>
              </w:rPr>
            </w:pPr>
            <w:r w:rsidRPr="008115FB">
              <w:rPr>
                <w:rFonts w:ascii="Times New Roman" w:hAnsi="Times New Roman" w:cs="Times New Roman"/>
                <w:sz w:val="24"/>
                <w:szCs w:val="24"/>
              </w:rPr>
              <w:t>Гибкость</w:t>
            </w:r>
          </w:p>
        </w:tc>
        <w:tc>
          <w:tcPr>
            <w:tcW w:w="3860" w:type="dxa"/>
            <w:tcBorders>
              <w:top w:val="single" w:sz="4" w:space="0" w:color="auto"/>
              <w:left w:val="single" w:sz="4" w:space="0" w:color="auto"/>
              <w:bottom w:val="single" w:sz="4" w:space="0" w:color="auto"/>
              <w:right w:val="single" w:sz="4" w:space="0" w:color="auto"/>
            </w:tcBorders>
            <w:vAlign w:val="center"/>
          </w:tcPr>
          <w:p w14:paraId="1F39B54B" w14:textId="77777777" w:rsidR="003D50BA" w:rsidRPr="008115FB" w:rsidRDefault="003D50BA" w:rsidP="003D50BA">
            <w:pPr>
              <w:pStyle w:val="a4"/>
              <w:jc w:val="center"/>
              <w:rPr>
                <w:rFonts w:ascii="Times New Roman" w:hAnsi="Times New Roman" w:cs="Times New Roman"/>
                <w:sz w:val="24"/>
                <w:szCs w:val="24"/>
              </w:rPr>
            </w:pPr>
            <w:r w:rsidRPr="008115FB">
              <w:rPr>
                <w:rFonts w:ascii="Times New Roman" w:hAnsi="Times New Roman" w:cs="Times New Roman"/>
                <w:sz w:val="24"/>
                <w:szCs w:val="24"/>
              </w:rPr>
              <w:t>Наклон вперед из положения</w:t>
            </w:r>
          </w:p>
          <w:p w14:paraId="03ECB433" w14:textId="77777777" w:rsidR="003D50BA" w:rsidRPr="008115FB" w:rsidRDefault="003D50BA" w:rsidP="003D50BA">
            <w:pPr>
              <w:pStyle w:val="a4"/>
              <w:jc w:val="center"/>
              <w:rPr>
                <w:rFonts w:ascii="Times New Roman" w:hAnsi="Times New Roman" w:cs="Times New Roman"/>
                <w:sz w:val="24"/>
                <w:szCs w:val="24"/>
              </w:rPr>
            </w:pPr>
            <w:r w:rsidRPr="008115FB">
              <w:rPr>
                <w:rFonts w:ascii="Times New Roman" w:hAnsi="Times New Roman" w:cs="Times New Roman"/>
                <w:sz w:val="24"/>
                <w:szCs w:val="24"/>
              </w:rPr>
              <w:t>стоя на возвышении</w:t>
            </w:r>
          </w:p>
          <w:p w14:paraId="7B366028" w14:textId="2AC9B39D" w:rsidR="003D50BA" w:rsidRPr="008115FB" w:rsidRDefault="003D50BA" w:rsidP="003D50BA">
            <w:pPr>
              <w:pStyle w:val="a4"/>
              <w:jc w:val="center"/>
              <w:rPr>
                <w:rFonts w:ascii="Times New Roman" w:hAnsi="Times New Roman" w:cs="Times New Roman"/>
                <w:sz w:val="24"/>
                <w:szCs w:val="24"/>
              </w:rPr>
            </w:pPr>
            <w:r w:rsidRPr="008115FB">
              <w:rPr>
                <w:rFonts w:ascii="Times New Roman" w:hAnsi="Times New Roman" w:cs="Times New Roman"/>
                <w:sz w:val="24"/>
                <w:szCs w:val="24"/>
              </w:rPr>
              <w:t>(не менее 3,5 см)</w:t>
            </w:r>
          </w:p>
        </w:tc>
        <w:tc>
          <w:tcPr>
            <w:tcW w:w="3873" w:type="dxa"/>
            <w:tcBorders>
              <w:top w:val="single" w:sz="4" w:space="0" w:color="auto"/>
              <w:left w:val="single" w:sz="4" w:space="0" w:color="auto"/>
              <w:bottom w:val="single" w:sz="4" w:space="0" w:color="auto"/>
              <w:right w:val="single" w:sz="4" w:space="0" w:color="auto"/>
            </w:tcBorders>
            <w:vAlign w:val="center"/>
          </w:tcPr>
          <w:p w14:paraId="61B82331" w14:textId="77777777" w:rsidR="003D50BA" w:rsidRPr="008115FB" w:rsidRDefault="003D50BA" w:rsidP="003D50BA">
            <w:pPr>
              <w:pStyle w:val="a4"/>
              <w:jc w:val="center"/>
              <w:rPr>
                <w:rFonts w:ascii="Times New Roman" w:hAnsi="Times New Roman" w:cs="Times New Roman"/>
                <w:sz w:val="24"/>
                <w:szCs w:val="24"/>
              </w:rPr>
            </w:pPr>
            <w:r w:rsidRPr="008115FB">
              <w:rPr>
                <w:rFonts w:ascii="Times New Roman" w:hAnsi="Times New Roman" w:cs="Times New Roman"/>
                <w:sz w:val="24"/>
                <w:szCs w:val="24"/>
              </w:rPr>
              <w:t>Наклон вперед из положения,</w:t>
            </w:r>
          </w:p>
          <w:p w14:paraId="702B00EA" w14:textId="77777777" w:rsidR="003D50BA" w:rsidRPr="008115FB" w:rsidRDefault="003D50BA" w:rsidP="003D50BA">
            <w:pPr>
              <w:pStyle w:val="a4"/>
              <w:jc w:val="center"/>
              <w:rPr>
                <w:rFonts w:ascii="Times New Roman" w:hAnsi="Times New Roman" w:cs="Times New Roman"/>
                <w:sz w:val="24"/>
                <w:szCs w:val="24"/>
              </w:rPr>
            </w:pPr>
            <w:r w:rsidRPr="008115FB">
              <w:rPr>
                <w:rFonts w:ascii="Times New Roman" w:hAnsi="Times New Roman" w:cs="Times New Roman"/>
                <w:sz w:val="24"/>
                <w:szCs w:val="24"/>
              </w:rPr>
              <w:t>стоя на возвышении</w:t>
            </w:r>
          </w:p>
          <w:p w14:paraId="7013DAAF" w14:textId="3CCF0359" w:rsidR="003D50BA" w:rsidRPr="008115FB" w:rsidRDefault="003D50BA" w:rsidP="003D50BA">
            <w:pPr>
              <w:pStyle w:val="a4"/>
              <w:jc w:val="center"/>
              <w:rPr>
                <w:rFonts w:ascii="Times New Roman" w:hAnsi="Times New Roman" w:cs="Times New Roman"/>
                <w:sz w:val="24"/>
                <w:szCs w:val="24"/>
              </w:rPr>
            </w:pPr>
            <w:r w:rsidRPr="008115FB">
              <w:rPr>
                <w:rFonts w:ascii="Times New Roman" w:hAnsi="Times New Roman" w:cs="Times New Roman"/>
                <w:sz w:val="24"/>
                <w:szCs w:val="24"/>
              </w:rPr>
              <w:t>(не менее 5 см)</w:t>
            </w:r>
          </w:p>
        </w:tc>
      </w:tr>
    </w:tbl>
    <w:p w14:paraId="1972AF54" w14:textId="77777777" w:rsidR="00C74624" w:rsidRPr="008115FB" w:rsidRDefault="00C74624" w:rsidP="00F7531D">
      <w:pPr>
        <w:pStyle w:val="a4"/>
        <w:jc w:val="center"/>
        <w:rPr>
          <w:rFonts w:ascii="Times New Roman" w:hAnsi="Times New Roman" w:cs="Times New Roman"/>
          <w:b/>
          <w:w w:val="106"/>
          <w:sz w:val="24"/>
          <w:szCs w:val="24"/>
        </w:rPr>
      </w:pPr>
      <w:r w:rsidRPr="008115FB">
        <w:rPr>
          <w:rFonts w:ascii="Times New Roman" w:hAnsi="Times New Roman" w:cs="Times New Roman"/>
          <w:b/>
          <w:w w:val="106"/>
          <w:sz w:val="24"/>
          <w:szCs w:val="24"/>
        </w:rPr>
        <w:lastRenderedPageBreak/>
        <w:t>КОНТРОЛЬНО-ПЕРЕВОДНЫЕ ИСПЫТАНИЯ ПО ГОДАМ И ЭТАПАМ ПОДГОТОВКИ</w:t>
      </w:r>
    </w:p>
    <w:p w14:paraId="5FBCD892" w14:textId="77777777" w:rsidR="00C74624" w:rsidRPr="008115FB" w:rsidRDefault="00C74624" w:rsidP="00785290">
      <w:pPr>
        <w:pStyle w:val="a4"/>
        <w:jc w:val="right"/>
        <w:rPr>
          <w:rFonts w:ascii="Times New Roman" w:hAnsi="Times New Roman" w:cs="Times New Roman"/>
          <w:sz w:val="24"/>
          <w:szCs w:val="24"/>
        </w:rPr>
      </w:pPr>
      <w:r w:rsidRPr="008115FB">
        <w:rPr>
          <w:rFonts w:ascii="Times New Roman" w:hAnsi="Times New Roman" w:cs="Times New Roman"/>
          <w:sz w:val="24"/>
          <w:szCs w:val="24"/>
        </w:rPr>
        <w:t xml:space="preserve">Таблица 16 </w:t>
      </w:r>
    </w:p>
    <w:p w14:paraId="6ACD3593" w14:textId="77777777" w:rsidR="00C74624" w:rsidRPr="008115FB" w:rsidRDefault="00C74624" w:rsidP="00785290">
      <w:pPr>
        <w:pStyle w:val="a4"/>
        <w:jc w:val="center"/>
        <w:rPr>
          <w:rFonts w:ascii="Times New Roman" w:hAnsi="Times New Roman" w:cs="Times New Roman"/>
          <w:b/>
          <w:w w:val="106"/>
          <w:sz w:val="24"/>
          <w:szCs w:val="24"/>
        </w:rPr>
      </w:pPr>
      <w:r w:rsidRPr="008115FB">
        <w:rPr>
          <w:rFonts w:ascii="Times New Roman" w:hAnsi="Times New Roman" w:cs="Times New Roman"/>
          <w:b/>
          <w:w w:val="106"/>
          <w:sz w:val="24"/>
          <w:szCs w:val="24"/>
        </w:rPr>
        <w:t>Контрольно-переводные нормативы по общей физической и</w:t>
      </w:r>
    </w:p>
    <w:tbl>
      <w:tblPr>
        <w:tblW w:w="0" w:type="auto"/>
        <w:tblLayout w:type="fixed"/>
        <w:tblCellMar>
          <w:left w:w="0" w:type="dxa"/>
          <w:right w:w="0" w:type="dxa"/>
        </w:tblCellMar>
        <w:tblLook w:val="0000" w:firstRow="0" w:lastRow="0" w:firstColumn="0" w:lastColumn="0" w:noHBand="0" w:noVBand="0"/>
      </w:tblPr>
      <w:tblGrid>
        <w:gridCol w:w="748"/>
        <w:gridCol w:w="3653"/>
        <w:gridCol w:w="1435"/>
        <w:gridCol w:w="1013"/>
        <w:gridCol w:w="1018"/>
        <w:gridCol w:w="1747"/>
      </w:tblGrid>
      <w:tr w:rsidR="00C74624" w:rsidRPr="008115FB" w14:paraId="59995457" w14:textId="77777777" w:rsidTr="001F3C07">
        <w:trPr>
          <w:trHeight w:hRule="exact" w:val="249"/>
        </w:trPr>
        <w:tc>
          <w:tcPr>
            <w:tcW w:w="9614" w:type="dxa"/>
            <w:gridSpan w:val="6"/>
            <w:tcBorders>
              <w:top w:val="nil"/>
              <w:left w:val="nil"/>
              <w:bottom w:val="single" w:sz="4" w:space="0" w:color="auto"/>
              <w:right w:val="nil"/>
            </w:tcBorders>
            <w:vAlign w:val="center"/>
          </w:tcPr>
          <w:p w14:paraId="5D8D2EC1" w14:textId="79EAFF60" w:rsidR="00C74624" w:rsidRPr="008115FB" w:rsidRDefault="00D94E13" w:rsidP="00785290">
            <w:pPr>
              <w:pStyle w:val="a4"/>
              <w:jc w:val="center"/>
              <w:rPr>
                <w:rFonts w:ascii="Times New Roman" w:hAnsi="Times New Roman" w:cs="Times New Roman"/>
                <w:b/>
                <w:w w:val="106"/>
                <w:sz w:val="24"/>
                <w:szCs w:val="24"/>
              </w:rPr>
            </w:pPr>
            <w:r w:rsidRPr="008115FB">
              <w:rPr>
                <w:rFonts w:ascii="Times New Roman" w:hAnsi="Times New Roman" w:cs="Times New Roman"/>
                <w:b/>
                <w:w w:val="106"/>
                <w:sz w:val="24"/>
                <w:szCs w:val="24"/>
              </w:rPr>
              <w:t>специальной физической</w:t>
            </w:r>
            <w:r w:rsidR="00C74624" w:rsidRPr="008115FB">
              <w:rPr>
                <w:rFonts w:ascii="Times New Roman" w:hAnsi="Times New Roman" w:cs="Times New Roman"/>
                <w:b/>
                <w:w w:val="106"/>
                <w:sz w:val="24"/>
                <w:szCs w:val="24"/>
              </w:rPr>
              <w:t xml:space="preserve"> подготовке на этапе начальной подготовки</w:t>
            </w:r>
          </w:p>
          <w:p w14:paraId="0C4780C0" w14:textId="77777777" w:rsidR="00F81377" w:rsidRPr="008115FB" w:rsidRDefault="00F81377" w:rsidP="00785290">
            <w:pPr>
              <w:pStyle w:val="a4"/>
              <w:jc w:val="center"/>
              <w:rPr>
                <w:rFonts w:ascii="Times New Roman" w:hAnsi="Times New Roman" w:cs="Times New Roman"/>
                <w:b/>
                <w:w w:val="106"/>
                <w:sz w:val="24"/>
                <w:szCs w:val="24"/>
              </w:rPr>
            </w:pPr>
          </w:p>
          <w:p w14:paraId="2E230909" w14:textId="77777777" w:rsidR="00F81377" w:rsidRPr="008115FB" w:rsidRDefault="00F81377" w:rsidP="00785290">
            <w:pPr>
              <w:pStyle w:val="a4"/>
              <w:jc w:val="center"/>
              <w:rPr>
                <w:rFonts w:ascii="Times New Roman" w:hAnsi="Times New Roman" w:cs="Times New Roman"/>
                <w:b/>
                <w:w w:val="106"/>
                <w:sz w:val="24"/>
                <w:szCs w:val="24"/>
              </w:rPr>
            </w:pPr>
          </w:p>
          <w:p w14:paraId="111E7C75" w14:textId="77777777" w:rsidR="00F81377" w:rsidRPr="008115FB" w:rsidRDefault="00F81377" w:rsidP="00785290">
            <w:pPr>
              <w:pStyle w:val="a4"/>
              <w:jc w:val="center"/>
              <w:rPr>
                <w:rFonts w:ascii="Times New Roman" w:hAnsi="Times New Roman" w:cs="Times New Roman"/>
                <w:b/>
                <w:w w:val="106"/>
                <w:sz w:val="24"/>
                <w:szCs w:val="24"/>
              </w:rPr>
            </w:pPr>
          </w:p>
        </w:tc>
      </w:tr>
      <w:tr w:rsidR="00C74624" w:rsidRPr="008115FB" w14:paraId="32A30BF1" w14:textId="77777777" w:rsidTr="001F3C07">
        <w:trPr>
          <w:trHeight w:hRule="exact" w:val="379"/>
        </w:trPr>
        <w:tc>
          <w:tcPr>
            <w:tcW w:w="748" w:type="dxa"/>
            <w:tcBorders>
              <w:top w:val="single" w:sz="4" w:space="0" w:color="auto"/>
              <w:left w:val="single" w:sz="4" w:space="0" w:color="auto"/>
              <w:bottom w:val="nil"/>
              <w:right w:val="single" w:sz="4" w:space="0" w:color="auto"/>
            </w:tcBorders>
            <w:vAlign w:val="center"/>
          </w:tcPr>
          <w:p w14:paraId="6A458484" w14:textId="77777777" w:rsidR="00C74624" w:rsidRPr="005B610B" w:rsidRDefault="005B610B" w:rsidP="00785290">
            <w:pPr>
              <w:pStyle w:val="a4"/>
              <w:jc w:val="center"/>
              <w:rPr>
                <w:rFonts w:ascii="Times New Roman" w:hAnsi="Times New Roman" w:cs="Times New Roman"/>
                <w:iCs/>
                <w:sz w:val="24"/>
                <w:szCs w:val="24"/>
              </w:rPr>
            </w:pPr>
            <w:r>
              <w:rPr>
                <w:rFonts w:ascii="Times New Roman" w:hAnsi="Times New Roman" w:cs="Times New Roman"/>
                <w:iCs/>
                <w:sz w:val="24"/>
                <w:szCs w:val="24"/>
              </w:rPr>
              <w:t>№</w:t>
            </w:r>
          </w:p>
        </w:tc>
        <w:tc>
          <w:tcPr>
            <w:tcW w:w="5088" w:type="dxa"/>
            <w:gridSpan w:val="2"/>
            <w:tcBorders>
              <w:top w:val="single" w:sz="4" w:space="0" w:color="auto"/>
              <w:left w:val="single" w:sz="4" w:space="0" w:color="auto"/>
              <w:bottom w:val="nil"/>
              <w:right w:val="single" w:sz="4" w:space="0" w:color="auto"/>
            </w:tcBorders>
            <w:vAlign w:val="center"/>
          </w:tcPr>
          <w:p w14:paraId="07F99FE9"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Контрольные упражнения (тесты)</w:t>
            </w:r>
          </w:p>
        </w:tc>
        <w:tc>
          <w:tcPr>
            <w:tcW w:w="1013" w:type="dxa"/>
            <w:tcBorders>
              <w:top w:val="single" w:sz="4" w:space="0" w:color="auto"/>
              <w:left w:val="single" w:sz="4" w:space="0" w:color="auto"/>
              <w:bottom w:val="single" w:sz="4" w:space="0" w:color="auto"/>
              <w:right w:val="nil"/>
            </w:tcBorders>
            <w:vAlign w:val="center"/>
          </w:tcPr>
          <w:p w14:paraId="0E786CF6" w14:textId="77777777" w:rsidR="00C74624" w:rsidRPr="008115FB" w:rsidRDefault="00C74624" w:rsidP="00785290">
            <w:pPr>
              <w:pStyle w:val="a4"/>
              <w:jc w:val="center"/>
              <w:rPr>
                <w:rFonts w:ascii="Times New Roman" w:hAnsi="Times New Roman" w:cs="Times New Roman"/>
                <w:sz w:val="24"/>
                <w:szCs w:val="24"/>
              </w:rPr>
            </w:pPr>
          </w:p>
        </w:tc>
        <w:tc>
          <w:tcPr>
            <w:tcW w:w="2765" w:type="dxa"/>
            <w:gridSpan w:val="2"/>
            <w:tcBorders>
              <w:top w:val="single" w:sz="4" w:space="0" w:color="auto"/>
              <w:left w:val="nil"/>
              <w:bottom w:val="single" w:sz="4" w:space="0" w:color="auto"/>
              <w:right w:val="single" w:sz="4" w:space="0" w:color="auto"/>
            </w:tcBorders>
            <w:vAlign w:val="center"/>
          </w:tcPr>
          <w:p w14:paraId="3CF8DF80" w14:textId="77777777" w:rsidR="00C74624" w:rsidRPr="008115FB" w:rsidRDefault="00F81377" w:rsidP="00785290">
            <w:pPr>
              <w:pStyle w:val="a4"/>
              <w:jc w:val="center"/>
              <w:rPr>
                <w:rFonts w:ascii="Times New Roman" w:hAnsi="Times New Roman" w:cs="Times New Roman"/>
                <w:sz w:val="24"/>
                <w:szCs w:val="24"/>
              </w:rPr>
            </w:pPr>
            <w:proofErr w:type="spellStart"/>
            <w:r w:rsidRPr="008115FB">
              <w:rPr>
                <w:rFonts w:ascii="Times New Roman" w:hAnsi="Times New Roman" w:cs="Times New Roman"/>
                <w:w w:val="109"/>
                <w:sz w:val="24"/>
                <w:szCs w:val="24"/>
              </w:rPr>
              <w:t>нп</w:t>
            </w:r>
            <w:proofErr w:type="spellEnd"/>
            <w:r w:rsidR="00C74624" w:rsidRPr="008115FB">
              <w:rPr>
                <w:rFonts w:ascii="Times New Roman" w:hAnsi="Times New Roman" w:cs="Times New Roman"/>
                <w:w w:val="109"/>
                <w:sz w:val="24"/>
                <w:szCs w:val="24"/>
              </w:rPr>
              <w:t xml:space="preserve"> </w:t>
            </w:r>
            <w:r w:rsidRPr="008115FB">
              <w:rPr>
                <w:rFonts w:ascii="Times New Roman" w:hAnsi="Times New Roman" w:cs="Times New Roman"/>
                <w:sz w:val="24"/>
                <w:szCs w:val="24"/>
              </w:rPr>
              <w:t>(10</w:t>
            </w:r>
            <w:r w:rsidR="00C74624" w:rsidRPr="008115FB">
              <w:rPr>
                <w:rFonts w:ascii="Times New Roman" w:hAnsi="Times New Roman" w:cs="Times New Roman"/>
                <w:sz w:val="24"/>
                <w:szCs w:val="24"/>
              </w:rPr>
              <w:t xml:space="preserve"> лет)</w:t>
            </w:r>
          </w:p>
        </w:tc>
      </w:tr>
      <w:tr w:rsidR="00C74624" w:rsidRPr="008115FB" w14:paraId="44CD5BED" w14:textId="77777777" w:rsidTr="001F3C07">
        <w:trPr>
          <w:trHeight w:hRule="exact" w:val="297"/>
        </w:trPr>
        <w:tc>
          <w:tcPr>
            <w:tcW w:w="748" w:type="dxa"/>
            <w:tcBorders>
              <w:top w:val="nil"/>
              <w:left w:val="single" w:sz="4" w:space="0" w:color="auto"/>
              <w:bottom w:val="single" w:sz="4" w:space="0" w:color="auto"/>
              <w:right w:val="single" w:sz="4" w:space="0" w:color="auto"/>
            </w:tcBorders>
            <w:vAlign w:val="center"/>
          </w:tcPr>
          <w:p w14:paraId="340DD93E"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п/п</w:t>
            </w:r>
          </w:p>
        </w:tc>
        <w:tc>
          <w:tcPr>
            <w:tcW w:w="3653" w:type="dxa"/>
            <w:tcBorders>
              <w:top w:val="nil"/>
              <w:left w:val="single" w:sz="4" w:space="0" w:color="auto"/>
              <w:bottom w:val="single" w:sz="4" w:space="0" w:color="auto"/>
              <w:right w:val="nil"/>
            </w:tcBorders>
            <w:vAlign w:val="center"/>
          </w:tcPr>
          <w:p w14:paraId="1253FE50" w14:textId="77777777" w:rsidR="00C74624" w:rsidRPr="008115FB" w:rsidRDefault="00C74624" w:rsidP="00785290">
            <w:pPr>
              <w:pStyle w:val="a4"/>
              <w:jc w:val="center"/>
              <w:rPr>
                <w:rFonts w:ascii="Times New Roman" w:hAnsi="Times New Roman" w:cs="Times New Roman"/>
                <w:sz w:val="24"/>
                <w:szCs w:val="24"/>
              </w:rPr>
            </w:pPr>
          </w:p>
        </w:tc>
        <w:tc>
          <w:tcPr>
            <w:tcW w:w="1435" w:type="dxa"/>
            <w:tcBorders>
              <w:top w:val="nil"/>
              <w:left w:val="nil"/>
              <w:bottom w:val="single" w:sz="4" w:space="0" w:color="auto"/>
              <w:right w:val="single" w:sz="4" w:space="0" w:color="auto"/>
            </w:tcBorders>
            <w:vAlign w:val="center"/>
          </w:tcPr>
          <w:p w14:paraId="3B4FEDEC" w14:textId="77777777" w:rsidR="00C74624" w:rsidRPr="008115FB" w:rsidRDefault="00C74624" w:rsidP="00785290">
            <w:pPr>
              <w:pStyle w:val="a4"/>
              <w:jc w:val="center"/>
              <w:rPr>
                <w:rFonts w:ascii="Times New Roman"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14:paraId="04674CAE"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5</w:t>
            </w:r>
          </w:p>
        </w:tc>
        <w:tc>
          <w:tcPr>
            <w:tcW w:w="1018" w:type="dxa"/>
            <w:tcBorders>
              <w:top w:val="single" w:sz="4" w:space="0" w:color="auto"/>
              <w:left w:val="single" w:sz="4" w:space="0" w:color="auto"/>
              <w:bottom w:val="single" w:sz="4" w:space="0" w:color="auto"/>
              <w:right w:val="single" w:sz="4" w:space="0" w:color="auto"/>
            </w:tcBorders>
            <w:vAlign w:val="center"/>
          </w:tcPr>
          <w:p w14:paraId="09F56FCE"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4</w:t>
            </w:r>
          </w:p>
        </w:tc>
        <w:tc>
          <w:tcPr>
            <w:tcW w:w="1747" w:type="dxa"/>
            <w:tcBorders>
              <w:top w:val="single" w:sz="4" w:space="0" w:color="auto"/>
              <w:left w:val="single" w:sz="4" w:space="0" w:color="auto"/>
              <w:bottom w:val="single" w:sz="4" w:space="0" w:color="auto"/>
              <w:right w:val="single" w:sz="4" w:space="0" w:color="auto"/>
            </w:tcBorders>
            <w:vAlign w:val="center"/>
          </w:tcPr>
          <w:p w14:paraId="27CED4FB"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3</w:t>
            </w:r>
          </w:p>
        </w:tc>
      </w:tr>
      <w:tr w:rsidR="00C74624" w:rsidRPr="008115FB" w14:paraId="03536BBC" w14:textId="77777777" w:rsidTr="001F3C07">
        <w:trPr>
          <w:trHeight w:hRule="exact" w:val="336"/>
        </w:trPr>
        <w:tc>
          <w:tcPr>
            <w:tcW w:w="748" w:type="dxa"/>
            <w:tcBorders>
              <w:top w:val="single" w:sz="4" w:space="0" w:color="auto"/>
              <w:left w:val="single" w:sz="4" w:space="0" w:color="auto"/>
              <w:bottom w:val="single" w:sz="4" w:space="0" w:color="auto"/>
              <w:right w:val="nil"/>
            </w:tcBorders>
            <w:vAlign w:val="center"/>
          </w:tcPr>
          <w:p w14:paraId="154C7C86" w14:textId="77777777" w:rsidR="00C74624" w:rsidRPr="008115FB" w:rsidRDefault="00C74624" w:rsidP="001F3C07">
            <w:pPr>
              <w:pStyle w:val="a4"/>
              <w:rPr>
                <w:rFonts w:ascii="Times New Roman" w:hAnsi="Times New Roman" w:cs="Times New Roman"/>
                <w:sz w:val="24"/>
                <w:szCs w:val="24"/>
              </w:rPr>
            </w:pPr>
          </w:p>
        </w:tc>
        <w:tc>
          <w:tcPr>
            <w:tcW w:w="5088" w:type="dxa"/>
            <w:gridSpan w:val="2"/>
            <w:tcBorders>
              <w:top w:val="single" w:sz="4" w:space="0" w:color="auto"/>
              <w:left w:val="nil"/>
              <w:bottom w:val="single" w:sz="4" w:space="0" w:color="auto"/>
              <w:right w:val="nil"/>
            </w:tcBorders>
            <w:vAlign w:val="center"/>
          </w:tcPr>
          <w:p w14:paraId="3251E9F6" w14:textId="77777777" w:rsidR="00C74624" w:rsidRPr="008115FB" w:rsidRDefault="00C74624" w:rsidP="00785290">
            <w:pPr>
              <w:pStyle w:val="a4"/>
              <w:jc w:val="center"/>
              <w:rPr>
                <w:rFonts w:ascii="Times New Roman" w:hAnsi="Times New Roman" w:cs="Times New Roman"/>
                <w:w w:val="106"/>
                <w:sz w:val="24"/>
                <w:szCs w:val="24"/>
              </w:rPr>
            </w:pPr>
            <w:r w:rsidRPr="008115FB">
              <w:rPr>
                <w:rFonts w:ascii="Times New Roman" w:hAnsi="Times New Roman" w:cs="Times New Roman"/>
                <w:w w:val="106"/>
                <w:sz w:val="24"/>
                <w:szCs w:val="24"/>
              </w:rPr>
              <w:t>ОФП,</w:t>
            </w:r>
            <w:r w:rsidR="00785290">
              <w:rPr>
                <w:rFonts w:ascii="Times New Roman" w:hAnsi="Times New Roman" w:cs="Times New Roman"/>
                <w:w w:val="106"/>
                <w:sz w:val="24"/>
                <w:szCs w:val="24"/>
              </w:rPr>
              <w:t xml:space="preserve"> </w:t>
            </w:r>
            <w:r w:rsidRPr="008115FB">
              <w:rPr>
                <w:rFonts w:ascii="Times New Roman" w:hAnsi="Times New Roman" w:cs="Times New Roman"/>
                <w:w w:val="106"/>
                <w:sz w:val="24"/>
                <w:szCs w:val="24"/>
              </w:rPr>
              <w:t>СФП</w:t>
            </w:r>
          </w:p>
        </w:tc>
        <w:tc>
          <w:tcPr>
            <w:tcW w:w="1013" w:type="dxa"/>
            <w:tcBorders>
              <w:top w:val="single" w:sz="4" w:space="0" w:color="auto"/>
              <w:left w:val="nil"/>
              <w:bottom w:val="single" w:sz="4" w:space="0" w:color="auto"/>
              <w:right w:val="nil"/>
            </w:tcBorders>
            <w:vAlign w:val="center"/>
          </w:tcPr>
          <w:p w14:paraId="0B894E93" w14:textId="77777777" w:rsidR="00C74624" w:rsidRPr="008115FB" w:rsidRDefault="00C74624" w:rsidP="001F3C07">
            <w:pPr>
              <w:pStyle w:val="a4"/>
              <w:rPr>
                <w:rFonts w:ascii="Times New Roman" w:hAnsi="Times New Roman" w:cs="Times New Roman"/>
                <w:w w:val="106"/>
                <w:sz w:val="24"/>
                <w:szCs w:val="24"/>
              </w:rPr>
            </w:pPr>
          </w:p>
        </w:tc>
        <w:tc>
          <w:tcPr>
            <w:tcW w:w="1018" w:type="dxa"/>
            <w:tcBorders>
              <w:top w:val="single" w:sz="4" w:space="0" w:color="auto"/>
              <w:left w:val="nil"/>
              <w:bottom w:val="single" w:sz="4" w:space="0" w:color="auto"/>
              <w:right w:val="nil"/>
            </w:tcBorders>
            <w:vAlign w:val="center"/>
          </w:tcPr>
          <w:p w14:paraId="2D980677" w14:textId="77777777" w:rsidR="00C74624" w:rsidRPr="008115FB" w:rsidRDefault="00C74624" w:rsidP="001F3C07">
            <w:pPr>
              <w:pStyle w:val="a4"/>
              <w:rPr>
                <w:rFonts w:ascii="Times New Roman" w:hAnsi="Times New Roman" w:cs="Times New Roman"/>
                <w:w w:val="106"/>
                <w:sz w:val="24"/>
                <w:szCs w:val="24"/>
              </w:rPr>
            </w:pPr>
          </w:p>
        </w:tc>
        <w:tc>
          <w:tcPr>
            <w:tcW w:w="1747" w:type="dxa"/>
            <w:tcBorders>
              <w:top w:val="single" w:sz="4" w:space="0" w:color="auto"/>
              <w:left w:val="nil"/>
              <w:bottom w:val="single" w:sz="4" w:space="0" w:color="auto"/>
              <w:right w:val="single" w:sz="4" w:space="0" w:color="auto"/>
            </w:tcBorders>
            <w:vAlign w:val="center"/>
          </w:tcPr>
          <w:p w14:paraId="3C3CCB63" w14:textId="77777777" w:rsidR="00C74624" w:rsidRPr="008115FB" w:rsidRDefault="00C74624" w:rsidP="001F3C07">
            <w:pPr>
              <w:pStyle w:val="a4"/>
              <w:rPr>
                <w:rFonts w:ascii="Times New Roman" w:hAnsi="Times New Roman" w:cs="Times New Roman"/>
                <w:w w:val="106"/>
                <w:sz w:val="24"/>
                <w:szCs w:val="24"/>
              </w:rPr>
            </w:pPr>
          </w:p>
        </w:tc>
      </w:tr>
      <w:tr w:rsidR="00C74624" w:rsidRPr="008115FB" w14:paraId="31596AD1" w14:textId="77777777" w:rsidTr="001F3C07">
        <w:trPr>
          <w:trHeight w:hRule="exact" w:val="379"/>
        </w:trPr>
        <w:tc>
          <w:tcPr>
            <w:tcW w:w="748" w:type="dxa"/>
            <w:tcBorders>
              <w:top w:val="single" w:sz="4" w:space="0" w:color="auto"/>
              <w:left w:val="single" w:sz="4" w:space="0" w:color="auto"/>
              <w:bottom w:val="nil"/>
              <w:right w:val="single" w:sz="4" w:space="0" w:color="auto"/>
            </w:tcBorders>
            <w:vAlign w:val="center"/>
          </w:tcPr>
          <w:p w14:paraId="3258CBD0"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1.</w:t>
            </w:r>
          </w:p>
        </w:tc>
        <w:tc>
          <w:tcPr>
            <w:tcW w:w="3653" w:type="dxa"/>
            <w:tcBorders>
              <w:top w:val="single" w:sz="4" w:space="0" w:color="auto"/>
              <w:left w:val="single" w:sz="4" w:space="0" w:color="auto"/>
              <w:bottom w:val="nil"/>
              <w:right w:val="single" w:sz="4" w:space="0" w:color="auto"/>
            </w:tcBorders>
            <w:vAlign w:val="center"/>
          </w:tcPr>
          <w:p w14:paraId="138FAD1B"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Бег 30 м с ходу </w:t>
            </w:r>
          </w:p>
        </w:tc>
        <w:tc>
          <w:tcPr>
            <w:tcW w:w="1435" w:type="dxa"/>
            <w:tcBorders>
              <w:top w:val="single" w:sz="4" w:space="0" w:color="auto"/>
              <w:left w:val="single" w:sz="4" w:space="0" w:color="auto"/>
              <w:bottom w:val="single" w:sz="4" w:space="0" w:color="auto"/>
              <w:right w:val="single" w:sz="4" w:space="0" w:color="auto"/>
            </w:tcBorders>
            <w:vAlign w:val="center"/>
          </w:tcPr>
          <w:p w14:paraId="09F09451"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мальчики</w:t>
            </w:r>
          </w:p>
        </w:tc>
        <w:tc>
          <w:tcPr>
            <w:tcW w:w="1013" w:type="dxa"/>
            <w:tcBorders>
              <w:top w:val="single" w:sz="4" w:space="0" w:color="auto"/>
              <w:left w:val="single" w:sz="4" w:space="0" w:color="auto"/>
              <w:bottom w:val="single" w:sz="4" w:space="0" w:color="auto"/>
              <w:right w:val="single" w:sz="4" w:space="0" w:color="auto"/>
            </w:tcBorders>
            <w:vAlign w:val="center"/>
          </w:tcPr>
          <w:p w14:paraId="6D76A10B" w14:textId="77777777" w:rsidR="00C74624" w:rsidRPr="008115FB" w:rsidRDefault="00C74624" w:rsidP="00785290">
            <w:pPr>
              <w:pStyle w:val="a4"/>
              <w:jc w:val="center"/>
              <w:rPr>
                <w:rFonts w:ascii="Times New Roman" w:hAnsi="Times New Roman" w:cs="Times New Roman"/>
                <w:sz w:val="24"/>
                <w:szCs w:val="24"/>
              </w:rPr>
            </w:pPr>
            <w:proofErr w:type="gramStart"/>
            <w:r w:rsidRPr="008115FB">
              <w:rPr>
                <w:rFonts w:ascii="Times New Roman" w:hAnsi="Times New Roman" w:cs="Times New Roman"/>
                <w:w w:val="109"/>
                <w:sz w:val="24"/>
                <w:szCs w:val="24"/>
              </w:rPr>
              <w:t xml:space="preserve">&lt; </w:t>
            </w:r>
            <w:r w:rsidRPr="008115FB">
              <w:rPr>
                <w:rFonts w:ascii="Times New Roman" w:hAnsi="Times New Roman" w:cs="Times New Roman"/>
                <w:sz w:val="24"/>
                <w:szCs w:val="24"/>
              </w:rPr>
              <w:t>6</w:t>
            </w:r>
            <w:proofErr w:type="gramEnd"/>
            <w:r w:rsidRPr="008115FB">
              <w:rPr>
                <w:rFonts w:ascii="Times New Roman" w:hAnsi="Times New Roman" w:cs="Times New Roman"/>
                <w:sz w:val="24"/>
                <w:szCs w:val="24"/>
              </w:rPr>
              <w:t>,0</w:t>
            </w:r>
          </w:p>
        </w:tc>
        <w:tc>
          <w:tcPr>
            <w:tcW w:w="1018" w:type="dxa"/>
            <w:tcBorders>
              <w:top w:val="single" w:sz="4" w:space="0" w:color="auto"/>
              <w:left w:val="single" w:sz="4" w:space="0" w:color="auto"/>
              <w:bottom w:val="single" w:sz="4" w:space="0" w:color="auto"/>
              <w:right w:val="single" w:sz="4" w:space="0" w:color="auto"/>
            </w:tcBorders>
            <w:vAlign w:val="center"/>
          </w:tcPr>
          <w:p w14:paraId="7B0D16FB"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6,4</w:t>
            </w:r>
          </w:p>
        </w:tc>
        <w:tc>
          <w:tcPr>
            <w:tcW w:w="1747" w:type="dxa"/>
            <w:tcBorders>
              <w:top w:val="single" w:sz="4" w:space="0" w:color="auto"/>
              <w:left w:val="single" w:sz="4" w:space="0" w:color="auto"/>
              <w:bottom w:val="single" w:sz="4" w:space="0" w:color="auto"/>
              <w:right w:val="single" w:sz="4" w:space="0" w:color="auto"/>
            </w:tcBorders>
            <w:vAlign w:val="center"/>
          </w:tcPr>
          <w:p w14:paraId="4037A248"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6,6</w:t>
            </w:r>
          </w:p>
        </w:tc>
      </w:tr>
      <w:tr w:rsidR="00C74624" w:rsidRPr="008115FB" w14:paraId="4B0207C0" w14:textId="77777777" w:rsidTr="001F3C07">
        <w:trPr>
          <w:trHeight w:hRule="exact" w:val="288"/>
        </w:trPr>
        <w:tc>
          <w:tcPr>
            <w:tcW w:w="748" w:type="dxa"/>
            <w:tcBorders>
              <w:top w:val="nil"/>
              <w:left w:val="single" w:sz="4" w:space="0" w:color="auto"/>
              <w:bottom w:val="single" w:sz="4" w:space="0" w:color="auto"/>
              <w:right w:val="single" w:sz="4" w:space="0" w:color="auto"/>
            </w:tcBorders>
            <w:vAlign w:val="center"/>
          </w:tcPr>
          <w:p w14:paraId="4E63926A" w14:textId="77777777" w:rsidR="00C74624" w:rsidRPr="008115FB" w:rsidRDefault="00C74624" w:rsidP="00785290">
            <w:pPr>
              <w:pStyle w:val="a4"/>
              <w:jc w:val="center"/>
              <w:rPr>
                <w:rFonts w:ascii="Times New Roman" w:hAnsi="Times New Roman" w:cs="Times New Roman"/>
                <w:sz w:val="24"/>
                <w:szCs w:val="24"/>
              </w:rPr>
            </w:pPr>
          </w:p>
        </w:tc>
        <w:tc>
          <w:tcPr>
            <w:tcW w:w="3653" w:type="dxa"/>
            <w:tcBorders>
              <w:top w:val="nil"/>
              <w:left w:val="single" w:sz="4" w:space="0" w:color="auto"/>
              <w:bottom w:val="single" w:sz="4" w:space="0" w:color="auto"/>
              <w:right w:val="single" w:sz="4" w:space="0" w:color="auto"/>
            </w:tcBorders>
            <w:vAlign w:val="center"/>
          </w:tcPr>
          <w:p w14:paraId="5CF4D914" w14:textId="77777777" w:rsidR="00C74624" w:rsidRPr="008115FB" w:rsidRDefault="00C74624" w:rsidP="001F3C07">
            <w:pPr>
              <w:pStyle w:val="a4"/>
              <w:rPr>
                <w:rFonts w:ascii="Times New Roman" w:hAnsi="Times New Roman" w:cs="Times New Roman"/>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3838B5AC"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1013" w:type="dxa"/>
            <w:tcBorders>
              <w:top w:val="single" w:sz="4" w:space="0" w:color="auto"/>
              <w:left w:val="single" w:sz="4" w:space="0" w:color="auto"/>
              <w:bottom w:val="single" w:sz="4" w:space="0" w:color="auto"/>
              <w:right w:val="single" w:sz="4" w:space="0" w:color="auto"/>
            </w:tcBorders>
            <w:vAlign w:val="center"/>
          </w:tcPr>
          <w:p w14:paraId="729E666A" w14:textId="77777777" w:rsidR="00C74624" w:rsidRPr="008115FB" w:rsidRDefault="00C74624" w:rsidP="00785290">
            <w:pPr>
              <w:pStyle w:val="a4"/>
              <w:jc w:val="center"/>
              <w:rPr>
                <w:rFonts w:ascii="Times New Roman" w:hAnsi="Times New Roman" w:cs="Times New Roman"/>
                <w:sz w:val="24"/>
                <w:szCs w:val="24"/>
              </w:rPr>
            </w:pPr>
            <w:proofErr w:type="gramStart"/>
            <w:r w:rsidRPr="008115FB">
              <w:rPr>
                <w:rFonts w:ascii="Times New Roman" w:hAnsi="Times New Roman" w:cs="Times New Roman"/>
                <w:w w:val="109"/>
                <w:sz w:val="24"/>
                <w:szCs w:val="24"/>
              </w:rPr>
              <w:t xml:space="preserve">&lt; </w:t>
            </w:r>
            <w:r w:rsidRPr="008115FB">
              <w:rPr>
                <w:rFonts w:ascii="Times New Roman" w:hAnsi="Times New Roman" w:cs="Times New Roman"/>
                <w:sz w:val="24"/>
                <w:szCs w:val="24"/>
              </w:rPr>
              <w:t>6</w:t>
            </w:r>
            <w:proofErr w:type="gramEnd"/>
            <w:r w:rsidRPr="008115FB">
              <w:rPr>
                <w:rFonts w:ascii="Times New Roman" w:hAnsi="Times New Roman" w:cs="Times New Roman"/>
                <w:sz w:val="24"/>
                <w:szCs w:val="24"/>
              </w:rPr>
              <w:t>,5</w:t>
            </w:r>
          </w:p>
        </w:tc>
        <w:tc>
          <w:tcPr>
            <w:tcW w:w="1018" w:type="dxa"/>
            <w:tcBorders>
              <w:top w:val="single" w:sz="4" w:space="0" w:color="auto"/>
              <w:left w:val="single" w:sz="4" w:space="0" w:color="auto"/>
              <w:bottom w:val="single" w:sz="4" w:space="0" w:color="auto"/>
              <w:right w:val="single" w:sz="4" w:space="0" w:color="auto"/>
            </w:tcBorders>
            <w:vAlign w:val="center"/>
          </w:tcPr>
          <w:p w14:paraId="41CBF608"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7,0</w:t>
            </w:r>
          </w:p>
        </w:tc>
        <w:tc>
          <w:tcPr>
            <w:tcW w:w="1747" w:type="dxa"/>
            <w:tcBorders>
              <w:top w:val="single" w:sz="4" w:space="0" w:color="auto"/>
              <w:left w:val="single" w:sz="4" w:space="0" w:color="auto"/>
              <w:bottom w:val="single" w:sz="4" w:space="0" w:color="auto"/>
              <w:right w:val="single" w:sz="4" w:space="0" w:color="auto"/>
            </w:tcBorders>
            <w:vAlign w:val="center"/>
          </w:tcPr>
          <w:p w14:paraId="48AA5EC2"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7,2</w:t>
            </w:r>
          </w:p>
        </w:tc>
      </w:tr>
      <w:tr w:rsidR="00C74624" w:rsidRPr="008115FB" w14:paraId="4B2D42D3" w14:textId="77777777" w:rsidTr="001F3C07">
        <w:trPr>
          <w:trHeight w:hRule="exact" w:val="331"/>
        </w:trPr>
        <w:tc>
          <w:tcPr>
            <w:tcW w:w="748" w:type="dxa"/>
            <w:tcBorders>
              <w:top w:val="single" w:sz="4" w:space="0" w:color="auto"/>
              <w:left w:val="single" w:sz="4" w:space="0" w:color="auto"/>
              <w:bottom w:val="nil"/>
              <w:right w:val="single" w:sz="4" w:space="0" w:color="auto"/>
            </w:tcBorders>
            <w:vAlign w:val="center"/>
          </w:tcPr>
          <w:p w14:paraId="27F03156"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2.</w:t>
            </w:r>
          </w:p>
        </w:tc>
        <w:tc>
          <w:tcPr>
            <w:tcW w:w="3653" w:type="dxa"/>
            <w:tcBorders>
              <w:top w:val="single" w:sz="4" w:space="0" w:color="auto"/>
              <w:left w:val="single" w:sz="4" w:space="0" w:color="auto"/>
              <w:bottom w:val="nil"/>
              <w:right w:val="single" w:sz="4" w:space="0" w:color="auto"/>
            </w:tcBorders>
            <w:vAlign w:val="center"/>
          </w:tcPr>
          <w:p w14:paraId="44A168E3"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Прыжок в длину с места </w:t>
            </w:r>
          </w:p>
        </w:tc>
        <w:tc>
          <w:tcPr>
            <w:tcW w:w="1435" w:type="dxa"/>
            <w:tcBorders>
              <w:top w:val="single" w:sz="4" w:space="0" w:color="auto"/>
              <w:left w:val="single" w:sz="4" w:space="0" w:color="auto"/>
              <w:bottom w:val="single" w:sz="4" w:space="0" w:color="auto"/>
              <w:right w:val="single" w:sz="4" w:space="0" w:color="auto"/>
            </w:tcBorders>
            <w:vAlign w:val="center"/>
          </w:tcPr>
          <w:p w14:paraId="7F41B297"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мальчики</w:t>
            </w:r>
          </w:p>
        </w:tc>
        <w:tc>
          <w:tcPr>
            <w:tcW w:w="1013" w:type="dxa"/>
            <w:tcBorders>
              <w:top w:val="single" w:sz="4" w:space="0" w:color="auto"/>
              <w:left w:val="single" w:sz="4" w:space="0" w:color="auto"/>
              <w:bottom w:val="single" w:sz="4" w:space="0" w:color="auto"/>
              <w:right w:val="single" w:sz="4" w:space="0" w:color="auto"/>
            </w:tcBorders>
            <w:vAlign w:val="center"/>
          </w:tcPr>
          <w:p w14:paraId="166D3ACD"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&gt; 160</w:t>
            </w:r>
          </w:p>
        </w:tc>
        <w:tc>
          <w:tcPr>
            <w:tcW w:w="1018" w:type="dxa"/>
            <w:tcBorders>
              <w:top w:val="single" w:sz="4" w:space="0" w:color="auto"/>
              <w:left w:val="single" w:sz="4" w:space="0" w:color="auto"/>
              <w:bottom w:val="single" w:sz="4" w:space="0" w:color="auto"/>
              <w:right w:val="single" w:sz="4" w:space="0" w:color="auto"/>
            </w:tcBorders>
            <w:vAlign w:val="center"/>
          </w:tcPr>
          <w:p w14:paraId="77758C55"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140</w:t>
            </w:r>
          </w:p>
        </w:tc>
        <w:tc>
          <w:tcPr>
            <w:tcW w:w="1747" w:type="dxa"/>
            <w:tcBorders>
              <w:top w:val="single" w:sz="4" w:space="0" w:color="auto"/>
              <w:left w:val="single" w:sz="4" w:space="0" w:color="auto"/>
              <w:bottom w:val="single" w:sz="4" w:space="0" w:color="auto"/>
              <w:right w:val="single" w:sz="4" w:space="0" w:color="auto"/>
            </w:tcBorders>
            <w:vAlign w:val="center"/>
          </w:tcPr>
          <w:p w14:paraId="73958C1E"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130</w:t>
            </w:r>
          </w:p>
        </w:tc>
      </w:tr>
      <w:tr w:rsidR="00C74624" w:rsidRPr="008115FB" w14:paraId="3603919C" w14:textId="77777777" w:rsidTr="001F3C07">
        <w:trPr>
          <w:trHeight w:hRule="exact" w:val="326"/>
        </w:trPr>
        <w:tc>
          <w:tcPr>
            <w:tcW w:w="748" w:type="dxa"/>
            <w:tcBorders>
              <w:top w:val="nil"/>
              <w:left w:val="single" w:sz="4" w:space="0" w:color="auto"/>
              <w:bottom w:val="single" w:sz="4" w:space="0" w:color="auto"/>
              <w:right w:val="single" w:sz="4" w:space="0" w:color="auto"/>
            </w:tcBorders>
            <w:vAlign w:val="center"/>
          </w:tcPr>
          <w:p w14:paraId="22697019" w14:textId="77777777" w:rsidR="00C74624" w:rsidRPr="008115FB" w:rsidRDefault="00C74624" w:rsidP="00785290">
            <w:pPr>
              <w:pStyle w:val="a4"/>
              <w:jc w:val="center"/>
              <w:rPr>
                <w:rFonts w:ascii="Times New Roman" w:hAnsi="Times New Roman" w:cs="Times New Roman"/>
                <w:sz w:val="24"/>
                <w:szCs w:val="24"/>
              </w:rPr>
            </w:pPr>
          </w:p>
        </w:tc>
        <w:tc>
          <w:tcPr>
            <w:tcW w:w="3653" w:type="dxa"/>
            <w:tcBorders>
              <w:top w:val="nil"/>
              <w:left w:val="single" w:sz="4" w:space="0" w:color="auto"/>
              <w:bottom w:val="single" w:sz="4" w:space="0" w:color="auto"/>
              <w:right w:val="single" w:sz="4" w:space="0" w:color="auto"/>
            </w:tcBorders>
            <w:vAlign w:val="center"/>
          </w:tcPr>
          <w:p w14:paraId="41FE2195" w14:textId="77777777" w:rsidR="00C74624" w:rsidRPr="008115FB" w:rsidRDefault="00C74624" w:rsidP="001F3C07">
            <w:pPr>
              <w:pStyle w:val="a4"/>
              <w:rPr>
                <w:rFonts w:ascii="Times New Roman" w:hAnsi="Times New Roman" w:cs="Times New Roman"/>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4D5B3B4D"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1013" w:type="dxa"/>
            <w:tcBorders>
              <w:top w:val="single" w:sz="4" w:space="0" w:color="auto"/>
              <w:left w:val="single" w:sz="4" w:space="0" w:color="auto"/>
              <w:bottom w:val="single" w:sz="4" w:space="0" w:color="auto"/>
              <w:right w:val="single" w:sz="4" w:space="0" w:color="auto"/>
            </w:tcBorders>
            <w:vAlign w:val="center"/>
          </w:tcPr>
          <w:p w14:paraId="3FFEE193"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&gt; 150</w:t>
            </w:r>
          </w:p>
        </w:tc>
        <w:tc>
          <w:tcPr>
            <w:tcW w:w="1018" w:type="dxa"/>
            <w:tcBorders>
              <w:top w:val="single" w:sz="4" w:space="0" w:color="auto"/>
              <w:left w:val="single" w:sz="4" w:space="0" w:color="auto"/>
              <w:bottom w:val="single" w:sz="4" w:space="0" w:color="auto"/>
              <w:right w:val="single" w:sz="4" w:space="0" w:color="auto"/>
            </w:tcBorders>
            <w:vAlign w:val="center"/>
          </w:tcPr>
          <w:p w14:paraId="30208DC2"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120</w:t>
            </w:r>
          </w:p>
        </w:tc>
        <w:tc>
          <w:tcPr>
            <w:tcW w:w="1747" w:type="dxa"/>
            <w:tcBorders>
              <w:top w:val="single" w:sz="4" w:space="0" w:color="auto"/>
              <w:left w:val="single" w:sz="4" w:space="0" w:color="auto"/>
              <w:bottom w:val="single" w:sz="4" w:space="0" w:color="auto"/>
              <w:right w:val="single" w:sz="4" w:space="0" w:color="auto"/>
            </w:tcBorders>
            <w:vAlign w:val="center"/>
          </w:tcPr>
          <w:p w14:paraId="6BEB1EA5"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110</w:t>
            </w:r>
          </w:p>
        </w:tc>
      </w:tr>
      <w:tr w:rsidR="00C74624" w:rsidRPr="008115FB" w14:paraId="7F5B7083" w14:textId="77777777" w:rsidTr="001F3C07">
        <w:trPr>
          <w:trHeight w:hRule="exact" w:val="379"/>
        </w:trPr>
        <w:tc>
          <w:tcPr>
            <w:tcW w:w="748" w:type="dxa"/>
            <w:tcBorders>
              <w:top w:val="single" w:sz="4" w:space="0" w:color="auto"/>
              <w:left w:val="single" w:sz="4" w:space="0" w:color="auto"/>
              <w:bottom w:val="nil"/>
              <w:right w:val="single" w:sz="4" w:space="0" w:color="auto"/>
            </w:tcBorders>
            <w:vAlign w:val="center"/>
          </w:tcPr>
          <w:p w14:paraId="41F5D647"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3.</w:t>
            </w:r>
          </w:p>
        </w:tc>
        <w:tc>
          <w:tcPr>
            <w:tcW w:w="3653" w:type="dxa"/>
            <w:tcBorders>
              <w:top w:val="single" w:sz="4" w:space="0" w:color="auto"/>
              <w:left w:val="single" w:sz="4" w:space="0" w:color="auto"/>
              <w:bottom w:val="nil"/>
              <w:right w:val="single" w:sz="4" w:space="0" w:color="auto"/>
            </w:tcBorders>
            <w:vAlign w:val="center"/>
          </w:tcPr>
          <w:p w14:paraId="0F2A3C03"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Прыжок в высоту с места </w:t>
            </w:r>
          </w:p>
        </w:tc>
        <w:tc>
          <w:tcPr>
            <w:tcW w:w="1435" w:type="dxa"/>
            <w:tcBorders>
              <w:top w:val="single" w:sz="4" w:space="0" w:color="auto"/>
              <w:left w:val="single" w:sz="4" w:space="0" w:color="auto"/>
              <w:bottom w:val="single" w:sz="4" w:space="0" w:color="auto"/>
              <w:right w:val="single" w:sz="4" w:space="0" w:color="auto"/>
            </w:tcBorders>
            <w:vAlign w:val="center"/>
          </w:tcPr>
          <w:p w14:paraId="624CE6E0"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мальчики</w:t>
            </w:r>
          </w:p>
        </w:tc>
        <w:tc>
          <w:tcPr>
            <w:tcW w:w="1013" w:type="dxa"/>
            <w:tcBorders>
              <w:top w:val="single" w:sz="4" w:space="0" w:color="auto"/>
              <w:left w:val="single" w:sz="4" w:space="0" w:color="auto"/>
              <w:bottom w:val="single" w:sz="4" w:space="0" w:color="auto"/>
              <w:right w:val="single" w:sz="4" w:space="0" w:color="auto"/>
            </w:tcBorders>
            <w:vAlign w:val="center"/>
          </w:tcPr>
          <w:p w14:paraId="3B420A86"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&gt;26</w:t>
            </w:r>
          </w:p>
        </w:tc>
        <w:tc>
          <w:tcPr>
            <w:tcW w:w="1018" w:type="dxa"/>
            <w:tcBorders>
              <w:top w:val="single" w:sz="4" w:space="0" w:color="auto"/>
              <w:left w:val="single" w:sz="4" w:space="0" w:color="auto"/>
              <w:bottom w:val="single" w:sz="4" w:space="0" w:color="auto"/>
              <w:right w:val="single" w:sz="4" w:space="0" w:color="auto"/>
            </w:tcBorders>
            <w:vAlign w:val="center"/>
          </w:tcPr>
          <w:p w14:paraId="6F9A86C7"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24</w:t>
            </w:r>
          </w:p>
        </w:tc>
        <w:tc>
          <w:tcPr>
            <w:tcW w:w="1747" w:type="dxa"/>
            <w:tcBorders>
              <w:top w:val="single" w:sz="4" w:space="0" w:color="auto"/>
              <w:left w:val="single" w:sz="4" w:space="0" w:color="auto"/>
              <w:bottom w:val="single" w:sz="4" w:space="0" w:color="auto"/>
              <w:right w:val="single" w:sz="4" w:space="0" w:color="auto"/>
            </w:tcBorders>
            <w:vAlign w:val="center"/>
          </w:tcPr>
          <w:p w14:paraId="163160CE"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22</w:t>
            </w:r>
          </w:p>
        </w:tc>
      </w:tr>
      <w:tr w:rsidR="00C74624" w:rsidRPr="008115FB" w14:paraId="673938C6" w14:textId="77777777" w:rsidTr="001F3C07">
        <w:trPr>
          <w:trHeight w:hRule="exact" w:val="288"/>
        </w:trPr>
        <w:tc>
          <w:tcPr>
            <w:tcW w:w="748" w:type="dxa"/>
            <w:tcBorders>
              <w:top w:val="nil"/>
              <w:left w:val="single" w:sz="4" w:space="0" w:color="auto"/>
              <w:bottom w:val="single" w:sz="4" w:space="0" w:color="auto"/>
              <w:right w:val="single" w:sz="4" w:space="0" w:color="auto"/>
            </w:tcBorders>
            <w:vAlign w:val="center"/>
          </w:tcPr>
          <w:p w14:paraId="71F83BD6" w14:textId="77777777" w:rsidR="00C74624" w:rsidRPr="008115FB" w:rsidRDefault="00C74624" w:rsidP="00785290">
            <w:pPr>
              <w:pStyle w:val="a4"/>
              <w:jc w:val="center"/>
              <w:rPr>
                <w:rFonts w:ascii="Times New Roman" w:hAnsi="Times New Roman" w:cs="Times New Roman"/>
                <w:sz w:val="24"/>
                <w:szCs w:val="24"/>
              </w:rPr>
            </w:pPr>
          </w:p>
        </w:tc>
        <w:tc>
          <w:tcPr>
            <w:tcW w:w="3653" w:type="dxa"/>
            <w:tcBorders>
              <w:top w:val="nil"/>
              <w:left w:val="single" w:sz="4" w:space="0" w:color="auto"/>
              <w:bottom w:val="single" w:sz="4" w:space="0" w:color="auto"/>
              <w:right w:val="single" w:sz="4" w:space="0" w:color="auto"/>
            </w:tcBorders>
            <w:vAlign w:val="center"/>
          </w:tcPr>
          <w:p w14:paraId="5B1C7075" w14:textId="77777777" w:rsidR="00C74624" w:rsidRPr="008115FB" w:rsidRDefault="00C74624" w:rsidP="001F3C07">
            <w:pPr>
              <w:pStyle w:val="a4"/>
              <w:rPr>
                <w:rFonts w:ascii="Times New Roman" w:hAnsi="Times New Roman" w:cs="Times New Roman"/>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6D13321C"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1013" w:type="dxa"/>
            <w:tcBorders>
              <w:top w:val="single" w:sz="4" w:space="0" w:color="auto"/>
              <w:left w:val="single" w:sz="4" w:space="0" w:color="auto"/>
              <w:bottom w:val="single" w:sz="4" w:space="0" w:color="auto"/>
              <w:right w:val="single" w:sz="4" w:space="0" w:color="auto"/>
            </w:tcBorders>
            <w:vAlign w:val="center"/>
          </w:tcPr>
          <w:p w14:paraId="147654CF"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&gt; 26</w:t>
            </w:r>
          </w:p>
        </w:tc>
        <w:tc>
          <w:tcPr>
            <w:tcW w:w="1018" w:type="dxa"/>
            <w:tcBorders>
              <w:top w:val="single" w:sz="4" w:space="0" w:color="auto"/>
              <w:left w:val="single" w:sz="4" w:space="0" w:color="auto"/>
              <w:bottom w:val="single" w:sz="4" w:space="0" w:color="auto"/>
              <w:right w:val="single" w:sz="4" w:space="0" w:color="auto"/>
            </w:tcBorders>
            <w:vAlign w:val="center"/>
          </w:tcPr>
          <w:p w14:paraId="1AA04DC3"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24</w:t>
            </w:r>
          </w:p>
        </w:tc>
        <w:tc>
          <w:tcPr>
            <w:tcW w:w="1747" w:type="dxa"/>
            <w:tcBorders>
              <w:top w:val="single" w:sz="4" w:space="0" w:color="auto"/>
              <w:left w:val="single" w:sz="4" w:space="0" w:color="auto"/>
              <w:bottom w:val="single" w:sz="4" w:space="0" w:color="auto"/>
              <w:right w:val="single" w:sz="4" w:space="0" w:color="auto"/>
            </w:tcBorders>
            <w:vAlign w:val="center"/>
          </w:tcPr>
          <w:p w14:paraId="12D3ED09"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22</w:t>
            </w:r>
          </w:p>
        </w:tc>
      </w:tr>
      <w:tr w:rsidR="00C74624" w:rsidRPr="008115FB" w14:paraId="6453C98A" w14:textId="77777777" w:rsidTr="001F3C07">
        <w:trPr>
          <w:trHeight w:hRule="exact" w:val="384"/>
        </w:trPr>
        <w:tc>
          <w:tcPr>
            <w:tcW w:w="748" w:type="dxa"/>
            <w:tcBorders>
              <w:top w:val="single" w:sz="4" w:space="0" w:color="auto"/>
              <w:left w:val="single" w:sz="4" w:space="0" w:color="auto"/>
              <w:bottom w:val="nil"/>
              <w:right w:val="single" w:sz="4" w:space="0" w:color="auto"/>
            </w:tcBorders>
            <w:vAlign w:val="center"/>
          </w:tcPr>
          <w:p w14:paraId="19440136"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4.</w:t>
            </w:r>
          </w:p>
        </w:tc>
        <w:tc>
          <w:tcPr>
            <w:tcW w:w="3653" w:type="dxa"/>
            <w:tcBorders>
              <w:top w:val="single" w:sz="4" w:space="0" w:color="auto"/>
              <w:left w:val="single" w:sz="4" w:space="0" w:color="auto"/>
              <w:bottom w:val="nil"/>
              <w:right w:val="single" w:sz="4" w:space="0" w:color="auto"/>
            </w:tcBorders>
            <w:vAlign w:val="center"/>
          </w:tcPr>
          <w:p w14:paraId="60EF4311"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Подтягивания на </w:t>
            </w:r>
          </w:p>
        </w:tc>
        <w:tc>
          <w:tcPr>
            <w:tcW w:w="1435" w:type="dxa"/>
            <w:tcBorders>
              <w:top w:val="single" w:sz="4" w:space="0" w:color="auto"/>
              <w:left w:val="single" w:sz="4" w:space="0" w:color="auto"/>
              <w:bottom w:val="nil"/>
              <w:right w:val="single" w:sz="4" w:space="0" w:color="auto"/>
            </w:tcBorders>
            <w:vAlign w:val="center"/>
          </w:tcPr>
          <w:p w14:paraId="55ECC3D5"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мальчики</w:t>
            </w:r>
          </w:p>
        </w:tc>
        <w:tc>
          <w:tcPr>
            <w:tcW w:w="1013" w:type="dxa"/>
            <w:tcBorders>
              <w:top w:val="single" w:sz="4" w:space="0" w:color="auto"/>
              <w:left w:val="single" w:sz="4" w:space="0" w:color="auto"/>
              <w:bottom w:val="nil"/>
              <w:right w:val="single" w:sz="4" w:space="0" w:color="auto"/>
            </w:tcBorders>
            <w:vAlign w:val="center"/>
          </w:tcPr>
          <w:p w14:paraId="7721A85A"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&gt;8</w:t>
            </w:r>
          </w:p>
        </w:tc>
        <w:tc>
          <w:tcPr>
            <w:tcW w:w="1018" w:type="dxa"/>
            <w:tcBorders>
              <w:top w:val="single" w:sz="4" w:space="0" w:color="auto"/>
              <w:left w:val="single" w:sz="4" w:space="0" w:color="auto"/>
              <w:bottom w:val="nil"/>
              <w:right w:val="single" w:sz="4" w:space="0" w:color="auto"/>
            </w:tcBorders>
            <w:vAlign w:val="center"/>
          </w:tcPr>
          <w:p w14:paraId="61448D10"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5</w:t>
            </w:r>
          </w:p>
        </w:tc>
        <w:tc>
          <w:tcPr>
            <w:tcW w:w="1747" w:type="dxa"/>
            <w:tcBorders>
              <w:top w:val="single" w:sz="4" w:space="0" w:color="auto"/>
              <w:left w:val="single" w:sz="4" w:space="0" w:color="auto"/>
              <w:bottom w:val="nil"/>
              <w:right w:val="single" w:sz="4" w:space="0" w:color="auto"/>
            </w:tcBorders>
            <w:vAlign w:val="center"/>
          </w:tcPr>
          <w:p w14:paraId="1DE48F22"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3</w:t>
            </w:r>
          </w:p>
        </w:tc>
      </w:tr>
      <w:tr w:rsidR="00C74624" w:rsidRPr="008115FB" w14:paraId="3873D8CD" w14:textId="77777777" w:rsidTr="001F3C07">
        <w:trPr>
          <w:trHeight w:hRule="exact" w:val="278"/>
        </w:trPr>
        <w:tc>
          <w:tcPr>
            <w:tcW w:w="748" w:type="dxa"/>
            <w:tcBorders>
              <w:top w:val="nil"/>
              <w:left w:val="single" w:sz="4" w:space="0" w:color="auto"/>
              <w:bottom w:val="nil"/>
              <w:right w:val="single" w:sz="4" w:space="0" w:color="auto"/>
            </w:tcBorders>
            <w:vAlign w:val="center"/>
          </w:tcPr>
          <w:p w14:paraId="7D67AA31" w14:textId="77777777" w:rsidR="00C74624" w:rsidRPr="008115FB" w:rsidRDefault="00C74624" w:rsidP="00785290">
            <w:pPr>
              <w:pStyle w:val="a4"/>
              <w:jc w:val="center"/>
              <w:rPr>
                <w:rFonts w:ascii="Times New Roman" w:hAnsi="Times New Roman" w:cs="Times New Roman"/>
                <w:sz w:val="24"/>
                <w:szCs w:val="24"/>
              </w:rPr>
            </w:pPr>
          </w:p>
        </w:tc>
        <w:tc>
          <w:tcPr>
            <w:tcW w:w="3653" w:type="dxa"/>
            <w:tcBorders>
              <w:top w:val="nil"/>
              <w:left w:val="single" w:sz="4" w:space="0" w:color="auto"/>
              <w:bottom w:val="single" w:sz="4" w:space="0" w:color="auto"/>
              <w:right w:val="single" w:sz="4" w:space="0" w:color="auto"/>
            </w:tcBorders>
            <w:vAlign w:val="center"/>
          </w:tcPr>
          <w:p w14:paraId="0CF90BB2"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перекладине </w:t>
            </w:r>
          </w:p>
        </w:tc>
        <w:tc>
          <w:tcPr>
            <w:tcW w:w="1435" w:type="dxa"/>
            <w:tcBorders>
              <w:top w:val="nil"/>
              <w:left w:val="single" w:sz="4" w:space="0" w:color="auto"/>
              <w:bottom w:val="single" w:sz="4" w:space="0" w:color="auto"/>
              <w:right w:val="single" w:sz="4" w:space="0" w:color="auto"/>
            </w:tcBorders>
            <w:vAlign w:val="center"/>
          </w:tcPr>
          <w:p w14:paraId="494262BC" w14:textId="77777777" w:rsidR="00C74624" w:rsidRPr="008115FB" w:rsidRDefault="00C74624" w:rsidP="00785290">
            <w:pPr>
              <w:pStyle w:val="a4"/>
              <w:jc w:val="center"/>
              <w:rPr>
                <w:rFonts w:ascii="Times New Roman" w:hAnsi="Times New Roman" w:cs="Times New Roman"/>
                <w:sz w:val="24"/>
                <w:szCs w:val="24"/>
              </w:rPr>
            </w:pPr>
          </w:p>
        </w:tc>
        <w:tc>
          <w:tcPr>
            <w:tcW w:w="1013" w:type="dxa"/>
            <w:tcBorders>
              <w:top w:val="nil"/>
              <w:left w:val="single" w:sz="4" w:space="0" w:color="auto"/>
              <w:bottom w:val="single" w:sz="4" w:space="0" w:color="auto"/>
              <w:right w:val="single" w:sz="4" w:space="0" w:color="auto"/>
            </w:tcBorders>
            <w:vAlign w:val="center"/>
          </w:tcPr>
          <w:p w14:paraId="12D2B38C" w14:textId="77777777" w:rsidR="00C74624" w:rsidRPr="008115FB" w:rsidRDefault="00C74624" w:rsidP="00785290">
            <w:pPr>
              <w:pStyle w:val="a4"/>
              <w:jc w:val="center"/>
              <w:rPr>
                <w:rFonts w:ascii="Times New Roman" w:hAnsi="Times New Roman" w:cs="Times New Roman"/>
                <w:sz w:val="24"/>
                <w:szCs w:val="24"/>
              </w:rPr>
            </w:pPr>
          </w:p>
        </w:tc>
        <w:tc>
          <w:tcPr>
            <w:tcW w:w="1018" w:type="dxa"/>
            <w:tcBorders>
              <w:top w:val="nil"/>
              <w:left w:val="single" w:sz="4" w:space="0" w:color="auto"/>
              <w:bottom w:val="single" w:sz="4" w:space="0" w:color="auto"/>
              <w:right w:val="single" w:sz="4" w:space="0" w:color="auto"/>
            </w:tcBorders>
            <w:vAlign w:val="center"/>
          </w:tcPr>
          <w:p w14:paraId="383EAEE4" w14:textId="77777777" w:rsidR="00C74624" w:rsidRPr="008115FB" w:rsidRDefault="00C74624" w:rsidP="00785290">
            <w:pPr>
              <w:pStyle w:val="a4"/>
              <w:jc w:val="center"/>
              <w:rPr>
                <w:rFonts w:ascii="Times New Roman" w:hAnsi="Times New Roman" w:cs="Times New Roman"/>
                <w:sz w:val="24"/>
                <w:szCs w:val="24"/>
              </w:rPr>
            </w:pPr>
          </w:p>
        </w:tc>
        <w:tc>
          <w:tcPr>
            <w:tcW w:w="1747" w:type="dxa"/>
            <w:tcBorders>
              <w:top w:val="nil"/>
              <w:left w:val="single" w:sz="4" w:space="0" w:color="auto"/>
              <w:bottom w:val="single" w:sz="4" w:space="0" w:color="auto"/>
              <w:right w:val="single" w:sz="4" w:space="0" w:color="auto"/>
            </w:tcBorders>
            <w:vAlign w:val="center"/>
          </w:tcPr>
          <w:p w14:paraId="57C84109" w14:textId="77777777" w:rsidR="00C74624" w:rsidRPr="008115FB" w:rsidRDefault="00C74624" w:rsidP="00785290">
            <w:pPr>
              <w:pStyle w:val="a4"/>
              <w:jc w:val="center"/>
              <w:rPr>
                <w:rFonts w:ascii="Times New Roman" w:hAnsi="Times New Roman" w:cs="Times New Roman"/>
                <w:sz w:val="24"/>
                <w:szCs w:val="24"/>
              </w:rPr>
            </w:pPr>
          </w:p>
        </w:tc>
      </w:tr>
      <w:tr w:rsidR="00C74624" w:rsidRPr="008115FB" w14:paraId="45C355C7" w14:textId="77777777" w:rsidTr="001F3C07">
        <w:trPr>
          <w:trHeight w:hRule="exact" w:val="388"/>
        </w:trPr>
        <w:tc>
          <w:tcPr>
            <w:tcW w:w="748" w:type="dxa"/>
            <w:tcBorders>
              <w:top w:val="nil"/>
              <w:left w:val="single" w:sz="4" w:space="0" w:color="auto"/>
              <w:bottom w:val="nil"/>
              <w:right w:val="single" w:sz="4" w:space="0" w:color="auto"/>
            </w:tcBorders>
            <w:vAlign w:val="center"/>
          </w:tcPr>
          <w:p w14:paraId="4F5104D7" w14:textId="77777777" w:rsidR="00C74624" w:rsidRPr="008115FB" w:rsidRDefault="00C74624" w:rsidP="00785290">
            <w:pPr>
              <w:pStyle w:val="a4"/>
              <w:jc w:val="center"/>
              <w:rPr>
                <w:rFonts w:ascii="Times New Roman" w:hAnsi="Times New Roman" w:cs="Times New Roman"/>
                <w:sz w:val="24"/>
                <w:szCs w:val="24"/>
              </w:rPr>
            </w:pPr>
          </w:p>
        </w:tc>
        <w:tc>
          <w:tcPr>
            <w:tcW w:w="3653" w:type="dxa"/>
            <w:tcBorders>
              <w:top w:val="single" w:sz="4" w:space="0" w:color="auto"/>
              <w:left w:val="single" w:sz="4" w:space="0" w:color="auto"/>
              <w:bottom w:val="nil"/>
              <w:right w:val="single" w:sz="4" w:space="0" w:color="auto"/>
            </w:tcBorders>
            <w:vAlign w:val="center"/>
          </w:tcPr>
          <w:p w14:paraId="72339A2C"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Сгибание и разгибание рук </w:t>
            </w:r>
          </w:p>
        </w:tc>
        <w:tc>
          <w:tcPr>
            <w:tcW w:w="1435" w:type="dxa"/>
            <w:tcBorders>
              <w:top w:val="single" w:sz="4" w:space="0" w:color="auto"/>
              <w:left w:val="single" w:sz="4" w:space="0" w:color="auto"/>
              <w:bottom w:val="nil"/>
              <w:right w:val="single" w:sz="4" w:space="0" w:color="auto"/>
            </w:tcBorders>
            <w:vAlign w:val="center"/>
          </w:tcPr>
          <w:p w14:paraId="40AE83AB"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1013" w:type="dxa"/>
            <w:tcBorders>
              <w:top w:val="single" w:sz="4" w:space="0" w:color="auto"/>
              <w:left w:val="single" w:sz="4" w:space="0" w:color="auto"/>
              <w:bottom w:val="nil"/>
              <w:right w:val="single" w:sz="4" w:space="0" w:color="auto"/>
            </w:tcBorders>
            <w:vAlign w:val="center"/>
          </w:tcPr>
          <w:p w14:paraId="01FE105D"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&gt; 12</w:t>
            </w:r>
          </w:p>
        </w:tc>
        <w:tc>
          <w:tcPr>
            <w:tcW w:w="1018" w:type="dxa"/>
            <w:tcBorders>
              <w:top w:val="single" w:sz="4" w:space="0" w:color="auto"/>
              <w:left w:val="single" w:sz="4" w:space="0" w:color="auto"/>
              <w:bottom w:val="nil"/>
              <w:right w:val="single" w:sz="4" w:space="0" w:color="auto"/>
            </w:tcBorders>
            <w:vAlign w:val="center"/>
          </w:tcPr>
          <w:p w14:paraId="0AC68014"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10</w:t>
            </w:r>
          </w:p>
        </w:tc>
        <w:tc>
          <w:tcPr>
            <w:tcW w:w="1747" w:type="dxa"/>
            <w:tcBorders>
              <w:top w:val="single" w:sz="4" w:space="0" w:color="auto"/>
              <w:left w:val="single" w:sz="4" w:space="0" w:color="auto"/>
              <w:bottom w:val="nil"/>
              <w:right w:val="single" w:sz="4" w:space="0" w:color="auto"/>
            </w:tcBorders>
            <w:vAlign w:val="center"/>
          </w:tcPr>
          <w:p w14:paraId="7C2C2CE5"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8</w:t>
            </w:r>
          </w:p>
        </w:tc>
      </w:tr>
      <w:tr w:rsidR="00C74624" w:rsidRPr="008115FB" w14:paraId="2F000A4D" w14:textId="77777777" w:rsidTr="001F3C07">
        <w:trPr>
          <w:trHeight w:hRule="exact" w:val="268"/>
        </w:trPr>
        <w:tc>
          <w:tcPr>
            <w:tcW w:w="748" w:type="dxa"/>
            <w:tcBorders>
              <w:top w:val="nil"/>
              <w:left w:val="single" w:sz="4" w:space="0" w:color="auto"/>
              <w:bottom w:val="single" w:sz="4" w:space="0" w:color="auto"/>
              <w:right w:val="single" w:sz="4" w:space="0" w:color="auto"/>
            </w:tcBorders>
            <w:vAlign w:val="center"/>
          </w:tcPr>
          <w:p w14:paraId="71BE82F0" w14:textId="77777777" w:rsidR="00C74624" w:rsidRPr="008115FB" w:rsidRDefault="00C74624" w:rsidP="00785290">
            <w:pPr>
              <w:pStyle w:val="a4"/>
              <w:jc w:val="center"/>
              <w:rPr>
                <w:rFonts w:ascii="Times New Roman" w:hAnsi="Times New Roman" w:cs="Times New Roman"/>
                <w:sz w:val="24"/>
                <w:szCs w:val="24"/>
              </w:rPr>
            </w:pPr>
          </w:p>
        </w:tc>
        <w:tc>
          <w:tcPr>
            <w:tcW w:w="3653" w:type="dxa"/>
            <w:tcBorders>
              <w:top w:val="nil"/>
              <w:left w:val="single" w:sz="4" w:space="0" w:color="auto"/>
              <w:bottom w:val="single" w:sz="4" w:space="0" w:color="auto"/>
              <w:right w:val="single" w:sz="4" w:space="0" w:color="auto"/>
            </w:tcBorders>
            <w:vAlign w:val="center"/>
          </w:tcPr>
          <w:p w14:paraId="34B2349D"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в упоре лежа </w:t>
            </w:r>
          </w:p>
        </w:tc>
        <w:tc>
          <w:tcPr>
            <w:tcW w:w="1435" w:type="dxa"/>
            <w:tcBorders>
              <w:top w:val="nil"/>
              <w:left w:val="single" w:sz="4" w:space="0" w:color="auto"/>
              <w:bottom w:val="single" w:sz="4" w:space="0" w:color="auto"/>
              <w:right w:val="single" w:sz="4" w:space="0" w:color="auto"/>
            </w:tcBorders>
            <w:vAlign w:val="center"/>
          </w:tcPr>
          <w:p w14:paraId="33993597" w14:textId="77777777" w:rsidR="00C74624" w:rsidRPr="008115FB" w:rsidRDefault="00C74624" w:rsidP="00785290">
            <w:pPr>
              <w:pStyle w:val="a4"/>
              <w:jc w:val="center"/>
              <w:rPr>
                <w:rFonts w:ascii="Times New Roman" w:hAnsi="Times New Roman" w:cs="Times New Roman"/>
                <w:sz w:val="24"/>
                <w:szCs w:val="24"/>
              </w:rPr>
            </w:pPr>
          </w:p>
        </w:tc>
        <w:tc>
          <w:tcPr>
            <w:tcW w:w="1013" w:type="dxa"/>
            <w:tcBorders>
              <w:top w:val="nil"/>
              <w:left w:val="single" w:sz="4" w:space="0" w:color="auto"/>
              <w:bottom w:val="single" w:sz="4" w:space="0" w:color="auto"/>
              <w:right w:val="single" w:sz="4" w:space="0" w:color="auto"/>
            </w:tcBorders>
            <w:vAlign w:val="center"/>
          </w:tcPr>
          <w:p w14:paraId="17A9B16F" w14:textId="77777777" w:rsidR="00C74624" w:rsidRPr="008115FB" w:rsidRDefault="00C74624" w:rsidP="00785290">
            <w:pPr>
              <w:pStyle w:val="a4"/>
              <w:jc w:val="center"/>
              <w:rPr>
                <w:rFonts w:ascii="Times New Roman" w:hAnsi="Times New Roman" w:cs="Times New Roman"/>
                <w:sz w:val="24"/>
                <w:szCs w:val="24"/>
              </w:rPr>
            </w:pPr>
          </w:p>
        </w:tc>
        <w:tc>
          <w:tcPr>
            <w:tcW w:w="1018" w:type="dxa"/>
            <w:tcBorders>
              <w:top w:val="nil"/>
              <w:left w:val="single" w:sz="4" w:space="0" w:color="auto"/>
              <w:bottom w:val="single" w:sz="4" w:space="0" w:color="auto"/>
              <w:right w:val="single" w:sz="4" w:space="0" w:color="auto"/>
            </w:tcBorders>
            <w:vAlign w:val="center"/>
          </w:tcPr>
          <w:p w14:paraId="64089F0D" w14:textId="77777777" w:rsidR="00C74624" w:rsidRPr="008115FB" w:rsidRDefault="00C74624" w:rsidP="00785290">
            <w:pPr>
              <w:pStyle w:val="a4"/>
              <w:jc w:val="center"/>
              <w:rPr>
                <w:rFonts w:ascii="Times New Roman" w:hAnsi="Times New Roman" w:cs="Times New Roman"/>
                <w:sz w:val="24"/>
                <w:szCs w:val="24"/>
              </w:rPr>
            </w:pPr>
          </w:p>
        </w:tc>
        <w:tc>
          <w:tcPr>
            <w:tcW w:w="1747" w:type="dxa"/>
            <w:tcBorders>
              <w:top w:val="nil"/>
              <w:left w:val="single" w:sz="4" w:space="0" w:color="auto"/>
              <w:bottom w:val="single" w:sz="4" w:space="0" w:color="auto"/>
              <w:right w:val="single" w:sz="4" w:space="0" w:color="auto"/>
            </w:tcBorders>
            <w:vAlign w:val="center"/>
          </w:tcPr>
          <w:p w14:paraId="39CAAA9D" w14:textId="77777777" w:rsidR="00C74624" w:rsidRPr="008115FB" w:rsidRDefault="00C74624" w:rsidP="00785290">
            <w:pPr>
              <w:pStyle w:val="a4"/>
              <w:jc w:val="center"/>
              <w:rPr>
                <w:rFonts w:ascii="Times New Roman" w:hAnsi="Times New Roman" w:cs="Times New Roman"/>
                <w:sz w:val="24"/>
                <w:szCs w:val="24"/>
              </w:rPr>
            </w:pPr>
          </w:p>
        </w:tc>
      </w:tr>
      <w:tr w:rsidR="00C74624" w:rsidRPr="008115FB" w14:paraId="63A09B00" w14:textId="77777777" w:rsidTr="001F3C07">
        <w:trPr>
          <w:trHeight w:hRule="exact" w:val="345"/>
        </w:trPr>
        <w:tc>
          <w:tcPr>
            <w:tcW w:w="748" w:type="dxa"/>
            <w:tcBorders>
              <w:top w:val="single" w:sz="4" w:space="0" w:color="auto"/>
              <w:left w:val="single" w:sz="4" w:space="0" w:color="auto"/>
              <w:bottom w:val="nil"/>
              <w:right w:val="single" w:sz="4" w:space="0" w:color="auto"/>
            </w:tcBorders>
            <w:vAlign w:val="center"/>
          </w:tcPr>
          <w:p w14:paraId="2F97E778"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5.</w:t>
            </w:r>
          </w:p>
        </w:tc>
        <w:tc>
          <w:tcPr>
            <w:tcW w:w="3653" w:type="dxa"/>
            <w:tcBorders>
              <w:top w:val="single" w:sz="4" w:space="0" w:color="auto"/>
              <w:left w:val="single" w:sz="4" w:space="0" w:color="auto"/>
              <w:bottom w:val="nil"/>
              <w:right w:val="single" w:sz="4" w:space="0" w:color="auto"/>
            </w:tcBorders>
            <w:vAlign w:val="center"/>
          </w:tcPr>
          <w:p w14:paraId="7197A29C"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Подъем туловища, лежа на </w:t>
            </w:r>
          </w:p>
        </w:tc>
        <w:tc>
          <w:tcPr>
            <w:tcW w:w="1435" w:type="dxa"/>
            <w:tcBorders>
              <w:top w:val="single" w:sz="4" w:space="0" w:color="auto"/>
              <w:left w:val="single" w:sz="4" w:space="0" w:color="auto"/>
              <w:bottom w:val="single" w:sz="4" w:space="0" w:color="auto"/>
              <w:right w:val="single" w:sz="4" w:space="0" w:color="auto"/>
            </w:tcBorders>
            <w:vAlign w:val="center"/>
          </w:tcPr>
          <w:p w14:paraId="61462777"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мальчики</w:t>
            </w:r>
          </w:p>
        </w:tc>
        <w:tc>
          <w:tcPr>
            <w:tcW w:w="1013" w:type="dxa"/>
            <w:tcBorders>
              <w:top w:val="single" w:sz="4" w:space="0" w:color="auto"/>
              <w:left w:val="single" w:sz="4" w:space="0" w:color="auto"/>
              <w:bottom w:val="single" w:sz="4" w:space="0" w:color="auto"/>
              <w:right w:val="single" w:sz="4" w:space="0" w:color="auto"/>
            </w:tcBorders>
            <w:vAlign w:val="center"/>
          </w:tcPr>
          <w:p w14:paraId="5B64F68A"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&gt; 30</w:t>
            </w:r>
          </w:p>
        </w:tc>
        <w:tc>
          <w:tcPr>
            <w:tcW w:w="1018" w:type="dxa"/>
            <w:tcBorders>
              <w:top w:val="single" w:sz="4" w:space="0" w:color="auto"/>
              <w:left w:val="single" w:sz="4" w:space="0" w:color="auto"/>
              <w:bottom w:val="single" w:sz="4" w:space="0" w:color="auto"/>
              <w:right w:val="single" w:sz="4" w:space="0" w:color="auto"/>
            </w:tcBorders>
            <w:vAlign w:val="center"/>
          </w:tcPr>
          <w:p w14:paraId="4B530511"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25</w:t>
            </w:r>
          </w:p>
        </w:tc>
        <w:tc>
          <w:tcPr>
            <w:tcW w:w="1747" w:type="dxa"/>
            <w:tcBorders>
              <w:top w:val="single" w:sz="4" w:space="0" w:color="auto"/>
              <w:left w:val="single" w:sz="4" w:space="0" w:color="auto"/>
              <w:bottom w:val="single" w:sz="4" w:space="0" w:color="auto"/>
              <w:right w:val="single" w:sz="4" w:space="0" w:color="auto"/>
            </w:tcBorders>
            <w:vAlign w:val="center"/>
          </w:tcPr>
          <w:p w14:paraId="4AF63D75"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20</w:t>
            </w:r>
          </w:p>
        </w:tc>
      </w:tr>
      <w:tr w:rsidR="00C74624" w:rsidRPr="008115FB" w14:paraId="1CE7F08E" w14:textId="77777777" w:rsidTr="001F3C07">
        <w:trPr>
          <w:trHeight w:hRule="exact" w:val="331"/>
        </w:trPr>
        <w:tc>
          <w:tcPr>
            <w:tcW w:w="748" w:type="dxa"/>
            <w:tcBorders>
              <w:top w:val="nil"/>
              <w:left w:val="single" w:sz="4" w:space="0" w:color="auto"/>
              <w:bottom w:val="single" w:sz="4" w:space="0" w:color="auto"/>
              <w:right w:val="single" w:sz="4" w:space="0" w:color="auto"/>
            </w:tcBorders>
            <w:vAlign w:val="center"/>
          </w:tcPr>
          <w:p w14:paraId="2367459D" w14:textId="77777777" w:rsidR="00C74624" w:rsidRPr="008115FB" w:rsidRDefault="00C74624" w:rsidP="00785290">
            <w:pPr>
              <w:pStyle w:val="a4"/>
              <w:jc w:val="center"/>
              <w:rPr>
                <w:rFonts w:ascii="Times New Roman" w:hAnsi="Times New Roman" w:cs="Times New Roman"/>
                <w:sz w:val="24"/>
                <w:szCs w:val="24"/>
              </w:rPr>
            </w:pPr>
          </w:p>
        </w:tc>
        <w:tc>
          <w:tcPr>
            <w:tcW w:w="3653" w:type="dxa"/>
            <w:tcBorders>
              <w:top w:val="nil"/>
              <w:left w:val="single" w:sz="4" w:space="0" w:color="auto"/>
              <w:bottom w:val="single" w:sz="4" w:space="0" w:color="auto"/>
              <w:right w:val="single" w:sz="4" w:space="0" w:color="auto"/>
            </w:tcBorders>
            <w:vAlign w:val="center"/>
          </w:tcPr>
          <w:p w14:paraId="4BE6601E"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спине </w:t>
            </w:r>
          </w:p>
        </w:tc>
        <w:tc>
          <w:tcPr>
            <w:tcW w:w="1435" w:type="dxa"/>
            <w:tcBorders>
              <w:top w:val="single" w:sz="4" w:space="0" w:color="auto"/>
              <w:left w:val="single" w:sz="4" w:space="0" w:color="auto"/>
              <w:bottom w:val="single" w:sz="4" w:space="0" w:color="auto"/>
              <w:right w:val="single" w:sz="4" w:space="0" w:color="auto"/>
            </w:tcBorders>
            <w:vAlign w:val="center"/>
          </w:tcPr>
          <w:p w14:paraId="60022EB2"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1013" w:type="dxa"/>
            <w:tcBorders>
              <w:top w:val="single" w:sz="4" w:space="0" w:color="auto"/>
              <w:left w:val="single" w:sz="4" w:space="0" w:color="auto"/>
              <w:bottom w:val="single" w:sz="4" w:space="0" w:color="auto"/>
              <w:right w:val="single" w:sz="4" w:space="0" w:color="auto"/>
            </w:tcBorders>
            <w:vAlign w:val="center"/>
          </w:tcPr>
          <w:p w14:paraId="4EC64DA9"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&gt; 25</w:t>
            </w:r>
          </w:p>
        </w:tc>
        <w:tc>
          <w:tcPr>
            <w:tcW w:w="1018" w:type="dxa"/>
            <w:tcBorders>
              <w:top w:val="single" w:sz="4" w:space="0" w:color="auto"/>
              <w:left w:val="single" w:sz="4" w:space="0" w:color="auto"/>
              <w:bottom w:val="single" w:sz="4" w:space="0" w:color="auto"/>
              <w:right w:val="single" w:sz="4" w:space="0" w:color="auto"/>
            </w:tcBorders>
            <w:vAlign w:val="center"/>
          </w:tcPr>
          <w:p w14:paraId="289E34EC"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20</w:t>
            </w:r>
          </w:p>
        </w:tc>
        <w:tc>
          <w:tcPr>
            <w:tcW w:w="1747" w:type="dxa"/>
            <w:tcBorders>
              <w:top w:val="single" w:sz="4" w:space="0" w:color="auto"/>
              <w:left w:val="single" w:sz="4" w:space="0" w:color="auto"/>
              <w:bottom w:val="single" w:sz="4" w:space="0" w:color="auto"/>
              <w:right w:val="single" w:sz="4" w:space="0" w:color="auto"/>
            </w:tcBorders>
            <w:vAlign w:val="center"/>
          </w:tcPr>
          <w:p w14:paraId="5861041F"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17</w:t>
            </w:r>
          </w:p>
        </w:tc>
      </w:tr>
      <w:tr w:rsidR="00C74624" w:rsidRPr="008115FB" w14:paraId="0BE72D28" w14:textId="77777777" w:rsidTr="001F3C07">
        <w:trPr>
          <w:trHeight w:hRule="exact" w:val="336"/>
        </w:trPr>
        <w:tc>
          <w:tcPr>
            <w:tcW w:w="748" w:type="dxa"/>
            <w:tcBorders>
              <w:top w:val="single" w:sz="4" w:space="0" w:color="auto"/>
              <w:left w:val="single" w:sz="4" w:space="0" w:color="auto"/>
              <w:bottom w:val="nil"/>
              <w:right w:val="single" w:sz="4" w:space="0" w:color="auto"/>
            </w:tcBorders>
            <w:vAlign w:val="center"/>
          </w:tcPr>
          <w:p w14:paraId="09044285"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6.</w:t>
            </w:r>
          </w:p>
        </w:tc>
        <w:tc>
          <w:tcPr>
            <w:tcW w:w="3653" w:type="dxa"/>
            <w:tcBorders>
              <w:top w:val="single" w:sz="4" w:space="0" w:color="auto"/>
              <w:left w:val="single" w:sz="4" w:space="0" w:color="auto"/>
              <w:bottom w:val="nil"/>
              <w:right w:val="single" w:sz="4" w:space="0" w:color="auto"/>
            </w:tcBorders>
            <w:vAlign w:val="center"/>
          </w:tcPr>
          <w:p w14:paraId="03788E02"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Вис на перекладине на двух </w:t>
            </w:r>
          </w:p>
        </w:tc>
        <w:tc>
          <w:tcPr>
            <w:tcW w:w="1435" w:type="dxa"/>
            <w:tcBorders>
              <w:top w:val="single" w:sz="4" w:space="0" w:color="auto"/>
              <w:left w:val="single" w:sz="4" w:space="0" w:color="auto"/>
              <w:bottom w:val="single" w:sz="4" w:space="0" w:color="auto"/>
              <w:right w:val="single" w:sz="4" w:space="0" w:color="auto"/>
            </w:tcBorders>
            <w:vAlign w:val="center"/>
          </w:tcPr>
          <w:p w14:paraId="42ECA437"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мальчики</w:t>
            </w:r>
          </w:p>
        </w:tc>
        <w:tc>
          <w:tcPr>
            <w:tcW w:w="1013" w:type="dxa"/>
            <w:tcBorders>
              <w:top w:val="single" w:sz="4" w:space="0" w:color="auto"/>
              <w:left w:val="single" w:sz="4" w:space="0" w:color="auto"/>
              <w:bottom w:val="single" w:sz="4" w:space="0" w:color="auto"/>
              <w:right w:val="single" w:sz="4" w:space="0" w:color="auto"/>
            </w:tcBorders>
            <w:vAlign w:val="center"/>
          </w:tcPr>
          <w:p w14:paraId="0B64A262"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&gt; 50</w:t>
            </w:r>
          </w:p>
        </w:tc>
        <w:tc>
          <w:tcPr>
            <w:tcW w:w="1018" w:type="dxa"/>
            <w:tcBorders>
              <w:top w:val="single" w:sz="4" w:space="0" w:color="auto"/>
              <w:left w:val="single" w:sz="4" w:space="0" w:color="auto"/>
              <w:bottom w:val="single" w:sz="4" w:space="0" w:color="auto"/>
              <w:right w:val="single" w:sz="4" w:space="0" w:color="auto"/>
            </w:tcBorders>
            <w:vAlign w:val="center"/>
          </w:tcPr>
          <w:p w14:paraId="2EB63942"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40</w:t>
            </w:r>
          </w:p>
        </w:tc>
        <w:tc>
          <w:tcPr>
            <w:tcW w:w="1747" w:type="dxa"/>
            <w:tcBorders>
              <w:top w:val="single" w:sz="4" w:space="0" w:color="auto"/>
              <w:left w:val="single" w:sz="4" w:space="0" w:color="auto"/>
              <w:bottom w:val="single" w:sz="4" w:space="0" w:color="auto"/>
              <w:right w:val="single" w:sz="4" w:space="0" w:color="auto"/>
            </w:tcBorders>
            <w:vAlign w:val="center"/>
          </w:tcPr>
          <w:p w14:paraId="1FBF6089"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30</w:t>
            </w:r>
          </w:p>
        </w:tc>
      </w:tr>
      <w:tr w:rsidR="00C74624" w:rsidRPr="008115FB" w14:paraId="6F732B10" w14:textId="77777777" w:rsidTr="001F3C07">
        <w:trPr>
          <w:trHeight w:hRule="exact" w:val="326"/>
        </w:trPr>
        <w:tc>
          <w:tcPr>
            <w:tcW w:w="748" w:type="dxa"/>
            <w:tcBorders>
              <w:top w:val="nil"/>
              <w:left w:val="single" w:sz="4" w:space="0" w:color="auto"/>
              <w:bottom w:val="single" w:sz="4" w:space="0" w:color="auto"/>
              <w:right w:val="single" w:sz="4" w:space="0" w:color="auto"/>
            </w:tcBorders>
            <w:vAlign w:val="center"/>
          </w:tcPr>
          <w:p w14:paraId="3EBC12A6" w14:textId="77777777" w:rsidR="00C74624" w:rsidRPr="008115FB" w:rsidRDefault="00C74624" w:rsidP="00785290">
            <w:pPr>
              <w:pStyle w:val="a4"/>
              <w:jc w:val="center"/>
              <w:rPr>
                <w:rFonts w:ascii="Times New Roman" w:hAnsi="Times New Roman" w:cs="Times New Roman"/>
                <w:sz w:val="24"/>
                <w:szCs w:val="24"/>
              </w:rPr>
            </w:pPr>
          </w:p>
        </w:tc>
        <w:tc>
          <w:tcPr>
            <w:tcW w:w="3653" w:type="dxa"/>
            <w:tcBorders>
              <w:top w:val="nil"/>
              <w:left w:val="single" w:sz="4" w:space="0" w:color="auto"/>
              <w:bottom w:val="single" w:sz="4" w:space="0" w:color="auto"/>
              <w:right w:val="single" w:sz="4" w:space="0" w:color="auto"/>
            </w:tcBorders>
            <w:vAlign w:val="center"/>
          </w:tcPr>
          <w:p w14:paraId="50245035"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руках </w:t>
            </w:r>
          </w:p>
        </w:tc>
        <w:tc>
          <w:tcPr>
            <w:tcW w:w="1435" w:type="dxa"/>
            <w:tcBorders>
              <w:top w:val="single" w:sz="4" w:space="0" w:color="auto"/>
              <w:left w:val="single" w:sz="4" w:space="0" w:color="auto"/>
              <w:bottom w:val="single" w:sz="4" w:space="0" w:color="auto"/>
              <w:right w:val="single" w:sz="4" w:space="0" w:color="auto"/>
            </w:tcBorders>
            <w:vAlign w:val="center"/>
          </w:tcPr>
          <w:p w14:paraId="1C25DC4B"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1013" w:type="dxa"/>
            <w:tcBorders>
              <w:top w:val="single" w:sz="4" w:space="0" w:color="auto"/>
              <w:left w:val="single" w:sz="4" w:space="0" w:color="auto"/>
              <w:bottom w:val="single" w:sz="4" w:space="0" w:color="auto"/>
              <w:right w:val="single" w:sz="4" w:space="0" w:color="auto"/>
            </w:tcBorders>
            <w:vAlign w:val="center"/>
          </w:tcPr>
          <w:p w14:paraId="7380F752"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&gt; 45</w:t>
            </w:r>
          </w:p>
        </w:tc>
        <w:tc>
          <w:tcPr>
            <w:tcW w:w="1018" w:type="dxa"/>
            <w:tcBorders>
              <w:top w:val="single" w:sz="4" w:space="0" w:color="auto"/>
              <w:left w:val="single" w:sz="4" w:space="0" w:color="auto"/>
              <w:bottom w:val="single" w:sz="4" w:space="0" w:color="auto"/>
              <w:right w:val="single" w:sz="4" w:space="0" w:color="auto"/>
            </w:tcBorders>
            <w:vAlign w:val="center"/>
          </w:tcPr>
          <w:p w14:paraId="359CE8F8"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35</w:t>
            </w:r>
          </w:p>
        </w:tc>
        <w:tc>
          <w:tcPr>
            <w:tcW w:w="1747" w:type="dxa"/>
            <w:tcBorders>
              <w:top w:val="single" w:sz="4" w:space="0" w:color="auto"/>
              <w:left w:val="single" w:sz="4" w:space="0" w:color="auto"/>
              <w:bottom w:val="single" w:sz="4" w:space="0" w:color="auto"/>
              <w:right w:val="single" w:sz="4" w:space="0" w:color="auto"/>
            </w:tcBorders>
            <w:vAlign w:val="center"/>
          </w:tcPr>
          <w:p w14:paraId="5FA24663"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30</w:t>
            </w:r>
          </w:p>
        </w:tc>
      </w:tr>
      <w:tr w:rsidR="00C74624" w:rsidRPr="008115FB" w14:paraId="06176D7F" w14:textId="77777777" w:rsidTr="001F3C07">
        <w:trPr>
          <w:trHeight w:hRule="exact" w:val="340"/>
        </w:trPr>
        <w:tc>
          <w:tcPr>
            <w:tcW w:w="748" w:type="dxa"/>
            <w:tcBorders>
              <w:top w:val="single" w:sz="4" w:space="0" w:color="auto"/>
              <w:left w:val="single" w:sz="4" w:space="0" w:color="auto"/>
              <w:bottom w:val="nil"/>
              <w:right w:val="single" w:sz="4" w:space="0" w:color="auto"/>
            </w:tcBorders>
            <w:vAlign w:val="center"/>
          </w:tcPr>
          <w:p w14:paraId="3048029E"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7.</w:t>
            </w:r>
          </w:p>
        </w:tc>
        <w:tc>
          <w:tcPr>
            <w:tcW w:w="3653" w:type="dxa"/>
            <w:tcBorders>
              <w:top w:val="single" w:sz="4" w:space="0" w:color="auto"/>
              <w:left w:val="single" w:sz="4" w:space="0" w:color="auto"/>
              <w:bottom w:val="nil"/>
              <w:right w:val="single" w:sz="4" w:space="0" w:color="auto"/>
            </w:tcBorders>
            <w:vAlign w:val="center"/>
          </w:tcPr>
          <w:p w14:paraId="55994056"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Челночный бег 3 х 1 О м </w:t>
            </w:r>
          </w:p>
        </w:tc>
        <w:tc>
          <w:tcPr>
            <w:tcW w:w="1435" w:type="dxa"/>
            <w:tcBorders>
              <w:top w:val="single" w:sz="4" w:space="0" w:color="auto"/>
              <w:left w:val="single" w:sz="4" w:space="0" w:color="auto"/>
              <w:bottom w:val="single" w:sz="4" w:space="0" w:color="auto"/>
              <w:right w:val="single" w:sz="4" w:space="0" w:color="auto"/>
            </w:tcBorders>
            <w:vAlign w:val="center"/>
          </w:tcPr>
          <w:p w14:paraId="73461462"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мальчики</w:t>
            </w:r>
          </w:p>
        </w:tc>
        <w:tc>
          <w:tcPr>
            <w:tcW w:w="1013" w:type="dxa"/>
            <w:tcBorders>
              <w:top w:val="single" w:sz="4" w:space="0" w:color="auto"/>
              <w:left w:val="single" w:sz="4" w:space="0" w:color="auto"/>
              <w:bottom w:val="single" w:sz="4" w:space="0" w:color="auto"/>
              <w:right w:val="single" w:sz="4" w:space="0" w:color="auto"/>
            </w:tcBorders>
            <w:vAlign w:val="center"/>
          </w:tcPr>
          <w:p w14:paraId="6288D814" w14:textId="77777777" w:rsidR="00C74624" w:rsidRPr="008115FB" w:rsidRDefault="00C74624" w:rsidP="00785290">
            <w:pPr>
              <w:pStyle w:val="a4"/>
              <w:jc w:val="center"/>
              <w:rPr>
                <w:rFonts w:ascii="Times New Roman" w:hAnsi="Times New Roman" w:cs="Times New Roman"/>
                <w:sz w:val="24"/>
                <w:szCs w:val="24"/>
              </w:rPr>
            </w:pPr>
            <w:proofErr w:type="gramStart"/>
            <w:r w:rsidRPr="008115FB">
              <w:rPr>
                <w:rFonts w:ascii="Times New Roman" w:hAnsi="Times New Roman" w:cs="Times New Roman"/>
                <w:w w:val="109"/>
                <w:sz w:val="24"/>
                <w:szCs w:val="24"/>
              </w:rPr>
              <w:t xml:space="preserve">&lt; </w:t>
            </w:r>
            <w:r w:rsidRPr="008115FB">
              <w:rPr>
                <w:rFonts w:ascii="Times New Roman" w:hAnsi="Times New Roman" w:cs="Times New Roman"/>
                <w:sz w:val="24"/>
                <w:szCs w:val="24"/>
              </w:rPr>
              <w:t>9</w:t>
            </w:r>
            <w:proofErr w:type="gramEnd"/>
            <w:r w:rsidRPr="008115FB">
              <w:rPr>
                <w:rFonts w:ascii="Times New Roman" w:hAnsi="Times New Roman" w:cs="Times New Roman"/>
                <w:sz w:val="24"/>
                <w:szCs w:val="24"/>
              </w:rPr>
              <w:t>,5</w:t>
            </w:r>
          </w:p>
        </w:tc>
        <w:tc>
          <w:tcPr>
            <w:tcW w:w="1018" w:type="dxa"/>
            <w:tcBorders>
              <w:top w:val="single" w:sz="4" w:space="0" w:color="auto"/>
              <w:left w:val="single" w:sz="4" w:space="0" w:color="auto"/>
              <w:bottom w:val="single" w:sz="4" w:space="0" w:color="auto"/>
              <w:right w:val="single" w:sz="4" w:space="0" w:color="auto"/>
            </w:tcBorders>
            <w:vAlign w:val="center"/>
          </w:tcPr>
          <w:p w14:paraId="36D6676F"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10,0</w:t>
            </w:r>
          </w:p>
        </w:tc>
        <w:tc>
          <w:tcPr>
            <w:tcW w:w="1747" w:type="dxa"/>
            <w:tcBorders>
              <w:top w:val="single" w:sz="4" w:space="0" w:color="auto"/>
              <w:left w:val="single" w:sz="4" w:space="0" w:color="auto"/>
              <w:bottom w:val="single" w:sz="4" w:space="0" w:color="auto"/>
              <w:right w:val="single" w:sz="4" w:space="0" w:color="auto"/>
            </w:tcBorders>
            <w:vAlign w:val="center"/>
          </w:tcPr>
          <w:p w14:paraId="5A4AE3F1"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10,5</w:t>
            </w:r>
          </w:p>
        </w:tc>
      </w:tr>
      <w:tr w:rsidR="00C74624" w:rsidRPr="008115FB" w14:paraId="4630FC88" w14:textId="77777777" w:rsidTr="001F3C07">
        <w:trPr>
          <w:trHeight w:hRule="exact" w:val="321"/>
        </w:trPr>
        <w:tc>
          <w:tcPr>
            <w:tcW w:w="748" w:type="dxa"/>
            <w:tcBorders>
              <w:top w:val="nil"/>
              <w:left w:val="single" w:sz="4" w:space="0" w:color="auto"/>
              <w:bottom w:val="single" w:sz="4" w:space="0" w:color="auto"/>
              <w:right w:val="single" w:sz="4" w:space="0" w:color="auto"/>
            </w:tcBorders>
            <w:vAlign w:val="center"/>
          </w:tcPr>
          <w:p w14:paraId="4BD0458D" w14:textId="77777777" w:rsidR="00C74624" w:rsidRPr="008115FB" w:rsidRDefault="00C74624" w:rsidP="00785290">
            <w:pPr>
              <w:pStyle w:val="a4"/>
              <w:jc w:val="center"/>
              <w:rPr>
                <w:rFonts w:ascii="Times New Roman" w:hAnsi="Times New Roman" w:cs="Times New Roman"/>
                <w:sz w:val="24"/>
                <w:szCs w:val="24"/>
              </w:rPr>
            </w:pPr>
          </w:p>
        </w:tc>
        <w:tc>
          <w:tcPr>
            <w:tcW w:w="3653" w:type="dxa"/>
            <w:tcBorders>
              <w:top w:val="nil"/>
              <w:left w:val="single" w:sz="4" w:space="0" w:color="auto"/>
              <w:bottom w:val="single" w:sz="4" w:space="0" w:color="auto"/>
              <w:right w:val="single" w:sz="4" w:space="0" w:color="auto"/>
            </w:tcBorders>
            <w:vAlign w:val="center"/>
          </w:tcPr>
          <w:p w14:paraId="100916B4" w14:textId="77777777" w:rsidR="00C74624" w:rsidRPr="008115FB" w:rsidRDefault="00C74624" w:rsidP="001F3C07">
            <w:pPr>
              <w:pStyle w:val="a4"/>
              <w:rPr>
                <w:rFonts w:ascii="Times New Roman" w:hAnsi="Times New Roman" w:cs="Times New Roman"/>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47B8C11F"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1013" w:type="dxa"/>
            <w:tcBorders>
              <w:top w:val="single" w:sz="4" w:space="0" w:color="auto"/>
              <w:left w:val="single" w:sz="4" w:space="0" w:color="auto"/>
              <w:bottom w:val="single" w:sz="4" w:space="0" w:color="auto"/>
              <w:right w:val="single" w:sz="4" w:space="0" w:color="auto"/>
            </w:tcBorders>
            <w:vAlign w:val="center"/>
          </w:tcPr>
          <w:p w14:paraId="15D591EA" w14:textId="77777777" w:rsidR="00C74624" w:rsidRPr="008115FB" w:rsidRDefault="00C74624" w:rsidP="00785290">
            <w:pPr>
              <w:pStyle w:val="a4"/>
              <w:jc w:val="center"/>
              <w:rPr>
                <w:rFonts w:ascii="Times New Roman" w:hAnsi="Times New Roman" w:cs="Times New Roman"/>
                <w:sz w:val="24"/>
                <w:szCs w:val="24"/>
              </w:rPr>
            </w:pPr>
            <w:proofErr w:type="gramStart"/>
            <w:r w:rsidRPr="008115FB">
              <w:rPr>
                <w:rFonts w:ascii="Times New Roman" w:hAnsi="Times New Roman" w:cs="Times New Roman"/>
                <w:w w:val="109"/>
                <w:sz w:val="24"/>
                <w:szCs w:val="24"/>
              </w:rPr>
              <w:t xml:space="preserve">&lt; </w:t>
            </w:r>
            <w:r w:rsidRPr="008115FB">
              <w:rPr>
                <w:rFonts w:ascii="Times New Roman" w:hAnsi="Times New Roman" w:cs="Times New Roman"/>
                <w:sz w:val="24"/>
                <w:szCs w:val="24"/>
              </w:rPr>
              <w:t>9</w:t>
            </w:r>
            <w:proofErr w:type="gramEnd"/>
            <w:r w:rsidRPr="008115FB">
              <w:rPr>
                <w:rFonts w:ascii="Times New Roman" w:hAnsi="Times New Roman" w:cs="Times New Roman"/>
                <w:sz w:val="24"/>
                <w:szCs w:val="24"/>
              </w:rPr>
              <w:t>,9</w:t>
            </w:r>
          </w:p>
        </w:tc>
        <w:tc>
          <w:tcPr>
            <w:tcW w:w="1018" w:type="dxa"/>
            <w:tcBorders>
              <w:top w:val="single" w:sz="4" w:space="0" w:color="auto"/>
              <w:left w:val="single" w:sz="4" w:space="0" w:color="auto"/>
              <w:bottom w:val="single" w:sz="4" w:space="0" w:color="auto"/>
              <w:right w:val="single" w:sz="4" w:space="0" w:color="auto"/>
            </w:tcBorders>
            <w:vAlign w:val="center"/>
          </w:tcPr>
          <w:p w14:paraId="3D4B74B5"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10,5</w:t>
            </w:r>
          </w:p>
        </w:tc>
        <w:tc>
          <w:tcPr>
            <w:tcW w:w="1747" w:type="dxa"/>
            <w:tcBorders>
              <w:top w:val="single" w:sz="4" w:space="0" w:color="auto"/>
              <w:left w:val="single" w:sz="4" w:space="0" w:color="auto"/>
              <w:bottom w:val="single" w:sz="4" w:space="0" w:color="auto"/>
              <w:right w:val="single" w:sz="4" w:space="0" w:color="auto"/>
            </w:tcBorders>
            <w:vAlign w:val="center"/>
          </w:tcPr>
          <w:p w14:paraId="12C90E29"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10,7</w:t>
            </w:r>
          </w:p>
        </w:tc>
      </w:tr>
      <w:tr w:rsidR="00C74624" w:rsidRPr="008115FB" w14:paraId="0695B6AB" w14:textId="77777777" w:rsidTr="001F3C07">
        <w:trPr>
          <w:trHeight w:hRule="exact" w:val="336"/>
        </w:trPr>
        <w:tc>
          <w:tcPr>
            <w:tcW w:w="748" w:type="dxa"/>
            <w:tcBorders>
              <w:top w:val="single" w:sz="4" w:space="0" w:color="auto"/>
              <w:left w:val="single" w:sz="4" w:space="0" w:color="auto"/>
              <w:bottom w:val="nil"/>
              <w:right w:val="single" w:sz="4" w:space="0" w:color="auto"/>
            </w:tcBorders>
            <w:vAlign w:val="center"/>
          </w:tcPr>
          <w:p w14:paraId="6054CBBD"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8.</w:t>
            </w:r>
          </w:p>
        </w:tc>
        <w:tc>
          <w:tcPr>
            <w:tcW w:w="3653" w:type="dxa"/>
            <w:tcBorders>
              <w:top w:val="single" w:sz="4" w:space="0" w:color="auto"/>
              <w:left w:val="single" w:sz="4" w:space="0" w:color="auto"/>
              <w:bottom w:val="nil"/>
              <w:right w:val="single" w:sz="4" w:space="0" w:color="auto"/>
            </w:tcBorders>
            <w:vAlign w:val="center"/>
          </w:tcPr>
          <w:p w14:paraId="301905CD"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Наклон вперед из </w:t>
            </w:r>
          </w:p>
        </w:tc>
        <w:tc>
          <w:tcPr>
            <w:tcW w:w="1435" w:type="dxa"/>
            <w:tcBorders>
              <w:top w:val="single" w:sz="4" w:space="0" w:color="auto"/>
              <w:left w:val="single" w:sz="4" w:space="0" w:color="auto"/>
              <w:bottom w:val="single" w:sz="4" w:space="0" w:color="auto"/>
              <w:right w:val="single" w:sz="4" w:space="0" w:color="auto"/>
            </w:tcBorders>
            <w:vAlign w:val="center"/>
          </w:tcPr>
          <w:p w14:paraId="4B0051C7"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мальчики</w:t>
            </w:r>
          </w:p>
        </w:tc>
        <w:tc>
          <w:tcPr>
            <w:tcW w:w="1013" w:type="dxa"/>
            <w:tcBorders>
              <w:top w:val="single" w:sz="4" w:space="0" w:color="auto"/>
              <w:left w:val="single" w:sz="4" w:space="0" w:color="auto"/>
              <w:bottom w:val="single" w:sz="4" w:space="0" w:color="auto"/>
              <w:right w:val="single" w:sz="4" w:space="0" w:color="auto"/>
            </w:tcBorders>
            <w:vAlign w:val="center"/>
          </w:tcPr>
          <w:p w14:paraId="664E23FF"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&gt; 5,5</w:t>
            </w:r>
          </w:p>
        </w:tc>
        <w:tc>
          <w:tcPr>
            <w:tcW w:w="1018" w:type="dxa"/>
            <w:tcBorders>
              <w:top w:val="single" w:sz="4" w:space="0" w:color="auto"/>
              <w:left w:val="single" w:sz="4" w:space="0" w:color="auto"/>
              <w:bottom w:val="single" w:sz="4" w:space="0" w:color="auto"/>
              <w:right w:val="single" w:sz="4" w:space="0" w:color="auto"/>
            </w:tcBorders>
            <w:vAlign w:val="center"/>
          </w:tcPr>
          <w:p w14:paraId="5EC7CC45"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4,5</w:t>
            </w:r>
          </w:p>
        </w:tc>
        <w:tc>
          <w:tcPr>
            <w:tcW w:w="1747" w:type="dxa"/>
            <w:tcBorders>
              <w:top w:val="single" w:sz="4" w:space="0" w:color="auto"/>
              <w:left w:val="single" w:sz="4" w:space="0" w:color="auto"/>
              <w:bottom w:val="single" w:sz="4" w:space="0" w:color="auto"/>
              <w:right w:val="single" w:sz="4" w:space="0" w:color="auto"/>
            </w:tcBorders>
            <w:vAlign w:val="center"/>
          </w:tcPr>
          <w:p w14:paraId="31F45CB7"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3,5</w:t>
            </w:r>
          </w:p>
        </w:tc>
      </w:tr>
      <w:tr w:rsidR="00C74624" w:rsidRPr="008115FB" w14:paraId="5112B390" w14:textId="77777777" w:rsidTr="001F3C07">
        <w:trPr>
          <w:trHeight w:hRule="exact" w:val="264"/>
        </w:trPr>
        <w:tc>
          <w:tcPr>
            <w:tcW w:w="748" w:type="dxa"/>
            <w:tcBorders>
              <w:top w:val="nil"/>
              <w:left w:val="single" w:sz="4" w:space="0" w:color="auto"/>
              <w:bottom w:val="nil"/>
              <w:right w:val="single" w:sz="4" w:space="0" w:color="auto"/>
            </w:tcBorders>
            <w:vAlign w:val="center"/>
          </w:tcPr>
          <w:p w14:paraId="388D7DF6" w14:textId="77777777" w:rsidR="00C74624" w:rsidRPr="008115FB" w:rsidRDefault="00C74624" w:rsidP="00785290">
            <w:pPr>
              <w:pStyle w:val="a4"/>
              <w:jc w:val="center"/>
              <w:rPr>
                <w:rFonts w:ascii="Times New Roman" w:hAnsi="Times New Roman" w:cs="Times New Roman"/>
                <w:sz w:val="24"/>
                <w:szCs w:val="24"/>
              </w:rPr>
            </w:pPr>
          </w:p>
        </w:tc>
        <w:tc>
          <w:tcPr>
            <w:tcW w:w="3653" w:type="dxa"/>
            <w:vMerge w:val="restart"/>
            <w:tcBorders>
              <w:top w:val="nil"/>
              <w:left w:val="single" w:sz="4" w:space="0" w:color="auto"/>
              <w:bottom w:val="nil"/>
              <w:right w:val="single" w:sz="4" w:space="0" w:color="auto"/>
            </w:tcBorders>
            <w:vAlign w:val="center"/>
          </w:tcPr>
          <w:p w14:paraId="272616EB"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положения стоя на </w:t>
            </w:r>
          </w:p>
        </w:tc>
        <w:tc>
          <w:tcPr>
            <w:tcW w:w="1435" w:type="dxa"/>
            <w:vMerge w:val="restart"/>
            <w:tcBorders>
              <w:top w:val="single" w:sz="4" w:space="0" w:color="auto"/>
              <w:left w:val="single" w:sz="4" w:space="0" w:color="auto"/>
              <w:bottom w:val="nil"/>
              <w:right w:val="single" w:sz="4" w:space="0" w:color="auto"/>
            </w:tcBorders>
            <w:vAlign w:val="center"/>
          </w:tcPr>
          <w:p w14:paraId="7B49F2F5"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1013" w:type="dxa"/>
            <w:tcBorders>
              <w:top w:val="single" w:sz="4" w:space="0" w:color="auto"/>
              <w:left w:val="single" w:sz="4" w:space="0" w:color="auto"/>
              <w:bottom w:val="nil"/>
              <w:right w:val="single" w:sz="4" w:space="0" w:color="auto"/>
            </w:tcBorders>
            <w:vAlign w:val="center"/>
          </w:tcPr>
          <w:p w14:paraId="5EFAAD0B"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&gt;55</w:t>
            </w:r>
          </w:p>
        </w:tc>
        <w:tc>
          <w:tcPr>
            <w:tcW w:w="1018" w:type="dxa"/>
            <w:vMerge w:val="restart"/>
            <w:tcBorders>
              <w:top w:val="single" w:sz="4" w:space="0" w:color="auto"/>
              <w:left w:val="single" w:sz="4" w:space="0" w:color="auto"/>
              <w:bottom w:val="nil"/>
              <w:right w:val="single" w:sz="4" w:space="0" w:color="auto"/>
            </w:tcBorders>
            <w:vAlign w:val="center"/>
          </w:tcPr>
          <w:p w14:paraId="51CD6B91"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4,5</w:t>
            </w:r>
          </w:p>
        </w:tc>
        <w:tc>
          <w:tcPr>
            <w:tcW w:w="1747" w:type="dxa"/>
            <w:vMerge w:val="restart"/>
            <w:tcBorders>
              <w:top w:val="single" w:sz="4" w:space="0" w:color="auto"/>
              <w:left w:val="single" w:sz="4" w:space="0" w:color="auto"/>
              <w:bottom w:val="nil"/>
              <w:right w:val="single" w:sz="4" w:space="0" w:color="auto"/>
            </w:tcBorders>
            <w:vAlign w:val="center"/>
          </w:tcPr>
          <w:p w14:paraId="50A47B15" w14:textId="77777777" w:rsidR="00C74624" w:rsidRPr="008115FB" w:rsidRDefault="00C74624" w:rsidP="00785290">
            <w:pPr>
              <w:pStyle w:val="a4"/>
              <w:jc w:val="center"/>
              <w:rPr>
                <w:rFonts w:ascii="Times New Roman" w:hAnsi="Times New Roman" w:cs="Times New Roman"/>
                <w:sz w:val="24"/>
                <w:szCs w:val="24"/>
              </w:rPr>
            </w:pPr>
            <w:proofErr w:type="gramStart"/>
            <w:r w:rsidRPr="008115FB">
              <w:rPr>
                <w:rFonts w:ascii="Times New Roman" w:hAnsi="Times New Roman" w:cs="Times New Roman"/>
                <w:sz w:val="24"/>
                <w:szCs w:val="24"/>
              </w:rPr>
              <w:t>3,~</w:t>
            </w:r>
            <w:proofErr w:type="gramEnd"/>
          </w:p>
        </w:tc>
      </w:tr>
      <w:tr w:rsidR="00C74624" w:rsidRPr="008115FB" w14:paraId="28797419" w14:textId="77777777" w:rsidTr="001F3C07">
        <w:trPr>
          <w:trHeight w:hRule="exact" w:val="120"/>
        </w:trPr>
        <w:tc>
          <w:tcPr>
            <w:tcW w:w="748" w:type="dxa"/>
            <w:tcBorders>
              <w:top w:val="nil"/>
              <w:left w:val="single" w:sz="4" w:space="0" w:color="auto"/>
              <w:bottom w:val="nil"/>
              <w:right w:val="single" w:sz="4" w:space="0" w:color="auto"/>
            </w:tcBorders>
            <w:vAlign w:val="center"/>
          </w:tcPr>
          <w:p w14:paraId="557F7A78" w14:textId="77777777" w:rsidR="00C74624" w:rsidRPr="008115FB" w:rsidRDefault="00C74624" w:rsidP="00785290">
            <w:pPr>
              <w:pStyle w:val="a4"/>
              <w:jc w:val="center"/>
              <w:rPr>
                <w:rFonts w:ascii="Times New Roman" w:hAnsi="Times New Roman" w:cs="Times New Roman"/>
                <w:sz w:val="24"/>
                <w:szCs w:val="24"/>
              </w:rPr>
            </w:pPr>
          </w:p>
        </w:tc>
        <w:tc>
          <w:tcPr>
            <w:tcW w:w="3653" w:type="dxa"/>
            <w:vMerge/>
            <w:tcBorders>
              <w:top w:val="nil"/>
              <w:left w:val="single" w:sz="4" w:space="0" w:color="auto"/>
              <w:bottom w:val="nil"/>
              <w:right w:val="single" w:sz="4" w:space="0" w:color="auto"/>
            </w:tcBorders>
            <w:vAlign w:val="center"/>
          </w:tcPr>
          <w:p w14:paraId="168A41A9" w14:textId="77777777" w:rsidR="00C74624" w:rsidRPr="008115FB" w:rsidRDefault="00C74624" w:rsidP="001F3C07">
            <w:pPr>
              <w:pStyle w:val="a4"/>
              <w:rPr>
                <w:rFonts w:ascii="Times New Roman" w:hAnsi="Times New Roman" w:cs="Times New Roman"/>
                <w:sz w:val="24"/>
                <w:szCs w:val="24"/>
              </w:rPr>
            </w:pPr>
          </w:p>
        </w:tc>
        <w:tc>
          <w:tcPr>
            <w:tcW w:w="1435" w:type="dxa"/>
            <w:vMerge/>
            <w:tcBorders>
              <w:top w:val="single" w:sz="4" w:space="0" w:color="auto"/>
              <w:left w:val="single" w:sz="4" w:space="0" w:color="auto"/>
              <w:bottom w:val="nil"/>
              <w:right w:val="single" w:sz="4" w:space="0" w:color="auto"/>
            </w:tcBorders>
            <w:vAlign w:val="center"/>
          </w:tcPr>
          <w:p w14:paraId="5105B1BB" w14:textId="77777777" w:rsidR="00C74624" w:rsidRPr="008115FB" w:rsidRDefault="00C74624" w:rsidP="00785290">
            <w:pPr>
              <w:pStyle w:val="a4"/>
              <w:jc w:val="center"/>
              <w:rPr>
                <w:rFonts w:ascii="Times New Roman" w:hAnsi="Times New Roman" w:cs="Times New Roman"/>
                <w:sz w:val="24"/>
                <w:szCs w:val="24"/>
              </w:rPr>
            </w:pPr>
          </w:p>
        </w:tc>
        <w:tc>
          <w:tcPr>
            <w:tcW w:w="1013" w:type="dxa"/>
            <w:tcBorders>
              <w:top w:val="nil"/>
              <w:left w:val="single" w:sz="4" w:space="0" w:color="auto"/>
              <w:bottom w:val="nil"/>
              <w:right w:val="single" w:sz="4" w:space="0" w:color="auto"/>
            </w:tcBorders>
            <w:vAlign w:val="center"/>
          </w:tcPr>
          <w:p w14:paraId="62803BC2" w14:textId="77777777" w:rsidR="00C74624" w:rsidRPr="008115FB" w:rsidRDefault="00C74624" w:rsidP="00785290">
            <w:pPr>
              <w:pStyle w:val="a4"/>
              <w:jc w:val="center"/>
              <w:rPr>
                <w:rFonts w:ascii="Times New Roman" w:hAnsi="Times New Roman" w:cs="Times New Roman"/>
                <w:w w:val="147"/>
                <w:sz w:val="24"/>
                <w:szCs w:val="24"/>
              </w:rPr>
            </w:pPr>
            <w:r w:rsidRPr="008115FB">
              <w:rPr>
                <w:rFonts w:ascii="Times New Roman" w:hAnsi="Times New Roman" w:cs="Times New Roman"/>
                <w:w w:val="147"/>
                <w:sz w:val="24"/>
                <w:szCs w:val="24"/>
              </w:rPr>
              <w:t>,</w:t>
            </w:r>
          </w:p>
        </w:tc>
        <w:tc>
          <w:tcPr>
            <w:tcW w:w="1018" w:type="dxa"/>
            <w:vMerge/>
            <w:tcBorders>
              <w:top w:val="single" w:sz="4" w:space="0" w:color="auto"/>
              <w:left w:val="single" w:sz="4" w:space="0" w:color="auto"/>
              <w:bottom w:val="nil"/>
              <w:right w:val="single" w:sz="4" w:space="0" w:color="auto"/>
            </w:tcBorders>
            <w:vAlign w:val="center"/>
          </w:tcPr>
          <w:p w14:paraId="6C815FBC" w14:textId="77777777" w:rsidR="00C74624" w:rsidRPr="008115FB" w:rsidRDefault="00C74624" w:rsidP="00785290">
            <w:pPr>
              <w:pStyle w:val="a4"/>
              <w:jc w:val="center"/>
              <w:rPr>
                <w:rFonts w:ascii="Times New Roman" w:hAnsi="Times New Roman" w:cs="Times New Roman"/>
                <w:w w:val="147"/>
                <w:sz w:val="24"/>
                <w:szCs w:val="24"/>
              </w:rPr>
            </w:pPr>
          </w:p>
        </w:tc>
        <w:tc>
          <w:tcPr>
            <w:tcW w:w="1747" w:type="dxa"/>
            <w:vMerge/>
            <w:tcBorders>
              <w:top w:val="single" w:sz="4" w:space="0" w:color="auto"/>
              <w:left w:val="single" w:sz="4" w:space="0" w:color="auto"/>
              <w:bottom w:val="nil"/>
              <w:right w:val="single" w:sz="4" w:space="0" w:color="auto"/>
            </w:tcBorders>
            <w:vAlign w:val="center"/>
          </w:tcPr>
          <w:p w14:paraId="3A429C78" w14:textId="77777777" w:rsidR="00C74624" w:rsidRPr="008115FB" w:rsidRDefault="00C74624" w:rsidP="00785290">
            <w:pPr>
              <w:pStyle w:val="a4"/>
              <w:jc w:val="center"/>
              <w:rPr>
                <w:rFonts w:ascii="Times New Roman" w:hAnsi="Times New Roman" w:cs="Times New Roman"/>
                <w:w w:val="147"/>
                <w:sz w:val="24"/>
                <w:szCs w:val="24"/>
              </w:rPr>
            </w:pPr>
          </w:p>
        </w:tc>
      </w:tr>
      <w:tr w:rsidR="00C74624" w:rsidRPr="008115FB" w14:paraId="7872D032" w14:textId="77777777" w:rsidTr="001F3C07">
        <w:trPr>
          <w:trHeight w:hRule="exact" w:val="259"/>
        </w:trPr>
        <w:tc>
          <w:tcPr>
            <w:tcW w:w="748" w:type="dxa"/>
            <w:tcBorders>
              <w:top w:val="nil"/>
              <w:left w:val="single" w:sz="4" w:space="0" w:color="auto"/>
              <w:bottom w:val="single" w:sz="4" w:space="0" w:color="auto"/>
              <w:right w:val="single" w:sz="4" w:space="0" w:color="auto"/>
            </w:tcBorders>
            <w:vAlign w:val="center"/>
          </w:tcPr>
          <w:p w14:paraId="5667A804" w14:textId="77777777" w:rsidR="00C74624" w:rsidRPr="008115FB" w:rsidRDefault="00C74624" w:rsidP="001F3C07">
            <w:pPr>
              <w:pStyle w:val="a4"/>
              <w:rPr>
                <w:rFonts w:ascii="Times New Roman" w:hAnsi="Times New Roman" w:cs="Times New Roman"/>
                <w:sz w:val="24"/>
                <w:szCs w:val="24"/>
              </w:rPr>
            </w:pPr>
          </w:p>
        </w:tc>
        <w:tc>
          <w:tcPr>
            <w:tcW w:w="3653" w:type="dxa"/>
            <w:tcBorders>
              <w:top w:val="nil"/>
              <w:left w:val="single" w:sz="4" w:space="0" w:color="auto"/>
              <w:bottom w:val="single" w:sz="4" w:space="0" w:color="auto"/>
              <w:right w:val="single" w:sz="4" w:space="0" w:color="auto"/>
            </w:tcBorders>
            <w:vAlign w:val="center"/>
          </w:tcPr>
          <w:p w14:paraId="61A57F7D"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возвышении </w:t>
            </w:r>
          </w:p>
        </w:tc>
        <w:tc>
          <w:tcPr>
            <w:tcW w:w="1435" w:type="dxa"/>
            <w:tcBorders>
              <w:top w:val="nil"/>
              <w:left w:val="single" w:sz="4" w:space="0" w:color="auto"/>
              <w:bottom w:val="single" w:sz="4" w:space="0" w:color="auto"/>
              <w:right w:val="single" w:sz="4" w:space="0" w:color="auto"/>
            </w:tcBorders>
            <w:vAlign w:val="center"/>
          </w:tcPr>
          <w:p w14:paraId="2518B6AD" w14:textId="77777777" w:rsidR="00C74624" w:rsidRPr="008115FB" w:rsidRDefault="00C74624" w:rsidP="00785290">
            <w:pPr>
              <w:pStyle w:val="a4"/>
              <w:jc w:val="center"/>
              <w:rPr>
                <w:rFonts w:ascii="Times New Roman" w:hAnsi="Times New Roman" w:cs="Times New Roman"/>
                <w:sz w:val="24"/>
                <w:szCs w:val="24"/>
              </w:rPr>
            </w:pPr>
          </w:p>
        </w:tc>
        <w:tc>
          <w:tcPr>
            <w:tcW w:w="1013" w:type="dxa"/>
            <w:tcBorders>
              <w:top w:val="nil"/>
              <w:left w:val="single" w:sz="4" w:space="0" w:color="auto"/>
              <w:bottom w:val="single" w:sz="4" w:space="0" w:color="auto"/>
              <w:right w:val="single" w:sz="4" w:space="0" w:color="auto"/>
            </w:tcBorders>
            <w:vAlign w:val="center"/>
          </w:tcPr>
          <w:p w14:paraId="4024E3A3" w14:textId="77777777" w:rsidR="00C74624" w:rsidRPr="008115FB" w:rsidRDefault="00C74624" w:rsidP="00785290">
            <w:pPr>
              <w:pStyle w:val="a4"/>
              <w:jc w:val="center"/>
              <w:rPr>
                <w:rFonts w:ascii="Times New Roman" w:hAnsi="Times New Roman" w:cs="Times New Roman"/>
                <w:sz w:val="24"/>
                <w:szCs w:val="24"/>
              </w:rPr>
            </w:pPr>
          </w:p>
        </w:tc>
        <w:tc>
          <w:tcPr>
            <w:tcW w:w="1018" w:type="dxa"/>
            <w:tcBorders>
              <w:top w:val="nil"/>
              <w:left w:val="single" w:sz="4" w:space="0" w:color="auto"/>
              <w:bottom w:val="single" w:sz="4" w:space="0" w:color="auto"/>
              <w:right w:val="single" w:sz="4" w:space="0" w:color="auto"/>
            </w:tcBorders>
            <w:vAlign w:val="center"/>
          </w:tcPr>
          <w:p w14:paraId="623DC76B" w14:textId="77777777" w:rsidR="00C74624" w:rsidRPr="008115FB" w:rsidRDefault="00C74624" w:rsidP="00785290">
            <w:pPr>
              <w:pStyle w:val="a4"/>
              <w:jc w:val="center"/>
              <w:rPr>
                <w:rFonts w:ascii="Times New Roman" w:hAnsi="Times New Roman" w:cs="Times New Roman"/>
                <w:sz w:val="24"/>
                <w:szCs w:val="24"/>
              </w:rPr>
            </w:pPr>
          </w:p>
        </w:tc>
        <w:tc>
          <w:tcPr>
            <w:tcW w:w="1747" w:type="dxa"/>
            <w:tcBorders>
              <w:top w:val="nil"/>
              <w:left w:val="single" w:sz="4" w:space="0" w:color="auto"/>
              <w:bottom w:val="single" w:sz="4" w:space="0" w:color="auto"/>
              <w:right w:val="single" w:sz="4" w:space="0" w:color="auto"/>
            </w:tcBorders>
            <w:vAlign w:val="center"/>
          </w:tcPr>
          <w:p w14:paraId="77184097" w14:textId="77777777" w:rsidR="00C74624" w:rsidRPr="008115FB" w:rsidRDefault="00C74624" w:rsidP="00785290">
            <w:pPr>
              <w:pStyle w:val="a4"/>
              <w:jc w:val="center"/>
              <w:rPr>
                <w:rFonts w:ascii="Times New Roman" w:hAnsi="Times New Roman" w:cs="Times New Roman"/>
                <w:sz w:val="24"/>
                <w:szCs w:val="24"/>
              </w:rPr>
            </w:pPr>
          </w:p>
        </w:tc>
      </w:tr>
      <w:tr w:rsidR="00C74624" w:rsidRPr="008115FB" w14:paraId="72DC9062" w14:textId="77777777" w:rsidTr="001F3C07">
        <w:trPr>
          <w:trHeight w:hRule="exact" w:val="369"/>
        </w:trPr>
        <w:tc>
          <w:tcPr>
            <w:tcW w:w="748" w:type="dxa"/>
            <w:tcBorders>
              <w:top w:val="single" w:sz="4" w:space="0" w:color="auto"/>
              <w:left w:val="single" w:sz="4" w:space="0" w:color="auto"/>
              <w:bottom w:val="single" w:sz="4" w:space="0" w:color="auto"/>
              <w:right w:val="nil"/>
            </w:tcBorders>
            <w:vAlign w:val="center"/>
          </w:tcPr>
          <w:p w14:paraId="67AA0B5E" w14:textId="77777777" w:rsidR="00C74624" w:rsidRPr="008115FB" w:rsidRDefault="00C74624" w:rsidP="001F3C07">
            <w:pPr>
              <w:pStyle w:val="a4"/>
              <w:rPr>
                <w:rFonts w:ascii="Times New Roman" w:hAnsi="Times New Roman" w:cs="Times New Roman"/>
                <w:sz w:val="24"/>
                <w:szCs w:val="24"/>
              </w:rPr>
            </w:pPr>
          </w:p>
        </w:tc>
        <w:tc>
          <w:tcPr>
            <w:tcW w:w="6101" w:type="dxa"/>
            <w:gridSpan w:val="3"/>
            <w:tcBorders>
              <w:top w:val="single" w:sz="4" w:space="0" w:color="auto"/>
              <w:left w:val="nil"/>
              <w:bottom w:val="single" w:sz="4" w:space="0" w:color="auto"/>
              <w:right w:val="nil"/>
            </w:tcBorders>
            <w:vAlign w:val="center"/>
          </w:tcPr>
          <w:p w14:paraId="01830313" w14:textId="77777777" w:rsidR="00C74624" w:rsidRPr="008115FB" w:rsidRDefault="00C74624" w:rsidP="001F3C07">
            <w:pPr>
              <w:pStyle w:val="a4"/>
              <w:rPr>
                <w:rFonts w:ascii="Times New Roman" w:hAnsi="Times New Roman" w:cs="Times New Roman"/>
                <w:w w:val="106"/>
                <w:sz w:val="24"/>
                <w:szCs w:val="24"/>
              </w:rPr>
            </w:pPr>
            <w:r w:rsidRPr="008115FB">
              <w:rPr>
                <w:rFonts w:ascii="Times New Roman" w:hAnsi="Times New Roman" w:cs="Times New Roman"/>
                <w:w w:val="106"/>
                <w:sz w:val="24"/>
                <w:szCs w:val="24"/>
              </w:rPr>
              <w:t xml:space="preserve">Избранный вид спорта </w:t>
            </w:r>
          </w:p>
        </w:tc>
        <w:tc>
          <w:tcPr>
            <w:tcW w:w="1018" w:type="dxa"/>
            <w:tcBorders>
              <w:top w:val="single" w:sz="4" w:space="0" w:color="auto"/>
              <w:left w:val="nil"/>
              <w:bottom w:val="single" w:sz="4" w:space="0" w:color="auto"/>
              <w:right w:val="nil"/>
            </w:tcBorders>
            <w:vAlign w:val="center"/>
          </w:tcPr>
          <w:p w14:paraId="1A198EED" w14:textId="77777777" w:rsidR="00C74624" w:rsidRPr="008115FB" w:rsidRDefault="00C74624" w:rsidP="001F3C07">
            <w:pPr>
              <w:pStyle w:val="a4"/>
              <w:rPr>
                <w:rFonts w:ascii="Times New Roman" w:hAnsi="Times New Roman" w:cs="Times New Roman"/>
                <w:w w:val="106"/>
                <w:sz w:val="24"/>
                <w:szCs w:val="24"/>
              </w:rPr>
            </w:pPr>
          </w:p>
        </w:tc>
        <w:tc>
          <w:tcPr>
            <w:tcW w:w="1747" w:type="dxa"/>
            <w:tcBorders>
              <w:top w:val="single" w:sz="4" w:space="0" w:color="auto"/>
              <w:left w:val="nil"/>
              <w:bottom w:val="single" w:sz="4" w:space="0" w:color="auto"/>
              <w:right w:val="single" w:sz="4" w:space="0" w:color="auto"/>
            </w:tcBorders>
            <w:vAlign w:val="center"/>
          </w:tcPr>
          <w:p w14:paraId="618CD537" w14:textId="77777777" w:rsidR="00C74624" w:rsidRPr="008115FB" w:rsidRDefault="00C74624" w:rsidP="001F3C07">
            <w:pPr>
              <w:pStyle w:val="a4"/>
              <w:rPr>
                <w:rFonts w:ascii="Times New Roman" w:hAnsi="Times New Roman" w:cs="Times New Roman"/>
                <w:w w:val="106"/>
                <w:sz w:val="24"/>
                <w:szCs w:val="24"/>
              </w:rPr>
            </w:pPr>
          </w:p>
        </w:tc>
      </w:tr>
      <w:tr w:rsidR="00C74624" w:rsidRPr="008115FB" w14:paraId="62C3F71E" w14:textId="77777777" w:rsidTr="001F3C07">
        <w:trPr>
          <w:trHeight w:hRule="exact" w:val="364"/>
        </w:trPr>
        <w:tc>
          <w:tcPr>
            <w:tcW w:w="748" w:type="dxa"/>
            <w:tcBorders>
              <w:top w:val="single" w:sz="4" w:space="0" w:color="auto"/>
              <w:left w:val="single" w:sz="4" w:space="0" w:color="auto"/>
              <w:bottom w:val="nil"/>
              <w:right w:val="single" w:sz="4" w:space="0" w:color="auto"/>
            </w:tcBorders>
            <w:vAlign w:val="center"/>
          </w:tcPr>
          <w:p w14:paraId="129BE941"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9.</w:t>
            </w:r>
          </w:p>
        </w:tc>
        <w:tc>
          <w:tcPr>
            <w:tcW w:w="3653" w:type="dxa"/>
            <w:tcBorders>
              <w:top w:val="single" w:sz="4" w:space="0" w:color="auto"/>
              <w:left w:val="single" w:sz="4" w:space="0" w:color="auto"/>
              <w:bottom w:val="nil"/>
              <w:right w:val="single" w:sz="4" w:space="0" w:color="auto"/>
            </w:tcBorders>
            <w:vAlign w:val="center"/>
          </w:tcPr>
          <w:p w14:paraId="02501A97"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Прохождение трассы без </w:t>
            </w:r>
          </w:p>
        </w:tc>
        <w:tc>
          <w:tcPr>
            <w:tcW w:w="1435" w:type="dxa"/>
            <w:tcBorders>
              <w:top w:val="single" w:sz="4" w:space="0" w:color="auto"/>
              <w:left w:val="single" w:sz="4" w:space="0" w:color="auto"/>
              <w:bottom w:val="nil"/>
              <w:right w:val="single" w:sz="4" w:space="0" w:color="auto"/>
            </w:tcBorders>
            <w:vAlign w:val="center"/>
          </w:tcPr>
          <w:p w14:paraId="5618BA44"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мальчики</w:t>
            </w:r>
          </w:p>
        </w:tc>
        <w:tc>
          <w:tcPr>
            <w:tcW w:w="1013" w:type="dxa"/>
            <w:tcBorders>
              <w:top w:val="single" w:sz="4" w:space="0" w:color="auto"/>
              <w:left w:val="single" w:sz="4" w:space="0" w:color="auto"/>
              <w:bottom w:val="nil"/>
              <w:right w:val="single" w:sz="4" w:space="0" w:color="auto"/>
            </w:tcBorders>
            <w:vAlign w:val="center"/>
          </w:tcPr>
          <w:p w14:paraId="0DAEB161"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тор</w:t>
            </w:r>
          </w:p>
        </w:tc>
        <w:tc>
          <w:tcPr>
            <w:tcW w:w="1018" w:type="dxa"/>
            <w:tcBorders>
              <w:top w:val="single" w:sz="4" w:space="0" w:color="auto"/>
              <w:left w:val="single" w:sz="4" w:space="0" w:color="auto"/>
              <w:bottom w:val="nil"/>
              <w:right w:val="single" w:sz="4" w:space="0" w:color="auto"/>
            </w:tcBorders>
            <w:vAlign w:val="center"/>
          </w:tcPr>
          <w:p w14:paraId="01D78539"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2/3</w:t>
            </w:r>
          </w:p>
        </w:tc>
        <w:tc>
          <w:tcPr>
            <w:tcW w:w="1747" w:type="dxa"/>
            <w:tcBorders>
              <w:top w:val="single" w:sz="4" w:space="0" w:color="auto"/>
              <w:left w:val="single" w:sz="4" w:space="0" w:color="auto"/>
              <w:bottom w:val="nil"/>
              <w:right w:val="single" w:sz="4" w:space="0" w:color="auto"/>
            </w:tcBorders>
            <w:vAlign w:val="center"/>
          </w:tcPr>
          <w:p w14:paraId="441E8AE9"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1/2 трассы</w:t>
            </w:r>
          </w:p>
        </w:tc>
      </w:tr>
      <w:tr w:rsidR="00C74624" w:rsidRPr="008115FB" w14:paraId="339F9DCC" w14:textId="77777777" w:rsidTr="001F3C07">
        <w:trPr>
          <w:trHeight w:hRule="exact" w:val="302"/>
        </w:trPr>
        <w:tc>
          <w:tcPr>
            <w:tcW w:w="748" w:type="dxa"/>
            <w:tcBorders>
              <w:top w:val="nil"/>
              <w:left w:val="single" w:sz="4" w:space="0" w:color="auto"/>
              <w:bottom w:val="nil"/>
              <w:right w:val="single" w:sz="4" w:space="0" w:color="auto"/>
            </w:tcBorders>
            <w:vAlign w:val="center"/>
          </w:tcPr>
          <w:p w14:paraId="12EC2F04" w14:textId="77777777" w:rsidR="00C74624" w:rsidRPr="008115FB" w:rsidRDefault="00C74624" w:rsidP="00785290">
            <w:pPr>
              <w:pStyle w:val="a4"/>
              <w:jc w:val="center"/>
              <w:rPr>
                <w:rFonts w:ascii="Times New Roman" w:hAnsi="Times New Roman" w:cs="Times New Roman"/>
                <w:sz w:val="24"/>
                <w:szCs w:val="24"/>
              </w:rPr>
            </w:pPr>
          </w:p>
        </w:tc>
        <w:tc>
          <w:tcPr>
            <w:tcW w:w="3653" w:type="dxa"/>
            <w:tcBorders>
              <w:top w:val="nil"/>
              <w:left w:val="single" w:sz="4" w:space="0" w:color="auto"/>
              <w:bottom w:val="nil"/>
              <w:right w:val="single" w:sz="4" w:space="0" w:color="auto"/>
            </w:tcBorders>
            <w:vAlign w:val="center"/>
          </w:tcPr>
          <w:p w14:paraId="09D45C43"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учета категории сложности </w:t>
            </w:r>
          </w:p>
        </w:tc>
        <w:tc>
          <w:tcPr>
            <w:tcW w:w="1435" w:type="dxa"/>
            <w:tcBorders>
              <w:top w:val="nil"/>
              <w:left w:val="single" w:sz="4" w:space="0" w:color="auto"/>
              <w:bottom w:val="nil"/>
              <w:right w:val="single" w:sz="4" w:space="0" w:color="auto"/>
            </w:tcBorders>
            <w:vAlign w:val="center"/>
          </w:tcPr>
          <w:p w14:paraId="32E42579" w14:textId="77777777" w:rsidR="00C74624" w:rsidRPr="008115FB" w:rsidRDefault="00C74624" w:rsidP="00785290">
            <w:pPr>
              <w:pStyle w:val="a4"/>
              <w:jc w:val="center"/>
              <w:rPr>
                <w:rFonts w:ascii="Times New Roman" w:hAnsi="Times New Roman" w:cs="Times New Roman"/>
                <w:sz w:val="24"/>
                <w:szCs w:val="24"/>
              </w:rPr>
            </w:pPr>
          </w:p>
        </w:tc>
        <w:tc>
          <w:tcPr>
            <w:tcW w:w="1013" w:type="dxa"/>
            <w:tcBorders>
              <w:top w:val="nil"/>
              <w:left w:val="single" w:sz="4" w:space="0" w:color="auto"/>
              <w:bottom w:val="nil"/>
              <w:right w:val="single" w:sz="4" w:space="0" w:color="auto"/>
            </w:tcBorders>
            <w:vAlign w:val="center"/>
          </w:tcPr>
          <w:p w14:paraId="757E5018" w14:textId="77777777" w:rsidR="00C74624" w:rsidRPr="008115FB" w:rsidRDefault="00C74624" w:rsidP="00785290">
            <w:pPr>
              <w:pStyle w:val="a4"/>
              <w:jc w:val="center"/>
              <w:rPr>
                <w:rFonts w:ascii="Times New Roman" w:hAnsi="Times New Roman" w:cs="Times New Roman"/>
                <w:sz w:val="24"/>
                <w:szCs w:val="24"/>
              </w:rPr>
            </w:pPr>
          </w:p>
        </w:tc>
        <w:tc>
          <w:tcPr>
            <w:tcW w:w="1018" w:type="dxa"/>
            <w:tcBorders>
              <w:top w:val="nil"/>
              <w:left w:val="single" w:sz="4" w:space="0" w:color="auto"/>
              <w:bottom w:val="nil"/>
              <w:right w:val="single" w:sz="4" w:space="0" w:color="auto"/>
            </w:tcBorders>
            <w:vAlign w:val="center"/>
          </w:tcPr>
          <w:p w14:paraId="09D3B151"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трасс</w:t>
            </w:r>
            <w:r w:rsidR="00785290">
              <w:rPr>
                <w:rFonts w:ascii="Times New Roman" w:hAnsi="Times New Roman" w:cs="Times New Roman"/>
                <w:sz w:val="24"/>
                <w:szCs w:val="24"/>
              </w:rPr>
              <w:t>ы</w:t>
            </w:r>
          </w:p>
        </w:tc>
        <w:tc>
          <w:tcPr>
            <w:tcW w:w="1747" w:type="dxa"/>
            <w:tcBorders>
              <w:top w:val="nil"/>
              <w:left w:val="single" w:sz="4" w:space="0" w:color="auto"/>
              <w:bottom w:val="nil"/>
              <w:right w:val="single" w:sz="4" w:space="0" w:color="auto"/>
            </w:tcBorders>
            <w:vAlign w:val="center"/>
          </w:tcPr>
          <w:p w14:paraId="19462900" w14:textId="77777777" w:rsidR="00C74624" w:rsidRPr="008115FB" w:rsidRDefault="00C74624" w:rsidP="00785290">
            <w:pPr>
              <w:pStyle w:val="a4"/>
              <w:jc w:val="center"/>
              <w:rPr>
                <w:rFonts w:ascii="Times New Roman" w:hAnsi="Times New Roman" w:cs="Times New Roman"/>
                <w:sz w:val="24"/>
                <w:szCs w:val="24"/>
              </w:rPr>
            </w:pPr>
          </w:p>
        </w:tc>
      </w:tr>
      <w:tr w:rsidR="00C74624" w:rsidRPr="008115FB" w14:paraId="71BA9B27" w14:textId="77777777" w:rsidTr="001F3C07">
        <w:trPr>
          <w:trHeight w:hRule="exact" w:val="288"/>
        </w:trPr>
        <w:tc>
          <w:tcPr>
            <w:tcW w:w="748" w:type="dxa"/>
            <w:tcBorders>
              <w:top w:val="nil"/>
              <w:left w:val="single" w:sz="4" w:space="0" w:color="auto"/>
              <w:bottom w:val="nil"/>
              <w:right w:val="single" w:sz="4" w:space="0" w:color="auto"/>
            </w:tcBorders>
            <w:vAlign w:val="center"/>
          </w:tcPr>
          <w:p w14:paraId="0D7568D0" w14:textId="77777777" w:rsidR="00C74624" w:rsidRPr="008115FB" w:rsidRDefault="00C74624" w:rsidP="00785290">
            <w:pPr>
              <w:pStyle w:val="a4"/>
              <w:jc w:val="center"/>
              <w:rPr>
                <w:rFonts w:ascii="Times New Roman" w:hAnsi="Times New Roman" w:cs="Times New Roman"/>
                <w:sz w:val="24"/>
                <w:szCs w:val="24"/>
              </w:rPr>
            </w:pPr>
          </w:p>
        </w:tc>
        <w:tc>
          <w:tcPr>
            <w:tcW w:w="3653" w:type="dxa"/>
            <w:tcBorders>
              <w:top w:val="nil"/>
              <w:left w:val="single" w:sz="4" w:space="0" w:color="auto"/>
              <w:bottom w:val="nil"/>
              <w:right w:val="single" w:sz="4" w:space="0" w:color="auto"/>
            </w:tcBorders>
            <w:vAlign w:val="center"/>
          </w:tcPr>
          <w:p w14:paraId="6C42B4E6"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с верхней страховкой </w:t>
            </w:r>
          </w:p>
        </w:tc>
        <w:tc>
          <w:tcPr>
            <w:tcW w:w="1435" w:type="dxa"/>
            <w:tcBorders>
              <w:top w:val="nil"/>
              <w:left w:val="single" w:sz="4" w:space="0" w:color="auto"/>
              <w:bottom w:val="single" w:sz="4" w:space="0" w:color="auto"/>
              <w:right w:val="single" w:sz="4" w:space="0" w:color="auto"/>
            </w:tcBorders>
            <w:vAlign w:val="center"/>
          </w:tcPr>
          <w:p w14:paraId="5622C461" w14:textId="77777777" w:rsidR="00C74624" w:rsidRPr="008115FB" w:rsidRDefault="00C74624" w:rsidP="00785290">
            <w:pPr>
              <w:pStyle w:val="a4"/>
              <w:jc w:val="center"/>
              <w:rPr>
                <w:rFonts w:ascii="Times New Roman" w:hAnsi="Times New Roman" w:cs="Times New Roman"/>
                <w:sz w:val="24"/>
                <w:szCs w:val="24"/>
              </w:rPr>
            </w:pPr>
          </w:p>
        </w:tc>
        <w:tc>
          <w:tcPr>
            <w:tcW w:w="1013" w:type="dxa"/>
            <w:tcBorders>
              <w:top w:val="nil"/>
              <w:left w:val="single" w:sz="4" w:space="0" w:color="auto"/>
              <w:bottom w:val="single" w:sz="4" w:space="0" w:color="auto"/>
              <w:right w:val="single" w:sz="4" w:space="0" w:color="auto"/>
            </w:tcBorders>
            <w:vAlign w:val="center"/>
          </w:tcPr>
          <w:p w14:paraId="0ED49B94" w14:textId="77777777" w:rsidR="00C74624" w:rsidRPr="008115FB" w:rsidRDefault="00C74624" w:rsidP="00785290">
            <w:pPr>
              <w:pStyle w:val="a4"/>
              <w:jc w:val="center"/>
              <w:rPr>
                <w:rFonts w:ascii="Times New Roman" w:hAnsi="Times New Roman" w:cs="Times New Roman"/>
                <w:sz w:val="24"/>
                <w:szCs w:val="24"/>
              </w:rPr>
            </w:pPr>
          </w:p>
        </w:tc>
        <w:tc>
          <w:tcPr>
            <w:tcW w:w="1018" w:type="dxa"/>
            <w:tcBorders>
              <w:top w:val="nil"/>
              <w:left w:val="single" w:sz="4" w:space="0" w:color="auto"/>
              <w:bottom w:val="single" w:sz="4" w:space="0" w:color="auto"/>
              <w:right w:val="single" w:sz="4" w:space="0" w:color="auto"/>
            </w:tcBorders>
            <w:vAlign w:val="center"/>
          </w:tcPr>
          <w:p w14:paraId="0D61242E" w14:textId="77777777" w:rsidR="00C74624" w:rsidRPr="008115FB" w:rsidRDefault="00C74624" w:rsidP="00785290">
            <w:pPr>
              <w:pStyle w:val="a4"/>
              <w:jc w:val="center"/>
              <w:rPr>
                <w:rFonts w:ascii="Times New Roman" w:hAnsi="Times New Roman" w:cs="Times New Roman"/>
                <w:sz w:val="24"/>
                <w:szCs w:val="24"/>
              </w:rPr>
            </w:pPr>
          </w:p>
        </w:tc>
        <w:tc>
          <w:tcPr>
            <w:tcW w:w="1747" w:type="dxa"/>
            <w:tcBorders>
              <w:top w:val="nil"/>
              <w:left w:val="single" w:sz="4" w:space="0" w:color="auto"/>
              <w:bottom w:val="single" w:sz="4" w:space="0" w:color="auto"/>
              <w:right w:val="single" w:sz="4" w:space="0" w:color="auto"/>
            </w:tcBorders>
            <w:vAlign w:val="center"/>
          </w:tcPr>
          <w:p w14:paraId="62B5C104" w14:textId="77777777" w:rsidR="00C74624" w:rsidRPr="008115FB" w:rsidRDefault="00C74624" w:rsidP="00785290">
            <w:pPr>
              <w:pStyle w:val="a4"/>
              <w:jc w:val="center"/>
              <w:rPr>
                <w:rFonts w:ascii="Times New Roman" w:hAnsi="Times New Roman" w:cs="Times New Roman"/>
                <w:sz w:val="24"/>
                <w:szCs w:val="24"/>
              </w:rPr>
            </w:pPr>
          </w:p>
        </w:tc>
      </w:tr>
      <w:tr w:rsidR="00C74624" w:rsidRPr="008115FB" w14:paraId="3C2ABD76" w14:textId="77777777" w:rsidTr="001F3C07">
        <w:trPr>
          <w:trHeight w:hRule="exact" w:val="403"/>
        </w:trPr>
        <w:tc>
          <w:tcPr>
            <w:tcW w:w="748" w:type="dxa"/>
            <w:tcBorders>
              <w:top w:val="nil"/>
              <w:left w:val="single" w:sz="4" w:space="0" w:color="auto"/>
              <w:bottom w:val="nil"/>
              <w:right w:val="single" w:sz="4" w:space="0" w:color="auto"/>
            </w:tcBorders>
            <w:vAlign w:val="center"/>
          </w:tcPr>
          <w:p w14:paraId="1EDF2C2B" w14:textId="77777777" w:rsidR="00C74624" w:rsidRPr="008115FB" w:rsidRDefault="00C74624" w:rsidP="00785290">
            <w:pPr>
              <w:pStyle w:val="a4"/>
              <w:jc w:val="center"/>
              <w:rPr>
                <w:rFonts w:ascii="Times New Roman" w:hAnsi="Times New Roman" w:cs="Times New Roman"/>
                <w:sz w:val="24"/>
                <w:szCs w:val="24"/>
              </w:rPr>
            </w:pPr>
          </w:p>
        </w:tc>
        <w:tc>
          <w:tcPr>
            <w:tcW w:w="3653" w:type="dxa"/>
            <w:tcBorders>
              <w:top w:val="nil"/>
              <w:left w:val="single" w:sz="4" w:space="0" w:color="auto"/>
              <w:bottom w:val="nil"/>
              <w:right w:val="single" w:sz="4" w:space="0" w:color="auto"/>
            </w:tcBorders>
            <w:vAlign w:val="center"/>
          </w:tcPr>
          <w:p w14:paraId="72AE30FB" w14:textId="77777777" w:rsidR="00C74624" w:rsidRPr="008115FB" w:rsidRDefault="00C74624" w:rsidP="001F3C07">
            <w:pPr>
              <w:pStyle w:val="a4"/>
              <w:rPr>
                <w:rFonts w:ascii="Times New Roman" w:hAnsi="Times New Roman" w:cs="Times New Roman"/>
                <w:sz w:val="24"/>
                <w:szCs w:val="24"/>
              </w:rPr>
            </w:pPr>
          </w:p>
        </w:tc>
        <w:tc>
          <w:tcPr>
            <w:tcW w:w="1435" w:type="dxa"/>
            <w:tcBorders>
              <w:top w:val="single" w:sz="4" w:space="0" w:color="auto"/>
              <w:left w:val="single" w:sz="4" w:space="0" w:color="auto"/>
              <w:bottom w:val="nil"/>
              <w:right w:val="single" w:sz="4" w:space="0" w:color="auto"/>
            </w:tcBorders>
            <w:vAlign w:val="center"/>
          </w:tcPr>
          <w:p w14:paraId="1F99F257"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1013" w:type="dxa"/>
            <w:tcBorders>
              <w:top w:val="single" w:sz="4" w:space="0" w:color="auto"/>
              <w:left w:val="single" w:sz="4" w:space="0" w:color="auto"/>
              <w:bottom w:val="nil"/>
              <w:right w:val="single" w:sz="4" w:space="0" w:color="auto"/>
            </w:tcBorders>
            <w:vAlign w:val="center"/>
          </w:tcPr>
          <w:p w14:paraId="6FF2AF78"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тор</w:t>
            </w:r>
          </w:p>
        </w:tc>
        <w:tc>
          <w:tcPr>
            <w:tcW w:w="1018" w:type="dxa"/>
            <w:tcBorders>
              <w:top w:val="single" w:sz="4" w:space="0" w:color="auto"/>
              <w:left w:val="single" w:sz="4" w:space="0" w:color="auto"/>
              <w:bottom w:val="nil"/>
              <w:right w:val="single" w:sz="4" w:space="0" w:color="auto"/>
            </w:tcBorders>
            <w:vAlign w:val="center"/>
          </w:tcPr>
          <w:p w14:paraId="4C4293D1"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2/3</w:t>
            </w:r>
          </w:p>
        </w:tc>
        <w:tc>
          <w:tcPr>
            <w:tcW w:w="1747" w:type="dxa"/>
            <w:tcBorders>
              <w:top w:val="single" w:sz="4" w:space="0" w:color="auto"/>
              <w:left w:val="single" w:sz="4" w:space="0" w:color="auto"/>
              <w:bottom w:val="nil"/>
              <w:right w:val="single" w:sz="4" w:space="0" w:color="auto"/>
            </w:tcBorders>
            <w:vAlign w:val="center"/>
          </w:tcPr>
          <w:p w14:paraId="312D9144"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1/2 трассы</w:t>
            </w:r>
          </w:p>
        </w:tc>
      </w:tr>
      <w:tr w:rsidR="00C74624" w:rsidRPr="008115FB" w14:paraId="2A6B7DBC" w14:textId="77777777" w:rsidTr="001F3C07">
        <w:trPr>
          <w:trHeight w:hRule="exact" w:val="321"/>
        </w:trPr>
        <w:tc>
          <w:tcPr>
            <w:tcW w:w="748" w:type="dxa"/>
            <w:tcBorders>
              <w:top w:val="nil"/>
              <w:left w:val="single" w:sz="4" w:space="0" w:color="auto"/>
              <w:bottom w:val="nil"/>
              <w:right w:val="single" w:sz="4" w:space="0" w:color="auto"/>
            </w:tcBorders>
            <w:vAlign w:val="center"/>
          </w:tcPr>
          <w:p w14:paraId="4EB336F3" w14:textId="77777777" w:rsidR="00C74624" w:rsidRPr="008115FB" w:rsidRDefault="00C74624" w:rsidP="00785290">
            <w:pPr>
              <w:pStyle w:val="a4"/>
              <w:jc w:val="center"/>
              <w:rPr>
                <w:rFonts w:ascii="Times New Roman" w:hAnsi="Times New Roman" w:cs="Times New Roman"/>
                <w:sz w:val="24"/>
                <w:szCs w:val="24"/>
              </w:rPr>
            </w:pPr>
          </w:p>
        </w:tc>
        <w:tc>
          <w:tcPr>
            <w:tcW w:w="3653" w:type="dxa"/>
            <w:tcBorders>
              <w:top w:val="nil"/>
              <w:left w:val="single" w:sz="4" w:space="0" w:color="auto"/>
              <w:bottom w:val="nil"/>
              <w:right w:val="single" w:sz="4" w:space="0" w:color="auto"/>
            </w:tcBorders>
            <w:vAlign w:val="center"/>
          </w:tcPr>
          <w:p w14:paraId="4C4FF55F" w14:textId="77777777" w:rsidR="00C74624" w:rsidRPr="008115FB" w:rsidRDefault="00C74624" w:rsidP="001F3C07">
            <w:pPr>
              <w:pStyle w:val="a4"/>
              <w:rPr>
                <w:rFonts w:ascii="Times New Roman" w:hAnsi="Times New Roman" w:cs="Times New Roman"/>
                <w:sz w:val="24"/>
                <w:szCs w:val="24"/>
              </w:rPr>
            </w:pPr>
          </w:p>
        </w:tc>
        <w:tc>
          <w:tcPr>
            <w:tcW w:w="1435" w:type="dxa"/>
            <w:tcBorders>
              <w:top w:val="nil"/>
              <w:left w:val="single" w:sz="4" w:space="0" w:color="auto"/>
              <w:bottom w:val="nil"/>
              <w:right w:val="single" w:sz="4" w:space="0" w:color="auto"/>
            </w:tcBorders>
            <w:vAlign w:val="center"/>
          </w:tcPr>
          <w:p w14:paraId="32852956" w14:textId="77777777" w:rsidR="00C74624" w:rsidRPr="008115FB" w:rsidRDefault="00C74624" w:rsidP="00785290">
            <w:pPr>
              <w:pStyle w:val="a4"/>
              <w:jc w:val="center"/>
              <w:rPr>
                <w:rFonts w:ascii="Times New Roman" w:hAnsi="Times New Roman" w:cs="Times New Roman"/>
                <w:sz w:val="24"/>
                <w:szCs w:val="24"/>
              </w:rPr>
            </w:pPr>
          </w:p>
        </w:tc>
        <w:tc>
          <w:tcPr>
            <w:tcW w:w="1013" w:type="dxa"/>
            <w:tcBorders>
              <w:top w:val="nil"/>
              <w:left w:val="single" w:sz="4" w:space="0" w:color="auto"/>
              <w:bottom w:val="nil"/>
              <w:right w:val="single" w:sz="4" w:space="0" w:color="auto"/>
            </w:tcBorders>
            <w:vAlign w:val="center"/>
          </w:tcPr>
          <w:p w14:paraId="398F8A54" w14:textId="77777777" w:rsidR="00C74624" w:rsidRPr="008115FB" w:rsidRDefault="00C74624" w:rsidP="00785290">
            <w:pPr>
              <w:pStyle w:val="a4"/>
              <w:jc w:val="center"/>
              <w:rPr>
                <w:rFonts w:ascii="Times New Roman" w:hAnsi="Times New Roman" w:cs="Times New Roman"/>
                <w:sz w:val="24"/>
                <w:szCs w:val="24"/>
              </w:rPr>
            </w:pPr>
          </w:p>
        </w:tc>
        <w:tc>
          <w:tcPr>
            <w:tcW w:w="1018" w:type="dxa"/>
            <w:tcBorders>
              <w:top w:val="nil"/>
              <w:left w:val="single" w:sz="4" w:space="0" w:color="auto"/>
              <w:bottom w:val="nil"/>
              <w:right w:val="single" w:sz="4" w:space="0" w:color="auto"/>
            </w:tcBorders>
            <w:vAlign w:val="center"/>
          </w:tcPr>
          <w:p w14:paraId="52BA9A4C"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трасс</w:t>
            </w:r>
            <w:r w:rsidR="00785290">
              <w:rPr>
                <w:rFonts w:ascii="Times New Roman" w:hAnsi="Times New Roman" w:cs="Times New Roman"/>
                <w:sz w:val="24"/>
                <w:szCs w:val="24"/>
              </w:rPr>
              <w:t>ы</w:t>
            </w:r>
          </w:p>
        </w:tc>
        <w:tc>
          <w:tcPr>
            <w:tcW w:w="1747" w:type="dxa"/>
            <w:tcBorders>
              <w:top w:val="nil"/>
              <w:left w:val="single" w:sz="4" w:space="0" w:color="auto"/>
              <w:bottom w:val="nil"/>
              <w:right w:val="single" w:sz="4" w:space="0" w:color="auto"/>
            </w:tcBorders>
            <w:vAlign w:val="center"/>
          </w:tcPr>
          <w:p w14:paraId="5BBE3105" w14:textId="77777777" w:rsidR="00C74624" w:rsidRPr="008115FB" w:rsidRDefault="00C74624" w:rsidP="00785290">
            <w:pPr>
              <w:pStyle w:val="a4"/>
              <w:jc w:val="center"/>
              <w:rPr>
                <w:rFonts w:ascii="Times New Roman" w:hAnsi="Times New Roman" w:cs="Times New Roman"/>
                <w:sz w:val="24"/>
                <w:szCs w:val="24"/>
              </w:rPr>
            </w:pPr>
          </w:p>
        </w:tc>
      </w:tr>
      <w:tr w:rsidR="00C74624" w:rsidRPr="008115FB" w14:paraId="0E36A527" w14:textId="77777777" w:rsidTr="001F3C07">
        <w:trPr>
          <w:trHeight w:hRule="exact" w:val="240"/>
        </w:trPr>
        <w:tc>
          <w:tcPr>
            <w:tcW w:w="748" w:type="dxa"/>
            <w:tcBorders>
              <w:top w:val="nil"/>
              <w:left w:val="single" w:sz="4" w:space="0" w:color="auto"/>
              <w:bottom w:val="single" w:sz="4" w:space="0" w:color="auto"/>
              <w:right w:val="single" w:sz="4" w:space="0" w:color="auto"/>
            </w:tcBorders>
            <w:vAlign w:val="center"/>
          </w:tcPr>
          <w:p w14:paraId="78C364DE" w14:textId="77777777" w:rsidR="00C74624" w:rsidRPr="008115FB" w:rsidRDefault="00C74624" w:rsidP="001F3C07">
            <w:pPr>
              <w:pStyle w:val="a4"/>
              <w:rPr>
                <w:rFonts w:ascii="Times New Roman" w:hAnsi="Times New Roman" w:cs="Times New Roman"/>
                <w:sz w:val="24"/>
                <w:szCs w:val="24"/>
              </w:rPr>
            </w:pPr>
          </w:p>
        </w:tc>
        <w:tc>
          <w:tcPr>
            <w:tcW w:w="3653" w:type="dxa"/>
            <w:tcBorders>
              <w:top w:val="nil"/>
              <w:left w:val="single" w:sz="4" w:space="0" w:color="auto"/>
              <w:bottom w:val="single" w:sz="4" w:space="0" w:color="auto"/>
              <w:right w:val="single" w:sz="4" w:space="0" w:color="auto"/>
            </w:tcBorders>
            <w:vAlign w:val="center"/>
          </w:tcPr>
          <w:p w14:paraId="7B01951A" w14:textId="77777777" w:rsidR="00C74624" w:rsidRPr="008115FB" w:rsidRDefault="00C74624" w:rsidP="001F3C07">
            <w:pPr>
              <w:pStyle w:val="a4"/>
              <w:rPr>
                <w:rFonts w:ascii="Times New Roman" w:hAnsi="Times New Roman" w:cs="Times New Roman"/>
                <w:sz w:val="24"/>
                <w:szCs w:val="24"/>
              </w:rPr>
            </w:pPr>
          </w:p>
        </w:tc>
        <w:tc>
          <w:tcPr>
            <w:tcW w:w="1435" w:type="dxa"/>
            <w:tcBorders>
              <w:top w:val="nil"/>
              <w:left w:val="single" w:sz="4" w:space="0" w:color="auto"/>
              <w:bottom w:val="single" w:sz="4" w:space="0" w:color="auto"/>
              <w:right w:val="single" w:sz="4" w:space="0" w:color="auto"/>
            </w:tcBorders>
            <w:vAlign w:val="center"/>
          </w:tcPr>
          <w:p w14:paraId="06C1FB6A" w14:textId="77777777" w:rsidR="00C74624" w:rsidRPr="008115FB" w:rsidRDefault="00C74624" w:rsidP="00785290">
            <w:pPr>
              <w:pStyle w:val="a4"/>
              <w:jc w:val="center"/>
              <w:rPr>
                <w:rFonts w:ascii="Times New Roman" w:hAnsi="Times New Roman" w:cs="Times New Roman"/>
                <w:sz w:val="24"/>
                <w:szCs w:val="24"/>
              </w:rPr>
            </w:pPr>
          </w:p>
        </w:tc>
        <w:tc>
          <w:tcPr>
            <w:tcW w:w="1013" w:type="dxa"/>
            <w:tcBorders>
              <w:top w:val="nil"/>
              <w:left w:val="single" w:sz="4" w:space="0" w:color="auto"/>
              <w:bottom w:val="single" w:sz="4" w:space="0" w:color="auto"/>
              <w:right w:val="single" w:sz="4" w:space="0" w:color="auto"/>
            </w:tcBorders>
            <w:vAlign w:val="center"/>
          </w:tcPr>
          <w:p w14:paraId="5AD6B373" w14:textId="77777777" w:rsidR="00C74624" w:rsidRPr="008115FB" w:rsidRDefault="00C74624" w:rsidP="00785290">
            <w:pPr>
              <w:pStyle w:val="a4"/>
              <w:jc w:val="center"/>
              <w:rPr>
                <w:rFonts w:ascii="Times New Roman" w:hAnsi="Times New Roman" w:cs="Times New Roman"/>
                <w:sz w:val="24"/>
                <w:szCs w:val="24"/>
              </w:rPr>
            </w:pPr>
          </w:p>
        </w:tc>
        <w:tc>
          <w:tcPr>
            <w:tcW w:w="1018" w:type="dxa"/>
            <w:tcBorders>
              <w:top w:val="nil"/>
              <w:left w:val="single" w:sz="4" w:space="0" w:color="auto"/>
              <w:bottom w:val="single" w:sz="4" w:space="0" w:color="auto"/>
              <w:right w:val="single" w:sz="4" w:space="0" w:color="auto"/>
            </w:tcBorders>
            <w:vAlign w:val="center"/>
          </w:tcPr>
          <w:p w14:paraId="79AF277A" w14:textId="77777777" w:rsidR="00C74624" w:rsidRPr="008115FB" w:rsidRDefault="00C74624" w:rsidP="00785290">
            <w:pPr>
              <w:pStyle w:val="a4"/>
              <w:jc w:val="center"/>
              <w:rPr>
                <w:rFonts w:ascii="Times New Roman" w:hAnsi="Times New Roman" w:cs="Times New Roman"/>
                <w:sz w:val="24"/>
                <w:szCs w:val="24"/>
              </w:rPr>
            </w:pPr>
          </w:p>
        </w:tc>
        <w:tc>
          <w:tcPr>
            <w:tcW w:w="1747" w:type="dxa"/>
            <w:tcBorders>
              <w:top w:val="nil"/>
              <w:left w:val="single" w:sz="4" w:space="0" w:color="auto"/>
              <w:bottom w:val="single" w:sz="4" w:space="0" w:color="auto"/>
              <w:right w:val="single" w:sz="4" w:space="0" w:color="auto"/>
            </w:tcBorders>
            <w:vAlign w:val="center"/>
          </w:tcPr>
          <w:p w14:paraId="4F8A7851" w14:textId="77777777" w:rsidR="00C74624" w:rsidRPr="008115FB" w:rsidRDefault="00C74624" w:rsidP="00785290">
            <w:pPr>
              <w:pStyle w:val="a4"/>
              <w:jc w:val="center"/>
              <w:rPr>
                <w:rFonts w:ascii="Times New Roman" w:hAnsi="Times New Roman" w:cs="Times New Roman"/>
                <w:sz w:val="24"/>
                <w:szCs w:val="24"/>
              </w:rPr>
            </w:pPr>
          </w:p>
        </w:tc>
      </w:tr>
      <w:tr w:rsidR="00C74624" w:rsidRPr="008115FB" w14:paraId="48697D1F" w14:textId="77777777" w:rsidTr="001F3C07">
        <w:trPr>
          <w:trHeight w:hRule="exact" w:val="326"/>
        </w:trPr>
        <w:tc>
          <w:tcPr>
            <w:tcW w:w="748" w:type="dxa"/>
            <w:tcBorders>
              <w:top w:val="single" w:sz="4" w:space="0" w:color="auto"/>
              <w:left w:val="single" w:sz="4" w:space="0" w:color="auto"/>
              <w:bottom w:val="single" w:sz="4" w:space="0" w:color="auto"/>
              <w:right w:val="nil"/>
            </w:tcBorders>
            <w:vAlign w:val="center"/>
          </w:tcPr>
          <w:p w14:paraId="616A87F5" w14:textId="77777777" w:rsidR="00C74624" w:rsidRPr="008115FB" w:rsidRDefault="00C74624" w:rsidP="001F3C07">
            <w:pPr>
              <w:pStyle w:val="a4"/>
              <w:rPr>
                <w:rFonts w:ascii="Times New Roman" w:hAnsi="Times New Roman" w:cs="Times New Roman"/>
                <w:sz w:val="24"/>
                <w:szCs w:val="24"/>
              </w:rPr>
            </w:pPr>
          </w:p>
        </w:tc>
        <w:tc>
          <w:tcPr>
            <w:tcW w:w="6101" w:type="dxa"/>
            <w:gridSpan w:val="3"/>
            <w:tcBorders>
              <w:top w:val="single" w:sz="4" w:space="0" w:color="auto"/>
              <w:left w:val="nil"/>
              <w:bottom w:val="single" w:sz="4" w:space="0" w:color="auto"/>
              <w:right w:val="nil"/>
            </w:tcBorders>
            <w:vAlign w:val="center"/>
          </w:tcPr>
          <w:p w14:paraId="4EEEA416" w14:textId="77777777" w:rsidR="00C74624" w:rsidRPr="008115FB" w:rsidRDefault="00C74624" w:rsidP="001F3C07">
            <w:pPr>
              <w:pStyle w:val="a4"/>
              <w:rPr>
                <w:rFonts w:ascii="Times New Roman" w:hAnsi="Times New Roman" w:cs="Times New Roman"/>
                <w:w w:val="106"/>
                <w:sz w:val="24"/>
                <w:szCs w:val="24"/>
              </w:rPr>
            </w:pPr>
            <w:r w:rsidRPr="008115FB">
              <w:rPr>
                <w:rFonts w:ascii="Times New Roman" w:hAnsi="Times New Roman" w:cs="Times New Roman"/>
                <w:w w:val="106"/>
                <w:sz w:val="24"/>
                <w:szCs w:val="24"/>
              </w:rPr>
              <w:t xml:space="preserve">Специальные навыки </w:t>
            </w:r>
          </w:p>
        </w:tc>
        <w:tc>
          <w:tcPr>
            <w:tcW w:w="1018" w:type="dxa"/>
            <w:tcBorders>
              <w:top w:val="single" w:sz="4" w:space="0" w:color="auto"/>
              <w:left w:val="nil"/>
              <w:bottom w:val="single" w:sz="4" w:space="0" w:color="auto"/>
              <w:right w:val="nil"/>
            </w:tcBorders>
            <w:vAlign w:val="center"/>
          </w:tcPr>
          <w:p w14:paraId="3419B0EA" w14:textId="77777777" w:rsidR="00C74624" w:rsidRPr="008115FB" w:rsidRDefault="00C74624" w:rsidP="001F3C07">
            <w:pPr>
              <w:pStyle w:val="a4"/>
              <w:rPr>
                <w:rFonts w:ascii="Times New Roman" w:hAnsi="Times New Roman" w:cs="Times New Roman"/>
                <w:w w:val="106"/>
                <w:sz w:val="24"/>
                <w:szCs w:val="24"/>
              </w:rPr>
            </w:pPr>
          </w:p>
        </w:tc>
        <w:tc>
          <w:tcPr>
            <w:tcW w:w="1747" w:type="dxa"/>
            <w:tcBorders>
              <w:top w:val="single" w:sz="4" w:space="0" w:color="auto"/>
              <w:left w:val="nil"/>
              <w:bottom w:val="single" w:sz="4" w:space="0" w:color="auto"/>
              <w:right w:val="single" w:sz="4" w:space="0" w:color="auto"/>
            </w:tcBorders>
            <w:vAlign w:val="center"/>
          </w:tcPr>
          <w:p w14:paraId="58A4E170" w14:textId="77777777" w:rsidR="00C74624" w:rsidRPr="008115FB" w:rsidRDefault="00C74624" w:rsidP="001F3C07">
            <w:pPr>
              <w:pStyle w:val="a4"/>
              <w:rPr>
                <w:rFonts w:ascii="Times New Roman" w:hAnsi="Times New Roman" w:cs="Times New Roman"/>
                <w:w w:val="106"/>
                <w:sz w:val="24"/>
                <w:szCs w:val="24"/>
              </w:rPr>
            </w:pPr>
          </w:p>
        </w:tc>
      </w:tr>
      <w:tr w:rsidR="00C74624" w:rsidRPr="008115FB" w14:paraId="02BF7D1C" w14:textId="77777777" w:rsidTr="001F3C07">
        <w:trPr>
          <w:trHeight w:hRule="exact" w:val="336"/>
        </w:trPr>
        <w:tc>
          <w:tcPr>
            <w:tcW w:w="748" w:type="dxa"/>
            <w:tcBorders>
              <w:top w:val="single" w:sz="4" w:space="0" w:color="auto"/>
              <w:left w:val="single" w:sz="4" w:space="0" w:color="auto"/>
              <w:bottom w:val="nil"/>
              <w:right w:val="single" w:sz="4" w:space="0" w:color="auto"/>
            </w:tcBorders>
            <w:vAlign w:val="center"/>
          </w:tcPr>
          <w:p w14:paraId="11F1FCA2"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10.</w:t>
            </w:r>
          </w:p>
        </w:tc>
        <w:tc>
          <w:tcPr>
            <w:tcW w:w="3653" w:type="dxa"/>
            <w:tcBorders>
              <w:top w:val="single" w:sz="4" w:space="0" w:color="auto"/>
              <w:left w:val="single" w:sz="4" w:space="0" w:color="auto"/>
              <w:bottom w:val="nil"/>
              <w:right w:val="single" w:sz="4" w:space="0" w:color="auto"/>
            </w:tcBorders>
            <w:vAlign w:val="center"/>
          </w:tcPr>
          <w:p w14:paraId="0B759BAF"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Начальное представление о </w:t>
            </w:r>
          </w:p>
        </w:tc>
        <w:tc>
          <w:tcPr>
            <w:tcW w:w="1435" w:type="dxa"/>
            <w:tcBorders>
              <w:top w:val="single" w:sz="4" w:space="0" w:color="auto"/>
              <w:left w:val="single" w:sz="4" w:space="0" w:color="auto"/>
              <w:bottom w:val="single" w:sz="4" w:space="0" w:color="auto"/>
              <w:right w:val="single" w:sz="4" w:space="0" w:color="auto"/>
            </w:tcBorders>
            <w:vAlign w:val="center"/>
          </w:tcPr>
          <w:p w14:paraId="39E25155"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мальчики</w:t>
            </w:r>
          </w:p>
        </w:tc>
        <w:tc>
          <w:tcPr>
            <w:tcW w:w="1013" w:type="dxa"/>
            <w:tcBorders>
              <w:top w:val="single" w:sz="4" w:space="0" w:color="auto"/>
              <w:left w:val="single" w:sz="4" w:space="0" w:color="auto"/>
              <w:bottom w:val="single" w:sz="4" w:space="0" w:color="auto"/>
              <w:right w:val="single" w:sz="4" w:space="0" w:color="auto"/>
            </w:tcBorders>
            <w:vAlign w:val="center"/>
          </w:tcPr>
          <w:p w14:paraId="3A56EBAB" w14:textId="77777777" w:rsidR="00C74624" w:rsidRPr="008115FB" w:rsidRDefault="00C74624" w:rsidP="001F3C07">
            <w:pPr>
              <w:pStyle w:val="a4"/>
              <w:rPr>
                <w:rFonts w:ascii="Times New Roman" w:hAnsi="Times New Roman" w:cs="Times New Roman"/>
                <w:sz w:val="24"/>
                <w:szCs w:val="24"/>
              </w:rPr>
            </w:pPr>
          </w:p>
        </w:tc>
        <w:tc>
          <w:tcPr>
            <w:tcW w:w="1018" w:type="dxa"/>
            <w:tcBorders>
              <w:top w:val="single" w:sz="4" w:space="0" w:color="auto"/>
              <w:left w:val="single" w:sz="4" w:space="0" w:color="auto"/>
              <w:bottom w:val="single" w:sz="4" w:space="0" w:color="auto"/>
              <w:right w:val="single" w:sz="4" w:space="0" w:color="auto"/>
            </w:tcBorders>
            <w:vAlign w:val="center"/>
          </w:tcPr>
          <w:p w14:paraId="339BC508" w14:textId="77777777" w:rsidR="00C74624" w:rsidRPr="008115FB" w:rsidRDefault="00C74624" w:rsidP="001F3C07">
            <w:pPr>
              <w:pStyle w:val="a4"/>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79E28970" w14:textId="77777777" w:rsidR="00C74624" w:rsidRPr="008115FB" w:rsidRDefault="00C74624" w:rsidP="001F3C07">
            <w:pPr>
              <w:pStyle w:val="a4"/>
              <w:rPr>
                <w:rFonts w:ascii="Times New Roman" w:hAnsi="Times New Roman" w:cs="Times New Roman"/>
                <w:sz w:val="24"/>
                <w:szCs w:val="24"/>
              </w:rPr>
            </w:pPr>
          </w:p>
        </w:tc>
      </w:tr>
      <w:tr w:rsidR="00C74624" w:rsidRPr="008115FB" w14:paraId="149F2BC7" w14:textId="77777777" w:rsidTr="001F3C07">
        <w:trPr>
          <w:trHeight w:hRule="exact" w:val="336"/>
        </w:trPr>
        <w:tc>
          <w:tcPr>
            <w:tcW w:w="748" w:type="dxa"/>
            <w:tcBorders>
              <w:top w:val="nil"/>
              <w:left w:val="single" w:sz="4" w:space="0" w:color="auto"/>
              <w:bottom w:val="single" w:sz="4" w:space="0" w:color="auto"/>
              <w:right w:val="single" w:sz="4" w:space="0" w:color="auto"/>
            </w:tcBorders>
            <w:vAlign w:val="center"/>
          </w:tcPr>
          <w:p w14:paraId="072F528C" w14:textId="77777777" w:rsidR="00C74624" w:rsidRPr="008115FB" w:rsidRDefault="00C74624" w:rsidP="001F3C07">
            <w:pPr>
              <w:pStyle w:val="a4"/>
              <w:rPr>
                <w:rFonts w:ascii="Times New Roman" w:hAnsi="Times New Roman" w:cs="Times New Roman"/>
                <w:sz w:val="24"/>
                <w:szCs w:val="24"/>
              </w:rPr>
            </w:pPr>
          </w:p>
        </w:tc>
        <w:tc>
          <w:tcPr>
            <w:tcW w:w="3653" w:type="dxa"/>
            <w:tcBorders>
              <w:top w:val="nil"/>
              <w:left w:val="single" w:sz="4" w:space="0" w:color="auto"/>
              <w:bottom w:val="single" w:sz="4" w:space="0" w:color="auto"/>
              <w:right w:val="single" w:sz="4" w:space="0" w:color="auto"/>
            </w:tcBorders>
            <w:vAlign w:val="center"/>
          </w:tcPr>
          <w:p w14:paraId="3D7E8141"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страховке </w:t>
            </w:r>
          </w:p>
        </w:tc>
        <w:tc>
          <w:tcPr>
            <w:tcW w:w="1435" w:type="dxa"/>
            <w:tcBorders>
              <w:top w:val="single" w:sz="4" w:space="0" w:color="auto"/>
              <w:left w:val="single" w:sz="4" w:space="0" w:color="auto"/>
              <w:bottom w:val="single" w:sz="4" w:space="0" w:color="auto"/>
              <w:right w:val="single" w:sz="4" w:space="0" w:color="auto"/>
            </w:tcBorders>
            <w:vAlign w:val="center"/>
          </w:tcPr>
          <w:p w14:paraId="39317485" w14:textId="77777777" w:rsidR="00C74624" w:rsidRPr="008115FB" w:rsidRDefault="00C74624" w:rsidP="00785290">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1013" w:type="dxa"/>
            <w:tcBorders>
              <w:top w:val="single" w:sz="4" w:space="0" w:color="auto"/>
              <w:left w:val="single" w:sz="4" w:space="0" w:color="auto"/>
              <w:bottom w:val="single" w:sz="4" w:space="0" w:color="auto"/>
              <w:right w:val="single" w:sz="4" w:space="0" w:color="auto"/>
            </w:tcBorders>
            <w:vAlign w:val="center"/>
          </w:tcPr>
          <w:p w14:paraId="394FDBAC" w14:textId="77777777" w:rsidR="00C74624" w:rsidRPr="008115FB" w:rsidRDefault="00C74624" w:rsidP="001F3C07">
            <w:pPr>
              <w:pStyle w:val="a4"/>
              <w:rPr>
                <w:rFonts w:ascii="Times New Roman" w:hAnsi="Times New Roman" w:cs="Times New Roman"/>
                <w:sz w:val="24"/>
                <w:szCs w:val="24"/>
              </w:rPr>
            </w:pPr>
          </w:p>
        </w:tc>
        <w:tc>
          <w:tcPr>
            <w:tcW w:w="1018" w:type="dxa"/>
            <w:tcBorders>
              <w:top w:val="single" w:sz="4" w:space="0" w:color="auto"/>
              <w:left w:val="single" w:sz="4" w:space="0" w:color="auto"/>
              <w:bottom w:val="single" w:sz="4" w:space="0" w:color="auto"/>
              <w:right w:val="single" w:sz="4" w:space="0" w:color="auto"/>
            </w:tcBorders>
            <w:vAlign w:val="center"/>
          </w:tcPr>
          <w:p w14:paraId="47AB28A8" w14:textId="77777777" w:rsidR="00C74624" w:rsidRPr="008115FB" w:rsidRDefault="00C74624" w:rsidP="001F3C07">
            <w:pPr>
              <w:pStyle w:val="a4"/>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0C438056" w14:textId="77777777" w:rsidR="00C74624" w:rsidRPr="008115FB" w:rsidRDefault="00C74624" w:rsidP="001F3C07">
            <w:pPr>
              <w:pStyle w:val="a4"/>
              <w:rPr>
                <w:rFonts w:ascii="Times New Roman" w:hAnsi="Times New Roman" w:cs="Times New Roman"/>
                <w:sz w:val="24"/>
                <w:szCs w:val="24"/>
              </w:rPr>
            </w:pPr>
          </w:p>
        </w:tc>
      </w:tr>
    </w:tbl>
    <w:p w14:paraId="395F1E2D" w14:textId="77777777" w:rsidR="00A44625" w:rsidRDefault="00A44625" w:rsidP="00C74624">
      <w:pPr>
        <w:pStyle w:val="a4"/>
        <w:rPr>
          <w:rFonts w:ascii="Times New Roman" w:hAnsi="Times New Roman" w:cs="Times New Roman"/>
          <w:sz w:val="24"/>
          <w:szCs w:val="24"/>
        </w:rPr>
      </w:pPr>
    </w:p>
    <w:p w14:paraId="1115769F" w14:textId="77777777" w:rsidR="00A44625" w:rsidRPr="008115FB" w:rsidRDefault="00A44625" w:rsidP="00A44625">
      <w:pPr>
        <w:pStyle w:val="a4"/>
        <w:rPr>
          <w:rFonts w:ascii="Times New Roman" w:hAnsi="Times New Roman" w:cs="Times New Roman"/>
          <w:sz w:val="24"/>
          <w:szCs w:val="24"/>
        </w:rPr>
      </w:pPr>
      <w:r w:rsidRPr="008115FB">
        <w:rPr>
          <w:rFonts w:ascii="Times New Roman" w:hAnsi="Times New Roman" w:cs="Times New Roman"/>
          <w:sz w:val="24"/>
          <w:szCs w:val="24"/>
        </w:rPr>
        <w:t xml:space="preserve">10 пункт выполняется на оценку. </w:t>
      </w:r>
    </w:p>
    <w:p w14:paraId="7F74762B" w14:textId="77777777" w:rsidR="00A44625" w:rsidRPr="008115FB" w:rsidRDefault="00A44625" w:rsidP="00A44625">
      <w:pPr>
        <w:pStyle w:val="a4"/>
        <w:rPr>
          <w:rFonts w:ascii="Times New Roman" w:hAnsi="Times New Roman" w:cs="Times New Roman"/>
          <w:sz w:val="24"/>
          <w:szCs w:val="24"/>
        </w:rPr>
      </w:pPr>
      <w:r w:rsidRPr="008115FB">
        <w:rPr>
          <w:rFonts w:ascii="Times New Roman" w:hAnsi="Times New Roman" w:cs="Times New Roman"/>
          <w:sz w:val="24"/>
          <w:szCs w:val="24"/>
        </w:rPr>
        <w:t xml:space="preserve">Для перевода на следующий год обучения необходимо иметь средний проходной балл не менее 3 по ОФП и СФП. </w:t>
      </w:r>
    </w:p>
    <w:p w14:paraId="31E6499B" w14:textId="77777777" w:rsidR="00C74624" w:rsidRPr="008115FB" w:rsidRDefault="00C74624" w:rsidP="00C74624">
      <w:pPr>
        <w:pStyle w:val="a4"/>
        <w:rPr>
          <w:rFonts w:ascii="Times New Roman" w:hAnsi="Times New Roman" w:cs="Times New Roman"/>
          <w:sz w:val="24"/>
          <w:szCs w:val="24"/>
        </w:rPr>
      </w:pPr>
    </w:p>
    <w:p w14:paraId="6AA28E0E" w14:textId="77777777" w:rsidR="00C74624" w:rsidRPr="008115FB" w:rsidRDefault="00C74624" w:rsidP="00C74624">
      <w:pPr>
        <w:pStyle w:val="a4"/>
        <w:rPr>
          <w:rFonts w:ascii="Times New Roman" w:hAnsi="Times New Roman" w:cs="Times New Roman"/>
          <w:sz w:val="24"/>
          <w:szCs w:val="24"/>
        </w:rPr>
      </w:pPr>
    </w:p>
    <w:p w14:paraId="7930AB9D" w14:textId="77777777" w:rsidR="00F81377" w:rsidRPr="008115FB" w:rsidRDefault="00F81377" w:rsidP="00C74624">
      <w:pPr>
        <w:pStyle w:val="a4"/>
        <w:rPr>
          <w:rFonts w:ascii="Times New Roman" w:hAnsi="Times New Roman" w:cs="Times New Roman"/>
          <w:sz w:val="24"/>
          <w:szCs w:val="24"/>
        </w:rPr>
      </w:pPr>
    </w:p>
    <w:p w14:paraId="5B34A1E4" w14:textId="77777777" w:rsidR="00C74624" w:rsidRPr="008115FB" w:rsidRDefault="00C74624" w:rsidP="00CB73E9">
      <w:pPr>
        <w:pStyle w:val="a4"/>
        <w:jc w:val="right"/>
        <w:rPr>
          <w:rFonts w:ascii="Times New Roman" w:hAnsi="Times New Roman" w:cs="Times New Roman"/>
          <w:sz w:val="24"/>
          <w:szCs w:val="24"/>
        </w:rPr>
      </w:pPr>
      <w:r w:rsidRPr="008115FB">
        <w:rPr>
          <w:rFonts w:ascii="Times New Roman" w:hAnsi="Times New Roman" w:cs="Times New Roman"/>
          <w:sz w:val="24"/>
          <w:szCs w:val="24"/>
        </w:rPr>
        <w:lastRenderedPageBreak/>
        <w:t xml:space="preserve">Таблица 17 </w:t>
      </w:r>
    </w:p>
    <w:p w14:paraId="0D338B69" w14:textId="77777777" w:rsidR="00C74624" w:rsidRPr="008115FB" w:rsidRDefault="00F81377" w:rsidP="00CB73E9">
      <w:pPr>
        <w:pStyle w:val="a4"/>
        <w:jc w:val="center"/>
        <w:rPr>
          <w:rFonts w:ascii="Times New Roman" w:hAnsi="Times New Roman" w:cs="Times New Roman"/>
          <w:b/>
          <w:bCs/>
          <w:sz w:val="24"/>
          <w:szCs w:val="24"/>
        </w:rPr>
      </w:pPr>
      <w:r w:rsidRPr="008115FB">
        <w:rPr>
          <w:rFonts w:ascii="Times New Roman" w:hAnsi="Times New Roman" w:cs="Times New Roman"/>
          <w:b/>
          <w:bCs/>
          <w:sz w:val="24"/>
          <w:szCs w:val="24"/>
        </w:rPr>
        <w:t xml:space="preserve">Нормативы </w:t>
      </w:r>
      <w:r w:rsidR="00C74624" w:rsidRPr="008115FB">
        <w:rPr>
          <w:rFonts w:ascii="Times New Roman" w:hAnsi="Times New Roman" w:cs="Times New Roman"/>
          <w:b/>
          <w:bCs/>
          <w:sz w:val="24"/>
          <w:szCs w:val="24"/>
        </w:rPr>
        <w:t>общей физической и специальной физической подготовки</w:t>
      </w:r>
    </w:p>
    <w:tbl>
      <w:tblPr>
        <w:tblW w:w="9585" w:type="dxa"/>
        <w:tblLayout w:type="fixed"/>
        <w:tblCellMar>
          <w:left w:w="0" w:type="dxa"/>
          <w:right w:w="0" w:type="dxa"/>
        </w:tblCellMar>
        <w:tblLook w:val="0000" w:firstRow="0" w:lastRow="0" w:firstColumn="0" w:lastColumn="0" w:noHBand="0" w:noVBand="0"/>
      </w:tblPr>
      <w:tblGrid>
        <w:gridCol w:w="2400"/>
        <w:gridCol w:w="2184"/>
        <w:gridCol w:w="1387"/>
        <w:gridCol w:w="1459"/>
        <w:gridCol w:w="2155"/>
      </w:tblGrid>
      <w:tr w:rsidR="00C74624" w:rsidRPr="008115FB" w14:paraId="4F5760EC" w14:textId="77777777" w:rsidTr="00CB73E9">
        <w:trPr>
          <w:trHeight w:hRule="exact" w:val="240"/>
        </w:trPr>
        <w:tc>
          <w:tcPr>
            <w:tcW w:w="9585" w:type="dxa"/>
            <w:gridSpan w:val="5"/>
            <w:tcBorders>
              <w:top w:val="nil"/>
              <w:left w:val="nil"/>
              <w:bottom w:val="single" w:sz="4" w:space="0" w:color="auto"/>
              <w:right w:val="nil"/>
            </w:tcBorders>
            <w:vAlign w:val="center"/>
          </w:tcPr>
          <w:p w14:paraId="0D77FDFC" w14:textId="77777777" w:rsidR="00C74624" w:rsidRPr="008115FB" w:rsidRDefault="00400AAF" w:rsidP="00CB73E9">
            <w:pPr>
              <w:pStyle w:val="a4"/>
              <w:jc w:val="center"/>
              <w:rPr>
                <w:rFonts w:ascii="Times New Roman" w:hAnsi="Times New Roman" w:cs="Times New Roman"/>
                <w:b/>
                <w:bCs/>
                <w:sz w:val="24"/>
                <w:szCs w:val="24"/>
              </w:rPr>
            </w:pPr>
            <w:r w:rsidRPr="008115FB">
              <w:rPr>
                <w:rFonts w:ascii="Times New Roman" w:hAnsi="Times New Roman" w:cs="Times New Roman"/>
                <w:b/>
                <w:bCs/>
                <w:sz w:val="24"/>
                <w:szCs w:val="24"/>
              </w:rPr>
              <w:t>для зачисления в группы</w:t>
            </w:r>
            <w:r w:rsidR="00C74624" w:rsidRPr="008115FB">
              <w:rPr>
                <w:rFonts w:ascii="Times New Roman" w:hAnsi="Times New Roman" w:cs="Times New Roman"/>
                <w:b/>
                <w:bCs/>
                <w:sz w:val="24"/>
                <w:szCs w:val="24"/>
              </w:rPr>
              <w:t xml:space="preserve"> на тренировочном этапе</w:t>
            </w:r>
          </w:p>
        </w:tc>
      </w:tr>
      <w:tr w:rsidR="00C74624" w:rsidRPr="008115FB" w14:paraId="3A6C8E27" w14:textId="77777777" w:rsidTr="00CB73E9">
        <w:trPr>
          <w:trHeight w:hRule="exact" w:val="326"/>
        </w:trPr>
        <w:tc>
          <w:tcPr>
            <w:tcW w:w="2400" w:type="dxa"/>
            <w:tcBorders>
              <w:top w:val="single" w:sz="4" w:space="0" w:color="auto"/>
              <w:left w:val="single" w:sz="4" w:space="0" w:color="auto"/>
              <w:bottom w:val="nil"/>
              <w:right w:val="single" w:sz="4" w:space="0" w:color="auto"/>
            </w:tcBorders>
            <w:vAlign w:val="center"/>
          </w:tcPr>
          <w:p w14:paraId="662E164C"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Развиваемое </w:t>
            </w:r>
          </w:p>
        </w:tc>
        <w:tc>
          <w:tcPr>
            <w:tcW w:w="7185" w:type="dxa"/>
            <w:gridSpan w:val="4"/>
            <w:tcBorders>
              <w:top w:val="single" w:sz="4" w:space="0" w:color="auto"/>
              <w:left w:val="single" w:sz="4" w:space="0" w:color="auto"/>
              <w:bottom w:val="single" w:sz="4" w:space="0" w:color="auto"/>
              <w:right w:val="single" w:sz="4" w:space="0" w:color="auto"/>
            </w:tcBorders>
            <w:vAlign w:val="center"/>
          </w:tcPr>
          <w:p w14:paraId="111A5647" w14:textId="77777777" w:rsidR="00C74624" w:rsidRPr="008115FB" w:rsidRDefault="00400AAF"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Контрольные</w:t>
            </w:r>
            <w:r w:rsidR="00C74624" w:rsidRPr="008115FB">
              <w:rPr>
                <w:rFonts w:ascii="Times New Roman" w:hAnsi="Times New Roman" w:cs="Times New Roman"/>
                <w:sz w:val="24"/>
                <w:szCs w:val="24"/>
              </w:rPr>
              <w:t xml:space="preserve"> упражнения (тесты)</w:t>
            </w:r>
          </w:p>
        </w:tc>
      </w:tr>
      <w:tr w:rsidR="00C74624" w:rsidRPr="008115FB" w14:paraId="507EC2B7" w14:textId="77777777" w:rsidTr="00CB73E9">
        <w:trPr>
          <w:trHeight w:hRule="exact" w:val="345"/>
        </w:trPr>
        <w:tc>
          <w:tcPr>
            <w:tcW w:w="2400" w:type="dxa"/>
            <w:tcBorders>
              <w:top w:val="nil"/>
              <w:left w:val="single" w:sz="4" w:space="0" w:color="auto"/>
              <w:bottom w:val="nil"/>
              <w:right w:val="single" w:sz="4" w:space="0" w:color="auto"/>
            </w:tcBorders>
            <w:vAlign w:val="center"/>
          </w:tcPr>
          <w:p w14:paraId="71963606"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физическое </w:t>
            </w:r>
          </w:p>
        </w:tc>
        <w:tc>
          <w:tcPr>
            <w:tcW w:w="3571" w:type="dxa"/>
            <w:gridSpan w:val="2"/>
            <w:tcBorders>
              <w:top w:val="single" w:sz="4" w:space="0" w:color="auto"/>
              <w:left w:val="single" w:sz="4" w:space="0" w:color="auto"/>
              <w:bottom w:val="nil"/>
              <w:right w:val="single" w:sz="4" w:space="0" w:color="auto"/>
            </w:tcBorders>
            <w:vAlign w:val="center"/>
          </w:tcPr>
          <w:p w14:paraId="2AA36570" w14:textId="77777777" w:rsidR="00C74624" w:rsidRPr="008115FB" w:rsidRDefault="00C74624"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Юноши</w:t>
            </w:r>
          </w:p>
        </w:tc>
        <w:tc>
          <w:tcPr>
            <w:tcW w:w="3614" w:type="dxa"/>
            <w:gridSpan w:val="2"/>
            <w:tcBorders>
              <w:top w:val="single" w:sz="4" w:space="0" w:color="auto"/>
              <w:left w:val="single" w:sz="4" w:space="0" w:color="auto"/>
              <w:bottom w:val="nil"/>
              <w:right w:val="single" w:sz="4" w:space="0" w:color="auto"/>
            </w:tcBorders>
            <w:vAlign w:val="center"/>
          </w:tcPr>
          <w:p w14:paraId="59774AD5" w14:textId="77777777" w:rsidR="00C74624" w:rsidRPr="008115FB" w:rsidRDefault="00C74624"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Девушки</w:t>
            </w:r>
          </w:p>
        </w:tc>
      </w:tr>
      <w:tr w:rsidR="00C74624" w:rsidRPr="008115FB" w14:paraId="512CBF4A" w14:textId="77777777" w:rsidTr="00CB73E9">
        <w:trPr>
          <w:trHeight w:hRule="exact" w:val="264"/>
        </w:trPr>
        <w:tc>
          <w:tcPr>
            <w:tcW w:w="2400" w:type="dxa"/>
            <w:tcBorders>
              <w:top w:val="nil"/>
              <w:left w:val="single" w:sz="4" w:space="0" w:color="auto"/>
              <w:bottom w:val="single" w:sz="4" w:space="0" w:color="auto"/>
              <w:right w:val="single" w:sz="4" w:space="0" w:color="auto"/>
            </w:tcBorders>
            <w:vAlign w:val="center"/>
          </w:tcPr>
          <w:p w14:paraId="2A00D18E" w14:textId="77777777" w:rsidR="00C74624" w:rsidRPr="008115FB" w:rsidRDefault="00C74624"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качество </w:t>
            </w:r>
          </w:p>
        </w:tc>
        <w:tc>
          <w:tcPr>
            <w:tcW w:w="2184" w:type="dxa"/>
            <w:tcBorders>
              <w:top w:val="nil"/>
              <w:left w:val="single" w:sz="4" w:space="0" w:color="auto"/>
              <w:bottom w:val="single" w:sz="4" w:space="0" w:color="auto"/>
              <w:right w:val="nil"/>
            </w:tcBorders>
            <w:vAlign w:val="center"/>
          </w:tcPr>
          <w:p w14:paraId="7C73FDB6" w14:textId="77777777" w:rsidR="00C74624" w:rsidRPr="008115FB" w:rsidRDefault="00C74624" w:rsidP="00CB73E9">
            <w:pPr>
              <w:pStyle w:val="a4"/>
              <w:jc w:val="center"/>
              <w:rPr>
                <w:rFonts w:ascii="Times New Roman" w:hAnsi="Times New Roman" w:cs="Times New Roman"/>
                <w:sz w:val="24"/>
                <w:szCs w:val="24"/>
              </w:rPr>
            </w:pPr>
          </w:p>
        </w:tc>
        <w:tc>
          <w:tcPr>
            <w:tcW w:w="1387" w:type="dxa"/>
            <w:tcBorders>
              <w:top w:val="nil"/>
              <w:left w:val="nil"/>
              <w:bottom w:val="single" w:sz="4" w:space="0" w:color="auto"/>
              <w:right w:val="single" w:sz="4" w:space="0" w:color="auto"/>
            </w:tcBorders>
            <w:vAlign w:val="center"/>
          </w:tcPr>
          <w:p w14:paraId="08D93A1D" w14:textId="77777777" w:rsidR="00C74624" w:rsidRPr="008115FB" w:rsidRDefault="00C74624" w:rsidP="00CB73E9">
            <w:pPr>
              <w:pStyle w:val="a4"/>
              <w:jc w:val="center"/>
              <w:rPr>
                <w:rFonts w:ascii="Times New Roman" w:hAnsi="Times New Roman" w:cs="Times New Roman"/>
                <w:sz w:val="24"/>
                <w:szCs w:val="24"/>
              </w:rPr>
            </w:pPr>
          </w:p>
        </w:tc>
        <w:tc>
          <w:tcPr>
            <w:tcW w:w="1459" w:type="dxa"/>
            <w:tcBorders>
              <w:top w:val="nil"/>
              <w:left w:val="single" w:sz="4" w:space="0" w:color="auto"/>
              <w:bottom w:val="single" w:sz="4" w:space="0" w:color="auto"/>
              <w:right w:val="nil"/>
            </w:tcBorders>
            <w:vAlign w:val="center"/>
          </w:tcPr>
          <w:p w14:paraId="10971BEB" w14:textId="77777777" w:rsidR="00C74624" w:rsidRPr="008115FB" w:rsidRDefault="00C74624" w:rsidP="00CB73E9">
            <w:pPr>
              <w:pStyle w:val="a4"/>
              <w:jc w:val="center"/>
              <w:rPr>
                <w:rFonts w:ascii="Times New Roman" w:hAnsi="Times New Roman" w:cs="Times New Roman"/>
                <w:sz w:val="24"/>
                <w:szCs w:val="24"/>
              </w:rPr>
            </w:pPr>
          </w:p>
        </w:tc>
        <w:tc>
          <w:tcPr>
            <w:tcW w:w="2155" w:type="dxa"/>
            <w:tcBorders>
              <w:top w:val="nil"/>
              <w:left w:val="nil"/>
              <w:bottom w:val="single" w:sz="4" w:space="0" w:color="auto"/>
              <w:right w:val="single" w:sz="4" w:space="0" w:color="auto"/>
            </w:tcBorders>
            <w:vAlign w:val="center"/>
          </w:tcPr>
          <w:p w14:paraId="1016AE63" w14:textId="77777777" w:rsidR="00C74624" w:rsidRPr="008115FB" w:rsidRDefault="00C74624" w:rsidP="00CB73E9">
            <w:pPr>
              <w:pStyle w:val="a4"/>
              <w:jc w:val="center"/>
              <w:rPr>
                <w:rFonts w:ascii="Times New Roman" w:hAnsi="Times New Roman" w:cs="Times New Roman"/>
                <w:sz w:val="24"/>
                <w:szCs w:val="24"/>
              </w:rPr>
            </w:pPr>
          </w:p>
        </w:tc>
      </w:tr>
      <w:tr w:rsidR="00F7531D" w:rsidRPr="008115FB" w14:paraId="18416237" w14:textId="77777777" w:rsidTr="008D3027">
        <w:trPr>
          <w:trHeight w:hRule="exact" w:val="355"/>
        </w:trPr>
        <w:tc>
          <w:tcPr>
            <w:tcW w:w="2400" w:type="dxa"/>
            <w:tcBorders>
              <w:top w:val="single" w:sz="4" w:space="0" w:color="auto"/>
              <w:left w:val="single" w:sz="4" w:space="0" w:color="auto"/>
              <w:bottom w:val="nil"/>
              <w:right w:val="single" w:sz="4" w:space="0" w:color="auto"/>
            </w:tcBorders>
            <w:vAlign w:val="center"/>
          </w:tcPr>
          <w:p w14:paraId="3CB363FB" w14:textId="77777777" w:rsidR="00F7531D" w:rsidRPr="008115FB" w:rsidRDefault="00F7531D"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Скоростно- </w:t>
            </w:r>
          </w:p>
        </w:tc>
        <w:tc>
          <w:tcPr>
            <w:tcW w:w="3571" w:type="dxa"/>
            <w:gridSpan w:val="2"/>
            <w:vMerge w:val="restart"/>
            <w:tcBorders>
              <w:top w:val="single" w:sz="4" w:space="0" w:color="auto"/>
              <w:left w:val="single" w:sz="4" w:space="0" w:color="auto"/>
              <w:right w:val="single" w:sz="4" w:space="0" w:color="auto"/>
            </w:tcBorders>
            <w:vAlign w:val="center"/>
          </w:tcPr>
          <w:p w14:paraId="00FF7C9A"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Прыжок в длину с места</w:t>
            </w:r>
          </w:p>
          <w:p w14:paraId="490F75D1" w14:textId="645BC435"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(не менее 130 см)</w:t>
            </w:r>
          </w:p>
        </w:tc>
        <w:tc>
          <w:tcPr>
            <w:tcW w:w="3614" w:type="dxa"/>
            <w:gridSpan w:val="2"/>
            <w:vMerge w:val="restart"/>
            <w:tcBorders>
              <w:top w:val="single" w:sz="4" w:space="0" w:color="auto"/>
              <w:left w:val="single" w:sz="4" w:space="0" w:color="auto"/>
              <w:right w:val="single" w:sz="4" w:space="0" w:color="auto"/>
            </w:tcBorders>
            <w:vAlign w:val="center"/>
          </w:tcPr>
          <w:p w14:paraId="58767A05"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Прыжок в длину с места</w:t>
            </w:r>
          </w:p>
          <w:p w14:paraId="7127A066" w14:textId="5433E523" w:rsidR="00F7531D" w:rsidRPr="008115FB" w:rsidRDefault="00F7531D" w:rsidP="000837A4">
            <w:pPr>
              <w:pStyle w:val="a4"/>
              <w:jc w:val="center"/>
              <w:rPr>
                <w:rFonts w:ascii="Times New Roman" w:hAnsi="Times New Roman" w:cs="Times New Roman"/>
                <w:sz w:val="24"/>
                <w:szCs w:val="24"/>
              </w:rPr>
            </w:pPr>
            <w:r w:rsidRPr="008115FB">
              <w:rPr>
                <w:rFonts w:ascii="Times New Roman" w:hAnsi="Times New Roman" w:cs="Times New Roman"/>
                <w:sz w:val="24"/>
                <w:szCs w:val="24"/>
              </w:rPr>
              <w:t>(не менее 11</w:t>
            </w:r>
            <w:r>
              <w:rPr>
                <w:rFonts w:ascii="Times New Roman" w:hAnsi="Times New Roman" w:cs="Times New Roman"/>
                <w:sz w:val="24"/>
                <w:szCs w:val="24"/>
              </w:rPr>
              <w:t>0</w:t>
            </w:r>
            <w:r w:rsidRPr="008115FB">
              <w:rPr>
                <w:rFonts w:ascii="Times New Roman" w:hAnsi="Times New Roman" w:cs="Times New Roman"/>
                <w:sz w:val="24"/>
                <w:szCs w:val="24"/>
              </w:rPr>
              <w:t xml:space="preserve"> см)</w:t>
            </w:r>
          </w:p>
        </w:tc>
      </w:tr>
      <w:tr w:rsidR="00F7531D" w:rsidRPr="008115FB" w14:paraId="4C920719" w14:textId="77777777" w:rsidTr="008D3027">
        <w:trPr>
          <w:trHeight w:hRule="exact" w:val="292"/>
        </w:trPr>
        <w:tc>
          <w:tcPr>
            <w:tcW w:w="2400" w:type="dxa"/>
            <w:tcBorders>
              <w:top w:val="nil"/>
              <w:left w:val="single" w:sz="4" w:space="0" w:color="auto"/>
              <w:bottom w:val="nil"/>
              <w:right w:val="single" w:sz="4" w:space="0" w:color="auto"/>
            </w:tcBorders>
            <w:vAlign w:val="center"/>
          </w:tcPr>
          <w:p w14:paraId="1F61A6E2" w14:textId="77777777" w:rsidR="00F7531D" w:rsidRPr="008115FB" w:rsidRDefault="00F7531D"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силовые качества </w:t>
            </w:r>
          </w:p>
        </w:tc>
        <w:tc>
          <w:tcPr>
            <w:tcW w:w="3571" w:type="dxa"/>
            <w:gridSpan w:val="2"/>
            <w:vMerge/>
            <w:tcBorders>
              <w:left w:val="single" w:sz="4" w:space="0" w:color="auto"/>
              <w:bottom w:val="single" w:sz="4" w:space="0" w:color="auto"/>
              <w:right w:val="single" w:sz="4" w:space="0" w:color="auto"/>
            </w:tcBorders>
            <w:vAlign w:val="center"/>
          </w:tcPr>
          <w:p w14:paraId="004BE9D9" w14:textId="10D2C5EB" w:rsidR="00F7531D" w:rsidRPr="008115FB" w:rsidRDefault="00F7531D" w:rsidP="00CB73E9">
            <w:pPr>
              <w:pStyle w:val="a4"/>
              <w:jc w:val="center"/>
              <w:rPr>
                <w:rFonts w:ascii="Times New Roman" w:hAnsi="Times New Roman" w:cs="Times New Roman"/>
                <w:sz w:val="24"/>
                <w:szCs w:val="24"/>
              </w:rPr>
            </w:pPr>
          </w:p>
        </w:tc>
        <w:tc>
          <w:tcPr>
            <w:tcW w:w="3614" w:type="dxa"/>
            <w:gridSpan w:val="2"/>
            <w:vMerge/>
            <w:tcBorders>
              <w:left w:val="single" w:sz="4" w:space="0" w:color="auto"/>
              <w:bottom w:val="single" w:sz="4" w:space="0" w:color="auto"/>
              <w:right w:val="single" w:sz="4" w:space="0" w:color="auto"/>
            </w:tcBorders>
            <w:vAlign w:val="center"/>
          </w:tcPr>
          <w:p w14:paraId="7B56D0B7" w14:textId="2D66B690" w:rsidR="00F7531D" w:rsidRPr="008115FB" w:rsidRDefault="00F7531D" w:rsidP="000837A4">
            <w:pPr>
              <w:pStyle w:val="a4"/>
              <w:jc w:val="center"/>
              <w:rPr>
                <w:rFonts w:ascii="Times New Roman" w:hAnsi="Times New Roman" w:cs="Times New Roman"/>
                <w:sz w:val="24"/>
                <w:szCs w:val="24"/>
              </w:rPr>
            </w:pPr>
          </w:p>
        </w:tc>
      </w:tr>
      <w:tr w:rsidR="00F7531D" w:rsidRPr="008115FB" w14:paraId="481F19CA" w14:textId="77777777" w:rsidTr="008D3027">
        <w:trPr>
          <w:trHeight w:hRule="exact" w:val="355"/>
        </w:trPr>
        <w:tc>
          <w:tcPr>
            <w:tcW w:w="2400" w:type="dxa"/>
            <w:tcBorders>
              <w:top w:val="nil"/>
              <w:left w:val="single" w:sz="4" w:space="0" w:color="auto"/>
              <w:bottom w:val="nil"/>
              <w:right w:val="single" w:sz="4" w:space="0" w:color="auto"/>
            </w:tcBorders>
            <w:vAlign w:val="center"/>
          </w:tcPr>
          <w:p w14:paraId="192733A9" w14:textId="77777777" w:rsidR="00F7531D" w:rsidRPr="008115FB" w:rsidRDefault="00F7531D" w:rsidP="001F3C07">
            <w:pPr>
              <w:pStyle w:val="a4"/>
              <w:rPr>
                <w:rFonts w:ascii="Times New Roman" w:hAnsi="Times New Roman" w:cs="Times New Roman"/>
                <w:sz w:val="24"/>
                <w:szCs w:val="24"/>
              </w:rPr>
            </w:pPr>
          </w:p>
        </w:tc>
        <w:tc>
          <w:tcPr>
            <w:tcW w:w="3571" w:type="dxa"/>
            <w:gridSpan w:val="2"/>
            <w:vMerge w:val="restart"/>
            <w:tcBorders>
              <w:top w:val="single" w:sz="4" w:space="0" w:color="auto"/>
              <w:left w:val="single" w:sz="4" w:space="0" w:color="auto"/>
              <w:right w:val="single" w:sz="4" w:space="0" w:color="auto"/>
            </w:tcBorders>
            <w:vAlign w:val="center"/>
          </w:tcPr>
          <w:p w14:paraId="2F5DA0AC"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Прыжок в высоту с места</w:t>
            </w:r>
          </w:p>
          <w:p w14:paraId="0FF58B40" w14:textId="35E9A859"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(не менее 35 см) 25 см</w:t>
            </w:r>
          </w:p>
        </w:tc>
        <w:tc>
          <w:tcPr>
            <w:tcW w:w="3614" w:type="dxa"/>
            <w:gridSpan w:val="2"/>
            <w:vMerge w:val="restart"/>
            <w:tcBorders>
              <w:top w:val="single" w:sz="4" w:space="0" w:color="auto"/>
              <w:left w:val="single" w:sz="4" w:space="0" w:color="auto"/>
              <w:right w:val="single" w:sz="4" w:space="0" w:color="auto"/>
            </w:tcBorders>
            <w:vAlign w:val="center"/>
          </w:tcPr>
          <w:p w14:paraId="0A6A5104"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Прыжок в высоту с места</w:t>
            </w:r>
          </w:p>
          <w:p w14:paraId="59EBDA35" w14:textId="2BB2C073"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(не менее 30 см) 20 см</w:t>
            </w:r>
          </w:p>
        </w:tc>
      </w:tr>
      <w:tr w:rsidR="00F7531D" w:rsidRPr="008115FB" w14:paraId="5317CD9E" w14:textId="77777777" w:rsidTr="008D3027">
        <w:trPr>
          <w:trHeight w:hRule="exact" w:val="292"/>
        </w:trPr>
        <w:tc>
          <w:tcPr>
            <w:tcW w:w="2400" w:type="dxa"/>
            <w:tcBorders>
              <w:top w:val="nil"/>
              <w:left w:val="single" w:sz="4" w:space="0" w:color="auto"/>
              <w:bottom w:val="single" w:sz="4" w:space="0" w:color="auto"/>
              <w:right w:val="single" w:sz="4" w:space="0" w:color="auto"/>
            </w:tcBorders>
            <w:vAlign w:val="center"/>
          </w:tcPr>
          <w:p w14:paraId="6C2D41DB" w14:textId="77777777" w:rsidR="00F7531D" w:rsidRPr="008115FB" w:rsidRDefault="00F7531D" w:rsidP="001F3C07">
            <w:pPr>
              <w:pStyle w:val="a4"/>
              <w:rPr>
                <w:rFonts w:ascii="Times New Roman" w:hAnsi="Times New Roman" w:cs="Times New Roman"/>
                <w:sz w:val="24"/>
                <w:szCs w:val="24"/>
              </w:rPr>
            </w:pPr>
          </w:p>
        </w:tc>
        <w:tc>
          <w:tcPr>
            <w:tcW w:w="3571" w:type="dxa"/>
            <w:gridSpan w:val="2"/>
            <w:vMerge/>
            <w:tcBorders>
              <w:left w:val="single" w:sz="4" w:space="0" w:color="auto"/>
              <w:bottom w:val="single" w:sz="4" w:space="0" w:color="auto"/>
              <w:right w:val="single" w:sz="4" w:space="0" w:color="auto"/>
            </w:tcBorders>
            <w:vAlign w:val="center"/>
          </w:tcPr>
          <w:p w14:paraId="1F4468D8" w14:textId="019795E2" w:rsidR="00F7531D" w:rsidRPr="008115FB" w:rsidRDefault="00F7531D" w:rsidP="00CB73E9">
            <w:pPr>
              <w:pStyle w:val="a4"/>
              <w:jc w:val="center"/>
              <w:rPr>
                <w:rFonts w:ascii="Times New Roman" w:hAnsi="Times New Roman" w:cs="Times New Roman"/>
                <w:sz w:val="24"/>
                <w:szCs w:val="24"/>
              </w:rPr>
            </w:pPr>
          </w:p>
        </w:tc>
        <w:tc>
          <w:tcPr>
            <w:tcW w:w="3614" w:type="dxa"/>
            <w:gridSpan w:val="2"/>
            <w:vMerge/>
            <w:tcBorders>
              <w:left w:val="single" w:sz="4" w:space="0" w:color="auto"/>
              <w:bottom w:val="single" w:sz="4" w:space="0" w:color="auto"/>
              <w:right w:val="single" w:sz="4" w:space="0" w:color="auto"/>
            </w:tcBorders>
            <w:vAlign w:val="center"/>
          </w:tcPr>
          <w:p w14:paraId="1E76EABB" w14:textId="321C8014" w:rsidR="00F7531D" w:rsidRPr="008115FB" w:rsidRDefault="00F7531D" w:rsidP="00CB73E9">
            <w:pPr>
              <w:pStyle w:val="a4"/>
              <w:jc w:val="center"/>
              <w:rPr>
                <w:rFonts w:ascii="Times New Roman" w:hAnsi="Times New Roman" w:cs="Times New Roman"/>
                <w:sz w:val="24"/>
                <w:szCs w:val="24"/>
              </w:rPr>
            </w:pPr>
          </w:p>
        </w:tc>
      </w:tr>
      <w:tr w:rsidR="00F7531D" w:rsidRPr="008115FB" w14:paraId="4767FD16" w14:textId="77777777" w:rsidTr="008D3027">
        <w:trPr>
          <w:trHeight w:hRule="exact" w:val="350"/>
        </w:trPr>
        <w:tc>
          <w:tcPr>
            <w:tcW w:w="2400" w:type="dxa"/>
            <w:tcBorders>
              <w:top w:val="single" w:sz="4" w:space="0" w:color="auto"/>
              <w:left w:val="single" w:sz="4" w:space="0" w:color="auto"/>
              <w:bottom w:val="nil"/>
              <w:right w:val="single" w:sz="4" w:space="0" w:color="auto"/>
            </w:tcBorders>
            <w:vAlign w:val="center"/>
          </w:tcPr>
          <w:p w14:paraId="5337FD64" w14:textId="77777777" w:rsidR="00F7531D" w:rsidRPr="008115FB" w:rsidRDefault="00F7531D"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Силовые качества </w:t>
            </w:r>
          </w:p>
        </w:tc>
        <w:tc>
          <w:tcPr>
            <w:tcW w:w="3571" w:type="dxa"/>
            <w:gridSpan w:val="2"/>
            <w:vMerge w:val="restart"/>
            <w:tcBorders>
              <w:top w:val="single" w:sz="4" w:space="0" w:color="auto"/>
              <w:left w:val="single" w:sz="4" w:space="0" w:color="auto"/>
              <w:right w:val="single" w:sz="4" w:space="0" w:color="auto"/>
            </w:tcBorders>
            <w:vAlign w:val="center"/>
          </w:tcPr>
          <w:p w14:paraId="56D32689"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Подтягивание на</w:t>
            </w:r>
          </w:p>
          <w:p w14:paraId="2600BAC0" w14:textId="7D7A3872"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перекладине (не менее 10</w:t>
            </w:r>
            <w:r>
              <w:rPr>
                <w:rFonts w:ascii="Times New Roman" w:hAnsi="Times New Roman" w:cs="Times New Roman"/>
                <w:sz w:val="24"/>
                <w:szCs w:val="24"/>
              </w:rPr>
              <w:t xml:space="preserve"> раз)</w:t>
            </w:r>
          </w:p>
        </w:tc>
        <w:tc>
          <w:tcPr>
            <w:tcW w:w="3614" w:type="dxa"/>
            <w:gridSpan w:val="2"/>
            <w:vMerge w:val="restart"/>
            <w:tcBorders>
              <w:top w:val="single" w:sz="4" w:space="0" w:color="auto"/>
              <w:left w:val="single" w:sz="4" w:space="0" w:color="auto"/>
              <w:right w:val="single" w:sz="4" w:space="0" w:color="auto"/>
            </w:tcBorders>
            <w:vAlign w:val="center"/>
          </w:tcPr>
          <w:p w14:paraId="295DF06B"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Подтягивание на</w:t>
            </w:r>
          </w:p>
          <w:p w14:paraId="05090DED" w14:textId="13DCF9C3"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перекладине (не менее 5</w:t>
            </w:r>
            <w:r>
              <w:rPr>
                <w:rFonts w:ascii="Times New Roman" w:hAnsi="Times New Roman" w:cs="Times New Roman"/>
                <w:sz w:val="24"/>
                <w:szCs w:val="24"/>
              </w:rPr>
              <w:t xml:space="preserve"> раз)</w:t>
            </w:r>
          </w:p>
        </w:tc>
      </w:tr>
      <w:tr w:rsidR="00F7531D" w:rsidRPr="008115FB" w14:paraId="34C75A68" w14:textId="77777777" w:rsidTr="008D3027">
        <w:trPr>
          <w:trHeight w:hRule="exact" w:val="336"/>
        </w:trPr>
        <w:tc>
          <w:tcPr>
            <w:tcW w:w="2400" w:type="dxa"/>
            <w:tcBorders>
              <w:top w:val="nil"/>
              <w:left w:val="single" w:sz="4" w:space="0" w:color="auto"/>
              <w:bottom w:val="nil"/>
              <w:right w:val="single" w:sz="4" w:space="0" w:color="auto"/>
            </w:tcBorders>
            <w:vAlign w:val="center"/>
          </w:tcPr>
          <w:p w14:paraId="7B651379" w14:textId="77777777" w:rsidR="00F7531D" w:rsidRPr="008115FB" w:rsidRDefault="00F7531D" w:rsidP="001F3C07">
            <w:pPr>
              <w:pStyle w:val="a4"/>
              <w:rPr>
                <w:rFonts w:ascii="Times New Roman" w:hAnsi="Times New Roman" w:cs="Times New Roman"/>
                <w:sz w:val="24"/>
                <w:szCs w:val="24"/>
              </w:rPr>
            </w:pPr>
          </w:p>
        </w:tc>
        <w:tc>
          <w:tcPr>
            <w:tcW w:w="3571" w:type="dxa"/>
            <w:gridSpan w:val="2"/>
            <w:vMerge/>
            <w:tcBorders>
              <w:left w:val="single" w:sz="4" w:space="0" w:color="auto"/>
              <w:bottom w:val="nil"/>
              <w:right w:val="single" w:sz="4" w:space="0" w:color="auto"/>
            </w:tcBorders>
            <w:vAlign w:val="center"/>
          </w:tcPr>
          <w:p w14:paraId="6FA90B08" w14:textId="319FB442" w:rsidR="00F7531D" w:rsidRPr="008115FB" w:rsidRDefault="00F7531D" w:rsidP="00CB73E9">
            <w:pPr>
              <w:pStyle w:val="a4"/>
              <w:jc w:val="center"/>
              <w:rPr>
                <w:rFonts w:ascii="Times New Roman" w:hAnsi="Times New Roman" w:cs="Times New Roman"/>
                <w:sz w:val="24"/>
                <w:szCs w:val="24"/>
              </w:rPr>
            </w:pPr>
          </w:p>
        </w:tc>
        <w:tc>
          <w:tcPr>
            <w:tcW w:w="3614" w:type="dxa"/>
            <w:gridSpan w:val="2"/>
            <w:vMerge/>
            <w:tcBorders>
              <w:left w:val="single" w:sz="4" w:space="0" w:color="auto"/>
              <w:bottom w:val="nil"/>
              <w:right w:val="single" w:sz="4" w:space="0" w:color="auto"/>
            </w:tcBorders>
            <w:vAlign w:val="center"/>
          </w:tcPr>
          <w:p w14:paraId="43191855" w14:textId="43798E89" w:rsidR="00F7531D" w:rsidRPr="008115FB" w:rsidRDefault="00F7531D" w:rsidP="00CB73E9">
            <w:pPr>
              <w:pStyle w:val="a4"/>
              <w:jc w:val="center"/>
              <w:rPr>
                <w:rFonts w:ascii="Times New Roman" w:hAnsi="Times New Roman" w:cs="Times New Roman"/>
                <w:sz w:val="24"/>
                <w:szCs w:val="24"/>
              </w:rPr>
            </w:pPr>
          </w:p>
        </w:tc>
      </w:tr>
      <w:tr w:rsidR="00C74624" w:rsidRPr="008115FB" w14:paraId="64BAD87A" w14:textId="77777777" w:rsidTr="000837A4">
        <w:trPr>
          <w:trHeight w:hRule="exact" w:val="116"/>
        </w:trPr>
        <w:tc>
          <w:tcPr>
            <w:tcW w:w="2400" w:type="dxa"/>
            <w:tcBorders>
              <w:top w:val="nil"/>
              <w:left w:val="single" w:sz="4" w:space="0" w:color="auto"/>
              <w:bottom w:val="nil"/>
              <w:right w:val="single" w:sz="4" w:space="0" w:color="auto"/>
            </w:tcBorders>
            <w:vAlign w:val="center"/>
          </w:tcPr>
          <w:p w14:paraId="5EE42657" w14:textId="77777777" w:rsidR="00C74624" w:rsidRPr="008115FB" w:rsidRDefault="00C74624" w:rsidP="001F3C07">
            <w:pPr>
              <w:pStyle w:val="a4"/>
              <w:rPr>
                <w:rFonts w:ascii="Times New Roman" w:hAnsi="Times New Roman" w:cs="Times New Roman"/>
                <w:sz w:val="24"/>
                <w:szCs w:val="24"/>
              </w:rPr>
            </w:pPr>
          </w:p>
        </w:tc>
        <w:tc>
          <w:tcPr>
            <w:tcW w:w="3571" w:type="dxa"/>
            <w:gridSpan w:val="2"/>
            <w:tcBorders>
              <w:top w:val="nil"/>
              <w:left w:val="single" w:sz="4" w:space="0" w:color="auto"/>
              <w:bottom w:val="single" w:sz="4" w:space="0" w:color="auto"/>
              <w:right w:val="single" w:sz="4" w:space="0" w:color="auto"/>
            </w:tcBorders>
            <w:vAlign w:val="center"/>
          </w:tcPr>
          <w:p w14:paraId="719FBA49" w14:textId="77777777" w:rsidR="00C74624" w:rsidRPr="008115FB" w:rsidRDefault="00C74624" w:rsidP="00CB73E9">
            <w:pPr>
              <w:pStyle w:val="a4"/>
              <w:jc w:val="center"/>
              <w:rPr>
                <w:rFonts w:ascii="Times New Roman" w:hAnsi="Times New Roman" w:cs="Times New Roman"/>
                <w:sz w:val="24"/>
                <w:szCs w:val="24"/>
              </w:rPr>
            </w:pPr>
          </w:p>
        </w:tc>
        <w:tc>
          <w:tcPr>
            <w:tcW w:w="3614" w:type="dxa"/>
            <w:gridSpan w:val="2"/>
            <w:tcBorders>
              <w:top w:val="nil"/>
              <w:left w:val="single" w:sz="4" w:space="0" w:color="auto"/>
              <w:bottom w:val="single" w:sz="4" w:space="0" w:color="auto"/>
              <w:right w:val="single" w:sz="4" w:space="0" w:color="auto"/>
            </w:tcBorders>
            <w:vAlign w:val="center"/>
          </w:tcPr>
          <w:p w14:paraId="17BA64D4" w14:textId="77777777" w:rsidR="00C74624" w:rsidRPr="008115FB" w:rsidRDefault="00C74624" w:rsidP="000837A4">
            <w:pPr>
              <w:pStyle w:val="a4"/>
              <w:jc w:val="center"/>
              <w:rPr>
                <w:rFonts w:ascii="Times New Roman" w:hAnsi="Times New Roman" w:cs="Times New Roman"/>
                <w:sz w:val="24"/>
                <w:szCs w:val="24"/>
              </w:rPr>
            </w:pPr>
          </w:p>
        </w:tc>
      </w:tr>
      <w:tr w:rsidR="00F7531D" w:rsidRPr="008115FB" w14:paraId="48656E7A" w14:textId="77777777" w:rsidTr="008D3027">
        <w:trPr>
          <w:trHeight w:hRule="exact" w:val="316"/>
        </w:trPr>
        <w:tc>
          <w:tcPr>
            <w:tcW w:w="2400" w:type="dxa"/>
            <w:tcBorders>
              <w:top w:val="nil"/>
              <w:left w:val="single" w:sz="4" w:space="0" w:color="auto"/>
              <w:bottom w:val="nil"/>
              <w:right w:val="single" w:sz="4" w:space="0" w:color="auto"/>
            </w:tcBorders>
            <w:vAlign w:val="center"/>
          </w:tcPr>
          <w:p w14:paraId="6F0FBAC0" w14:textId="77777777" w:rsidR="00F7531D" w:rsidRPr="008115FB" w:rsidRDefault="00F7531D" w:rsidP="001F3C07">
            <w:pPr>
              <w:pStyle w:val="a4"/>
              <w:rPr>
                <w:rFonts w:ascii="Times New Roman" w:hAnsi="Times New Roman" w:cs="Times New Roman"/>
                <w:sz w:val="24"/>
                <w:szCs w:val="24"/>
              </w:rPr>
            </w:pPr>
          </w:p>
        </w:tc>
        <w:tc>
          <w:tcPr>
            <w:tcW w:w="3571" w:type="dxa"/>
            <w:gridSpan w:val="2"/>
            <w:vMerge w:val="restart"/>
            <w:tcBorders>
              <w:top w:val="single" w:sz="4" w:space="0" w:color="auto"/>
              <w:left w:val="single" w:sz="4" w:space="0" w:color="auto"/>
              <w:right w:val="single" w:sz="4" w:space="0" w:color="auto"/>
            </w:tcBorders>
            <w:vAlign w:val="center"/>
          </w:tcPr>
          <w:p w14:paraId="30F834BD"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Лазание по канату с</w:t>
            </w:r>
          </w:p>
          <w:p w14:paraId="3D0BF321"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помощью ног 5 м (без</w:t>
            </w:r>
          </w:p>
          <w:p w14:paraId="497C504F" w14:textId="0E7B02DF" w:rsidR="00F7531D" w:rsidRPr="008115FB" w:rsidRDefault="00F7531D" w:rsidP="000837A4">
            <w:pPr>
              <w:pStyle w:val="a4"/>
              <w:jc w:val="center"/>
              <w:rPr>
                <w:rFonts w:ascii="Times New Roman" w:hAnsi="Times New Roman" w:cs="Times New Roman"/>
                <w:sz w:val="24"/>
                <w:szCs w:val="24"/>
              </w:rPr>
            </w:pPr>
            <w:r w:rsidRPr="008115FB">
              <w:rPr>
                <w:rFonts w:ascii="Times New Roman" w:hAnsi="Times New Roman" w:cs="Times New Roman"/>
                <w:sz w:val="24"/>
                <w:szCs w:val="24"/>
              </w:rPr>
              <w:t xml:space="preserve">учета </w:t>
            </w:r>
            <w:r>
              <w:rPr>
                <w:rFonts w:ascii="Times New Roman" w:hAnsi="Times New Roman" w:cs="Times New Roman"/>
                <w:sz w:val="24"/>
                <w:szCs w:val="24"/>
              </w:rPr>
              <w:t>вр</w:t>
            </w:r>
            <w:r w:rsidRPr="008115FB">
              <w:rPr>
                <w:rFonts w:ascii="Times New Roman" w:hAnsi="Times New Roman" w:cs="Times New Roman"/>
                <w:sz w:val="24"/>
                <w:szCs w:val="24"/>
              </w:rPr>
              <w:t>емени)</w:t>
            </w:r>
          </w:p>
        </w:tc>
        <w:tc>
          <w:tcPr>
            <w:tcW w:w="3614" w:type="dxa"/>
            <w:gridSpan w:val="2"/>
            <w:vMerge w:val="restart"/>
            <w:tcBorders>
              <w:top w:val="single" w:sz="4" w:space="0" w:color="auto"/>
              <w:left w:val="single" w:sz="4" w:space="0" w:color="auto"/>
              <w:right w:val="single" w:sz="4" w:space="0" w:color="auto"/>
            </w:tcBorders>
            <w:vAlign w:val="center"/>
          </w:tcPr>
          <w:p w14:paraId="6BB9B332"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Лазание по канату с</w:t>
            </w:r>
          </w:p>
          <w:p w14:paraId="4E1C62C0"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помощью ног 5 м (без</w:t>
            </w:r>
          </w:p>
          <w:p w14:paraId="4121CA94" w14:textId="320534A5"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учета времени)</w:t>
            </w:r>
          </w:p>
        </w:tc>
      </w:tr>
      <w:tr w:rsidR="00F7531D" w:rsidRPr="008115FB" w14:paraId="405951F8" w14:textId="77777777" w:rsidTr="008D3027">
        <w:trPr>
          <w:trHeight w:hRule="exact" w:val="321"/>
        </w:trPr>
        <w:tc>
          <w:tcPr>
            <w:tcW w:w="2400" w:type="dxa"/>
            <w:tcBorders>
              <w:top w:val="nil"/>
              <w:left w:val="single" w:sz="4" w:space="0" w:color="auto"/>
              <w:bottom w:val="nil"/>
              <w:right w:val="single" w:sz="4" w:space="0" w:color="auto"/>
            </w:tcBorders>
            <w:vAlign w:val="center"/>
          </w:tcPr>
          <w:p w14:paraId="764C0892" w14:textId="77777777" w:rsidR="00F7531D" w:rsidRPr="008115FB" w:rsidRDefault="00F7531D" w:rsidP="001F3C07">
            <w:pPr>
              <w:pStyle w:val="a4"/>
              <w:rPr>
                <w:rFonts w:ascii="Times New Roman" w:hAnsi="Times New Roman" w:cs="Times New Roman"/>
                <w:sz w:val="24"/>
                <w:szCs w:val="24"/>
              </w:rPr>
            </w:pPr>
          </w:p>
        </w:tc>
        <w:tc>
          <w:tcPr>
            <w:tcW w:w="3571" w:type="dxa"/>
            <w:gridSpan w:val="2"/>
            <w:vMerge/>
            <w:tcBorders>
              <w:left w:val="single" w:sz="4" w:space="0" w:color="auto"/>
              <w:right w:val="single" w:sz="4" w:space="0" w:color="auto"/>
            </w:tcBorders>
            <w:vAlign w:val="center"/>
          </w:tcPr>
          <w:p w14:paraId="5DF1C977" w14:textId="782B5210" w:rsidR="00F7531D" w:rsidRPr="008115FB" w:rsidRDefault="00F7531D" w:rsidP="000837A4">
            <w:pPr>
              <w:pStyle w:val="a4"/>
              <w:jc w:val="center"/>
              <w:rPr>
                <w:rFonts w:ascii="Times New Roman" w:hAnsi="Times New Roman" w:cs="Times New Roman"/>
                <w:sz w:val="24"/>
                <w:szCs w:val="24"/>
              </w:rPr>
            </w:pPr>
          </w:p>
        </w:tc>
        <w:tc>
          <w:tcPr>
            <w:tcW w:w="3614" w:type="dxa"/>
            <w:gridSpan w:val="2"/>
            <w:vMerge/>
            <w:tcBorders>
              <w:left w:val="single" w:sz="4" w:space="0" w:color="auto"/>
              <w:right w:val="single" w:sz="4" w:space="0" w:color="auto"/>
            </w:tcBorders>
            <w:vAlign w:val="center"/>
          </w:tcPr>
          <w:p w14:paraId="1FCAC0F6" w14:textId="4E173784" w:rsidR="00F7531D" w:rsidRPr="008115FB" w:rsidRDefault="00F7531D" w:rsidP="00CB73E9">
            <w:pPr>
              <w:pStyle w:val="a4"/>
              <w:jc w:val="center"/>
              <w:rPr>
                <w:rFonts w:ascii="Times New Roman" w:hAnsi="Times New Roman" w:cs="Times New Roman"/>
                <w:sz w:val="24"/>
                <w:szCs w:val="24"/>
              </w:rPr>
            </w:pPr>
          </w:p>
        </w:tc>
      </w:tr>
      <w:tr w:rsidR="00F7531D" w:rsidRPr="008115FB" w14:paraId="4332D594" w14:textId="77777777" w:rsidTr="008D3027">
        <w:trPr>
          <w:trHeight w:hRule="exact" w:val="326"/>
        </w:trPr>
        <w:tc>
          <w:tcPr>
            <w:tcW w:w="2400" w:type="dxa"/>
            <w:tcBorders>
              <w:top w:val="nil"/>
              <w:left w:val="single" w:sz="4" w:space="0" w:color="auto"/>
              <w:bottom w:val="single" w:sz="4" w:space="0" w:color="auto"/>
              <w:right w:val="single" w:sz="4" w:space="0" w:color="auto"/>
            </w:tcBorders>
            <w:vAlign w:val="center"/>
          </w:tcPr>
          <w:p w14:paraId="3DAA5E33" w14:textId="77777777" w:rsidR="00F7531D" w:rsidRPr="008115FB" w:rsidRDefault="00F7531D" w:rsidP="001F3C07">
            <w:pPr>
              <w:pStyle w:val="a4"/>
              <w:rPr>
                <w:rFonts w:ascii="Times New Roman" w:hAnsi="Times New Roman" w:cs="Times New Roman"/>
                <w:sz w:val="24"/>
                <w:szCs w:val="24"/>
              </w:rPr>
            </w:pPr>
          </w:p>
        </w:tc>
        <w:tc>
          <w:tcPr>
            <w:tcW w:w="3571" w:type="dxa"/>
            <w:gridSpan w:val="2"/>
            <w:vMerge/>
            <w:tcBorders>
              <w:left w:val="single" w:sz="4" w:space="0" w:color="auto"/>
              <w:bottom w:val="single" w:sz="4" w:space="0" w:color="auto"/>
              <w:right w:val="single" w:sz="4" w:space="0" w:color="auto"/>
            </w:tcBorders>
            <w:vAlign w:val="center"/>
          </w:tcPr>
          <w:p w14:paraId="4BECB2D4" w14:textId="1177D0D1" w:rsidR="00F7531D" w:rsidRPr="008115FB" w:rsidRDefault="00F7531D" w:rsidP="000837A4">
            <w:pPr>
              <w:pStyle w:val="a4"/>
              <w:jc w:val="center"/>
              <w:rPr>
                <w:rFonts w:ascii="Times New Roman" w:hAnsi="Times New Roman" w:cs="Times New Roman"/>
                <w:sz w:val="24"/>
                <w:szCs w:val="24"/>
              </w:rPr>
            </w:pPr>
          </w:p>
        </w:tc>
        <w:tc>
          <w:tcPr>
            <w:tcW w:w="3614" w:type="dxa"/>
            <w:gridSpan w:val="2"/>
            <w:vMerge/>
            <w:tcBorders>
              <w:left w:val="single" w:sz="4" w:space="0" w:color="auto"/>
              <w:bottom w:val="single" w:sz="4" w:space="0" w:color="auto"/>
              <w:right w:val="single" w:sz="4" w:space="0" w:color="auto"/>
            </w:tcBorders>
            <w:vAlign w:val="center"/>
          </w:tcPr>
          <w:p w14:paraId="529542DC" w14:textId="4528F756" w:rsidR="00F7531D" w:rsidRPr="008115FB" w:rsidRDefault="00F7531D" w:rsidP="00CB73E9">
            <w:pPr>
              <w:pStyle w:val="a4"/>
              <w:jc w:val="center"/>
              <w:rPr>
                <w:rFonts w:ascii="Times New Roman" w:hAnsi="Times New Roman" w:cs="Times New Roman"/>
                <w:sz w:val="24"/>
                <w:szCs w:val="24"/>
              </w:rPr>
            </w:pPr>
          </w:p>
        </w:tc>
      </w:tr>
      <w:tr w:rsidR="00F7531D" w:rsidRPr="008115FB" w14:paraId="72F6533C" w14:textId="77777777" w:rsidTr="008D3027">
        <w:trPr>
          <w:trHeight w:hRule="exact" w:val="326"/>
        </w:trPr>
        <w:tc>
          <w:tcPr>
            <w:tcW w:w="2400" w:type="dxa"/>
            <w:tcBorders>
              <w:top w:val="single" w:sz="4" w:space="0" w:color="auto"/>
              <w:left w:val="single" w:sz="4" w:space="0" w:color="auto"/>
              <w:bottom w:val="nil"/>
              <w:right w:val="single" w:sz="4" w:space="0" w:color="auto"/>
            </w:tcBorders>
            <w:vAlign w:val="center"/>
          </w:tcPr>
          <w:p w14:paraId="10385893" w14:textId="77777777" w:rsidR="00F7531D" w:rsidRPr="008115FB" w:rsidRDefault="00F7531D"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Силовая </w:t>
            </w:r>
          </w:p>
        </w:tc>
        <w:tc>
          <w:tcPr>
            <w:tcW w:w="3571" w:type="dxa"/>
            <w:gridSpan w:val="2"/>
            <w:vMerge w:val="restart"/>
            <w:tcBorders>
              <w:top w:val="single" w:sz="4" w:space="0" w:color="auto"/>
              <w:left w:val="single" w:sz="4" w:space="0" w:color="auto"/>
              <w:right w:val="single" w:sz="4" w:space="0" w:color="auto"/>
            </w:tcBorders>
            <w:vAlign w:val="center"/>
          </w:tcPr>
          <w:p w14:paraId="632B4CC4"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Поднос ног к перекладине</w:t>
            </w:r>
          </w:p>
          <w:p w14:paraId="5CAAAFA8" w14:textId="0F2CE64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(не менее 10 раз)</w:t>
            </w:r>
          </w:p>
        </w:tc>
        <w:tc>
          <w:tcPr>
            <w:tcW w:w="3614" w:type="dxa"/>
            <w:gridSpan w:val="2"/>
            <w:vMerge w:val="restart"/>
            <w:tcBorders>
              <w:top w:val="single" w:sz="4" w:space="0" w:color="auto"/>
              <w:left w:val="single" w:sz="4" w:space="0" w:color="auto"/>
              <w:right w:val="single" w:sz="4" w:space="0" w:color="auto"/>
            </w:tcBorders>
            <w:vAlign w:val="center"/>
          </w:tcPr>
          <w:p w14:paraId="164A5DB7"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Поднос ног к перекладине</w:t>
            </w:r>
          </w:p>
          <w:p w14:paraId="1B2198F9" w14:textId="3DFA0248"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(не менее 7 раз)</w:t>
            </w:r>
          </w:p>
        </w:tc>
      </w:tr>
      <w:tr w:rsidR="00F7531D" w:rsidRPr="008115FB" w14:paraId="66875356" w14:textId="77777777" w:rsidTr="008D3027">
        <w:trPr>
          <w:trHeight w:hRule="exact" w:val="302"/>
        </w:trPr>
        <w:tc>
          <w:tcPr>
            <w:tcW w:w="2400" w:type="dxa"/>
            <w:tcBorders>
              <w:top w:val="nil"/>
              <w:left w:val="single" w:sz="4" w:space="0" w:color="auto"/>
              <w:bottom w:val="nil"/>
              <w:right w:val="single" w:sz="4" w:space="0" w:color="auto"/>
            </w:tcBorders>
            <w:vAlign w:val="center"/>
          </w:tcPr>
          <w:p w14:paraId="6EE40946" w14:textId="77777777" w:rsidR="00F7531D" w:rsidRPr="008115FB" w:rsidRDefault="00F7531D"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выносливость </w:t>
            </w:r>
          </w:p>
        </w:tc>
        <w:tc>
          <w:tcPr>
            <w:tcW w:w="3571" w:type="dxa"/>
            <w:gridSpan w:val="2"/>
            <w:vMerge/>
            <w:tcBorders>
              <w:left w:val="single" w:sz="4" w:space="0" w:color="auto"/>
              <w:bottom w:val="single" w:sz="4" w:space="0" w:color="auto"/>
              <w:right w:val="single" w:sz="4" w:space="0" w:color="auto"/>
            </w:tcBorders>
            <w:vAlign w:val="center"/>
          </w:tcPr>
          <w:p w14:paraId="3D44B299" w14:textId="3831A247" w:rsidR="00F7531D" w:rsidRPr="008115FB" w:rsidRDefault="00F7531D" w:rsidP="00CB73E9">
            <w:pPr>
              <w:pStyle w:val="a4"/>
              <w:jc w:val="center"/>
              <w:rPr>
                <w:rFonts w:ascii="Times New Roman" w:hAnsi="Times New Roman" w:cs="Times New Roman"/>
                <w:sz w:val="24"/>
                <w:szCs w:val="24"/>
              </w:rPr>
            </w:pPr>
          </w:p>
        </w:tc>
        <w:tc>
          <w:tcPr>
            <w:tcW w:w="3614" w:type="dxa"/>
            <w:gridSpan w:val="2"/>
            <w:vMerge/>
            <w:tcBorders>
              <w:left w:val="single" w:sz="4" w:space="0" w:color="auto"/>
              <w:bottom w:val="single" w:sz="4" w:space="0" w:color="auto"/>
              <w:right w:val="single" w:sz="4" w:space="0" w:color="auto"/>
            </w:tcBorders>
            <w:vAlign w:val="center"/>
          </w:tcPr>
          <w:p w14:paraId="0F846E47" w14:textId="26F168B3" w:rsidR="00F7531D" w:rsidRPr="008115FB" w:rsidRDefault="00F7531D" w:rsidP="00CB73E9">
            <w:pPr>
              <w:pStyle w:val="a4"/>
              <w:jc w:val="center"/>
              <w:rPr>
                <w:rFonts w:ascii="Times New Roman" w:hAnsi="Times New Roman" w:cs="Times New Roman"/>
                <w:sz w:val="24"/>
                <w:szCs w:val="24"/>
              </w:rPr>
            </w:pPr>
          </w:p>
        </w:tc>
      </w:tr>
      <w:tr w:rsidR="00F7531D" w:rsidRPr="008115FB" w14:paraId="20EB0BA9" w14:textId="77777777" w:rsidTr="008D3027">
        <w:trPr>
          <w:trHeight w:hRule="exact" w:val="360"/>
        </w:trPr>
        <w:tc>
          <w:tcPr>
            <w:tcW w:w="2400" w:type="dxa"/>
            <w:tcBorders>
              <w:top w:val="nil"/>
              <w:left w:val="single" w:sz="4" w:space="0" w:color="auto"/>
              <w:bottom w:val="nil"/>
              <w:right w:val="single" w:sz="4" w:space="0" w:color="auto"/>
            </w:tcBorders>
            <w:vAlign w:val="center"/>
          </w:tcPr>
          <w:p w14:paraId="7094F743" w14:textId="77777777" w:rsidR="00F7531D" w:rsidRPr="008115FB" w:rsidRDefault="00F7531D" w:rsidP="001F3C07">
            <w:pPr>
              <w:pStyle w:val="a4"/>
              <w:rPr>
                <w:rFonts w:ascii="Times New Roman" w:hAnsi="Times New Roman" w:cs="Times New Roman"/>
                <w:sz w:val="24"/>
                <w:szCs w:val="24"/>
              </w:rPr>
            </w:pPr>
          </w:p>
        </w:tc>
        <w:tc>
          <w:tcPr>
            <w:tcW w:w="3571" w:type="dxa"/>
            <w:gridSpan w:val="2"/>
            <w:vMerge w:val="restart"/>
            <w:tcBorders>
              <w:top w:val="single" w:sz="4" w:space="0" w:color="auto"/>
              <w:left w:val="single" w:sz="4" w:space="0" w:color="auto"/>
              <w:right w:val="single" w:sz="4" w:space="0" w:color="auto"/>
            </w:tcBorders>
            <w:vAlign w:val="center"/>
          </w:tcPr>
          <w:p w14:paraId="1799662D"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Вис на перекладине (не</w:t>
            </w:r>
          </w:p>
          <w:p w14:paraId="1DDEAA32" w14:textId="72F184FE"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менее 90 с)</w:t>
            </w:r>
          </w:p>
        </w:tc>
        <w:tc>
          <w:tcPr>
            <w:tcW w:w="3614" w:type="dxa"/>
            <w:gridSpan w:val="2"/>
            <w:vMerge w:val="restart"/>
            <w:tcBorders>
              <w:top w:val="single" w:sz="4" w:space="0" w:color="auto"/>
              <w:left w:val="single" w:sz="4" w:space="0" w:color="auto"/>
              <w:right w:val="single" w:sz="4" w:space="0" w:color="auto"/>
            </w:tcBorders>
            <w:vAlign w:val="center"/>
          </w:tcPr>
          <w:p w14:paraId="053FE055"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Вис на перекладине (не</w:t>
            </w:r>
          </w:p>
          <w:p w14:paraId="02340687" w14:textId="7E8DD06D"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менее 80 с)</w:t>
            </w:r>
          </w:p>
        </w:tc>
      </w:tr>
      <w:tr w:rsidR="00F7531D" w:rsidRPr="008115FB" w14:paraId="4EF6AC8F" w14:textId="77777777" w:rsidTr="008D3027">
        <w:trPr>
          <w:trHeight w:hRule="exact" w:val="297"/>
        </w:trPr>
        <w:tc>
          <w:tcPr>
            <w:tcW w:w="2400" w:type="dxa"/>
            <w:tcBorders>
              <w:top w:val="nil"/>
              <w:left w:val="single" w:sz="4" w:space="0" w:color="auto"/>
              <w:bottom w:val="single" w:sz="4" w:space="0" w:color="auto"/>
              <w:right w:val="single" w:sz="4" w:space="0" w:color="auto"/>
            </w:tcBorders>
            <w:vAlign w:val="center"/>
          </w:tcPr>
          <w:p w14:paraId="742B2916" w14:textId="77777777" w:rsidR="00F7531D" w:rsidRPr="008115FB" w:rsidRDefault="00F7531D" w:rsidP="001F3C07">
            <w:pPr>
              <w:pStyle w:val="a4"/>
              <w:rPr>
                <w:rFonts w:ascii="Times New Roman" w:hAnsi="Times New Roman" w:cs="Times New Roman"/>
                <w:sz w:val="24"/>
                <w:szCs w:val="24"/>
              </w:rPr>
            </w:pPr>
          </w:p>
        </w:tc>
        <w:tc>
          <w:tcPr>
            <w:tcW w:w="3571" w:type="dxa"/>
            <w:gridSpan w:val="2"/>
            <w:vMerge/>
            <w:tcBorders>
              <w:left w:val="single" w:sz="4" w:space="0" w:color="auto"/>
              <w:bottom w:val="single" w:sz="4" w:space="0" w:color="auto"/>
              <w:right w:val="single" w:sz="4" w:space="0" w:color="auto"/>
            </w:tcBorders>
            <w:vAlign w:val="center"/>
          </w:tcPr>
          <w:p w14:paraId="36D427E7" w14:textId="60863483" w:rsidR="00F7531D" w:rsidRPr="008115FB" w:rsidRDefault="00F7531D" w:rsidP="00CB73E9">
            <w:pPr>
              <w:pStyle w:val="a4"/>
              <w:jc w:val="center"/>
              <w:rPr>
                <w:rFonts w:ascii="Times New Roman" w:hAnsi="Times New Roman" w:cs="Times New Roman"/>
                <w:sz w:val="24"/>
                <w:szCs w:val="24"/>
              </w:rPr>
            </w:pPr>
          </w:p>
        </w:tc>
        <w:tc>
          <w:tcPr>
            <w:tcW w:w="3614" w:type="dxa"/>
            <w:gridSpan w:val="2"/>
            <w:vMerge/>
            <w:tcBorders>
              <w:left w:val="single" w:sz="4" w:space="0" w:color="auto"/>
              <w:bottom w:val="single" w:sz="4" w:space="0" w:color="auto"/>
              <w:right w:val="single" w:sz="4" w:space="0" w:color="auto"/>
            </w:tcBorders>
            <w:vAlign w:val="center"/>
          </w:tcPr>
          <w:p w14:paraId="040BACF4" w14:textId="0651A552" w:rsidR="00F7531D" w:rsidRPr="008115FB" w:rsidRDefault="00F7531D" w:rsidP="00CB73E9">
            <w:pPr>
              <w:pStyle w:val="a4"/>
              <w:jc w:val="center"/>
              <w:rPr>
                <w:rFonts w:ascii="Times New Roman" w:hAnsi="Times New Roman" w:cs="Times New Roman"/>
                <w:sz w:val="24"/>
                <w:szCs w:val="24"/>
              </w:rPr>
            </w:pPr>
          </w:p>
        </w:tc>
      </w:tr>
      <w:tr w:rsidR="00F7531D" w:rsidRPr="008115FB" w14:paraId="7FD7A5F4" w14:textId="77777777" w:rsidTr="008D3027">
        <w:trPr>
          <w:trHeight w:hRule="exact" w:val="355"/>
        </w:trPr>
        <w:tc>
          <w:tcPr>
            <w:tcW w:w="2400" w:type="dxa"/>
            <w:tcBorders>
              <w:top w:val="single" w:sz="4" w:space="0" w:color="auto"/>
              <w:left w:val="single" w:sz="4" w:space="0" w:color="auto"/>
              <w:bottom w:val="nil"/>
              <w:right w:val="single" w:sz="4" w:space="0" w:color="auto"/>
            </w:tcBorders>
            <w:vAlign w:val="center"/>
          </w:tcPr>
          <w:p w14:paraId="6846D252" w14:textId="77777777" w:rsidR="00F7531D" w:rsidRPr="008115FB" w:rsidRDefault="00F7531D"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Координация </w:t>
            </w:r>
          </w:p>
        </w:tc>
        <w:tc>
          <w:tcPr>
            <w:tcW w:w="3571" w:type="dxa"/>
            <w:gridSpan w:val="2"/>
            <w:vMerge w:val="restart"/>
            <w:tcBorders>
              <w:top w:val="single" w:sz="4" w:space="0" w:color="auto"/>
              <w:left w:val="single" w:sz="4" w:space="0" w:color="auto"/>
              <w:right w:val="single" w:sz="4" w:space="0" w:color="auto"/>
            </w:tcBorders>
            <w:vAlign w:val="center"/>
          </w:tcPr>
          <w:p w14:paraId="351C3B9C"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Челночный бег 3 х 10 м (не</w:t>
            </w:r>
          </w:p>
          <w:p w14:paraId="7FFF94F6" w14:textId="17279283"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более 10 с)</w:t>
            </w:r>
          </w:p>
        </w:tc>
        <w:tc>
          <w:tcPr>
            <w:tcW w:w="3614" w:type="dxa"/>
            <w:gridSpan w:val="2"/>
            <w:vMerge w:val="restart"/>
            <w:tcBorders>
              <w:top w:val="single" w:sz="4" w:space="0" w:color="auto"/>
              <w:left w:val="single" w:sz="4" w:space="0" w:color="auto"/>
              <w:right w:val="single" w:sz="4" w:space="0" w:color="auto"/>
            </w:tcBorders>
            <w:vAlign w:val="center"/>
          </w:tcPr>
          <w:p w14:paraId="092653E2" w14:textId="77777777" w:rsidR="00F7531D" w:rsidRPr="008115FB" w:rsidRDefault="00F7531D" w:rsidP="000837A4">
            <w:pPr>
              <w:pStyle w:val="a4"/>
              <w:jc w:val="center"/>
              <w:rPr>
                <w:rFonts w:ascii="Times New Roman" w:hAnsi="Times New Roman" w:cs="Times New Roman"/>
                <w:sz w:val="24"/>
                <w:szCs w:val="24"/>
              </w:rPr>
            </w:pPr>
            <w:r w:rsidRPr="008115FB">
              <w:rPr>
                <w:rFonts w:ascii="Times New Roman" w:hAnsi="Times New Roman" w:cs="Times New Roman"/>
                <w:sz w:val="24"/>
                <w:szCs w:val="24"/>
              </w:rPr>
              <w:t>Челночный бег 3 х 1</w:t>
            </w:r>
            <w:r>
              <w:rPr>
                <w:rFonts w:ascii="Times New Roman" w:hAnsi="Times New Roman" w:cs="Times New Roman"/>
                <w:sz w:val="24"/>
                <w:szCs w:val="24"/>
              </w:rPr>
              <w:t>0</w:t>
            </w:r>
            <w:r w:rsidRPr="008115FB">
              <w:rPr>
                <w:rFonts w:ascii="Times New Roman" w:hAnsi="Times New Roman" w:cs="Times New Roman"/>
                <w:sz w:val="24"/>
                <w:szCs w:val="24"/>
              </w:rPr>
              <w:t xml:space="preserve"> м (не</w:t>
            </w:r>
          </w:p>
          <w:p w14:paraId="0B02A745" w14:textId="1E6CABB1"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более 11 с)</w:t>
            </w:r>
          </w:p>
        </w:tc>
      </w:tr>
      <w:tr w:rsidR="00F7531D" w:rsidRPr="008115FB" w14:paraId="42384935" w14:textId="77777777" w:rsidTr="008D3027">
        <w:trPr>
          <w:trHeight w:hRule="exact" w:val="297"/>
        </w:trPr>
        <w:tc>
          <w:tcPr>
            <w:tcW w:w="2400" w:type="dxa"/>
            <w:tcBorders>
              <w:top w:val="nil"/>
              <w:left w:val="single" w:sz="4" w:space="0" w:color="auto"/>
              <w:bottom w:val="single" w:sz="4" w:space="0" w:color="auto"/>
              <w:right w:val="single" w:sz="4" w:space="0" w:color="auto"/>
            </w:tcBorders>
            <w:vAlign w:val="center"/>
          </w:tcPr>
          <w:p w14:paraId="0F068212" w14:textId="77777777" w:rsidR="00F7531D" w:rsidRPr="008115FB" w:rsidRDefault="00F7531D" w:rsidP="001F3C07">
            <w:pPr>
              <w:pStyle w:val="a4"/>
              <w:rPr>
                <w:rFonts w:ascii="Times New Roman" w:hAnsi="Times New Roman" w:cs="Times New Roman"/>
                <w:sz w:val="24"/>
                <w:szCs w:val="24"/>
              </w:rPr>
            </w:pPr>
          </w:p>
        </w:tc>
        <w:tc>
          <w:tcPr>
            <w:tcW w:w="3571" w:type="dxa"/>
            <w:gridSpan w:val="2"/>
            <w:vMerge/>
            <w:tcBorders>
              <w:left w:val="single" w:sz="4" w:space="0" w:color="auto"/>
              <w:bottom w:val="single" w:sz="4" w:space="0" w:color="auto"/>
              <w:right w:val="single" w:sz="4" w:space="0" w:color="auto"/>
            </w:tcBorders>
            <w:vAlign w:val="center"/>
          </w:tcPr>
          <w:p w14:paraId="07B8ACE8" w14:textId="52D449B3" w:rsidR="00F7531D" w:rsidRPr="008115FB" w:rsidRDefault="00F7531D" w:rsidP="00CB73E9">
            <w:pPr>
              <w:pStyle w:val="a4"/>
              <w:jc w:val="center"/>
              <w:rPr>
                <w:rFonts w:ascii="Times New Roman" w:hAnsi="Times New Roman" w:cs="Times New Roman"/>
                <w:sz w:val="24"/>
                <w:szCs w:val="24"/>
              </w:rPr>
            </w:pPr>
          </w:p>
        </w:tc>
        <w:tc>
          <w:tcPr>
            <w:tcW w:w="3614" w:type="dxa"/>
            <w:gridSpan w:val="2"/>
            <w:vMerge/>
            <w:tcBorders>
              <w:left w:val="single" w:sz="4" w:space="0" w:color="auto"/>
              <w:bottom w:val="single" w:sz="4" w:space="0" w:color="auto"/>
              <w:right w:val="single" w:sz="4" w:space="0" w:color="auto"/>
            </w:tcBorders>
            <w:vAlign w:val="center"/>
          </w:tcPr>
          <w:p w14:paraId="52CDF4E1" w14:textId="363422C3" w:rsidR="00F7531D" w:rsidRPr="008115FB" w:rsidRDefault="00F7531D" w:rsidP="00CB73E9">
            <w:pPr>
              <w:pStyle w:val="a4"/>
              <w:jc w:val="center"/>
              <w:rPr>
                <w:rFonts w:ascii="Times New Roman" w:hAnsi="Times New Roman" w:cs="Times New Roman"/>
                <w:sz w:val="24"/>
                <w:szCs w:val="24"/>
              </w:rPr>
            </w:pPr>
          </w:p>
        </w:tc>
      </w:tr>
      <w:tr w:rsidR="00C74624" w:rsidRPr="008115FB" w14:paraId="09FEB883" w14:textId="77777777" w:rsidTr="00CB73E9">
        <w:trPr>
          <w:trHeight w:hRule="exact" w:val="331"/>
        </w:trPr>
        <w:tc>
          <w:tcPr>
            <w:tcW w:w="2400" w:type="dxa"/>
            <w:tcBorders>
              <w:top w:val="single" w:sz="4" w:space="0" w:color="auto"/>
              <w:left w:val="single" w:sz="4" w:space="0" w:color="auto"/>
              <w:bottom w:val="single" w:sz="4" w:space="0" w:color="auto"/>
              <w:right w:val="single" w:sz="4" w:space="0" w:color="auto"/>
            </w:tcBorders>
            <w:vAlign w:val="center"/>
          </w:tcPr>
          <w:p w14:paraId="045D5E8F" w14:textId="77777777" w:rsidR="00C74624" w:rsidRPr="008115FB" w:rsidRDefault="00C74624" w:rsidP="001F3C07">
            <w:pPr>
              <w:pStyle w:val="a4"/>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nil"/>
            </w:tcBorders>
            <w:vAlign w:val="center"/>
          </w:tcPr>
          <w:p w14:paraId="0D01416F" w14:textId="77777777" w:rsidR="00C74624" w:rsidRPr="008115FB" w:rsidRDefault="00C74624" w:rsidP="00CB73E9">
            <w:pPr>
              <w:pStyle w:val="a4"/>
              <w:jc w:val="center"/>
              <w:rPr>
                <w:rFonts w:ascii="Times New Roman" w:hAnsi="Times New Roman" w:cs="Times New Roman"/>
                <w:sz w:val="24"/>
                <w:szCs w:val="24"/>
              </w:rPr>
            </w:pPr>
          </w:p>
        </w:tc>
        <w:tc>
          <w:tcPr>
            <w:tcW w:w="2846" w:type="dxa"/>
            <w:gridSpan w:val="2"/>
            <w:tcBorders>
              <w:top w:val="single" w:sz="4" w:space="0" w:color="auto"/>
              <w:left w:val="nil"/>
              <w:bottom w:val="single" w:sz="4" w:space="0" w:color="auto"/>
              <w:right w:val="nil"/>
            </w:tcBorders>
            <w:vAlign w:val="center"/>
          </w:tcPr>
          <w:p w14:paraId="0437FC9F" w14:textId="77777777" w:rsidR="00C74624" w:rsidRPr="008115FB" w:rsidRDefault="00C74624" w:rsidP="00CB73E9">
            <w:pPr>
              <w:pStyle w:val="a4"/>
              <w:jc w:val="center"/>
              <w:rPr>
                <w:rFonts w:ascii="Times New Roman" w:hAnsi="Times New Roman" w:cs="Times New Roman"/>
                <w:bCs/>
                <w:sz w:val="24"/>
                <w:szCs w:val="24"/>
              </w:rPr>
            </w:pPr>
            <w:r w:rsidRPr="008115FB">
              <w:rPr>
                <w:rFonts w:ascii="Times New Roman" w:hAnsi="Times New Roman" w:cs="Times New Roman"/>
                <w:bCs/>
                <w:sz w:val="24"/>
                <w:szCs w:val="24"/>
              </w:rPr>
              <w:t>Лазание на скорость</w:t>
            </w:r>
          </w:p>
        </w:tc>
        <w:tc>
          <w:tcPr>
            <w:tcW w:w="2155" w:type="dxa"/>
            <w:tcBorders>
              <w:top w:val="single" w:sz="4" w:space="0" w:color="auto"/>
              <w:left w:val="nil"/>
              <w:bottom w:val="single" w:sz="4" w:space="0" w:color="auto"/>
              <w:right w:val="single" w:sz="4" w:space="0" w:color="auto"/>
            </w:tcBorders>
            <w:vAlign w:val="center"/>
          </w:tcPr>
          <w:p w14:paraId="72E30333" w14:textId="77777777" w:rsidR="00C74624" w:rsidRPr="008115FB" w:rsidRDefault="00C74624" w:rsidP="00CB73E9">
            <w:pPr>
              <w:pStyle w:val="a4"/>
              <w:jc w:val="center"/>
              <w:rPr>
                <w:rFonts w:ascii="Times New Roman" w:hAnsi="Times New Roman" w:cs="Times New Roman"/>
                <w:b/>
                <w:bCs/>
                <w:sz w:val="24"/>
                <w:szCs w:val="24"/>
              </w:rPr>
            </w:pPr>
          </w:p>
        </w:tc>
      </w:tr>
      <w:tr w:rsidR="00F7531D" w:rsidRPr="008115FB" w14:paraId="06AFA294" w14:textId="77777777" w:rsidTr="008D3027">
        <w:trPr>
          <w:trHeight w:hRule="exact" w:val="360"/>
        </w:trPr>
        <w:tc>
          <w:tcPr>
            <w:tcW w:w="2400" w:type="dxa"/>
            <w:tcBorders>
              <w:top w:val="single" w:sz="4" w:space="0" w:color="auto"/>
              <w:left w:val="single" w:sz="4" w:space="0" w:color="auto"/>
              <w:bottom w:val="nil"/>
              <w:right w:val="single" w:sz="4" w:space="0" w:color="auto"/>
            </w:tcBorders>
            <w:vAlign w:val="center"/>
          </w:tcPr>
          <w:p w14:paraId="0BF92C2C" w14:textId="77777777" w:rsidR="00F7531D" w:rsidRPr="008115FB" w:rsidRDefault="00F7531D"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Скоростные </w:t>
            </w:r>
          </w:p>
        </w:tc>
        <w:tc>
          <w:tcPr>
            <w:tcW w:w="3571" w:type="dxa"/>
            <w:gridSpan w:val="2"/>
            <w:vMerge w:val="restart"/>
            <w:tcBorders>
              <w:top w:val="single" w:sz="4" w:space="0" w:color="auto"/>
              <w:left w:val="single" w:sz="4" w:space="0" w:color="auto"/>
              <w:right w:val="single" w:sz="4" w:space="0" w:color="auto"/>
            </w:tcBorders>
            <w:vAlign w:val="center"/>
          </w:tcPr>
          <w:p w14:paraId="6C13AD30"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Бег на 30 м с ходу (не</w:t>
            </w:r>
          </w:p>
          <w:p w14:paraId="71203866" w14:textId="49E7FAD4"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более 6,6 с)</w:t>
            </w:r>
          </w:p>
        </w:tc>
        <w:tc>
          <w:tcPr>
            <w:tcW w:w="3614" w:type="dxa"/>
            <w:gridSpan w:val="2"/>
            <w:vMerge w:val="restart"/>
            <w:tcBorders>
              <w:top w:val="single" w:sz="4" w:space="0" w:color="auto"/>
              <w:left w:val="single" w:sz="4" w:space="0" w:color="auto"/>
              <w:right w:val="single" w:sz="4" w:space="0" w:color="auto"/>
            </w:tcBorders>
            <w:vAlign w:val="center"/>
          </w:tcPr>
          <w:p w14:paraId="38339271"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Бег на 30 м с ходу (не</w:t>
            </w:r>
          </w:p>
          <w:p w14:paraId="7C208588" w14:textId="2D85C92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более 6,9 с)</w:t>
            </w:r>
          </w:p>
        </w:tc>
      </w:tr>
      <w:tr w:rsidR="00F7531D" w:rsidRPr="008115FB" w14:paraId="00FA2B60" w14:textId="77777777" w:rsidTr="008D3027">
        <w:trPr>
          <w:trHeight w:hRule="exact" w:val="292"/>
        </w:trPr>
        <w:tc>
          <w:tcPr>
            <w:tcW w:w="2400" w:type="dxa"/>
            <w:tcBorders>
              <w:top w:val="nil"/>
              <w:left w:val="single" w:sz="4" w:space="0" w:color="auto"/>
              <w:bottom w:val="single" w:sz="4" w:space="0" w:color="auto"/>
              <w:right w:val="single" w:sz="4" w:space="0" w:color="auto"/>
            </w:tcBorders>
            <w:vAlign w:val="center"/>
          </w:tcPr>
          <w:p w14:paraId="1AFCB819" w14:textId="77777777" w:rsidR="00F7531D" w:rsidRPr="008115FB" w:rsidRDefault="00F7531D"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качества </w:t>
            </w:r>
          </w:p>
        </w:tc>
        <w:tc>
          <w:tcPr>
            <w:tcW w:w="3571" w:type="dxa"/>
            <w:gridSpan w:val="2"/>
            <w:vMerge/>
            <w:tcBorders>
              <w:left w:val="single" w:sz="4" w:space="0" w:color="auto"/>
              <w:bottom w:val="single" w:sz="4" w:space="0" w:color="auto"/>
              <w:right w:val="single" w:sz="4" w:space="0" w:color="auto"/>
            </w:tcBorders>
            <w:vAlign w:val="center"/>
          </w:tcPr>
          <w:p w14:paraId="6C2F50A0" w14:textId="5D60F7EA" w:rsidR="00F7531D" w:rsidRPr="008115FB" w:rsidRDefault="00F7531D" w:rsidP="00CB73E9">
            <w:pPr>
              <w:pStyle w:val="a4"/>
              <w:jc w:val="center"/>
              <w:rPr>
                <w:rFonts w:ascii="Times New Roman" w:hAnsi="Times New Roman" w:cs="Times New Roman"/>
                <w:sz w:val="24"/>
                <w:szCs w:val="24"/>
              </w:rPr>
            </w:pPr>
          </w:p>
        </w:tc>
        <w:tc>
          <w:tcPr>
            <w:tcW w:w="3614" w:type="dxa"/>
            <w:gridSpan w:val="2"/>
            <w:vMerge/>
            <w:tcBorders>
              <w:left w:val="single" w:sz="4" w:space="0" w:color="auto"/>
              <w:bottom w:val="single" w:sz="4" w:space="0" w:color="auto"/>
              <w:right w:val="single" w:sz="4" w:space="0" w:color="auto"/>
            </w:tcBorders>
            <w:vAlign w:val="center"/>
          </w:tcPr>
          <w:p w14:paraId="6E34F725" w14:textId="1E54D9C8" w:rsidR="00F7531D" w:rsidRPr="008115FB" w:rsidRDefault="00F7531D" w:rsidP="00CB73E9">
            <w:pPr>
              <w:pStyle w:val="a4"/>
              <w:jc w:val="center"/>
              <w:rPr>
                <w:rFonts w:ascii="Times New Roman" w:hAnsi="Times New Roman" w:cs="Times New Roman"/>
                <w:sz w:val="24"/>
                <w:szCs w:val="24"/>
              </w:rPr>
            </w:pPr>
          </w:p>
        </w:tc>
      </w:tr>
      <w:tr w:rsidR="00F7531D" w:rsidRPr="008115FB" w14:paraId="5687B071" w14:textId="77777777" w:rsidTr="008D3027">
        <w:trPr>
          <w:trHeight w:hRule="exact" w:val="355"/>
        </w:trPr>
        <w:tc>
          <w:tcPr>
            <w:tcW w:w="2400" w:type="dxa"/>
            <w:tcBorders>
              <w:top w:val="single" w:sz="4" w:space="0" w:color="auto"/>
              <w:left w:val="single" w:sz="4" w:space="0" w:color="auto"/>
              <w:bottom w:val="nil"/>
              <w:right w:val="single" w:sz="4" w:space="0" w:color="auto"/>
            </w:tcBorders>
            <w:vAlign w:val="center"/>
          </w:tcPr>
          <w:p w14:paraId="185EA8C4" w14:textId="77777777" w:rsidR="00F7531D" w:rsidRPr="008115FB" w:rsidRDefault="00F7531D"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Техническое </w:t>
            </w:r>
          </w:p>
        </w:tc>
        <w:tc>
          <w:tcPr>
            <w:tcW w:w="3571" w:type="dxa"/>
            <w:gridSpan w:val="2"/>
            <w:vMerge w:val="restart"/>
            <w:tcBorders>
              <w:top w:val="single" w:sz="4" w:space="0" w:color="auto"/>
              <w:left w:val="single" w:sz="4" w:space="0" w:color="auto"/>
              <w:right w:val="single" w:sz="4" w:space="0" w:color="auto"/>
            </w:tcBorders>
            <w:vAlign w:val="center"/>
          </w:tcPr>
          <w:p w14:paraId="33074598"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Лазание на скорость</w:t>
            </w:r>
          </w:p>
          <w:p w14:paraId="027D2519" w14:textId="3905A159"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(классика 8 м) (не менее</w:t>
            </w:r>
            <w:r>
              <w:rPr>
                <w:rFonts w:ascii="Times New Roman" w:hAnsi="Times New Roman" w:cs="Times New Roman"/>
                <w:sz w:val="24"/>
                <w:szCs w:val="24"/>
              </w:rPr>
              <w:t xml:space="preserve"> </w:t>
            </w:r>
            <w:r w:rsidRPr="008115FB">
              <w:rPr>
                <w:rFonts w:ascii="Times New Roman" w:hAnsi="Times New Roman" w:cs="Times New Roman"/>
                <w:sz w:val="24"/>
                <w:szCs w:val="24"/>
              </w:rPr>
              <w:t>13,00)</w:t>
            </w:r>
          </w:p>
        </w:tc>
        <w:tc>
          <w:tcPr>
            <w:tcW w:w="3614" w:type="dxa"/>
            <w:gridSpan w:val="2"/>
            <w:vMerge w:val="restart"/>
            <w:tcBorders>
              <w:top w:val="single" w:sz="4" w:space="0" w:color="auto"/>
              <w:left w:val="single" w:sz="4" w:space="0" w:color="auto"/>
              <w:right w:val="single" w:sz="4" w:space="0" w:color="auto"/>
            </w:tcBorders>
            <w:vAlign w:val="center"/>
          </w:tcPr>
          <w:p w14:paraId="18273AF2"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Лазание на скорость</w:t>
            </w:r>
          </w:p>
          <w:p w14:paraId="1604F069" w14:textId="340D0FFC"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(классика 8 м) (не менее</w:t>
            </w:r>
            <w:r>
              <w:rPr>
                <w:rFonts w:ascii="Times New Roman" w:hAnsi="Times New Roman" w:cs="Times New Roman"/>
                <w:sz w:val="24"/>
                <w:szCs w:val="24"/>
              </w:rPr>
              <w:t xml:space="preserve"> </w:t>
            </w:r>
            <w:r w:rsidRPr="008115FB">
              <w:rPr>
                <w:rFonts w:ascii="Times New Roman" w:hAnsi="Times New Roman" w:cs="Times New Roman"/>
                <w:sz w:val="24"/>
                <w:szCs w:val="24"/>
              </w:rPr>
              <w:t>13,00)</w:t>
            </w:r>
          </w:p>
        </w:tc>
      </w:tr>
      <w:tr w:rsidR="00F7531D" w:rsidRPr="008115FB" w14:paraId="0F147027" w14:textId="77777777" w:rsidTr="008D3027">
        <w:trPr>
          <w:trHeight w:hRule="exact" w:val="326"/>
        </w:trPr>
        <w:tc>
          <w:tcPr>
            <w:tcW w:w="2400" w:type="dxa"/>
            <w:tcBorders>
              <w:top w:val="nil"/>
              <w:left w:val="single" w:sz="4" w:space="0" w:color="auto"/>
              <w:bottom w:val="nil"/>
              <w:right w:val="single" w:sz="4" w:space="0" w:color="auto"/>
            </w:tcBorders>
            <w:vAlign w:val="center"/>
          </w:tcPr>
          <w:p w14:paraId="2E88D267" w14:textId="77777777" w:rsidR="00F7531D" w:rsidRPr="008115FB" w:rsidRDefault="00F7531D"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мастерство </w:t>
            </w:r>
          </w:p>
        </w:tc>
        <w:tc>
          <w:tcPr>
            <w:tcW w:w="3571" w:type="dxa"/>
            <w:gridSpan w:val="2"/>
            <w:vMerge/>
            <w:tcBorders>
              <w:left w:val="single" w:sz="4" w:space="0" w:color="auto"/>
              <w:bottom w:val="nil"/>
              <w:right w:val="single" w:sz="4" w:space="0" w:color="auto"/>
            </w:tcBorders>
            <w:vAlign w:val="center"/>
          </w:tcPr>
          <w:p w14:paraId="51FC986D" w14:textId="40A2724A" w:rsidR="00F7531D" w:rsidRPr="008115FB" w:rsidRDefault="00F7531D" w:rsidP="00CB73E9">
            <w:pPr>
              <w:pStyle w:val="a4"/>
              <w:jc w:val="center"/>
              <w:rPr>
                <w:rFonts w:ascii="Times New Roman" w:hAnsi="Times New Roman" w:cs="Times New Roman"/>
                <w:sz w:val="24"/>
                <w:szCs w:val="24"/>
              </w:rPr>
            </w:pPr>
          </w:p>
        </w:tc>
        <w:tc>
          <w:tcPr>
            <w:tcW w:w="3614" w:type="dxa"/>
            <w:gridSpan w:val="2"/>
            <w:vMerge/>
            <w:tcBorders>
              <w:left w:val="single" w:sz="4" w:space="0" w:color="auto"/>
              <w:bottom w:val="nil"/>
              <w:right w:val="single" w:sz="4" w:space="0" w:color="auto"/>
            </w:tcBorders>
            <w:vAlign w:val="center"/>
          </w:tcPr>
          <w:p w14:paraId="627073B9" w14:textId="5532C7C9" w:rsidR="00F7531D" w:rsidRPr="008115FB" w:rsidRDefault="00F7531D" w:rsidP="00CB73E9">
            <w:pPr>
              <w:pStyle w:val="a4"/>
              <w:jc w:val="center"/>
              <w:rPr>
                <w:rFonts w:ascii="Times New Roman" w:hAnsi="Times New Roman" w:cs="Times New Roman"/>
                <w:sz w:val="24"/>
                <w:szCs w:val="24"/>
              </w:rPr>
            </w:pPr>
          </w:p>
        </w:tc>
      </w:tr>
      <w:tr w:rsidR="00C74624" w:rsidRPr="008115FB" w14:paraId="2B04D45A" w14:textId="77777777" w:rsidTr="000837A4">
        <w:trPr>
          <w:trHeight w:hRule="exact" w:val="80"/>
        </w:trPr>
        <w:tc>
          <w:tcPr>
            <w:tcW w:w="2400" w:type="dxa"/>
            <w:tcBorders>
              <w:top w:val="nil"/>
              <w:left w:val="single" w:sz="4" w:space="0" w:color="auto"/>
              <w:bottom w:val="single" w:sz="4" w:space="0" w:color="auto"/>
              <w:right w:val="single" w:sz="4" w:space="0" w:color="auto"/>
            </w:tcBorders>
            <w:vAlign w:val="center"/>
          </w:tcPr>
          <w:p w14:paraId="1E1F49E2" w14:textId="77777777" w:rsidR="00C74624" w:rsidRPr="008115FB" w:rsidRDefault="00C74624" w:rsidP="001F3C07">
            <w:pPr>
              <w:pStyle w:val="a4"/>
              <w:rPr>
                <w:rFonts w:ascii="Times New Roman" w:hAnsi="Times New Roman" w:cs="Times New Roman"/>
                <w:sz w:val="24"/>
                <w:szCs w:val="24"/>
              </w:rPr>
            </w:pPr>
          </w:p>
        </w:tc>
        <w:tc>
          <w:tcPr>
            <w:tcW w:w="3571" w:type="dxa"/>
            <w:gridSpan w:val="2"/>
            <w:tcBorders>
              <w:top w:val="nil"/>
              <w:left w:val="single" w:sz="4" w:space="0" w:color="auto"/>
              <w:bottom w:val="single" w:sz="4" w:space="0" w:color="auto"/>
              <w:right w:val="single" w:sz="4" w:space="0" w:color="auto"/>
            </w:tcBorders>
            <w:vAlign w:val="center"/>
          </w:tcPr>
          <w:p w14:paraId="3162220B" w14:textId="77777777" w:rsidR="00C74624" w:rsidRPr="008115FB" w:rsidRDefault="00C74624" w:rsidP="00CB73E9">
            <w:pPr>
              <w:pStyle w:val="a4"/>
              <w:jc w:val="center"/>
              <w:rPr>
                <w:rFonts w:ascii="Times New Roman" w:hAnsi="Times New Roman" w:cs="Times New Roman"/>
                <w:sz w:val="24"/>
                <w:szCs w:val="24"/>
              </w:rPr>
            </w:pPr>
          </w:p>
        </w:tc>
        <w:tc>
          <w:tcPr>
            <w:tcW w:w="3614" w:type="dxa"/>
            <w:gridSpan w:val="2"/>
            <w:tcBorders>
              <w:top w:val="nil"/>
              <w:left w:val="single" w:sz="4" w:space="0" w:color="auto"/>
              <w:bottom w:val="single" w:sz="4" w:space="0" w:color="auto"/>
              <w:right w:val="single" w:sz="4" w:space="0" w:color="auto"/>
            </w:tcBorders>
            <w:vAlign w:val="center"/>
          </w:tcPr>
          <w:p w14:paraId="1CC0C9A7" w14:textId="77777777" w:rsidR="00C74624" w:rsidRPr="008115FB" w:rsidRDefault="00C74624" w:rsidP="00CB73E9">
            <w:pPr>
              <w:pStyle w:val="a4"/>
              <w:jc w:val="center"/>
              <w:rPr>
                <w:rFonts w:ascii="Times New Roman" w:hAnsi="Times New Roman" w:cs="Times New Roman"/>
                <w:sz w:val="24"/>
                <w:szCs w:val="24"/>
              </w:rPr>
            </w:pPr>
          </w:p>
        </w:tc>
      </w:tr>
      <w:tr w:rsidR="00C74624" w:rsidRPr="008115FB" w14:paraId="06520CC9" w14:textId="77777777" w:rsidTr="00CB73E9">
        <w:trPr>
          <w:trHeight w:hRule="exact" w:val="336"/>
        </w:trPr>
        <w:tc>
          <w:tcPr>
            <w:tcW w:w="2400" w:type="dxa"/>
            <w:tcBorders>
              <w:top w:val="single" w:sz="4" w:space="0" w:color="auto"/>
              <w:left w:val="single" w:sz="4" w:space="0" w:color="auto"/>
              <w:bottom w:val="single" w:sz="4" w:space="0" w:color="auto"/>
              <w:right w:val="single" w:sz="4" w:space="0" w:color="auto"/>
            </w:tcBorders>
            <w:vAlign w:val="center"/>
          </w:tcPr>
          <w:p w14:paraId="73533B83" w14:textId="77777777" w:rsidR="00C74624" w:rsidRPr="008115FB" w:rsidRDefault="00C74624" w:rsidP="001F3C07">
            <w:pPr>
              <w:pStyle w:val="a4"/>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nil"/>
            </w:tcBorders>
            <w:vAlign w:val="center"/>
          </w:tcPr>
          <w:p w14:paraId="5B1F00FB" w14:textId="77777777" w:rsidR="00C74624" w:rsidRPr="008115FB" w:rsidRDefault="00C74624" w:rsidP="00CB73E9">
            <w:pPr>
              <w:pStyle w:val="a4"/>
              <w:jc w:val="center"/>
              <w:rPr>
                <w:rFonts w:ascii="Times New Roman" w:hAnsi="Times New Roman" w:cs="Times New Roman"/>
                <w:sz w:val="24"/>
                <w:szCs w:val="24"/>
              </w:rPr>
            </w:pPr>
          </w:p>
        </w:tc>
        <w:tc>
          <w:tcPr>
            <w:tcW w:w="2846" w:type="dxa"/>
            <w:gridSpan w:val="2"/>
            <w:tcBorders>
              <w:top w:val="single" w:sz="4" w:space="0" w:color="auto"/>
              <w:left w:val="nil"/>
              <w:bottom w:val="single" w:sz="4" w:space="0" w:color="auto"/>
              <w:right w:val="nil"/>
            </w:tcBorders>
            <w:vAlign w:val="center"/>
          </w:tcPr>
          <w:p w14:paraId="4F7588B4" w14:textId="77777777" w:rsidR="00C74624" w:rsidRPr="008115FB" w:rsidRDefault="00400AAF" w:rsidP="00CB73E9">
            <w:pPr>
              <w:pStyle w:val="a4"/>
              <w:jc w:val="center"/>
              <w:rPr>
                <w:rFonts w:ascii="Times New Roman" w:hAnsi="Times New Roman" w:cs="Times New Roman"/>
                <w:b/>
                <w:bCs/>
                <w:sz w:val="24"/>
                <w:szCs w:val="24"/>
              </w:rPr>
            </w:pPr>
            <w:r w:rsidRPr="008115FB">
              <w:rPr>
                <w:rFonts w:ascii="Times New Roman" w:hAnsi="Times New Roman" w:cs="Times New Roman"/>
                <w:w w:val="107"/>
                <w:sz w:val="24"/>
                <w:szCs w:val="24"/>
              </w:rPr>
              <w:t>Лаза</w:t>
            </w:r>
            <w:r w:rsidR="00C74624" w:rsidRPr="008115FB">
              <w:rPr>
                <w:rFonts w:ascii="Times New Roman" w:hAnsi="Times New Roman" w:cs="Times New Roman"/>
                <w:w w:val="107"/>
                <w:sz w:val="24"/>
                <w:szCs w:val="24"/>
              </w:rPr>
              <w:t>н</w:t>
            </w:r>
            <w:r w:rsidRPr="008115FB">
              <w:rPr>
                <w:rFonts w:ascii="Times New Roman" w:hAnsi="Times New Roman" w:cs="Times New Roman"/>
                <w:w w:val="107"/>
                <w:sz w:val="24"/>
                <w:szCs w:val="24"/>
              </w:rPr>
              <w:t>и</w:t>
            </w:r>
            <w:r w:rsidR="00C74624" w:rsidRPr="008115FB">
              <w:rPr>
                <w:rFonts w:ascii="Times New Roman" w:hAnsi="Times New Roman" w:cs="Times New Roman"/>
                <w:w w:val="107"/>
                <w:sz w:val="24"/>
                <w:szCs w:val="24"/>
              </w:rPr>
              <w:t xml:space="preserve">е </w:t>
            </w:r>
            <w:r w:rsidR="00C74624" w:rsidRPr="008115FB">
              <w:rPr>
                <w:rFonts w:ascii="Times New Roman" w:hAnsi="Times New Roman" w:cs="Times New Roman"/>
                <w:bCs/>
                <w:sz w:val="24"/>
                <w:szCs w:val="24"/>
              </w:rPr>
              <w:t>на трудность</w:t>
            </w:r>
          </w:p>
        </w:tc>
        <w:tc>
          <w:tcPr>
            <w:tcW w:w="2155" w:type="dxa"/>
            <w:tcBorders>
              <w:top w:val="single" w:sz="4" w:space="0" w:color="auto"/>
              <w:left w:val="nil"/>
              <w:bottom w:val="single" w:sz="4" w:space="0" w:color="auto"/>
              <w:right w:val="single" w:sz="4" w:space="0" w:color="auto"/>
            </w:tcBorders>
            <w:vAlign w:val="center"/>
          </w:tcPr>
          <w:p w14:paraId="6B0A5454" w14:textId="77777777" w:rsidR="00C74624" w:rsidRPr="008115FB" w:rsidRDefault="00C74624" w:rsidP="00CB73E9">
            <w:pPr>
              <w:pStyle w:val="a4"/>
              <w:jc w:val="center"/>
              <w:rPr>
                <w:rFonts w:ascii="Times New Roman" w:hAnsi="Times New Roman" w:cs="Times New Roman"/>
                <w:b/>
                <w:bCs/>
                <w:sz w:val="24"/>
                <w:szCs w:val="24"/>
              </w:rPr>
            </w:pPr>
          </w:p>
        </w:tc>
      </w:tr>
      <w:tr w:rsidR="00F7531D" w:rsidRPr="008115FB" w14:paraId="778BFC7C" w14:textId="77777777" w:rsidTr="008D3027">
        <w:trPr>
          <w:trHeight w:hRule="exact" w:val="388"/>
        </w:trPr>
        <w:tc>
          <w:tcPr>
            <w:tcW w:w="2400" w:type="dxa"/>
            <w:tcBorders>
              <w:top w:val="single" w:sz="4" w:space="0" w:color="auto"/>
              <w:left w:val="single" w:sz="4" w:space="0" w:color="auto"/>
              <w:bottom w:val="nil"/>
              <w:right w:val="single" w:sz="4" w:space="0" w:color="auto"/>
            </w:tcBorders>
            <w:vAlign w:val="center"/>
          </w:tcPr>
          <w:p w14:paraId="14C12EA6" w14:textId="77777777" w:rsidR="00F7531D" w:rsidRPr="008115FB" w:rsidRDefault="00F7531D"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Гибкость </w:t>
            </w:r>
          </w:p>
        </w:tc>
        <w:tc>
          <w:tcPr>
            <w:tcW w:w="3571" w:type="dxa"/>
            <w:gridSpan w:val="2"/>
            <w:vMerge w:val="restart"/>
            <w:tcBorders>
              <w:top w:val="single" w:sz="4" w:space="0" w:color="auto"/>
              <w:left w:val="single" w:sz="4" w:space="0" w:color="auto"/>
              <w:right w:val="single" w:sz="4" w:space="0" w:color="auto"/>
            </w:tcBorders>
            <w:vAlign w:val="center"/>
          </w:tcPr>
          <w:p w14:paraId="44747910"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Наклон вперед из</w:t>
            </w:r>
          </w:p>
          <w:p w14:paraId="43552E0F"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положения стоя на</w:t>
            </w:r>
          </w:p>
          <w:p w14:paraId="52274F8D" w14:textId="35D4C7B9"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возвышении (не менее 5</w:t>
            </w:r>
            <w:r>
              <w:rPr>
                <w:rFonts w:ascii="Times New Roman" w:hAnsi="Times New Roman" w:cs="Times New Roman"/>
                <w:sz w:val="24"/>
                <w:szCs w:val="24"/>
              </w:rPr>
              <w:t xml:space="preserve"> </w:t>
            </w:r>
            <w:r w:rsidRPr="008115FB">
              <w:rPr>
                <w:rFonts w:ascii="Times New Roman" w:hAnsi="Times New Roman" w:cs="Times New Roman"/>
                <w:sz w:val="24"/>
                <w:szCs w:val="24"/>
              </w:rPr>
              <w:t>см)</w:t>
            </w:r>
          </w:p>
        </w:tc>
        <w:tc>
          <w:tcPr>
            <w:tcW w:w="3614" w:type="dxa"/>
            <w:gridSpan w:val="2"/>
            <w:vMerge w:val="restart"/>
            <w:tcBorders>
              <w:top w:val="single" w:sz="4" w:space="0" w:color="auto"/>
              <w:left w:val="single" w:sz="4" w:space="0" w:color="auto"/>
              <w:right w:val="single" w:sz="4" w:space="0" w:color="auto"/>
            </w:tcBorders>
            <w:vAlign w:val="center"/>
          </w:tcPr>
          <w:p w14:paraId="5FC2D6D4"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Наклон вперед из</w:t>
            </w:r>
          </w:p>
          <w:p w14:paraId="50B875E1"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положения стоя на</w:t>
            </w:r>
          </w:p>
          <w:p w14:paraId="4923A55F" w14:textId="4F8F2409"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возвышении (не менее 7</w:t>
            </w:r>
            <w:r>
              <w:rPr>
                <w:rFonts w:ascii="Times New Roman" w:hAnsi="Times New Roman" w:cs="Times New Roman"/>
                <w:sz w:val="24"/>
                <w:szCs w:val="24"/>
              </w:rPr>
              <w:t xml:space="preserve"> </w:t>
            </w:r>
            <w:r w:rsidRPr="008115FB">
              <w:rPr>
                <w:rFonts w:ascii="Times New Roman" w:hAnsi="Times New Roman" w:cs="Times New Roman"/>
                <w:sz w:val="24"/>
                <w:szCs w:val="24"/>
              </w:rPr>
              <w:t>см)</w:t>
            </w:r>
          </w:p>
        </w:tc>
      </w:tr>
      <w:tr w:rsidR="00F7531D" w:rsidRPr="008115FB" w14:paraId="4607F290" w14:textId="77777777" w:rsidTr="008D3027">
        <w:trPr>
          <w:trHeight w:hRule="exact" w:val="264"/>
        </w:trPr>
        <w:tc>
          <w:tcPr>
            <w:tcW w:w="2400" w:type="dxa"/>
            <w:tcBorders>
              <w:top w:val="nil"/>
              <w:left w:val="single" w:sz="4" w:space="0" w:color="auto"/>
              <w:bottom w:val="nil"/>
              <w:right w:val="single" w:sz="4" w:space="0" w:color="auto"/>
            </w:tcBorders>
            <w:vAlign w:val="center"/>
          </w:tcPr>
          <w:p w14:paraId="50620C1E" w14:textId="77777777" w:rsidR="00F7531D" w:rsidRPr="008115FB" w:rsidRDefault="00F7531D" w:rsidP="001F3C07">
            <w:pPr>
              <w:pStyle w:val="a4"/>
              <w:rPr>
                <w:rFonts w:ascii="Times New Roman" w:hAnsi="Times New Roman" w:cs="Times New Roman"/>
                <w:sz w:val="24"/>
                <w:szCs w:val="24"/>
              </w:rPr>
            </w:pPr>
          </w:p>
        </w:tc>
        <w:tc>
          <w:tcPr>
            <w:tcW w:w="3571" w:type="dxa"/>
            <w:gridSpan w:val="2"/>
            <w:vMerge/>
            <w:tcBorders>
              <w:left w:val="single" w:sz="4" w:space="0" w:color="auto"/>
              <w:right w:val="single" w:sz="4" w:space="0" w:color="auto"/>
            </w:tcBorders>
            <w:vAlign w:val="center"/>
          </w:tcPr>
          <w:p w14:paraId="5C77CA77" w14:textId="63295A27" w:rsidR="00F7531D" w:rsidRPr="008115FB" w:rsidRDefault="00F7531D" w:rsidP="00CB73E9">
            <w:pPr>
              <w:pStyle w:val="a4"/>
              <w:jc w:val="center"/>
              <w:rPr>
                <w:rFonts w:ascii="Times New Roman" w:hAnsi="Times New Roman" w:cs="Times New Roman"/>
                <w:sz w:val="24"/>
                <w:szCs w:val="24"/>
              </w:rPr>
            </w:pPr>
          </w:p>
        </w:tc>
        <w:tc>
          <w:tcPr>
            <w:tcW w:w="3614" w:type="dxa"/>
            <w:gridSpan w:val="2"/>
            <w:vMerge/>
            <w:tcBorders>
              <w:left w:val="single" w:sz="4" w:space="0" w:color="auto"/>
              <w:right w:val="single" w:sz="4" w:space="0" w:color="auto"/>
            </w:tcBorders>
            <w:vAlign w:val="center"/>
          </w:tcPr>
          <w:p w14:paraId="7A9F22D3" w14:textId="755883BD" w:rsidR="00F7531D" w:rsidRPr="008115FB" w:rsidRDefault="00F7531D" w:rsidP="00CB73E9">
            <w:pPr>
              <w:pStyle w:val="a4"/>
              <w:jc w:val="center"/>
              <w:rPr>
                <w:rFonts w:ascii="Times New Roman" w:hAnsi="Times New Roman" w:cs="Times New Roman"/>
                <w:sz w:val="24"/>
                <w:szCs w:val="24"/>
              </w:rPr>
            </w:pPr>
          </w:p>
        </w:tc>
      </w:tr>
      <w:tr w:rsidR="00F7531D" w:rsidRPr="008115FB" w14:paraId="695C3BC5" w14:textId="77777777" w:rsidTr="008D3027">
        <w:trPr>
          <w:trHeight w:hRule="exact" w:val="355"/>
        </w:trPr>
        <w:tc>
          <w:tcPr>
            <w:tcW w:w="2400" w:type="dxa"/>
            <w:tcBorders>
              <w:top w:val="nil"/>
              <w:left w:val="single" w:sz="4" w:space="0" w:color="auto"/>
              <w:bottom w:val="nil"/>
              <w:right w:val="single" w:sz="4" w:space="0" w:color="auto"/>
            </w:tcBorders>
            <w:vAlign w:val="center"/>
          </w:tcPr>
          <w:p w14:paraId="39F1462B" w14:textId="77777777" w:rsidR="00F7531D" w:rsidRPr="008115FB" w:rsidRDefault="00F7531D" w:rsidP="001F3C07">
            <w:pPr>
              <w:pStyle w:val="a4"/>
              <w:rPr>
                <w:rFonts w:ascii="Times New Roman" w:hAnsi="Times New Roman" w:cs="Times New Roman"/>
                <w:sz w:val="24"/>
                <w:szCs w:val="24"/>
              </w:rPr>
            </w:pPr>
          </w:p>
        </w:tc>
        <w:tc>
          <w:tcPr>
            <w:tcW w:w="3571" w:type="dxa"/>
            <w:gridSpan w:val="2"/>
            <w:vMerge/>
            <w:tcBorders>
              <w:left w:val="single" w:sz="4" w:space="0" w:color="auto"/>
              <w:bottom w:val="nil"/>
              <w:right w:val="single" w:sz="4" w:space="0" w:color="auto"/>
            </w:tcBorders>
            <w:vAlign w:val="center"/>
          </w:tcPr>
          <w:p w14:paraId="781DC0E0" w14:textId="51D31E84" w:rsidR="00F7531D" w:rsidRPr="008115FB" w:rsidRDefault="00F7531D" w:rsidP="00CB73E9">
            <w:pPr>
              <w:pStyle w:val="a4"/>
              <w:jc w:val="center"/>
              <w:rPr>
                <w:rFonts w:ascii="Times New Roman" w:hAnsi="Times New Roman" w:cs="Times New Roman"/>
                <w:sz w:val="24"/>
                <w:szCs w:val="24"/>
              </w:rPr>
            </w:pPr>
          </w:p>
        </w:tc>
        <w:tc>
          <w:tcPr>
            <w:tcW w:w="3614" w:type="dxa"/>
            <w:gridSpan w:val="2"/>
            <w:vMerge/>
            <w:tcBorders>
              <w:left w:val="single" w:sz="4" w:space="0" w:color="auto"/>
              <w:bottom w:val="nil"/>
              <w:right w:val="single" w:sz="4" w:space="0" w:color="auto"/>
            </w:tcBorders>
            <w:vAlign w:val="center"/>
          </w:tcPr>
          <w:p w14:paraId="287D48BD" w14:textId="522DCB3E" w:rsidR="00F7531D" w:rsidRPr="008115FB" w:rsidRDefault="00F7531D" w:rsidP="00CB73E9">
            <w:pPr>
              <w:pStyle w:val="a4"/>
              <w:jc w:val="center"/>
              <w:rPr>
                <w:rFonts w:ascii="Times New Roman" w:hAnsi="Times New Roman" w:cs="Times New Roman"/>
                <w:sz w:val="24"/>
                <w:szCs w:val="24"/>
              </w:rPr>
            </w:pPr>
          </w:p>
        </w:tc>
      </w:tr>
      <w:tr w:rsidR="00C74624" w:rsidRPr="008115FB" w14:paraId="0F5F2B6F" w14:textId="77777777" w:rsidTr="000837A4">
        <w:trPr>
          <w:trHeight w:hRule="exact" w:val="80"/>
        </w:trPr>
        <w:tc>
          <w:tcPr>
            <w:tcW w:w="2400" w:type="dxa"/>
            <w:tcBorders>
              <w:top w:val="nil"/>
              <w:left w:val="single" w:sz="4" w:space="0" w:color="auto"/>
              <w:bottom w:val="single" w:sz="4" w:space="0" w:color="auto"/>
              <w:right w:val="single" w:sz="4" w:space="0" w:color="auto"/>
            </w:tcBorders>
            <w:vAlign w:val="center"/>
          </w:tcPr>
          <w:p w14:paraId="126DEEDA" w14:textId="77777777" w:rsidR="00C74624" w:rsidRPr="008115FB" w:rsidRDefault="00C74624" w:rsidP="001F3C07">
            <w:pPr>
              <w:pStyle w:val="a4"/>
              <w:rPr>
                <w:rFonts w:ascii="Times New Roman" w:hAnsi="Times New Roman" w:cs="Times New Roman"/>
                <w:sz w:val="24"/>
                <w:szCs w:val="24"/>
              </w:rPr>
            </w:pPr>
          </w:p>
        </w:tc>
        <w:tc>
          <w:tcPr>
            <w:tcW w:w="3571" w:type="dxa"/>
            <w:gridSpan w:val="2"/>
            <w:tcBorders>
              <w:top w:val="nil"/>
              <w:left w:val="single" w:sz="4" w:space="0" w:color="auto"/>
              <w:bottom w:val="single" w:sz="4" w:space="0" w:color="auto"/>
              <w:right w:val="single" w:sz="4" w:space="0" w:color="auto"/>
            </w:tcBorders>
            <w:vAlign w:val="center"/>
          </w:tcPr>
          <w:p w14:paraId="1E70E575" w14:textId="77777777" w:rsidR="00C74624" w:rsidRPr="008115FB" w:rsidRDefault="00C74624" w:rsidP="00CB73E9">
            <w:pPr>
              <w:pStyle w:val="a4"/>
              <w:jc w:val="center"/>
              <w:rPr>
                <w:rFonts w:ascii="Times New Roman" w:hAnsi="Times New Roman" w:cs="Times New Roman"/>
                <w:sz w:val="24"/>
                <w:szCs w:val="24"/>
              </w:rPr>
            </w:pPr>
          </w:p>
        </w:tc>
        <w:tc>
          <w:tcPr>
            <w:tcW w:w="3614" w:type="dxa"/>
            <w:gridSpan w:val="2"/>
            <w:tcBorders>
              <w:top w:val="nil"/>
              <w:left w:val="single" w:sz="4" w:space="0" w:color="auto"/>
              <w:bottom w:val="single" w:sz="4" w:space="0" w:color="auto"/>
              <w:right w:val="single" w:sz="4" w:space="0" w:color="auto"/>
            </w:tcBorders>
            <w:vAlign w:val="center"/>
          </w:tcPr>
          <w:p w14:paraId="6C1F7F2F" w14:textId="77777777" w:rsidR="00C74624" w:rsidRPr="008115FB" w:rsidRDefault="00C74624" w:rsidP="00CB73E9">
            <w:pPr>
              <w:pStyle w:val="a4"/>
              <w:jc w:val="center"/>
              <w:rPr>
                <w:rFonts w:ascii="Times New Roman" w:hAnsi="Times New Roman" w:cs="Times New Roman"/>
                <w:sz w:val="24"/>
                <w:szCs w:val="24"/>
              </w:rPr>
            </w:pPr>
          </w:p>
        </w:tc>
      </w:tr>
      <w:tr w:rsidR="00F7531D" w:rsidRPr="008115FB" w14:paraId="1473FFD9" w14:textId="77777777" w:rsidTr="008D3027">
        <w:trPr>
          <w:trHeight w:hRule="exact" w:val="475"/>
        </w:trPr>
        <w:tc>
          <w:tcPr>
            <w:tcW w:w="2400" w:type="dxa"/>
            <w:tcBorders>
              <w:top w:val="single" w:sz="4" w:space="0" w:color="auto"/>
              <w:left w:val="single" w:sz="4" w:space="0" w:color="auto"/>
              <w:bottom w:val="nil"/>
              <w:right w:val="single" w:sz="4" w:space="0" w:color="auto"/>
            </w:tcBorders>
            <w:vAlign w:val="center"/>
          </w:tcPr>
          <w:p w14:paraId="5111F074" w14:textId="77777777" w:rsidR="00F7531D" w:rsidRPr="008115FB" w:rsidRDefault="00F7531D"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Техническое </w:t>
            </w:r>
          </w:p>
        </w:tc>
        <w:tc>
          <w:tcPr>
            <w:tcW w:w="3571" w:type="dxa"/>
            <w:gridSpan w:val="2"/>
            <w:vMerge w:val="restart"/>
            <w:tcBorders>
              <w:top w:val="single" w:sz="4" w:space="0" w:color="auto"/>
              <w:left w:val="single" w:sz="4" w:space="0" w:color="auto"/>
              <w:right w:val="single" w:sz="4" w:space="0" w:color="auto"/>
            </w:tcBorders>
            <w:vAlign w:val="center"/>
          </w:tcPr>
          <w:p w14:paraId="3CB37A66"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Лазание без рук на пологой</w:t>
            </w:r>
          </w:p>
          <w:p w14:paraId="384275A5" w14:textId="4C6B61B6" w:rsidR="00F7531D" w:rsidRPr="008115FB" w:rsidRDefault="00F7531D" w:rsidP="000837A4">
            <w:pPr>
              <w:pStyle w:val="a4"/>
              <w:jc w:val="center"/>
              <w:rPr>
                <w:rFonts w:ascii="Times New Roman" w:hAnsi="Times New Roman" w:cs="Times New Roman"/>
                <w:sz w:val="24"/>
                <w:szCs w:val="24"/>
              </w:rPr>
            </w:pPr>
            <w:r w:rsidRPr="008115FB">
              <w:rPr>
                <w:rFonts w:ascii="Times New Roman" w:hAnsi="Times New Roman" w:cs="Times New Roman"/>
                <w:sz w:val="24"/>
                <w:szCs w:val="24"/>
              </w:rPr>
              <w:t xml:space="preserve">стене 6 м. (не менее 3 </w:t>
            </w:r>
            <w:r>
              <w:rPr>
                <w:rFonts w:ascii="Times New Roman" w:hAnsi="Times New Roman" w:cs="Times New Roman"/>
                <w:sz w:val="24"/>
                <w:szCs w:val="24"/>
              </w:rPr>
              <w:t>м</w:t>
            </w:r>
            <w:r w:rsidRPr="008115FB">
              <w:rPr>
                <w:rFonts w:ascii="Times New Roman" w:hAnsi="Times New Roman" w:cs="Times New Roman"/>
                <w:w w:val="92"/>
                <w:sz w:val="24"/>
                <w:szCs w:val="24"/>
              </w:rPr>
              <w:t>)</w:t>
            </w:r>
          </w:p>
        </w:tc>
        <w:tc>
          <w:tcPr>
            <w:tcW w:w="3614" w:type="dxa"/>
            <w:gridSpan w:val="2"/>
            <w:vMerge w:val="restart"/>
            <w:tcBorders>
              <w:top w:val="single" w:sz="4" w:space="0" w:color="auto"/>
              <w:left w:val="single" w:sz="4" w:space="0" w:color="auto"/>
              <w:right w:val="single" w:sz="4" w:space="0" w:color="auto"/>
            </w:tcBorders>
            <w:vAlign w:val="center"/>
          </w:tcPr>
          <w:p w14:paraId="29F7B434"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Лазание без рук на пологой</w:t>
            </w:r>
          </w:p>
          <w:p w14:paraId="68A81D2C" w14:textId="1EC8E6CA"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стене 6 м. (не менее 3 м)</w:t>
            </w:r>
          </w:p>
        </w:tc>
      </w:tr>
      <w:tr w:rsidR="00F7531D" w:rsidRPr="008115FB" w14:paraId="44E757AF" w14:textId="77777777" w:rsidTr="008D3027">
        <w:trPr>
          <w:trHeight w:hRule="exact" w:val="283"/>
        </w:trPr>
        <w:tc>
          <w:tcPr>
            <w:tcW w:w="2400" w:type="dxa"/>
            <w:tcBorders>
              <w:top w:val="nil"/>
              <w:left w:val="single" w:sz="4" w:space="0" w:color="auto"/>
              <w:bottom w:val="single" w:sz="4" w:space="0" w:color="auto"/>
              <w:right w:val="single" w:sz="4" w:space="0" w:color="auto"/>
            </w:tcBorders>
            <w:vAlign w:val="center"/>
          </w:tcPr>
          <w:p w14:paraId="412AD9A9" w14:textId="77777777" w:rsidR="00F7531D" w:rsidRPr="008115FB" w:rsidRDefault="00F7531D" w:rsidP="001F3C07">
            <w:pPr>
              <w:pStyle w:val="a4"/>
              <w:rPr>
                <w:rFonts w:ascii="Times New Roman" w:hAnsi="Times New Roman" w:cs="Times New Roman"/>
                <w:w w:val="107"/>
                <w:sz w:val="24"/>
                <w:szCs w:val="24"/>
              </w:rPr>
            </w:pPr>
            <w:r w:rsidRPr="008115FB">
              <w:rPr>
                <w:rFonts w:ascii="Times New Roman" w:hAnsi="Times New Roman" w:cs="Times New Roman"/>
                <w:w w:val="107"/>
                <w:sz w:val="24"/>
                <w:szCs w:val="24"/>
              </w:rPr>
              <w:t xml:space="preserve">мастерство </w:t>
            </w:r>
          </w:p>
        </w:tc>
        <w:tc>
          <w:tcPr>
            <w:tcW w:w="3571" w:type="dxa"/>
            <w:gridSpan w:val="2"/>
            <w:vMerge/>
            <w:tcBorders>
              <w:left w:val="single" w:sz="4" w:space="0" w:color="auto"/>
              <w:bottom w:val="single" w:sz="4" w:space="0" w:color="auto"/>
              <w:right w:val="single" w:sz="4" w:space="0" w:color="auto"/>
            </w:tcBorders>
            <w:vAlign w:val="center"/>
          </w:tcPr>
          <w:p w14:paraId="23ECFA38" w14:textId="56ACC2A1" w:rsidR="00F7531D" w:rsidRPr="008115FB" w:rsidRDefault="00F7531D" w:rsidP="000837A4">
            <w:pPr>
              <w:pStyle w:val="a4"/>
              <w:jc w:val="center"/>
              <w:rPr>
                <w:rFonts w:ascii="Times New Roman" w:hAnsi="Times New Roman" w:cs="Times New Roman"/>
                <w:w w:val="92"/>
                <w:sz w:val="24"/>
                <w:szCs w:val="24"/>
              </w:rPr>
            </w:pPr>
          </w:p>
        </w:tc>
        <w:tc>
          <w:tcPr>
            <w:tcW w:w="3614" w:type="dxa"/>
            <w:gridSpan w:val="2"/>
            <w:vMerge/>
            <w:tcBorders>
              <w:left w:val="single" w:sz="4" w:space="0" w:color="auto"/>
              <w:bottom w:val="single" w:sz="4" w:space="0" w:color="auto"/>
              <w:right w:val="single" w:sz="4" w:space="0" w:color="auto"/>
            </w:tcBorders>
            <w:vAlign w:val="center"/>
          </w:tcPr>
          <w:p w14:paraId="5547F74E" w14:textId="57A682E0" w:rsidR="00F7531D" w:rsidRPr="008115FB" w:rsidRDefault="00F7531D" w:rsidP="00CB73E9">
            <w:pPr>
              <w:pStyle w:val="a4"/>
              <w:jc w:val="center"/>
              <w:rPr>
                <w:rFonts w:ascii="Times New Roman" w:hAnsi="Times New Roman" w:cs="Times New Roman"/>
                <w:sz w:val="24"/>
                <w:szCs w:val="24"/>
              </w:rPr>
            </w:pPr>
          </w:p>
        </w:tc>
      </w:tr>
      <w:tr w:rsidR="00C74624" w:rsidRPr="008115FB" w14:paraId="4A84998E" w14:textId="77777777" w:rsidTr="00CB73E9">
        <w:trPr>
          <w:trHeight w:hRule="exact" w:val="374"/>
        </w:trPr>
        <w:tc>
          <w:tcPr>
            <w:tcW w:w="2400" w:type="dxa"/>
            <w:tcBorders>
              <w:top w:val="single" w:sz="4" w:space="0" w:color="auto"/>
              <w:left w:val="single" w:sz="4" w:space="0" w:color="auto"/>
              <w:bottom w:val="single" w:sz="4" w:space="0" w:color="auto"/>
              <w:right w:val="single" w:sz="4" w:space="0" w:color="auto"/>
            </w:tcBorders>
            <w:vAlign w:val="center"/>
          </w:tcPr>
          <w:p w14:paraId="7A1BA113" w14:textId="77777777" w:rsidR="00C74624" w:rsidRPr="008115FB" w:rsidRDefault="00C74624" w:rsidP="001F3C07">
            <w:pPr>
              <w:pStyle w:val="a4"/>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nil"/>
            </w:tcBorders>
            <w:vAlign w:val="center"/>
          </w:tcPr>
          <w:p w14:paraId="10FF4134" w14:textId="77777777" w:rsidR="00C74624" w:rsidRPr="008115FB" w:rsidRDefault="00C74624" w:rsidP="00CB73E9">
            <w:pPr>
              <w:pStyle w:val="a4"/>
              <w:jc w:val="center"/>
              <w:rPr>
                <w:rFonts w:ascii="Times New Roman" w:hAnsi="Times New Roman" w:cs="Times New Roman"/>
                <w:sz w:val="24"/>
                <w:szCs w:val="24"/>
              </w:rPr>
            </w:pPr>
          </w:p>
        </w:tc>
        <w:tc>
          <w:tcPr>
            <w:tcW w:w="2846" w:type="dxa"/>
            <w:gridSpan w:val="2"/>
            <w:tcBorders>
              <w:top w:val="single" w:sz="4" w:space="0" w:color="auto"/>
              <w:left w:val="nil"/>
              <w:bottom w:val="single" w:sz="4" w:space="0" w:color="auto"/>
              <w:right w:val="nil"/>
            </w:tcBorders>
            <w:vAlign w:val="center"/>
          </w:tcPr>
          <w:p w14:paraId="2B751F90" w14:textId="77777777" w:rsidR="00C74624" w:rsidRPr="008115FB" w:rsidRDefault="00400AAF" w:rsidP="00CB73E9">
            <w:pPr>
              <w:pStyle w:val="a4"/>
              <w:jc w:val="center"/>
              <w:rPr>
                <w:rFonts w:ascii="Times New Roman" w:hAnsi="Times New Roman" w:cs="Times New Roman"/>
                <w:bCs/>
                <w:sz w:val="24"/>
                <w:szCs w:val="24"/>
              </w:rPr>
            </w:pPr>
            <w:r w:rsidRPr="008115FB">
              <w:rPr>
                <w:rFonts w:ascii="Times New Roman" w:hAnsi="Times New Roman" w:cs="Times New Roman"/>
                <w:bCs/>
                <w:sz w:val="24"/>
                <w:szCs w:val="24"/>
              </w:rPr>
              <w:t>Боу</w:t>
            </w:r>
            <w:r w:rsidR="00C74624" w:rsidRPr="008115FB">
              <w:rPr>
                <w:rFonts w:ascii="Times New Roman" w:hAnsi="Times New Roman" w:cs="Times New Roman"/>
                <w:bCs/>
                <w:sz w:val="24"/>
                <w:szCs w:val="24"/>
              </w:rPr>
              <w:t>лдеринг</w:t>
            </w:r>
          </w:p>
        </w:tc>
        <w:tc>
          <w:tcPr>
            <w:tcW w:w="2155" w:type="dxa"/>
            <w:tcBorders>
              <w:top w:val="single" w:sz="4" w:space="0" w:color="auto"/>
              <w:left w:val="nil"/>
              <w:bottom w:val="single" w:sz="4" w:space="0" w:color="auto"/>
              <w:right w:val="single" w:sz="4" w:space="0" w:color="auto"/>
            </w:tcBorders>
            <w:vAlign w:val="center"/>
          </w:tcPr>
          <w:p w14:paraId="4748AF94" w14:textId="77777777" w:rsidR="00C74624" w:rsidRPr="008115FB" w:rsidRDefault="00C74624" w:rsidP="00CB73E9">
            <w:pPr>
              <w:pStyle w:val="a4"/>
              <w:jc w:val="center"/>
              <w:rPr>
                <w:rFonts w:ascii="Times New Roman" w:hAnsi="Times New Roman" w:cs="Times New Roman"/>
                <w:b/>
                <w:bCs/>
                <w:sz w:val="24"/>
                <w:szCs w:val="24"/>
              </w:rPr>
            </w:pPr>
          </w:p>
        </w:tc>
      </w:tr>
      <w:tr w:rsidR="00F7531D" w:rsidRPr="008115FB" w14:paraId="1CDF1D14" w14:textId="77777777" w:rsidTr="008D3027">
        <w:trPr>
          <w:trHeight w:hRule="exact" w:val="355"/>
        </w:trPr>
        <w:tc>
          <w:tcPr>
            <w:tcW w:w="2400" w:type="dxa"/>
            <w:tcBorders>
              <w:top w:val="single" w:sz="4" w:space="0" w:color="auto"/>
              <w:left w:val="single" w:sz="4" w:space="0" w:color="auto"/>
              <w:bottom w:val="nil"/>
              <w:right w:val="single" w:sz="4" w:space="0" w:color="auto"/>
            </w:tcBorders>
            <w:vAlign w:val="center"/>
          </w:tcPr>
          <w:p w14:paraId="5C03BFCA" w14:textId="77777777" w:rsidR="00F7531D" w:rsidRPr="008115FB" w:rsidRDefault="00F7531D" w:rsidP="001F3C07">
            <w:pPr>
              <w:pStyle w:val="a4"/>
              <w:rPr>
                <w:rFonts w:ascii="Times New Roman" w:hAnsi="Times New Roman" w:cs="Times New Roman"/>
                <w:sz w:val="24"/>
                <w:szCs w:val="24"/>
              </w:rPr>
            </w:pPr>
            <w:r w:rsidRPr="008115FB">
              <w:rPr>
                <w:rFonts w:ascii="Times New Roman" w:hAnsi="Times New Roman" w:cs="Times New Roman"/>
                <w:sz w:val="24"/>
                <w:szCs w:val="24"/>
              </w:rPr>
              <w:t xml:space="preserve">Гибкость </w:t>
            </w:r>
          </w:p>
        </w:tc>
        <w:tc>
          <w:tcPr>
            <w:tcW w:w="3571" w:type="dxa"/>
            <w:gridSpan w:val="2"/>
            <w:vMerge w:val="restart"/>
            <w:tcBorders>
              <w:top w:val="single" w:sz="4" w:space="0" w:color="auto"/>
              <w:left w:val="single" w:sz="4" w:space="0" w:color="auto"/>
              <w:right w:val="single" w:sz="4" w:space="0" w:color="auto"/>
            </w:tcBorders>
            <w:vAlign w:val="center"/>
          </w:tcPr>
          <w:p w14:paraId="02183EFD"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Наклон вперед из</w:t>
            </w:r>
            <w:r>
              <w:rPr>
                <w:rFonts w:ascii="Times New Roman" w:hAnsi="Times New Roman" w:cs="Times New Roman"/>
                <w:sz w:val="24"/>
                <w:szCs w:val="24"/>
              </w:rPr>
              <w:t xml:space="preserve"> положения стоя</w:t>
            </w:r>
          </w:p>
          <w:p w14:paraId="16E1951B" w14:textId="77350F9A" w:rsidR="00F7531D" w:rsidRPr="008115FB" w:rsidRDefault="00F7531D" w:rsidP="00CB73E9">
            <w:pPr>
              <w:pStyle w:val="a4"/>
              <w:jc w:val="center"/>
              <w:rPr>
                <w:rFonts w:ascii="Times New Roman" w:hAnsi="Times New Roman" w:cs="Times New Roman"/>
                <w:sz w:val="24"/>
                <w:szCs w:val="24"/>
              </w:rPr>
            </w:pPr>
            <w:r>
              <w:rPr>
                <w:rFonts w:ascii="Times New Roman" w:hAnsi="Times New Roman" w:cs="Times New Roman"/>
                <w:sz w:val="24"/>
                <w:szCs w:val="24"/>
              </w:rPr>
              <w:t xml:space="preserve">на </w:t>
            </w:r>
            <w:r w:rsidRPr="008115FB">
              <w:rPr>
                <w:rFonts w:ascii="Times New Roman" w:hAnsi="Times New Roman" w:cs="Times New Roman"/>
                <w:sz w:val="24"/>
                <w:szCs w:val="24"/>
              </w:rPr>
              <w:t>возвышении (не менее 5</w:t>
            </w:r>
            <w:r>
              <w:rPr>
                <w:rFonts w:ascii="Times New Roman" w:hAnsi="Times New Roman" w:cs="Times New Roman"/>
                <w:sz w:val="24"/>
                <w:szCs w:val="24"/>
              </w:rPr>
              <w:t xml:space="preserve"> см)</w:t>
            </w:r>
          </w:p>
        </w:tc>
        <w:tc>
          <w:tcPr>
            <w:tcW w:w="3614" w:type="dxa"/>
            <w:gridSpan w:val="2"/>
            <w:vMerge w:val="restart"/>
            <w:tcBorders>
              <w:top w:val="single" w:sz="4" w:space="0" w:color="auto"/>
              <w:left w:val="single" w:sz="4" w:space="0" w:color="auto"/>
              <w:right w:val="single" w:sz="4" w:space="0" w:color="auto"/>
            </w:tcBorders>
            <w:vAlign w:val="center"/>
          </w:tcPr>
          <w:p w14:paraId="7BE6C2A1" w14:textId="77777777" w:rsidR="00F7531D" w:rsidRPr="008115FB" w:rsidRDefault="00F7531D" w:rsidP="005B610B">
            <w:pPr>
              <w:pStyle w:val="a4"/>
              <w:jc w:val="center"/>
              <w:rPr>
                <w:rFonts w:ascii="Times New Roman" w:hAnsi="Times New Roman" w:cs="Times New Roman"/>
                <w:sz w:val="24"/>
                <w:szCs w:val="24"/>
              </w:rPr>
            </w:pPr>
            <w:r w:rsidRPr="008115FB">
              <w:rPr>
                <w:rFonts w:ascii="Times New Roman" w:hAnsi="Times New Roman" w:cs="Times New Roman"/>
                <w:sz w:val="24"/>
                <w:szCs w:val="24"/>
              </w:rPr>
              <w:t>Наклон вперед из</w:t>
            </w:r>
            <w:r>
              <w:rPr>
                <w:rFonts w:ascii="Times New Roman" w:hAnsi="Times New Roman" w:cs="Times New Roman"/>
                <w:sz w:val="24"/>
                <w:szCs w:val="24"/>
              </w:rPr>
              <w:t xml:space="preserve"> положения стоя</w:t>
            </w:r>
          </w:p>
          <w:p w14:paraId="6721F5C9" w14:textId="5EC592D2" w:rsidR="00F7531D" w:rsidRPr="008115FB" w:rsidRDefault="00F7531D" w:rsidP="00CB73E9">
            <w:pPr>
              <w:pStyle w:val="a4"/>
              <w:jc w:val="center"/>
              <w:rPr>
                <w:rFonts w:ascii="Times New Roman" w:hAnsi="Times New Roman" w:cs="Times New Roman"/>
                <w:sz w:val="24"/>
                <w:szCs w:val="24"/>
              </w:rPr>
            </w:pPr>
            <w:r>
              <w:rPr>
                <w:rFonts w:ascii="Times New Roman" w:hAnsi="Times New Roman" w:cs="Times New Roman"/>
                <w:sz w:val="24"/>
                <w:szCs w:val="24"/>
              </w:rPr>
              <w:t xml:space="preserve">на </w:t>
            </w:r>
            <w:r w:rsidRPr="008115FB">
              <w:rPr>
                <w:rFonts w:ascii="Times New Roman" w:hAnsi="Times New Roman" w:cs="Times New Roman"/>
                <w:sz w:val="24"/>
                <w:szCs w:val="24"/>
              </w:rPr>
              <w:t xml:space="preserve">возвышении (не менее </w:t>
            </w:r>
            <w:r>
              <w:rPr>
                <w:rFonts w:ascii="Times New Roman" w:hAnsi="Times New Roman" w:cs="Times New Roman"/>
                <w:sz w:val="24"/>
                <w:szCs w:val="24"/>
              </w:rPr>
              <w:t>7 см)</w:t>
            </w:r>
          </w:p>
        </w:tc>
      </w:tr>
      <w:tr w:rsidR="00F7531D" w:rsidRPr="008115FB" w14:paraId="5DB136BC" w14:textId="77777777" w:rsidTr="008D3027">
        <w:trPr>
          <w:trHeight w:hRule="exact" w:val="325"/>
        </w:trPr>
        <w:tc>
          <w:tcPr>
            <w:tcW w:w="2400" w:type="dxa"/>
            <w:tcBorders>
              <w:top w:val="nil"/>
              <w:left w:val="single" w:sz="4" w:space="0" w:color="auto"/>
              <w:bottom w:val="single" w:sz="4" w:space="0" w:color="auto"/>
              <w:right w:val="single" w:sz="4" w:space="0" w:color="auto"/>
            </w:tcBorders>
            <w:vAlign w:val="center"/>
          </w:tcPr>
          <w:p w14:paraId="366B41D0" w14:textId="77777777" w:rsidR="00F7531D" w:rsidRPr="008115FB" w:rsidRDefault="00F7531D" w:rsidP="001F3C07">
            <w:pPr>
              <w:pStyle w:val="a4"/>
              <w:rPr>
                <w:rFonts w:ascii="Times New Roman" w:hAnsi="Times New Roman" w:cs="Times New Roman"/>
                <w:sz w:val="24"/>
                <w:szCs w:val="24"/>
              </w:rPr>
            </w:pPr>
          </w:p>
        </w:tc>
        <w:tc>
          <w:tcPr>
            <w:tcW w:w="3571" w:type="dxa"/>
            <w:gridSpan w:val="2"/>
            <w:vMerge/>
            <w:tcBorders>
              <w:left w:val="single" w:sz="4" w:space="0" w:color="auto"/>
              <w:bottom w:val="single" w:sz="4" w:space="0" w:color="auto"/>
              <w:right w:val="single" w:sz="4" w:space="0" w:color="auto"/>
            </w:tcBorders>
            <w:vAlign w:val="center"/>
          </w:tcPr>
          <w:p w14:paraId="4BC88F38" w14:textId="6B2EEBC8" w:rsidR="00F7531D" w:rsidRPr="008115FB" w:rsidRDefault="00F7531D" w:rsidP="00CB73E9">
            <w:pPr>
              <w:pStyle w:val="a4"/>
              <w:jc w:val="center"/>
              <w:rPr>
                <w:rFonts w:ascii="Times New Roman" w:hAnsi="Times New Roman" w:cs="Times New Roman"/>
                <w:sz w:val="24"/>
                <w:szCs w:val="24"/>
              </w:rPr>
            </w:pPr>
          </w:p>
        </w:tc>
        <w:tc>
          <w:tcPr>
            <w:tcW w:w="3614" w:type="dxa"/>
            <w:gridSpan w:val="2"/>
            <w:vMerge/>
            <w:tcBorders>
              <w:left w:val="single" w:sz="4" w:space="0" w:color="auto"/>
              <w:bottom w:val="single" w:sz="4" w:space="0" w:color="auto"/>
              <w:right w:val="single" w:sz="4" w:space="0" w:color="auto"/>
            </w:tcBorders>
            <w:vAlign w:val="center"/>
          </w:tcPr>
          <w:p w14:paraId="682B3C32" w14:textId="4695CD03" w:rsidR="00F7531D" w:rsidRPr="008115FB" w:rsidRDefault="00F7531D" w:rsidP="00CB73E9">
            <w:pPr>
              <w:pStyle w:val="a4"/>
              <w:jc w:val="center"/>
              <w:rPr>
                <w:rFonts w:ascii="Times New Roman" w:hAnsi="Times New Roman" w:cs="Times New Roman"/>
                <w:sz w:val="24"/>
                <w:szCs w:val="24"/>
              </w:rPr>
            </w:pPr>
          </w:p>
        </w:tc>
      </w:tr>
    </w:tbl>
    <w:tbl>
      <w:tblPr>
        <w:tblpPr w:leftFromText="180" w:rightFromText="180" w:vertAnchor="text" w:horzAnchor="margin" w:tblpY="194"/>
        <w:tblW w:w="9644" w:type="dxa"/>
        <w:tblLayout w:type="fixed"/>
        <w:tblCellMar>
          <w:left w:w="0" w:type="dxa"/>
          <w:right w:w="0" w:type="dxa"/>
        </w:tblCellMar>
        <w:tblLook w:val="0000" w:firstRow="0" w:lastRow="0" w:firstColumn="0" w:lastColumn="0" w:noHBand="0" w:noVBand="0"/>
      </w:tblPr>
      <w:tblGrid>
        <w:gridCol w:w="2385"/>
        <w:gridCol w:w="3562"/>
        <w:gridCol w:w="3697"/>
      </w:tblGrid>
      <w:tr w:rsidR="00F7531D" w:rsidRPr="008115FB" w14:paraId="75244CA2" w14:textId="77777777" w:rsidTr="008D3027">
        <w:trPr>
          <w:trHeight w:hRule="exact" w:val="321"/>
        </w:trPr>
        <w:tc>
          <w:tcPr>
            <w:tcW w:w="2385" w:type="dxa"/>
            <w:tcBorders>
              <w:top w:val="single" w:sz="4" w:space="0" w:color="auto"/>
              <w:left w:val="single" w:sz="4" w:space="0" w:color="auto"/>
              <w:bottom w:val="nil"/>
              <w:right w:val="single" w:sz="4" w:space="0" w:color="auto"/>
            </w:tcBorders>
            <w:vAlign w:val="center"/>
          </w:tcPr>
          <w:p w14:paraId="728DABB3" w14:textId="77777777" w:rsidR="00F7531D" w:rsidRPr="008115FB" w:rsidRDefault="00F7531D" w:rsidP="00AE0E7B">
            <w:pPr>
              <w:pStyle w:val="a4"/>
              <w:rPr>
                <w:rFonts w:ascii="Times New Roman" w:hAnsi="Times New Roman" w:cs="Times New Roman"/>
                <w:sz w:val="24"/>
                <w:szCs w:val="24"/>
              </w:rPr>
            </w:pPr>
            <w:r w:rsidRPr="008115FB">
              <w:rPr>
                <w:rFonts w:ascii="Times New Roman" w:hAnsi="Times New Roman" w:cs="Times New Roman"/>
                <w:sz w:val="24"/>
                <w:szCs w:val="24"/>
              </w:rPr>
              <w:t xml:space="preserve">Техническое </w:t>
            </w:r>
          </w:p>
        </w:tc>
        <w:tc>
          <w:tcPr>
            <w:tcW w:w="3562" w:type="dxa"/>
            <w:vMerge w:val="restart"/>
            <w:tcBorders>
              <w:top w:val="single" w:sz="4" w:space="0" w:color="auto"/>
              <w:left w:val="single" w:sz="4" w:space="0" w:color="auto"/>
              <w:right w:val="single" w:sz="4" w:space="0" w:color="auto"/>
            </w:tcBorders>
            <w:vAlign w:val="center"/>
          </w:tcPr>
          <w:p w14:paraId="7B63754D"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Выполнение технического</w:t>
            </w:r>
          </w:p>
          <w:p w14:paraId="31981285"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приема: накат на пятку</w:t>
            </w:r>
          </w:p>
          <w:p w14:paraId="4000F753" w14:textId="320B426C" w:rsidR="00F7531D" w:rsidRPr="008115FB" w:rsidRDefault="00F7531D" w:rsidP="008D3027">
            <w:pPr>
              <w:pStyle w:val="a4"/>
              <w:jc w:val="center"/>
              <w:rPr>
                <w:rFonts w:ascii="Times New Roman" w:hAnsi="Times New Roman" w:cs="Times New Roman"/>
                <w:sz w:val="24"/>
                <w:szCs w:val="24"/>
              </w:rPr>
            </w:pPr>
            <w:r w:rsidRPr="008115FB">
              <w:rPr>
                <w:rFonts w:ascii="Times New Roman" w:hAnsi="Times New Roman" w:cs="Times New Roman"/>
                <w:sz w:val="24"/>
                <w:szCs w:val="24"/>
              </w:rPr>
              <w:t>(выполняется на оценку)</w:t>
            </w:r>
          </w:p>
        </w:tc>
        <w:tc>
          <w:tcPr>
            <w:tcW w:w="3697" w:type="dxa"/>
            <w:vMerge w:val="restart"/>
            <w:tcBorders>
              <w:top w:val="single" w:sz="4" w:space="0" w:color="auto"/>
              <w:left w:val="single" w:sz="4" w:space="0" w:color="auto"/>
              <w:right w:val="single" w:sz="4" w:space="0" w:color="auto"/>
            </w:tcBorders>
            <w:vAlign w:val="center"/>
          </w:tcPr>
          <w:p w14:paraId="5392A7AF"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Выполнение технического</w:t>
            </w:r>
          </w:p>
          <w:p w14:paraId="3C37C036" w14:textId="77777777" w:rsidR="00F7531D" w:rsidRPr="008115FB" w:rsidRDefault="00F7531D" w:rsidP="00CB73E9">
            <w:pPr>
              <w:pStyle w:val="a4"/>
              <w:jc w:val="center"/>
              <w:rPr>
                <w:rFonts w:ascii="Times New Roman" w:hAnsi="Times New Roman" w:cs="Times New Roman"/>
                <w:sz w:val="24"/>
                <w:szCs w:val="24"/>
              </w:rPr>
            </w:pPr>
            <w:r w:rsidRPr="008115FB">
              <w:rPr>
                <w:rFonts w:ascii="Times New Roman" w:hAnsi="Times New Roman" w:cs="Times New Roman"/>
                <w:sz w:val="24"/>
                <w:szCs w:val="24"/>
              </w:rPr>
              <w:t>приема: накат на пятку</w:t>
            </w:r>
          </w:p>
          <w:p w14:paraId="001D0A64" w14:textId="41D5B713" w:rsidR="00F7531D" w:rsidRPr="008115FB" w:rsidRDefault="00F7531D" w:rsidP="008D3027">
            <w:pPr>
              <w:pStyle w:val="a4"/>
              <w:jc w:val="center"/>
              <w:rPr>
                <w:rFonts w:ascii="Times New Roman" w:hAnsi="Times New Roman" w:cs="Times New Roman"/>
                <w:sz w:val="24"/>
                <w:szCs w:val="24"/>
              </w:rPr>
            </w:pPr>
            <w:r w:rsidRPr="008115FB">
              <w:rPr>
                <w:rFonts w:ascii="Times New Roman" w:hAnsi="Times New Roman" w:cs="Times New Roman"/>
                <w:sz w:val="24"/>
                <w:szCs w:val="24"/>
              </w:rPr>
              <w:t>(выполняется на оценку)</w:t>
            </w:r>
          </w:p>
        </w:tc>
      </w:tr>
      <w:tr w:rsidR="00F7531D" w:rsidRPr="008115FB" w14:paraId="2A60C251" w14:textId="77777777" w:rsidTr="008D3027">
        <w:trPr>
          <w:trHeight w:hRule="exact" w:val="326"/>
        </w:trPr>
        <w:tc>
          <w:tcPr>
            <w:tcW w:w="2385" w:type="dxa"/>
            <w:tcBorders>
              <w:top w:val="nil"/>
              <w:left w:val="single" w:sz="4" w:space="0" w:color="auto"/>
              <w:bottom w:val="nil"/>
              <w:right w:val="single" w:sz="4" w:space="0" w:color="auto"/>
            </w:tcBorders>
            <w:vAlign w:val="center"/>
          </w:tcPr>
          <w:p w14:paraId="0C9CC670" w14:textId="77777777" w:rsidR="00F7531D" w:rsidRPr="008115FB" w:rsidRDefault="00F7531D" w:rsidP="00AE0E7B">
            <w:pPr>
              <w:pStyle w:val="a4"/>
              <w:rPr>
                <w:rFonts w:ascii="Times New Roman" w:hAnsi="Times New Roman" w:cs="Times New Roman"/>
                <w:sz w:val="24"/>
                <w:szCs w:val="24"/>
              </w:rPr>
            </w:pPr>
            <w:r w:rsidRPr="008115FB">
              <w:rPr>
                <w:rFonts w:ascii="Times New Roman" w:hAnsi="Times New Roman" w:cs="Times New Roman"/>
                <w:sz w:val="24"/>
                <w:szCs w:val="24"/>
              </w:rPr>
              <w:t xml:space="preserve">мастерство </w:t>
            </w:r>
          </w:p>
        </w:tc>
        <w:tc>
          <w:tcPr>
            <w:tcW w:w="3562" w:type="dxa"/>
            <w:vMerge/>
            <w:tcBorders>
              <w:left w:val="single" w:sz="4" w:space="0" w:color="auto"/>
              <w:right w:val="single" w:sz="4" w:space="0" w:color="auto"/>
            </w:tcBorders>
            <w:vAlign w:val="center"/>
          </w:tcPr>
          <w:p w14:paraId="7575619E" w14:textId="7B6F6430" w:rsidR="00F7531D" w:rsidRPr="008115FB" w:rsidRDefault="00F7531D" w:rsidP="008D3027">
            <w:pPr>
              <w:pStyle w:val="a4"/>
              <w:jc w:val="center"/>
              <w:rPr>
                <w:rFonts w:ascii="Times New Roman" w:hAnsi="Times New Roman" w:cs="Times New Roman"/>
                <w:sz w:val="24"/>
                <w:szCs w:val="24"/>
              </w:rPr>
            </w:pPr>
          </w:p>
        </w:tc>
        <w:tc>
          <w:tcPr>
            <w:tcW w:w="3697" w:type="dxa"/>
            <w:vMerge/>
            <w:tcBorders>
              <w:left w:val="single" w:sz="4" w:space="0" w:color="auto"/>
              <w:right w:val="single" w:sz="4" w:space="0" w:color="auto"/>
            </w:tcBorders>
            <w:vAlign w:val="center"/>
          </w:tcPr>
          <w:p w14:paraId="332EEDAD" w14:textId="5263A3E0" w:rsidR="00F7531D" w:rsidRPr="008115FB" w:rsidRDefault="00F7531D" w:rsidP="008D3027">
            <w:pPr>
              <w:pStyle w:val="a4"/>
              <w:jc w:val="center"/>
              <w:rPr>
                <w:rFonts w:ascii="Times New Roman" w:hAnsi="Times New Roman" w:cs="Times New Roman"/>
                <w:sz w:val="24"/>
                <w:szCs w:val="24"/>
              </w:rPr>
            </w:pPr>
          </w:p>
        </w:tc>
      </w:tr>
      <w:tr w:rsidR="00F7531D" w:rsidRPr="008115FB" w14:paraId="5B20F4BD" w14:textId="77777777" w:rsidTr="008D3027">
        <w:trPr>
          <w:trHeight w:hRule="exact" w:val="336"/>
        </w:trPr>
        <w:tc>
          <w:tcPr>
            <w:tcW w:w="2385" w:type="dxa"/>
            <w:tcBorders>
              <w:top w:val="nil"/>
              <w:left w:val="single" w:sz="4" w:space="0" w:color="auto"/>
              <w:bottom w:val="single" w:sz="4" w:space="0" w:color="auto"/>
              <w:right w:val="single" w:sz="4" w:space="0" w:color="auto"/>
            </w:tcBorders>
            <w:vAlign w:val="center"/>
          </w:tcPr>
          <w:p w14:paraId="5D0B674E" w14:textId="77777777" w:rsidR="00F7531D" w:rsidRPr="008115FB" w:rsidRDefault="00F7531D" w:rsidP="00AE0E7B">
            <w:pPr>
              <w:pStyle w:val="a4"/>
              <w:rPr>
                <w:rFonts w:ascii="Times New Roman" w:hAnsi="Times New Roman" w:cs="Times New Roman"/>
                <w:sz w:val="24"/>
                <w:szCs w:val="24"/>
              </w:rPr>
            </w:pPr>
          </w:p>
        </w:tc>
        <w:tc>
          <w:tcPr>
            <w:tcW w:w="3562" w:type="dxa"/>
            <w:vMerge/>
            <w:tcBorders>
              <w:left w:val="single" w:sz="4" w:space="0" w:color="auto"/>
              <w:bottom w:val="single" w:sz="4" w:space="0" w:color="auto"/>
              <w:right w:val="single" w:sz="4" w:space="0" w:color="auto"/>
            </w:tcBorders>
            <w:vAlign w:val="center"/>
          </w:tcPr>
          <w:p w14:paraId="1986F8ED" w14:textId="791E104E" w:rsidR="00F7531D" w:rsidRPr="008115FB" w:rsidRDefault="00F7531D" w:rsidP="00CB73E9">
            <w:pPr>
              <w:pStyle w:val="a4"/>
              <w:jc w:val="center"/>
              <w:rPr>
                <w:rFonts w:ascii="Times New Roman" w:hAnsi="Times New Roman" w:cs="Times New Roman"/>
                <w:sz w:val="24"/>
                <w:szCs w:val="24"/>
              </w:rPr>
            </w:pPr>
          </w:p>
        </w:tc>
        <w:tc>
          <w:tcPr>
            <w:tcW w:w="3697" w:type="dxa"/>
            <w:vMerge/>
            <w:tcBorders>
              <w:left w:val="single" w:sz="4" w:space="0" w:color="auto"/>
              <w:bottom w:val="single" w:sz="4" w:space="0" w:color="auto"/>
              <w:right w:val="single" w:sz="4" w:space="0" w:color="auto"/>
            </w:tcBorders>
            <w:vAlign w:val="center"/>
          </w:tcPr>
          <w:p w14:paraId="6A084A8D" w14:textId="62FD4034" w:rsidR="00F7531D" w:rsidRPr="008115FB" w:rsidRDefault="00F7531D" w:rsidP="00CB73E9">
            <w:pPr>
              <w:pStyle w:val="a4"/>
              <w:jc w:val="center"/>
              <w:rPr>
                <w:rFonts w:ascii="Times New Roman" w:hAnsi="Times New Roman" w:cs="Times New Roman"/>
                <w:sz w:val="24"/>
                <w:szCs w:val="24"/>
              </w:rPr>
            </w:pPr>
          </w:p>
        </w:tc>
      </w:tr>
    </w:tbl>
    <w:p w14:paraId="1A59D79F" w14:textId="2CF3B01B" w:rsidR="00C74624" w:rsidRDefault="00C74624" w:rsidP="00C74624">
      <w:pPr>
        <w:pStyle w:val="a4"/>
        <w:rPr>
          <w:rFonts w:ascii="Times New Roman" w:hAnsi="Times New Roman" w:cs="Times New Roman"/>
          <w:sz w:val="24"/>
          <w:szCs w:val="24"/>
        </w:rPr>
      </w:pPr>
    </w:p>
    <w:p w14:paraId="1BB7BFB3" w14:textId="77777777" w:rsidR="00F7531D" w:rsidRPr="008115FB" w:rsidRDefault="00F7531D" w:rsidP="00C74624">
      <w:pPr>
        <w:pStyle w:val="a4"/>
        <w:rPr>
          <w:rFonts w:ascii="Times New Roman" w:hAnsi="Times New Roman" w:cs="Times New Roman"/>
          <w:sz w:val="24"/>
          <w:szCs w:val="24"/>
        </w:rPr>
      </w:pPr>
    </w:p>
    <w:p w14:paraId="03B1A3E4" w14:textId="77777777" w:rsidR="00ED1AFD" w:rsidRPr="008115FB" w:rsidRDefault="00ED1AFD" w:rsidP="008550D7">
      <w:pPr>
        <w:pStyle w:val="a4"/>
        <w:rPr>
          <w:rFonts w:ascii="Times New Roman" w:hAnsi="Times New Roman" w:cs="Times New Roman"/>
          <w:sz w:val="24"/>
          <w:szCs w:val="24"/>
        </w:rPr>
      </w:pPr>
    </w:p>
    <w:p w14:paraId="50E90CFC" w14:textId="77777777" w:rsidR="00ED1AFD" w:rsidRPr="008115FB" w:rsidRDefault="00ED1AFD" w:rsidP="00CB73E9">
      <w:pPr>
        <w:pStyle w:val="a4"/>
        <w:jc w:val="right"/>
        <w:rPr>
          <w:rFonts w:ascii="Times New Roman" w:hAnsi="Times New Roman" w:cs="Times New Roman"/>
          <w:sz w:val="24"/>
          <w:szCs w:val="24"/>
        </w:rPr>
      </w:pPr>
      <w:r w:rsidRPr="008115FB">
        <w:rPr>
          <w:rFonts w:ascii="Times New Roman" w:hAnsi="Times New Roman" w:cs="Times New Roman"/>
          <w:sz w:val="24"/>
          <w:szCs w:val="24"/>
        </w:rPr>
        <w:lastRenderedPageBreak/>
        <w:t xml:space="preserve">Таблица 19 </w:t>
      </w:r>
    </w:p>
    <w:p w14:paraId="17A4115E" w14:textId="77777777" w:rsidR="00ED1AFD" w:rsidRPr="008115FB" w:rsidRDefault="00400AAF" w:rsidP="00CB73E9">
      <w:pPr>
        <w:pStyle w:val="a4"/>
        <w:jc w:val="center"/>
        <w:rPr>
          <w:rFonts w:ascii="Times New Roman" w:hAnsi="Times New Roman" w:cs="Times New Roman"/>
          <w:b/>
          <w:bCs/>
          <w:sz w:val="24"/>
          <w:szCs w:val="24"/>
        </w:rPr>
      </w:pPr>
      <w:r w:rsidRPr="008115FB">
        <w:rPr>
          <w:rFonts w:ascii="Times New Roman" w:hAnsi="Times New Roman" w:cs="Times New Roman"/>
          <w:b/>
          <w:bCs/>
          <w:sz w:val="24"/>
          <w:szCs w:val="24"/>
        </w:rPr>
        <w:t xml:space="preserve">Нормативы </w:t>
      </w:r>
      <w:r w:rsidR="00ED1AFD" w:rsidRPr="008115FB">
        <w:rPr>
          <w:rFonts w:ascii="Times New Roman" w:hAnsi="Times New Roman" w:cs="Times New Roman"/>
          <w:b/>
          <w:bCs/>
          <w:sz w:val="24"/>
          <w:szCs w:val="24"/>
        </w:rPr>
        <w:t>общей физической и специальной физической подготовки</w:t>
      </w:r>
    </w:p>
    <w:p w14:paraId="0C3AF342" w14:textId="77777777" w:rsidR="00ED1AFD" w:rsidRPr="008115FB" w:rsidRDefault="00ED1AFD" w:rsidP="00CB73E9">
      <w:pPr>
        <w:pStyle w:val="a4"/>
        <w:jc w:val="center"/>
        <w:rPr>
          <w:rFonts w:ascii="Times New Roman" w:hAnsi="Times New Roman" w:cs="Times New Roman"/>
          <w:b/>
          <w:bCs/>
          <w:sz w:val="24"/>
          <w:szCs w:val="24"/>
        </w:rPr>
      </w:pPr>
      <w:r w:rsidRPr="008115FB">
        <w:rPr>
          <w:rFonts w:ascii="Times New Roman" w:hAnsi="Times New Roman" w:cs="Times New Roman"/>
          <w:b/>
          <w:bCs/>
          <w:sz w:val="24"/>
          <w:szCs w:val="24"/>
        </w:rPr>
        <w:t xml:space="preserve">для зачисления в группы на этап совершенствования спортивного </w:t>
      </w:r>
      <w:r w:rsidR="00400AAF" w:rsidRPr="008115FB">
        <w:rPr>
          <w:rFonts w:ascii="Times New Roman" w:hAnsi="Times New Roman" w:cs="Times New Roman"/>
          <w:b/>
          <w:bCs/>
          <w:sz w:val="24"/>
          <w:szCs w:val="24"/>
        </w:rPr>
        <w:t>мастерства</w:t>
      </w:r>
    </w:p>
    <w:tbl>
      <w:tblPr>
        <w:tblW w:w="9686" w:type="dxa"/>
        <w:tblLayout w:type="fixed"/>
        <w:tblCellMar>
          <w:left w:w="0" w:type="dxa"/>
          <w:right w:w="0" w:type="dxa"/>
        </w:tblCellMar>
        <w:tblLook w:val="0000" w:firstRow="0" w:lastRow="0" w:firstColumn="0" w:lastColumn="0" w:noHBand="0" w:noVBand="0"/>
      </w:tblPr>
      <w:tblGrid>
        <w:gridCol w:w="3211"/>
        <w:gridCol w:w="3225"/>
        <w:gridCol w:w="3250"/>
      </w:tblGrid>
      <w:tr w:rsidR="00ED1AFD" w:rsidRPr="008115FB" w14:paraId="4F6C2BB8" w14:textId="77777777" w:rsidTr="009D7326">
        <w:trPr>
          <w:trHeight w:hRule="exact" w:val="192"/>
        </w:trPr>
        <w:tc>
          <w:tcPr>
            <w:tcW w:w="3211" w:type="dxa"/>
            <w:tcBorders>
              <w:top w:val="nil"/>
              <w:left w:val="nil"/>
              <w:bottom w:val="single" w:sz="4" w:space="0" w:color="auto"/>
              <w:right w:val="nil"/>
            </w:tcBorders>
            <w:vAlign w:val="center"/>
          </w:tcPr>
          <w:p w14:paraId="4C92CF9E" w14:textId="77777777" w:rsidR="00ED1AFD" w:rsidRPr="008115FB" w:rsidRDefault="00ED1AFD" w:rsidP="008550D7">
            <w:pPr>
              <w:pStyle w:val="a4"/>
              <w:rPr>
                <w:rFonts w:ascii="Times New Roman" w:hAnsi="Times New Roman" w:cs="Times New Roman"/>
                <w:sz w:val="24"/>
                <w:szCs w:val="24"/>
              </w:rPr>
            </w:pPr>
          </w:p>
        </w:tc>
        <w:tc>
          <w:tcPr>
            <w:tcW w:w="3225" w:type="dxa"/>
            <w:tcBorders>
              <w:top w:val="nil"/>
              <w:left w:val="nil"/>
              <w:bottom w:val="single" w:sz="4" w:space="0" w:color="auto"/>
              <w:right w:val="nil"/>
            </w:tcBorders>
            <w:vAlign w:val="center"/>
          </w:tcPr>
          <w:p w14:paraId="3733B36B" w14:textId="77777777" w:rsidR="00ED1AFD" w:rsidRPr="008115FB" w:rsidRDefault="00ED1AFD" w:rsidP="008550D7">
            <w:pPr>
              <w:pStyle w:val="a4"/>
              <w:rPr>
                <w:rFonts w:ascii="Times New Roman" w:hAnsi="Times New Roman" w:cs="Times New Roman"/>
                <w:b/>
                <w:bCs/>
                <w:sz w:val="24"/>
                <w:szCs w:val="24"/>
              </w:rPr>
            </w:pPr>
          </w:p>
        </w:tc>
        <w:tc>
          <w:tcPr>
            <w:tcW w:w="3250" w:type="dxa"/>
            <w:tcBorders>
              <w:top w:val="nil"/>
              <w:left w:val="nil"/>
              <w:bottom w:val="single" w:sz="4" w:space="0" w:color="auto"/>
              <w:right w:val="nil"/>
            </w:tcBorders>
            <w:vAlign w:val="center"/>
          </w:tcPr>
          <w:p w14:paraId="5576F39A" w14:textId="77777777" w:rsidR="00ED1AFD" w:rsidRPr="008115FB" w:rsidRDefault="00ED1AFD" w:rsidP="008550D7">
            <w:pPr>
              <w:pStyle w:val="a4"/>
              <w:rPr>
                <w:rFonts w:ascii="Times New Roman" w:hAnsi="Times New Roman" w:cs="Times New Roman"/>
                <w:b/>
                <w:bCs/>
                <w:sz w:val="24"/>
                <w:szCs w:val="24"/>
              </w:rPr>
            </w:pPr>
          </w:p>
        </w:tc>
      </w:tr>
      <w:tr w:rsidR="00ED1AFD" w:rsidRPr="008115FB" w14:paraId="4B2062FE" w14:textId="77777777" w:rsidTr="009D7326">
        <w:trPr>
          <w:trHeight w:hRule="exact" w:val="364"/>
        </w:trPr>
        <w:tc>
          <w:tcPr>
            <w:tcW w:w="3211" w:type="dxa"/>
            <w:tcBorders>
              <w:top w:val="single" w:sz="4" w:space="0" w:color="auto"/>
              <w:left w:val="single" w:sz="4" w:space="0" w:color="auto"/>
              <w:bottom w:val="nil"/>
              <w:right w:val="single" w:sz="4" w:space="0" w:color="auto"/>
            </w:tcBorders>
            <w:vAlign w:val="center"/>
          </w:tcPr>
          <w:p w14:paraId="03D60458" w14:textId="77777777" w:rsidR="00ED1AFD" w:rsidRPr="008115FB" w:rsidRDefault="00ED1AFD"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Развиваемое физическое </w:t>
            </w:r>
          </w:p>
        </w:tc>
        <w:tc>
          <w:tcPr>
            <w:tcW w:w="6475" w:type="dxa"/>
            <w:gridSpan w:val="2"/>
            <w:tcBorders>
              <w:top w:val="single" w:sz="4" w:space="0" w:color="auto"/>
              <w:left w:val="single" w:sz="4" w:space="0" w:color="auto"/>
              <w:bottom w:val="single" w:sz="4" w:space="0" w:color="auto"/>
              <w:right w:val="single" w:sz="4" w:space="0" w:color="auto"/>
            </w:tcBorders>
            <w:vAlign w:val="center"/>
          </w:tcPr>
          <w:p w14:paraId="447156EC" w14:textId="77777777" w:rsidR="00ED1AFD" w:rsidRPr="008115FB" w:rsidRDefault="00ED1AF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Контрольные упражнения (тесты)</w:t>
            </w:r>
          </w:p>
        </w:tc>
      </w:tr>
      <w:tr w:rsidR="00ED1AFD" w:rsidRPr="008115FB" w14:paraId="5D31CD32" w14:textId="77777777" w:rsidTr="009D7326">
        <w:trPr>
          <w:trHeight w:hRule="exact" w:val="297"/>
        </w:trPr>
        <w:tc>
          <w:tcPr>
            <w:tcW w:w="3211" w:type="dxa"/>
            <w:tcBorders>
              <w:top w:val="nil"/>
              <w:left w:val="single" w:sz="4" w:space="0" w:color="auto"/>
              <w:bottom w:val="single" w:sz="4" w:space="0" w:color="auto"/>
              <w:right w:val="single" w:sz="4" w:space="0" w:color="auto"/>
            </w:tcBorders>
            <w:vAlign w:val="center"/>
          </w:tcPr>
          <w:p w14:paraId="34827A26" w14:textId="77777777" w:rsidR="00ED1AFD" w:rsidRPr="008115FB" w:rsidRDefault="00ED1AFD"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качество </w:t>
            </w:r>
          </w:p>
        </w:tc>
        <w:tc>
          <w:tcPr>
            <w:tcW w:w="3225" w:type="dxa"/>
            <w:tcBorders>
              <w:top w:val="single" w:sz="4" w:space="0" w:color="auto"/>
              <w:left w:val="single" w:sz="4" w:space="0" w:color="auto"/>
              <w:bottom w:val="single" w:sz="4" w:space="0" w:color="auto"/>
              <w:right w:val="single" w:sz="4" w:space="0" w:color="auto"/>
            </w:tcBorders>
            <w:vAlign w:val="center"/>
          </w:tcPr>
          <w:p w14:paraId="0C94CF69" w14:textId="77777777" w:rsidR="00ED1AFD" w:rsidRPr="008115FB" w:rsidRDefault="00ED1AF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Юноши</w:t>
            </w:r>
          </w:p>
        </w:tc>
        <w:tc>
          <w:tcPr>
            <w:tcW w:w="3250" w:type="dxa"/>
            <w:tcBorders>
              <w:top w:val="single" w:sz="4" w:space="0" w:color="auto"/>
              <w:left w:val="single" w:sz="4" w:space="0" w:color="auto"/>
              <w:bottom w:val="single" w:sz="4" w:space="0" w:color="auto"/>
              <w:right w:val="single" w:sz="4" w:space="0" w:color="auto"/>
            </w:tcBorders>
            <w:vAlign w:val="center"/>
          </w:tcPr>
          <w:p w14:paraId="43E5AD2F" w14:textId="77777777" w:rsidR="00ED1AFD" w:rsidRPr="008115FB" w:rsidRDefault="00ED1AF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Девушки</w:t>
            </w:r>
          </w:p>
        </w:tc>
      </w:tr>
      <w:tr w:rsidR="00F7531D" w:rsidRPr="008115FB" w14:paraId="23C52004" w14:textId="77777777" w:rsidTr="008D3027">
        <w:trPr>
          <w:trHeight w:hRule="exact" w:val="350"/>
        </w:trPr>
        <w:tc>
          <w:tcPr>
            <w:tcW w:w="3211" w:type="dxa"/>
            <w:tcBorders>
              <w:top w:val="single" w:sz="4" w:space="0" w:color="auto"/>
              <w:left w:val="single" w:sz="4" w:space="0" w:color="auto"/>
              <w:bottom w:val="nil"/>
              <w:right w:val="single" w:sz="4" w:space="0" w:color="auto"/>
            </w:tcBorders>
            <w:vAlign w:val="center"/>
          </w:tcPr>
          <w:p w14:paraId="5A99F14C" w14:textId="77777777" w:rsidR="00F7531D" w:rsidRPr="008115FB" w:rsidRDefault="00F7531D"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Скоростно-силовые </w:t>
            </w:r>
          </w:p>
        </w:tc>
        <w:tc>
          <w:tcPr>
            <w:tcW w:w="3225" w:type="dxa"/>
            <w:vMerge w:val="restart"/>
            <w:tcBorders>
              <w:top w:val="single" w:sz="4" w:space="0" w:color="auto"/>
              <w:left w:val="single" w:sz="4" w:space="0" w:color="auto"/>
              <w:right w:val="single" w:sz="4" w:space="0" w:color="auto"/>
            </w:tcBorders>
            <w:vAlign w:val="center"/>
          </w:tcPr>
          <w:p w14:paraId="230E69D8" w14:textId="77777777"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Прыжок в длину с места</w:t>
            </w:r>
          </w:p>
          <w:p w14:paraId="5ECACD4B" w14:textId="7AFF5A75"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(не менее 210 см)</w:t>
            </w:r>
          </w:p>
        </w:tc>
        <w:tc>
          <w:tcPr>
            <w:tcW w:w="3250" w:type="dxa"/>
            <w:vMerge w:val="restart"/>
            <w:tcBorders>
              <w:top w:val="single" w:sz="4" w:space="0" w:color="auto"/>
              <w:left w:val="single" w:sz="4" w:space="0" w:color="auto"/>
              <w:right w:val="single" w:sz="4" w:space="0" w:color="auto"/>
            </w:tcBorders>
            <w:vAlign w:val="center"/>
          </w:tcPr>
          <w:p w14:paraId="230EDEAA" w14:textId="77777777"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Прыжок в длину с места</w:t>
            </w:r>
          </w:p>
          <w:p w14:paraId="2532AA89" w14:textId="0C80DC14"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(не менее 175 см)</w:t>
            </w:r>
          </w:p>
        </w:tc>
      </w:tr>
      <w:tr w:rsidR="00F7531D" w:rsidRPr="008115FB" w14:paraId="48F1C358" w14:textId="77777777" w:rsidTr="008D3027">
        <w:trPr>
          <w:trHeight w:hRule="exact" w:val="297"/>
        </w:trPr>
        <w:tc>
          <w:tcPr>
            <w:tcW w:w="3211" w:type="dxa"/>
            <w:tcBorders>
              <w:top w:val="nil"/>
              <w:left w:val="single" w:sz="4" w:space="0" w:color="auto"/>
              <w:bottom w:val="nil"/>
              <w:right w:val="single" w:sz="4" w:space="0" w:color="auto"/>
            </w:tcBorders>
            <w:vAlign w:val="center"/>
          </w:tcPr>
          <w:p w14:paraId="5C69EF8D" w14:textId="77777777" w:rsidR="00F7531D" w:rsidRPr="008115FB" w:rsidRDefault="00F7531D"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качества </w:t>
            </w:r>
          </w:p>
        </w:tc>
        <w:tc>
          <w:tcPr>
            <w:tcW w:w="3225" w:type="dxa"/>
            <w:vMerge/>
            <w:tcBorders>
              <w:left w:val="single" w:sz="4" w:space="0" w:color="auto"/>
              <w:bottom w:val="single" w:sz="4" w:space="0" w:color="auto"/>
              <w:right w:val="single" w:sz="4" w:space="0" w:color="auto"/>
            </w:tcBorders>
            <w:vAlign w:val="center"/>
          </w:tcPr>
          <w:p w14:paraId="6717D39B" w14:textId="2752803D" w:rsidR="00F7531D" w:rsidRPr="008115FB" w:rsidRDefault="00F7531D" w:rsidP="009D7326">
            <w:pPr>
              <w:pStyle w:val="a4"/>
              <w:jc w:val="center"/>
              <w:rPr>
                <w:rFonts w:ascii="Times New Roman" w:hAnsi="Times New Roman" w:cs="Times New Roman"/>
                <w:sz w:val="24"/>
                <w:szCs w:val="24"/>
              </w:rPr>
            </w:pPr>
          </w:p>
        </w:tc>
        <w:tc>
          <w:tcPr>
            <w:tcW w:w="3250" w:type="dxa"/>
            <w:vMerge/>
            <w:tcBorders>
              <w:left w:val="single" w:sz="4" w:space="0" w:color="auto"/>
              <w:bottom w:val="single" w:sz="4" w:space="0" w:color="auto"/>
              <w:right w:val="single" w:sz="4" w:space="0" w:color="auto"/>
            </w:tcBorders>
            <w:vAlign w:val="center"/>
          </w:tcPr>
          <w:p w14:paraId="181DC3EB" w14:textId="68DA8AE2" w:rsidR="00F7531D" w:rsidRPr="008115FB" w:rsidRDefault="00F7531D" w:rsidP="009D7326">
            <w:pPr>
              <w:pStyle w:val="a4"/>
              <w:jc w:val="center"/>
              <w:rPr>
                <w:rFonts w:ascii="Times New Roman" w:hAnsi="Times New Roman" w:cs="Times New Roman"/>
                <w:sz w:val="24"/>
                <w:szCs w:val="24"/>
              </w:rPr>
            </w:pPr>
          </w:p>
        </w:tc>
      </w:tr>
      <w:tr w:rsidR="00F7531D" w:rsidRPr="008115FB" w14:paraId="76E5931B" w14:textId="77777777" w:rsidTr="008D3027">
        <w:trPr>
          <w:trHeight w:hRule="exact" w:val="360"/>
        </w:trPr>
        <w:tc>
          <w:tcPr>
            <w:tcW w:w="3211" w:type="dxa"/>
            <w:tcBorders>
              <w:top w:val="nil"/>
              <w:left w:val="single" w:sz="4" w:space="0" w:color="auto"/>
              <w:bottom w:val="nil"/>
              <w:right w:val="single" w:sz="4" w:space="0" w:color="auto"/>
            </w:tcBorders>
            <w:vAlign w:val="center"/>
          </w:tcPr>
          <w:p w14:paraId="7DDFF0EA" w14:textId="77777777" w:rsidR="00F7531D" w:rsidRPr="008115FB" w:rsidRDefault="00F7531D" w:rsidP="008550D7">
            <w:pPr>
              <w:pStyle w:val="a4"/>
              <w:rPr>
                <w:rFonts w:ascii="Times New Roman" w:hAnsi="Times New Roman" w:cs="Times New Roman"/>
                <w:sz w:val="24"/>
                <w:szCs w:val="24"/>
              </w:rPr>
            </w:pPr>
          </w:p>
        </w:tc>
        <w:tc>
          <w:tcPr>
            <w:tcW w:w="3225" w:type="dxa"/>
            <w:vMerge w:val="restart"/>
            <w:tcBorders>
              <w:top w:val="single" w:sz="4" w:space="0" w:color="auto"/>
              <w:left w:val="single" w:sz="4" w:space="0" w:color="auto"/>
              <w:right w:val="single" w:sz="4" w:space="0" w:color="auto"/>
            </w:tcBorders>
            <w:vAlign w:val="center"/>
          </w:tcPr>
          <w:p w14:paraId="6BF8294D" w14:textId="77777777"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Прыжок в высоту с</w:t>
            </w:r>
          </w:p>
          <w:p w14:paraId="132A3B12" w14:textId="2A555926"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места (не менее 35 см)</w:t>
            </w:r>
          </w:p>
        </w:tc>
        <w:tc>
          <w:tcPr>
            <w:tcW w:w="3250" w:type="dxa"/>
            <w:vMerge w:val="restart"/>
            <w:tcBorders>
              <w:top w:val="single" w:sz="4" w:space="0" w:color="auto"/>
              <w:left w:val="single" w:sz="4" w:space="0" w:color="auto"/>
              <w:right w:val="single" w:sz="4" w:space="0" w:color="auto"/>
            </w:tcBorders>
            <w:vAlign w:val="center"/>
          </w:tcPr>
          <w:p w14:paraId="0D986C17" w14:textId="77777777"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Прыжок в высоту с</w:t>
            </w:r>
          </w:p>
          <w:p w14:paraId="5628D0F8" w14:textId="2B7767AD"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места (не менее 25 см)</w:t>
            </w:r>
          </w:p>
        </w:tc>
      </w:tr>
      <w:tr w:rsidR="00F7531D" w:rsidRPr="008115FB" w14:paraId="130466CE" w14:textId="77777777" w:rsidTr="008D3027">
        <w:trPr>
          <w:trHeight w:hRule="exact" w:val="302"/>
        </w:trPr>
        <w:tc>
          <w:tcPr>
            <w:tcW w:w="3211" w:type="dxa"/>
            <w:tcBorders>
              <w:top w:val="nil"/>
              <w:left w:val="single" w:sz="4" w:space="0" w:color="auto"/>
              <w:bottom w:val="single" w:sz="4" w:space="0" w:color="auto"/>
              <w:right w:val="single" w:sz="4" w:space="0" w:color="auto"/>
            </w:tcBorders>
            <w:vAlign w:val="center"/>
          </w:tcPr>
          <w:p w14:paraId="60496AEB" w14:textId="77777777" w:rsidR="00F7531D" w:rsidRPr="008115FB" w:rsidRDefault="00F7531D" w:rsidP="008550D7">
            <w:pPr>
              <w:pStyle w:val="a4"/>
              <w:rPr>
                <w:rFonts w:ascii="Times New Roman" w:hAnsi="Times New Roman" w:cs="Times New Roman"/>
                <w:sz w:val="24"/>
                <w:szCs w:val="24"/>
              </w:rPr>
            </w:pPr>
          </w:p>
        </w:tc>
        <w:tc>
          <w:tcPr>
            <w:tcW w:w="3225" w:type="dxa"/>
            <w:vMerge/>
            <w:tcBorders>
              <w:left w:val="single" w:sz="4" w:space="0" w:color="auto"/>
              <w:bottom w:val="single" w:sz="4" w:space="0" w:color="auto"/>
              <w:right w:val="single" w:sz="4" w:space="0" w:color="auto"/>
            </w:tcBorders>
            <w:vAlign w:val="center"/>
          </w:tcPr>
          <w:p w14:paraId="7B9799CD" w14:textId="74EABA40" w:rsidR="00F7531D" w:rsidRPr="008115FB" w:rsidRDefault="00F7531D" w:rsidP="009D7326">
            <w:pPr>
              <w:pStyle w:val="a4"/>
              <w:jc w:val="center"/>
              <w:rPr>
                <w:rFonts w:ascii="Times New Roman" w:hAnsi="Times New Roman" w:cs="Times New Roman"/>
                <w:sz w:val="24"/>
                <w:szCs w:val="24"/>
              </w:rPr>
            </w:pPr>
          </w:p>
        </w:tc>
        <w:tc>
          <w:tcPr>
            <w:tcW w:w="3250" w:type="dxa"/>
            <w:vMerge/>
            <w:tcBorders>
              <w:left w:val="single" w:sz="4" w:space="0" w:color="auto"/>
              <w:bottom w:val="single" w:sz="4" w:space="0" w:color="auto"/>
              <w:right w:val="single" w:sz="4" w:space="0" w:color="auto"/>
            </w:tcBorders>
            <w:vAlign w:val="center"/>
          </w:tcPr>
          <w:p w14:paraId="01F444EA" w14:textId="42D557DC" w:rsidR="00F7531D" w:rsidRPr="008115FB" w:rsidRDefault="00F7531D" w:rsidP="009D7326">
            <w:pPr>
              <w:pStyle w:val="a4"/>
              <w:jc w:val="center"/>
              <w:rPr>
                <w:rFonts w:ascii="Times New Roman" w:hAnsi="Times New Roman" w:cs="Times New Roman"/>
                <w:sz w:val="24"/>
                <w:szCs w:val="24"/>
              </w:rPr>
            </w:pPr>
          </w:p>
        </w:tc>
      </w:tr>
      <w:tr w:rsidR="00F7531D" w:rsidRPr="008115FB" w14:paraId="031F0149" w14:textId="77777777" w:rsidTr="008D3027">
        <w:trPr>
          <w:trHeight w:hRule="exact" w:val="340"/>
        </w:trPr>
        <w:tc>
          <w:tcPr>
            <w:tcW w:w="3211" w:type="dxa"/>
            <w:tcBorders>
              <w:top w:val="single" w:sz="4" w:space="0" w:color="auto"/>
              <w:left w:val="single" w:sz="4" w:space="0" w:color="auto"/>
              <w:bottom w:val="nil"/>
              <w:right w:val="single" w:sz="4" w:space="0" w:color="auto"/>
            </w:tcBorders>
            <w:vAlign w:val="center"/>
          </w:tcPr>
          <w:p w14:paraId="2AE89D3E" w14:textId="77777777" w:rsidR="00F7531D" w:rsidRPr="008115FB" w:rsidRDefault="00F7531D"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Силовые качества </w:t>
            </w:r>
          </w:p>
        </w:tc>
        <w:tc>
          <w:tcPr>
            <w:tcW w:w="3225" w:type="dxa"/>
            <w:vMerge w:val="restart"/>
            <w:tcBorders>
              <w:top w:val="single" w:sz="4" w:space="0" w:color="auto"/>
              <w:left w:val="single" w:sz="4" w:space="0" w:color="auto"/>
              <w:right w:val="single" w:sz="4" w:space="0" w:color="auto"/>
            </w:tcBorders>
            <w:vAlign w:val="center"/>
          </w:tcPr>
          <w:p w14:paraId="390607C3" w14:textId="77777777"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Подтягивание на</w:t>
            </w:r>
          </w:p>
          <w:p w14:paraId="38E52B0A" w14:textId="37649E81"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перекладине (не менее</w:t>
            </w:r>
            <w:r>
              <w:rPr>
                <w:rFonts w:ascii="Times New Roman" w:hAnsi="Times New Roman" w:cs="Times New Roman"/>
                <w:sz w:val="24"/>
                <w:szCs w:val="24"/>
              </w:rPr>
              <w:t xml:space="preserve"> </w:t>
            </w:r>
            <w:r w:rsidRPr="008115FB">
              <w:rPr>
                <w:rFonts w:ascii="Times New Roman" w:hAnsi="Times New Roman" w:cs="Times New Roman"/>
                <w:sz w:val="24"/>
                <w:szCs w:val="24"/>
              </w:rPr>
              <w:t>20 раз)</w:t>
            </w:r>
          </w:p>
        </w:tc>
        <w:tc>
          <w:tcPr>
            <w:tcW w:w="3250" w:type="dxa"/>
            <w:vMerge w:val="restart"/>
            <w:tcBorders>
              <w:top w:val="single" w:sz="4" w:space="0" w:color="auto"/>
              <w:left w:val="single" w:sz="4" w:space="0" w:color="auto"/>
              <w:right w:val="single" w:sz="4" w:space="0" w:color="auto"/>
            </w:tcBorders>
            <w:vAlign w:val="center"/>
          </w:tcPr>
          <w:p w14:paraId="0721E865" w14:textId="77777777"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Подтягивание на</w:t>
            </w:r>
          </w:p>
          <w:p w14:paraId="4AB0FE77" w14:textId="3ADD25F6"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перекладине (не менее</w:t>
            </w:r>
            <w:r>
              <w:rPr>
                <w:rFonts w:ascii="Times New Roman" w:hAnsi="Times New Roman" w:cs="Times New Roman"/>
                <w:sz w:val="24"/>
                <w:szCs w:val="24"/>
              </w:rPr>
              <w:t xml:space="preserve"> </w:t>
            </w:r>
            <w:r w:rsidRPr="008115FB">
              <w:rPr>
                <w:rFonts w:ascii="Times New Roman" w:hAnsi="Times New Roman" w:cs="Times New Roman"/>
                <w:sz w:val="24"/>
                <w:szCs w:val="24"/>
              </w:rPr>
              <w:t>12 раз)</w:t>
            </w:r>
          </w:p>
        </w:tc>
      </w:tr>
      <w:tr w:rsidR="00F7531D" w:rsidRPr="008115FB" w14:paraId="385039D6" w14:textId="77777777" w:rsidTr="008D3027">
        <w:trPr>
          <w:trHeight w:hRule="exact" w:val="340"/>
        </w:trPr>
        <w:tc>
          <w:tcPr>
            <w:tcW w:w="3211" w:type="dxa"/>
            <w:tcBorders>
              <w:top w:val="nil"/>
              <w:left w:val="single" w:sz="4" w:space="0" w:color="auto"/>
              <w:bottom w:val="nil"/>
              <w:right w:val="single" w:sz="4" w:space="0" w:color="auto"/>
            </w:tcBorders>
            <w:vAlign w:val="center"/>
          </w:tcPr>
          <w:p w14:paraId="57811021" w14:textId="77777777" w:rsidR="00F7531D" w:rsidRPr="008115FB" w:rsidRDefault="00F7531D" w:rsidP="008550D7">
            <w:pPr>
              <w:pStyle w:val="a4"/>
              <w:rPr>
                <w:rFonts w:ascii="Times New Roman" w:hAnsi="Times New Roman" w:cs="Times New Roman"/>
                <w:sz w:val="24"/>
                <w:szCs w:val="24"/>
              </w:rPr>
            </w:pPr>
          </w:p>
        </w:tc>
        <w:tc>
          <w:tcPr>
            <w:tcW w:w="3225" w:type="dxa"/>
            <w:vMerge/>
            <w:tcBorders>
              <w:left w:val="single" w:sz="4" w:space="0" w:color="auto"/>
              <w:bottom w:val="nil"/>
              <w:right w:val="single" w:sz="4" w:space="0" w:color="auto"/>
            </w:tcBorders>
            <w:vAlign w:val="center"/>
          </w:tcPr>
          <w:p w14:paraId="0D54AE31" w14:textId="28329EE2" w:rsidR="00F7531D" w:rsidRPr="008115FB" w:rsidRDefault="00F7531D" w:rsidP="009D7326">
            <w:pPr>
              <w:pStyle w:val="a4"/>
              <w:jc w:val="center"/>
              <w:rPr>
                <w:rFonts w:ascii="Times New Roman" w:hAnsi="Times New Roman" w:cs="Times New Roman"/>
                <w:sz w:val="24"/>
                <w:szCs w:val="24"/>
              </w:rPr>
            </w:pPr>
          </w:p>
        </w:tc>
        <w:tc>
          <w:tcPr>
            <w:tcW w:w="3250" w:type="dxa"/>
            <w:vMerge/>
            <w:tcBorders>
              <w:left w:val="single" w:sz="4" w:space="0" w:color="auto"/>
              <w:right w:val="single" w:sz="4" w:space="0" w:color="auto"/>
            </w:tcBorders>
            <w:vAlign w:val="center"/>
          </w:tcPr>
          <w:p w14:paraId="04AB3D02" w14:textId="60891CC7" w:rsidR="00F7531D" w:rsidRPr="008115FB" w:rsidRDefault="00F7531D" w:rsidP="009D7326">
            <w:pPr>
              <w:pStyle w:val="a4"/>
              <w:jc w:val="center"/>
              <w:rPr>
                <w:rFonts w:ascii="Times New Roman" w:hAnsi="Times New Roman" w:cs="Times New Roman"/>
                <w:sz w:val="24"/>
                <w:szCs w:val="24"/>
              </w:rPr>
            </w:pPr>
          </w:p>
        </w:tc>
      </w:tr>
      <w:tr w:rsidR="00F7531D" w:rsidRPr="008115FB" w14:paraId="3A5781F0" w14:textId="77777777" w:rsidTr="008D3027">
        <w:trPr>
          <w:trHeight w:hRule="exact" w:val="147"/>
        </w:trPr>
        <w:tc>
          <w:tcPr>
            <w:tcW w:w="3211" w:type="dxa"/>
            <w:tcBorders>
              <w:top w:val="nil"/>
              <w:left w:val="single" w:sz="4" w:space="0" w:color="auto"/>
              <w:bottom w:val="nil"/>
              <w:right w:val="single" w:sz="4" w:space="0" w:color="auto"/>
            </w:tcBorders>
            <w:vAlign w:val="center"/>
          </w:tcPr>
          <w:p w14:paraId="78C7A4D9" w14:textId="77777777" w:rsidR="00F7531D" w:rsidRPr="008115FB" w:rsidRDefault="00F7531D" w:rsidP="008550D7">
            <w:pPr>
              <w:pStyle w:val="a4"/>
              <w:rPr>
                <w:rFonts w:ascii="Times New Roman" w:hAnsi="Times New Roman" w:cs="Times New Roman"/>
                <w:sz w:val="24"/>
                <w:szCs w:val="24"/>
              </w:rPr>
            </w:pPr>
          </w:p>
        </w:tc>
        <w:tc>
          <w:tcPr>
            <w:tcW w:w="3225" w:type="dxa"/>
            <w:tcBorders>
              <w:top w:val="nil"/>
              <w:left w:val="single" w:sz="4" w:space="0" w:color="auto"/>
              <w:bottom w:val="single" w:sz="4" w:space="0" w:color="auto"/>
              <w:right w:val="single" w:sz="4" w:space="0" w:color="auto"/>
            </w:tcBorders>
            <w:vAlign w:val="center"/>
          </w:tcPr>
          <w:p w14:paraId="1E0C1E6E" w14:textId="77777777" w:rsidR="00F7531D" w:rsidRPr="008115FB" w:rsidRDefault="00F7531D" w:rsidP="009D7326">
            <w:pPr>
              <w:pStyle w:val="a4"/>
              <w:jc w:val="center"/>
              <w:rPr>
                <w:rFonts w:ascii="Times New Roman" w:hAnsi="Times New Roman" w:cs="Times New Roman"/>
                <w:sz w:val="24"/>
                <w:szCs w:val="24"/>
              </w:rPr>
            </w:pPr>
          </w:p>
        </w:tc>
        <w:tc>
          <w:tcPr>
            <w:tcW w:w="3250" w:type="dxa"/>
            <w:vMerge/>
            <w:tcBorders>
              <w:left w:val="single" w:sz="4" w:space="0" w:color="auto"/>
              <w:bottom w:val="single" w:sz="4" w:space="0" w:color="auto"/>
              <w:right w:val="single" w:sz="4" w:space="0" w:color="auto"/>
            </w:tcBorders>
            <w:vAlign w:val="center"/>
          </w:tcPr>
          <w:p w14:paraId="51F836B4" w14:textId="77777777" w:rsidR="00F7531D" w:rsidRPr="008115FB" w:rsidRDefault="00F7531D" w:rsidP="009D7326">
            <w:pPr>
              <w:pStyle w:val="a4"/>
              <w:jc w:val="center"/>
              <w:rPr>
                <w:rFonts w:ascii="Times New Roman" w:hAnsi="Times New Roman" w:cs="Times New Roman"/>
                <w:sz w:val="24"/>
                <w:szCs w:val="24"/>
              </w:rPr>
            </w:pPr>
          </w:p>
        </w:tc>
      </w:tr>
      <w:tr w:rsidR="00F7531D" w:rsidRPr="008115FB" w14:paraId="03421828" w14:textId="77777777" w:rsidTr="008D3027">
        <w:trPr>
          <w:trHeight w:hRule="exact" w:val="312"/>
        </w:trPr>
        <w:tc>
          <w:tcPr>
            <w:tcW w:w="3211" w:type="dxa"/>
            <w:tcBorders>
              <w:top w:val="nil"/>
              <w:left w:val="single" w:sz="4" w:space="0" w:color="auto"/>
              <w:bottom w:val="nil"/>
              <w:right w:val="single" w:sz="4" w:space="0" w:color="auto"/>
            </w:tcBorders>
            <w:vAlign w:val="center"/>
          </w:tcPr>
          <w:p w14:paraId="4A20B944" w14:textId="77777777" w:rsidR="00F7531D" w:rsidRPr="008115FB" w:rsidRDefault="00F7531D" w:rsidP="008550D7">
            <w:pPr>
              <w:pStyle w:val="a4"/>
              <w:rPr>
                <w:rFonts w:ascii="Times New Roman" w:hAnsi="Times New Roman" w:cs="Times New Roman"/>
                <w:sz w:val="24"/>
                <w:szCs w:val="24"/>
              </w:rPr>
            </w:pPr>
          </w:p>
        </w:tc>
        <w:tc>
          <w:tcPr>
            <w:tcW w:w="3225" w:type="dxa"/>
            <w:vMerge w:val="restart"/>
            <w:tcBorders>
              <w:top w:val="single" w:sz="4" w:space="0" w:color="auto"/>
              <w:left w:val="single" w:sz="4" w:space="0" w:color="auto"/>
              <w:right w:val="single" w:sz="4" w:space="0" w:color="auto"/>
            </w:tcBorders>
            <w:vAlign w:val="center"/>
          </w:tcPr>
          <w:p w14:paraId="63AD5547" w14:textId="77777777"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Лазание без помощи ног</w:t>
            </w:r>
          </w:p>
          <w:p w14:paraId="0BAD5FFC" w14:textId="77777777"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по канату 5 м (без учета</w:t>
            </w:r>
          </w:p>
          <w:p w14:paraId="647040D0" w14:textId="1547FC33"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времени)</w:t>
            </w:r>
          </w:p>
        </w:tc>
        <w:tc>
          <w:tcPr>
            <w:tcW w:w="3250" w:type="dxa"/>
            <w:vMerge w:val="restart"/>
            <w:tcBorders>
              <w:top w:val="single" w:sz="4" w:space="0" w:color="auto"/>
              <w:left w:val="single" w:sz="4" w:space="0" w:color="auto"/>
              <w:right w:val="single" w:sz="4" w:space="0" w:color="auto"/>
            </w:tcBorders>
            <w:vAlign w:val="center"/>
          </w:tcPr>
          <w:p w14:paraId="07F0599E" w14:textId="77777777"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Лазание без помощи ног</w:t>
            </w:r>
          </w:p>
          <w:p w14:paraId="2AAAB37A" w14:textId="77777777"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по канату 5 м (без учета</w:t>
            </w:r>
          </w:p>
          <w:p w14:paraId="417366F8" w14:textId="71B4282F"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времени)</w:t>
            </w:r>
          </w:p>
        </w:tc>
      </w:tr>
      <w:tr w:rsidR="00F7531D" w:rsidRPr="008115FB" w14:paraId="257467E5" w14:textId="77777777" w:rsidTr="008D3027">
        <w:trPr>
          <w:trHeight w:hRule="exact" w:val="340"/>
        </w:trPr>
        <w:tc>
          <w:tcPr>
            <w:tcW w:w="3211" w:type="dxa"/>
            <w:tcBorders>
              <w:top w:val="nil"/>
              <w:left w:val="single" w:sz="4" w:space="0" w:color="auto"/>
              <w:bottom w:val="nil"/>
              <w:right w:val="single" w:sz="4" w:space="0" w:color="auto"/>
            </w:tcBorders>
            <w:vAlign w:val="center"/>
          </w:tcPr>
          <w:p w14:paraId="19A564C4" w14:textId="77777777" w:rsidR="00F7531D" w:rsidRPr="008115FB" w:rsidRDefault="00F7531D" w:rsidP="008550D7">
            <w:pPr>
              <w:pStyle w:val="a4"/>
              <w:rPr>
                <w:rFonts w:ascii="Times New Roman" w:hAnsi="Times New Roman" w:cs="Times New Roman"/>
                <w:sz w:val="24"/>
                <w:szCs w:val="24"/>
              </w:rPr>
            </w:pPr>
          </w:p>
        </w:tc>
        <w:tc>
          <w:tcPr>
            <w:tcW w:w="3225" w:type="dxa"/>
            <w:vMerge/>
            <w:tcBorders>
              <w:left w:val="single" w:sz="4" w:space="0" w:color="auto"/>
              <w:right w:val="single" w:sz="4" w:space="0" w:color="auto"/>
            </w:tcBorders>
            <w:vAlign w:val="center"/>
          </w:tcPr>
          <w:p w14:paraId="79176973" w14:textId="4B6458BE" w:rsidR="00F7531D" w:rsidRPr="008115FB" w:rsidRDefault="00F7531D" w:rsidP="009D7326">
            <w:pPr>
              <w:pStyle w:val="a4"/>
              <w:jc w:val="center"/>
              <w:rPr>
                <w:rFonts w:ascii="Times New Roman" w:hAnsi="Times New Roman" w:cs="Times New Roman"/>
                <w:sz w:val="24"/>
                <w:szCs w:val="24"/>
              </w:rPr>
            </w:pPr>
          </w:p>
        </w:tc>
        <w:tc>
          <w:tcPr>
            <w:tcW w:w="3250" w:type="dxa"/>
            <w:vMerge/>
            <w:tcBorders>
              <w:left w:val="single" w:sz="4" w:space="0" w:color="auto"/>
              <w:right w:val="single" w:sz="4" w:space="0" w:color="auto"/>
            </w:tcBorders>
            <w:vAlign w:val="center"/>
          </w:tcPr>
          <w:p w14:paraId="1235651B" w14:textId="2DAAAE60" w:rsidR="00F7531D" w:rsidRPr="008115FB" w:rsidRDefault="00F7531D" w:rsidP="009D7326">
            <w:pPr>
              <w:pStyle w:val="a4"/>
              <w:jc w:val="center"/>
              <w:rPr>
                <w:rFonts w:ascii="Times New Roman" w:hAnsi="Times New Roman" w:cs="Times New Roman"/>
                <w:sz w:val="24"/>
                <w:szCs w:val="24"/>
              </w:rPr>
            </w:pPr>
          </w:p>
        </w:tc>
      </w:tr>
      <w:tr w:rsidR="00F7531D" w:rsidRPr="008115FB" w14:paraId="2CD5FFD7" w14:textId="77777777" w:rsidTr="008D3027">
        <w:trPr>
          <w:trHeight w:hRule="exact" w:val="336"/>
        </w:trPr>
        <w:tc>
          <w:tcPr>
            <w:tcW w:w="3211" w:type="dxa"/>
            <w:tcBorders>
              <w:top w:val="nil"/>
              <w:left w:val="single" w:sz="4" w:space="0" w:color="auto"/>
              <w:bottom w:val="single" w:sz="4" w:space="0" w:color="auto"/>
              <w:right w:val="single" w:sz="4" w:space="0" w:color="auto"/>
            </w:tcBorders>
            <w:vAlign w:val="center"/>
          </w:tcPr>
          <w:p w14:paraId="7DC280AC" w14:textId="77777777" w:rsidR="00F7531D" w:rsidRPr="008115FB" w:rsidRDefault="00F7531D" w:rsidP="008550D7">
            <w:pPr>
              <w:pStyle w:val="a4"/>
              <w:rPr>
                <w:rFonts w:ascii="Times New Roman" w:hAnsi="Times New Roman" w:cs="Times New Roman"/>
                <w:sz w:val="24"/>
                <w:szCs w:val="24"/>
              </w:rPr>
            </w:pPr>
          </w:p>
        </w:tc>
        <w:tc>
          <w:tcPr>
            <w:tcW w:w="3225" w:type="dxa"/>
            <w:vMerge/>
            <w:tcBorders>
              <w:left w:val="single" w:sz="4" w:space="0" w:color="auto"/>
              <w:bottom w:val="single" w:sz="4" w:space="0" w:color="auto"/>
              <w:right w:val="single" w:sz="4" w:space="0" w:color="auto"/>
            </w:tcBorders>
            <w:vAlign w:val="center"/>
          </w:tcPr>
          <w:p w14:paraId="29CF4770" w14:textId="4F8795D3" w:rsidR="00F7531D" w:rsidRPr="008115FB" w:rsidRDefault="00F7531D" w:rsidP="009D7326">
            <w:pPr>
              <w:pStyle w:val="a4"/>
              <w:jc w:val="center"/>
              <w:rPr>
                <w:rFonts w:ascii="Times New Roman" w:hAnsi="Times New Roman" w:cs="Times New Roman"/>
                <w:sz w:val="24"/>
                <w:szCs w:val="24"/>
              </w:rPr>
            </w:pPr>
          </w:p>
        </w:tc>
        <w:tc>
          <w:tcPr>
            <w:tcW w:w="3250" w:type="dxa"/>
            <w:vMerge/>
            <w:tcBorders>
              <w:left w:val="single" w:sz="4" w:space="0" w:color="auto"/>
              <w:bottom w:val="single" w:sz="4" w:space="0" w:color="auto"/>
              <w:right w:val="single" w:sz="4" w:space="0" w:color="auto"/>
            </w:tcBorders>
            <w:vAlign w:val="center"/>
          </w:tcPr>
          <w:p w14:paraId="0FF45E65" w14:textId="48C620AB" w:rsidR="00F7531D" w:rsidRPr="008115FB" w:rsidRDefault="00F7531D" w:rsidP="009D7326">
            <w:pPr>
              <w:pStyle w:val="a4"/>
              <w:jc w:val="center"/>
              <w:rPr>
                <w:rFonts w:ascii="Times New Roman" w:hAnsi="Times New Roman" w:cs="Times New Roman"/>
                <w:sz w:val="24"/>
                <w:szCs w:val="24"/>
              </w:rPr>
            </w:pPr>
          </w:p>
        </w:tc>
      </w:tr>
      <w:tr w:rsidR="00C81F31" w:rsidRPr="008115FB" w14:paraId="371D9F90" w14:textId="77777777" w:rsidTr="005B610B">
        <w:trPr>
          <w:trHeight w:hRule="exact" w:val="302"/>
        </w:trPr>
        <w:tc>
          <w:tcPr>
            <w:tcW w:w="3211" w:type="dxa"/>
            <w:tcBorders>
              <w:top w:val="single" w:sz="4" w:space="0" w:color="auto"/>
              <w:left w:val="single" w:sz="4" w:space="0" w:color="auto"/>
              <w:bottom w:val="nil"/>
              <w:right w:val="single" w:sz="4" w:space="0" w:color="auto"/>
            </w:tcBorders>
            <w:vAlign w:val="center"/>
          </w:tcPr>
          <w:p w14:paraId="28C4A8F5" w14:textId="77777777" w:rsidR="00C81F31" w:rsidRPr="008115FB" w:rsidRDefault="00C81F31"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Силовая выносливость </w:t>
            </w:r>
          </w:p>
        </w:tc>
        <w:tc>
          <w:tcPr>
            <w:tcW w:w="3225" w:type="dxa"/>
            <w:vMerge w:val="restart"/>
            <w:tcBorders>
              <w:top w:val="single" w:sz="4" w:space="0" w:color="auto"/>
              <w:left w:val="single" w:sz="4" w:space="0" w:color="auto"/>
              <w:right w:val="single" w:sz="4" w:space="0" w:color="auto"/>
            </w:tcBorders>
            <w:vAlign w:val="center"/>
          </w:tcPr>
          <w:p w14:paraId="1B928E48" w14:textId="77777777" w:rsidR="00C81F31" w:rsidRPr="008115FB" w:rsidRDefault="00C81F31"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Поднос ног к</w:t>
            </w:r>
          </w:p>
          <w:p w14:paraId="60691A60" w14:textId="77777777" w:rsidR="00C81F31" w:rsidRPr="008115FB" w:rsidRDefault="00C81F31"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перекладине (не менее</w:t>
            </w:r>
            <w:r w:rsidR="000837A4">
              <w:rPr>
                <w:rFonts w:ascii="Times New Roman" w:hAnsi="Times New Roman" w:cs="Times New Roman"/>
                <w:sz w:val="24"/>
                <w:szCs w:val="24"/>
              </w:rPr>
              <w:t xml:space="preserve"> </w:t>
            </w:r>
            <w:r w:rsidR="000837A4" w:rsidRPr="008115FB">
              <w:rPr>
                <w:rFonts w:ascii="Times New Roman" w:hAnsi="Times New Roman" w:cs="Times New Roman"/>
                <w:sz w:val="24"/>
                <w:szCs w:val="24"/>
              </w:rPr>
              <w:t>2</w:t>
            </w:r>
            <w:r w:rsidR="000837A4">
              <w:rPr>
                <w:rFonts w:ascii="Times New Roman" w:hAnsi="Times New Roman" w:cs="Times New Roman"/>
                <w:sz w:val="24"/>
                <w:szCs w:val="24"/>
              </w:rPr>
              <w:t>0</w:t>
            </w:r>
            <w:r w:rsidR="000837A4" w:rsidRPr="008115FB">
              <w:rPr>
                <w:rFonts w:ascii="Times New Roman" w:hAnsi="Times New Roman" w:cs="Times New Roman"/>
                <w:sz w:val="24"/>
                <w:szCs w:val="24"/>
              </w:rPr>
              <w:t xml:space="preserve"> раз)</w:t>
            </w:r>
          </w:p>
          <w:p w14:paraId="3B25B3E2" w14:textId="77777777" w:rsidR="00C81F31" w:rsidRPr="008115FB" w:rsidRDefault="00C81F31" w:rsidP="009D7326">
            <w:pPr>
              <w:pStyle w:val="a4"/>
              <w:jc w:val="center"/>
              <w:rPr>
                <w:rFonts w:ascii="Times New Roman" w:hAnsi="Times New Roman" w:cs="Times New Roman"/>
                <w:sz w:val="24"/>
                <w:szCs w:val="24"/>
              </w:rPr>
            </w:pPr>
          </w:p>
        </w:tc>
        <w:tc>
          <w:tcPr>
            <w:tcW w:w="3250" w:type="dxa"/>
            <w:vMerge w:val="restart"/>
            <w:tcBorders>
              <w:top w:val="single" w:sz="4" w:space="0" w:color="auto"/>
              <w:left w:val="single" w:sz="4" w:space="0" w:color="auto"/>
              <w:right w:val="single" w:sz="4" w:space="0" w:color="auto"/>
            </w:tcBorders>
            <w:vAlign w:val="center"/>
          </w:tcPr>
          <w:p w14:paraId="3072CB3B" w14:textId="77777777" w:rsidR="00C81F31" w:rsidRPr="008115FB" w:rsidRDefault="00C81F31"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Поднос ног к</w:t>
            </w:r>
          </w:p>
          <w:p w14:paraId="3EEB6003" w14:textId="77777777" w:rsidR="00C81F31" w:rsidRPr="008115FB" w:rsidRDefault="00C81F31"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перекладине (не менее</w:t>
            </w:r>
            <w:r w:rsidR="000837A4">
              <w:rPr>
                <w:rFonts w:ascii="Times New Roman" w:hAnsi="Times New Roman" w:cs="Times New Roman"/>
                <w:sz w:val="24"/>
                <w:szCs w:val="24"/>
              </w:rPr>
              <w:t xml:space="preserve"> </w:t>
            </w:r>
            <w:r w:rsidR="000837A4" w:rsidRPr="008115FB">
              <w:rPr>
                <w:rFonts w:ascii="Times New Roman" w:hAnsi="Times New Roman" w:cs="Times New Roman"/>
                <w:sz w:val="24"/>
                <w:szCs w:val="24"/>
              </w:rPr>
              <w:t>1</w:t>
            </w:r>
            <w:r w:rsidR="000837A4">
              <w:rPr>
                <w:rFonts w:ascii="Times New Roman" w:hAnsi="Times New Roman" w:cs="Times New Roman"/>
                <w:sz w:val="24"/>
                <w:szCs w:val="24"/>
              </w:rPr>
              <w:t>5</w:t>
            </w:r>
            <w:r w:rsidR="000837A4" w:rsidRPr="008115FB">
              <w:rPr>
                <w:rFonts w:ascii="Times New Roman" w:hAnsi="Times New Roman" w:cs="Times New Roman"/>
                <w:sz w:val="24"/>
                <w:szCs w:val="24"/>
              </w:rPr>
              <w:t xml:space="preserve"> раз)</w:t>
            </w:r>
          </w:p>
          <w:p w14:paraId="66CF3B2A" w14:textId="77777777" w:rsidR="00C81F31" w:rsidRPr="008115FB" w:rsidRDefault="00C81F31" w:rsidP="009D7326">
            <w:pPr>
              <w:pStyle w:val="a4"/>
              <w:jc w:val="center"/>
              <w:rPr>
                <w:rFonts w:ascii="Times New Roman" w:hAnsi="Times New Roman" w:cs="Times New Roman"/>
                <w:sz w:val="24"/>
                <w:szCs w:val="24"/>
              </w:rPr>
            </w:pPr>
          </w:p>
        </w:tc>
      </w:tr>
      <w:tr w:rsidR="00C81F31" w:rsidRPr="008115FB" w14:paraId="63D0FD90" w14:textId="77777777" w:rsidTr="005B610B">
        <w:trPr>
          <w:trHeight w:hRule="exact" w:val="336"/>
        </w:trPr>
        <w:tc>
          <w:tcPr>
            <w:tcW w:w="3211" w:type="dxa"/>
            <w:tcBorders>
              <w:top w:val="nil"/>
              <w:left w:val="single" w:sz="4" w:space="0" w:color="auto"/>
              <w:bottom w:val="nil"/>
              <w:right w:val="single" w:sz="4" w:space="0" w:color="auto"/>
            </w:tcBorders>
            <w:vAlign w:val="center"/>
          </w:tcPr>
          <w:p w14:paraId="067F20F9" w14:textId="77777777" w:rsidR="00C81F31" w:rsidRPr="008115FB" w:rsidRDefault="00C81F31" w:rsidP="008550D7">
            <w:pPr>
              <w:pStyle w:val="a4"/>
              <w:rPr>
                <w:rFonts w:ascii="Times New Roman" w:hAnsi="Times New Roman" w:cs="Times New Roman"/>
                <w:sz w:val="24"/>
                <w:szCs w:val="24"/>
              </w:rPr>
            </w:pPr>
          </w:p>
        </w:tc>
        <w:tc>
          <w:tcPr>
            <w:tcW w:w="3225" w:type="dxa"/>
            <w:vMerge/>
            <w:tcBorders>
              <w:left w:val="single" w:sz="4" w:space="0" w:color="auto"/>
              <w:right w:val="single" w:sz="4" w:space="0" w:color="auto"/>
            </w:tcBorders>
            <w:vAlign w:val="center"/>
          </w:tcPr>
          <w:p w14:paraId="562092C6" w14:textId="77777777" w:rsidR="00C81F31" w:rsidRPr="008115FB" w:rsidRDefault="00C81F31" w:rsidP="009D7326">
            <w:pPr>
              <w:pStyle w:val="a4"/>
              <w:jc w:val="center"/>
              <w:rPr>
                <w:rFonts w:ascii="Times New Roman" w:hAnsi="Times New Roman" w:cs="Times New Roman"/>
                <w:sz w:val="24"/>
                <w:szCs w:val="24"/>
              </w:rPr>
            </w:pPr>
          </w:p>
        </w:tc>
        <w:tc>
          <w:tcPr>
            <w:tcW w:w="3250" w:type="dxa"/>
            <w:vMerge/>
            <w:tcBorders>
              <w:left w:val="single" w:sz="4" w:space="0" w:color="auto"/>
              <w:right w:val="single" w:sz="4" w:space="0" w:color="auto"/>
            </w:tcBorders>
            <w:vAlign w:val="center"/>
          </w:tcPr>
          <w:p w14:paraId="3AAB971D" w14:textId="77777777" w:rsidR="00C81F31" w:rsidRPr="008115FB" w:rsidRDefault="00C81F31" w:rsidP="009D7326">
            <w:pPr>
              <w:pStyle w:val="a4"/>
              <w:jc w:val="center"/>
              <w:rPr>
                <w:rFonts w:ascii="Times New Roman" w:hAnsi="Times New Roman" w:cs="Times New Roman"/>
                <w:sz w:val="24"/>
                <w:szCs w:val="24"/>
              </w:rPr>
            </w:pPr>
          </w:p>
        </w:tc>
      </w:tr>
      <w:tr w:rsidR="00C81F31" w:rsidRPr="008115FB" w14:paraId="1FD05738" w14:textId="77777777" w:rsidTr="000837A4">
        <w:trPr>
          <w:trHeight w:hRule="exact" w:val="201"/>
        </w:trPr>
        <w:tc>
          <w:tcPr>
            <w:tcW w:w="3211" w:type="dxa"/>
            <w:tcBorders>
              <w:top w:val="nil"/>
              <w:left w:val="single" w:sz="4" w:space="0" w:color="auto"/>
              <w:bottom w:val="single" w:sz="4" w:space="0" w:color="auto"/>
              <w:right w:val="single" w:sz="4" w:space="0" w:color="auto"/>
            </w:tcBorders>
            <w:vAlign w:val="center"/>
          </w:tcPr>
          <w:p w14:paraId="639C68D5" w14:textId="77777777" w:rsidR="00C81F31" w:rsidRPr="008115FB" w:rsidRDefault="00C81F31" w:rsidP="008550D7">
            <w:pPr>
              <w:pStyle w:val="a4"/>
              <w:rPr>
                <w:rFonts w:ascii="Times New Roman" w:hAnsi="Times New Roman" w:cs="Times New Roman"/>
                <w:sz w:val="24"/>
                <w:szCs w:val="24"/>
              </w:rPr>
            </w:pPr>
          </w:p>
        </w:tc>
        <w:tc>
          <w:tcPr>
            <w:tcW w:w="3225" w:type="dxa"/>
            <w:vMerge/>
            <w:tcBorders>
              <w:left w:val="single" w:sz="4" w:space="0" w:color="auto"/>
              <w:bottom w:val="single" w:sz="4" w:space="0" w:color="auto"/>
              <w:right w:val="single" w:sz="4" w:space="0" w:color="auto"/>
            </w:tcBorders>
            <w:vAlign w:val="center"/>
          </w:tcPr>
          <w:p w14:paraId="026EA653" w14:textId="77777777" w:rsidR="00C81F31" w:rsidRPr="008115FB" w:rsidRDefault="00C81F31" w:rsidP="009D7326">
            <w:pPr>
              <w:pStyle w:val="a4"/>
              <w:jc w:val="center"/>
              <w:rPr>
                <w:rFonts w:ascii="Times New Roman" w:hAnsi="Times New Roman" w:cs="Times New Roman"/>
                <w:sz w:val="24"/>
                <w:szCs w:val="24"/>
              </w:rPr>
            </w:pPr>
          </w:p>
        </w:tc>
        <w:tc>
          <w:tcPr>
            <w:tcW w:w="3250" w:type="dxa"/>
            <w:vMerge/>
            <w:tcBorders>
              <w:left w:val="single" w:sz="4" w:space="0" w:color="auto"/>
              <w:bottom w:val="single" w:sz="4" w:space="0" w:color="auto"/>
              <w:right w:val="single" w:sz="4" w:space="0" w:color="auto"/>
            </w:tcBorders>
            <w:vAlign w:val="center"/>
          </w:tcPr>
          <w:p w14:paraId="69EF63B0" w14:textId="77777777" w:rsidR="00C81F31" w:rsidRPr="008115FB" w:rsidRDefault="00C81F31" w:rsidP="009D7326">
            <w:pPr>
              <w:pStyle w:val="a4"/>
              <w:jc w:val="center"/>
              <w:rPr>
                <w:rFonts w:ascii="Times New Roman" w:hAnsi="Times New Roman" w:cs="Times New Roman"/>
                <w:sz w:val="24"/>
                <w:szCs w:val="24"/>
              </w:rPr>
            </w:pPr>
          </w:p>
        </w:tc>
      </w:tr>
      <w:tr w:rsidR="00F7531D" w:rsidRPr="008115FB" w14:paraId="3E1FF4B5" w14:textId="77777777" w:rsidTr="008D3027">
        <w:trPr>
          <w:trHeight w:hRule="exact" w:val="321"/>
        </w:trPr>
        <w:tc>
          <w:tcPr>
            <w:tcW w:w="3211" w:type="dxa"/>
            <w:tcBorders>
              <w:top w:val="single" w:sz="4" w:space="0" w:color="auto"/>
              <w:left w:val="single" w:sz="4" w:space="0" w:color="auto"/>
              <w:bottom w:val="nil"/>
              <w:right w:val="single" w:sz="4" w:space="0" w:color="auto"/>
            </w:tcBorders>
            <w:vAlign w:val="center"/>
          </w:tcPr>
          <w:p w14:paraId="16AEC8A0" w14:textId="77777777" w:rsidR="00F7531D" w:rsidRPr="008115FB" w:rsidRDefault="00F7531D"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Координация </w:t>
            </w:r>
          </w:p>
        </w:tc>
        <w:tc>
          <w:tcPr>
            <w:tcW w:w="3225" w:type="dxa"/>
            <w:vMerge w:val="restart"/>
            <w:tcBorders>
              <w:top w:val="single" w:sz="4" w:space="0" w:color="auto"/>
              <w:left w:val="single" w:sz="4" w:space="0" w:color="auto"/>
              <w:right w:val="single" w:sz="4" w:space="0" w:color="auto"/>
            </w:tcBorders>
            <w:vAlign w:val="center"/>
          </w:tcPr>
          <w:p w14:paraId="55475101" w14:textId="77777777" w:rsidR="00F7531D" w:rsidRPr="008115FB" w:rsidRDefault="00F7531D" w:rsidP="00C81F31">
            <w:pPr>
              <w:pStyle w:val="a4"/>
              <w:jc w:val="center"/>
              <w:rPr>
                <w:rFonts w:ascii="Times New Roman" w:hAnsi="Times New Roman" w:cs="Times New Roman"/>
                <w:sz w:val="24"/>
                <w:szCs w:val="24"/>
              </w:rPr>
            </w:pPr>
            <w:r w:rsidRPr="008115FB">
              <w:rPr>
                <w:rFonts w:ascii="Times New Roman" w:hAnsi="Times New Roman" w:cs="Times New Roman"/>
                <w:sz w:val="24"/>
                <w:szCs w:val="24"/>
              </w:rPr>
              <w:t>Челночный бег 3 х 1</w:t>
            </w:r>
            <w:r>
              <w:rPr>
                <w:rFonts w:ascii="Times New Roman" w:hAnsi="Times New Roman" w:cs="Times New Roman"/>
                <w:sz w:val="24"/>
                <w:szCs w:val="24"/>
              </w:rPr>
              <w:t>0</w:t>
            </w:r>
            <w:r w:rsidRPr="008115FB">
              <w:rPr>
                <w:rFonts w:ascii="Times New Roman" w:hAnsi="Times New Roman" w:cs="Times New Roman"/>
                <w:sz w:val="24"/>
                <w:szCs w:val="24"/>
              </w:rPr>
              <w:t xml:space="preserve"> м</w:t>
            </w:r>
          </w:p>
          <w:p w14:paraId="4A536E54" w14:textId="2BFB7479"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(не более 8 с)</w:t>
            </w:r>
          </w:p>
        </w:tc>
        <w:tc>
          <w:tcPr>
            <w:tcW w:w="3250" w:type="dxa"/>
            <w:vMerge w:val="restart"/>
            <w:tcBorders>
              <w:top w:val="single" w:sz="4" w:space="0" w:color="auto"/>
              <w:left w:val="single" w:sz="4" w:space="0" w:color="auto"/>
              <w:right w:val="single" w:sz="4" w:space="0" w:color="auto"/>
            </w:tcBorders>
            <w:vAlign w:val="center"/>
          </w:tcPr>
          <w:p w14:paraId="7AFDA444" w14:textId="77777777"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Челночный бег 3 х 10 м</w:t>
            </w:r>
          </w:p>
          <w:p w14:paraId="7DBC5BF0" w14:textId="6F93C7AD"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(не более 8,5 с)</w:t>
            </w:r>
          </w:p>
        </w:tc>
      </w:tr>
      <w:tr w:rsidR="00F7531D" w:rsidRPr="008115FB" w14:paraId="00974734" w14:textId="77777777" w:rsidTr="008D3027">
        <w:trPr>
          <w:trHeight w:hRule="exact" w:val="292"/>
        </w:trPr>
        <w:tc>
          <w:tcPr>
            <w:tcW w:w="3211" w:type="dxa"/>
            <w:tcBorders>
              <w:top w:val="nil"/>
              <w:left w:val="single" w:sz="4" w:space="0" w:color="auto"/>
              <w:bottom w:val="single" w:sz="4" w:space="0" w:color="auto"/>
              <w:right w:val="single" w:sz="4" w:space="0" w:color="auto"/>
            </w:tcBorders>
            <w:vAlign w:val="center"/>
          </w:tcPr>
          <w:p w14:paraId="6AFB9A98" w14:textId="77777777" w:rsidR="00F7531D" w:rsidRPr="008115FB" w:rsidRDefault="00F7531D" w:rsidP="008550D7">
            <w:pPr>
              <w:pStyle w:val="a4"/>
              <w:rPr>
                <w:rFonts w:ascii="Times New Roman" w:hAnsi="Times New Roman" w:cs="Times New Roman"/>
                <w:sz w:val="24"/>
                <w:szCs w:val="24"/>
              </w:rPr>
            </w:pPr>
          </w:p>
        </w:tc>
        <w:tc>
          <w:tcPr>
            <w:tcW w:w="3225" w:type="dxa"/>
            <w:vMerge/>
            <w:tcBorders>
              <w:left w:val="single" w:sz="4" w:space="0" w:color="auto"/>
              <w:bottom w:val="single" w:sz="4" w:space="0" w:color="auto"/>
              <w:right w:val="single" w:sz="4" w:space="0" w:color="auto"/>
            </w:tcBorders>
            <w:vAlign w:val="center"/>
          </w:tcPr>
          <w:p w14:paraId="5166A710" w14:textId="587D2D7F" w:rsidR="00F7531D" w:rsidRPr="008115FB" w:rsidRDefault="00F7531D" w:rsidP="009D7326">
            <w:pPr>
              <w:pStyle w:val="a4"/>
              <w:jc w:val="center"/>
              <w:rPr>
                <w:rFonts w:ascii="Times New Roman" w:hAnsi="Times New Roman" w:cs="Times New Roman"/>
                <w:sz w:val="24"/>
                <w:szCs w:val="24"/>
              </w:rPr>
            </w:pPr>
          </w:p>
        </w:tc>
        <w:tc>
          <w:tcPr>
            <w:tcW w:w="3250" w:type="dxa"/>
            <w:vMerge/>
            <w:tcBorders>
              <w:left w:val="single" w:sz="4" w:space="0" w:color="auto"/>
              <w:bottom w:val="single" w:sz="4" w:space="0" w:color="auto"/>
              <w:right w:val="single" w:sz="4" w:space="0" w:color="auto"/>
            </w:tcBorders>
            <w:vAlign w:val="center"/>
          </w:tcPr>
          <w:p w14:paraId="6A23F5BD" w14:textId="52CC1991" w:rsidR="00F7531D" w:rsidRPr="008115FB" w:rsidRDefault="00F7531D" w:rsidP="009D7326">
            <w:pPr>
              <w:pStyle w:val="a4"/>
              <w:jc w:val="center"/>
              <w:rPr>
                <w:rFonts w:ascii="Times New Roman" w:hAnsi="Times New Roman" w:cs="Times New Roman"/>
                <w:sz w:val="24"/>
                <w:szCs w:val="24"/>
              </w:rPr>
            </w:pPr>
          </w:p>
        </w:tc>
      </w:tr>
      <w:tr w:rsidR="00ED1AFD" w:rsidRPr="008115FB" w14:paraId="42474FFA" w14:textId="77777777" w:rsidTr="009D7326">
        <w:trPr>
          <w:trHeight w:hRule="exact" w:val="374"/>
        </w:trPr>
        <w:tc>
          <w:tcPr>
            <w:tcW w:w="3211" w:type="dxa"/>
            <w:tcBorders>
              <w:top w:val="single" w:sz="4" w:space="0" w:color="auto"/>
              <w:left w:val="single" w:sz="4" w:space="0" w:color="auto"/>
              <w:bottom w:val="single" w:sz="4" w:space="0" w:color="auto"/>
              <w:right w:val="nil"/>
            </w:tcBorders>
            <w:vAlign w:val="center"/>
          </w:tcPr>
          <w:p w14:paraId="46934CD0" w14:textId="77777777" w:rsidR="00ED1AFD" w:rsidRPr="008115FB" w:rsidRDefault="00ED1AFD" w:rsidP="008550D7">
            <w:pPr>
              <w:pStyle w:val="a4"/>
              <w:rPr>
                <w:rFonts w:ascii="Times New Roman" w:hAnsi="Times New Roman" w:cs="Times New Roman"/>
                <w:sz w:val="24"/>
                <w:szCs w:val="24"/>
              </w:rPr>
            </w:pPr>
          </w:p>
        </w:tc>
        <w:tc>
          <w:tcPr>
            <w:tcW w:w="3225" w:type="dxa"/>
            <w:tcBorders>
              <w:top w:val="single" w:sz="4" w:space="0" w:color="auto"/>
              <w:left w:val="nil"/>
              <w:bottom w:val="single" w:sz="4" w:space="0" w:color="auto"/>
              <w:right w:val="nil"/>
            </w:tcBorders>
            <w:vAlign w:val="center"/>
          </w:tcPr>
          <w:p w14:paraId="1BF6A6E0" w14:textId="77777777" w:rsidR="00ED1AFD" w:rsidRPr="008115FB" w:rsidRDefault="00ED1AFD" w:rsidP="00400AAF">
            <w:pPr>
              <w:pStyle w:val="a4"/>
              <w:rPr>
                <w:rFonts w:ascii="Times New Roman" w:hAnsi="Times New Roman" w:cs="Times New Roman"/>
                <w:b/>
                <w:bCs/>
                <w:sz w:val="24"/>
                <w:szCs w:val="24"/>
              </w:rPr>
            </w:pPr>
            <w:r w:rsidRPr="008115FB">
              <w:rPr>
                <w:rFonts w:ascii="Times New Roman" w:hAnsi="Times New Roman" w:cs="Times New Roman"/>
                <w:bCs/>
                <w:sz w:val="24"/>
                <w:szCs w:val="24"/>
              </w:rPr>
              <w:t>Лазание на</w:t>
            </w:r>
            <w:r w:rsidRPr="008115FB">
              <w:rPr>
                <w:rFonts w:ascii="Times New Roman" w:hAnsi="Times New Roman" w:cs="Times New Roman"/>
                <w:b/>
                <w:bCs/>
                <w:sz w:val="24"/>
                <w:szCs w:val="24"/>
              </w:rPr>
              <w:t xml:space="preserve"> </w:t>
            </w:r>
            <w:r w:rsidR="00400AAF" w:rsidRPr="008115FB">
              <w:rPr>
                <w:rFonts w:ascii="Times New Roman" w:hAnsi="Times New Roman" w:cs="Times New Roman"/>
                <w:b/>
                <w:bCs/>
                <w:sz w:val="24"/>
                <w:szCs w:val="24"/>
              </w:rPr>
              <w:t>скорость</w:t>
            </w:r>
            <w:r w:rsidRPr="008115FB">
              <w:rPr>
                <w:rFonts w:ascii="Times New Roman" w:hAnsi="Times New Roman" w:cs="Times New Roman"/>
                <w:b/>
                <w:bCs/>
                <w:sz w:val="24"/>
                <w:szCs w:val="24"/>
              </w:rPr>
              <w:t xml:space="preserve"> </w:t>
            </w:r>
          </w:p>
        </w:tc>
        <w:tc>
          <w:tcPr>
            <w:tcW w:w="3250" w:type="dxa"/>
            <w:tcBorders>
              <w:top w:val="single" w:sz="4" w:space="0" w:color="auto"/>
              <w:left w:val="nil"/>
              <w:bottom w:val="single" w:sz="4" w:space="0" w:color="auto"/>
              <w:right w:val="single" w:sz="4" w:space="0" w:color="auto"/>
            </w:tcBorders>
            <w:vAlign w:val="center"/>
          </w:tcPr>
          <w:p w14:paraId="606CA01D" w14:textId="77777777" w:rsidR="00ED1AFD" w:rsidRPr="008115FB" w:rsidRDefault="00ED1AFD" w:rsidP="008550D7">
            <w:pPr>
              <w:pStyle w:val="a4"/>
              <w:rPr>
                <w:rFonts w:ascii="Times New Roman" w:hAnsi="Times New Roman" w:cs="Times New Roman"/>
                <w:b/>
                <w:bCs/>
                <w:sz w:val="24"/>
                <w:szCs w:val="24"/>
              </w:rPr>
            </w:pPr>
          </w:p>
        </w:tc>
      </w:tr>
      <w:tr w:rsidR="00ED1AFD" w:rsidRPr="008115FB" w14:paraId="16984345" w14:textId="77777777" w:rsidTr="009D7326">
        <w:trPr>
          <w:trHeight w:hRule="exact" w:val="619"/>
        </w:trPr>
        <w:tc>
          <w:tcPr>
            <w:tcW w:w="3211" w:type="dxa"/>
            <w:tcBorders>
              <w:top w:val="single" w:sz="4" w:space="0" w:color="auto"/>
              <w:left w:val="single" w:sz="4" w:space="0" w:color="auto"/>
              <w:bottom w:val="single" w:sz="4" w:space="0" w:color="auto"/>
              <w:right w:val="single" w:sz="4" w:space="0" w:color="auto"/>
            </w:tcBorders>
            <w:vAlign w:val="center"/>
          </w:tcPr>
          <w:p w14:paraId="44D402AF" w14:textId="77777777" w:rsidR="00ED1AFD" w:rsidRPr="008115FB" w:rsidRDefault="00ED1AFD"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Скоростные качества </w:t>
            </w:r>
          </w:p>
        </w:tc>
        <w:tc>
          <w:tcPr>
            <w:tcW w:w="3225" w:type="dxa"/>
            <w:tcBorders>
              <w:top w:val="single" w:sz="4" w:space="0" w:color="auto"/>
              <w:left w:val="single" w:sz="4" w:space="0" w:color="auto"/>
              <w:bottom w:val="nil"/>
              <w:right w:val="single" w:sz="4" w:space="0" w:color="auto"/>
            </w:tcBorders>
            <w:vAlign w:val="center"/>
          </w:tcPr>
          <w:p w14:paraId="1477DDC0" w14:textId="77777777" w:rsidR="00ED1AFD" w:rsidRPr="008115FB" w:rsidRDefault="00ED1AF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Бег на 30 м (не более 6</w:t>
            </w:r>
            <w:r w:rsidR="009D7326">
              <w:rPr>
                <w:rFonts w:ascii="Times New Roman" w:hAnsi="Times New Roman" w:cs="Times New Roman"/>
                <w:sz w:val="24"/>
                <w:szCs w:val="24"/>
              </w:rPr>
              <w:t xml:space="preserve"> с)</w:t>
            </w:r>
          </w:p>
        </w:tc>
        <w:tc>
          <w:tcPr>
            <w:tcW w:w="3250" w:type="dxa"/>
            <w:tcBorders>
              <w:top w:val="single" w:sz="4" w:space="0" w:color="auto"/>
              <w:left w:val="single" w:sz="4" w:space="0" w:color="auto"/>
              <w:bottom w:val="nil"/>
              <w:right w:val="single" w:sz="4" w:space="0" w:color="auto"/>
            </w:tcBorders>
            <w:vAlign w:val="center"/>
          </w:tcPr>
          <w:p w14:paraId="5582D0FC" w14:textId="77777777" w:rsidR="00ED1AFD" w:rsidRPr="008115FB" w:rsidRDefault="00ED1AF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Бег на 30 м (не более 6,4</w:t>
            </w:r>
            <w:r w:rsidR="009D7326">
              <w:rPr>
                <w:rFonts w:ascii="Times New Roman" w:hAnsi="Times New Roman" w:cs="Times New Roman"/>
                <w:sz w:val="24"/>
                <w:szCs w:val="24"/>
              </w:rPr>
              <w:t xml:space="preserve"> с)</w:t>
            </w:r>
          </w:p>
        </w:tc>
      </w:tr>
      <w:tr w:rsidR="00ED1AFD" w:rsidRPr="008115FB" w14:paraId="0229D946" w14:textId="77777777" w:rsidTr="009D7326">
        <w:trPr>
          <w:trHeight w:hRule="exact" w:val="379"/>
        </w:trPr>
        <w:tc>
          <w:tcPr>
            <w:tcW w:w="3211" w:type="dxa"/>
            <w:tcBorders>
              <w:top w:val="single" w:sz="4" w:space="0" w:color="auto"/>
              <w:left w:val="single" w:sz="4" w:space="0" w:color="auto"/>
              <w:bottom w:val="single" w:sz="4" w:space="0" w:color="auto"/>
              <w:right w:val="nil"/>
            </w:tcBorders>
            <w:vAlign w:val="center"/>
          </w:tcPr>
          <w:p w14:paraId="6A595ADF" w14:textId="77777777" w:rsidR="00ED1AFD" w:rsidRPr="008115FB" w:rsidRDefault="00ED1AFD" w:rsidP="008550D7">
            <w:pPr>
              <w:pStyle w:val="a4"/>
              <w:rPr>
                <w:rFonts w:ascii="Times New Roman" w:hAnsi="Times New Roman" w:cs="Times New Roman"/>
                <w:sz w:val="24"/>
                <w:szCs w:val="24"/>
              </w:rPr>
            </w:pPr>
          </w:p>
        </w:tc>
        <w:tc>
          <w:tcPr>
            <w:tcW w:w="3225" w:type="dxa"/>
            <w:tcBorders>
              <w:top w:val="single" w:sz="4" w:space="0" w:color="auto"/>
              <w:left w:val="nil"/>
              <w:bottom w:val="single" w:sz="4" w:space="0" w:color="auto"/>
              <w:right w:val="nil"/>
            </w:tcBorders>
            <w:vAlign w:val="center"/>
          </w:tcPr>
          <w:p w14:paraId="01000EAF" w14:textId="77777777" w:rsidR="00ED1AFD" w:rsidRPr="008115FB" w:rsidRDefault="00ED1AFD" w:rsidP="00C81F31">
            <w:pPr>
              <w:pStyle w:val="a4"/>
              <w:rPr>
                <w:rFonts w:ascii="Times New Roman" w:hAnsi="Times New Roman" w:cs="Times New Roman"/>
                <w:bCs/>
                <w:sz w:val="24"/>
                <w:szCs w:val="24"/>
              </w:rPr>
            </w:pPr>
            <w:r w:rsidRPr="008115FB">
              <w:rPr>
                <w:rFonts w:ascii="Times New Roman" w:hAnsi="Times New Roman" w:cs="Times New Roman"/>
                <w:bCs/>
                <w:sz w:val="24"/>
                <w:szCs w:val="24"/>
              </w:rPr>
              <w:t xml:space="preserve">Лазание на </w:t>
            </w:r>
            <w:r w:rsidR="00400AAF" w:rsidRPr="008115FB">
              <w:rPr>
                <w:rFonts w:ascii="Times New Roman" w:hAnsi="Times New Roman" w:cs="Times New Roman"/>
                <w:bCs/>
                <w:sz w:val="24"/>
                <w:szCs w:val="24"/>
              </w:rPr>
              <w:t>трудность</w:t>
            </w:r>
            <w:r w:rsidRPr="008115FB">
              <w:rPr>
                <w:rFonts w:ascii="Times New Roman" w:hAnsi="Times New Roman" w:cs="Times New Roman"/>
                <w:bCs/>
                <w:sz w:val="24"/>
                <w:szCs w:val="24"/>
              </w:rPr>
              <w:t xml:space="preserve"> </w:t>
            </w:r>
          </w:p>
        </w:tc>
        <w:tc>
          <w:tcPr>
            <w:tcW w:w="3250" w:type="dxa"/>
            <w:tcBorders>
              <w:top w:val="single" w:sz="4" w:space="0" w:color="auto"/>
              <w:left w:val="nil"/>
              <w:bottom w:val="single" w:sz="4" w:space="0" w:color="auto"/>
              <w:right w:val="single" w:sz="4" w:space="0" w:color="auto"/>
            </w:tcBorders>
            <w:vAlign w:val="center"/>
          </w:tcPr>
          <w:p w14:paraId="7A3FF1BD" w14:textId="77777777" w:rsidR="00ED1AFD" w:rsidRPr="008115FB" w:rsidRDefault="00ED1AFD" w:rsidP="008550D7">
            <w:pPr>
              <w:pStyle w:val="a4"/>
              <w:rPr>
                <w:rFonts w:ascii="Times New Roman" w:hAnsi="Times New Roman" w:cs="Times New Roman"/>
                <w:b/>
                <w:bCs/>
                <w:sz w:val="24"/>
                <w:szCs w:val="24"/>
              </w:rPr>
            </w:pPr>
          </w:p>
        </w:tc>
      </w:tr>
      <w:tr w:rsidR="00F7531D" w:rsidRPr="008115FB" w14:paraId="1B12FC61" w14:textId="77777777" w:rsidTr="008D3027">
        <w:trPr>
          <w:trHeight w:hRule="exact" w:val="350"/>
        </w:trPr>
        <w:tc>
          <w:tcPr>
            <w:tcW w:w="3211" w:type="dxa"/>
            <w:tcBorders>
              <w:top w:val="single" w:sz="4" w:space="0" w:color="auto"/>
              <w:left w:val="single" w:sz="4" w:space="0" w:color="auto"/>
              <w:bottom w:val="nil"/>
              <w:right w:val="single" w:sz="4" w:space="0" w:color="auto"/>
            </w:tcBorders>
            <w:vAlign w:val="center"/>
          </w:tcPr>
          <w:p w14:paraId="1A8109F4" w14:textId="77777777" w:rsidR="00F7531D" w:rsidRPr="008115FB" w:rsidRDefault="00F7531D" w:rsidP="008550D7">
            <w:pPr>
              <w:pStyle w:val="a4"/>
              <w:rPr>
                <w:rFonts w:ascii="Times New Roman" w:hAnsi="Times New Roman" w:cs="Times New Roman"/>
                <w:sz w:val="24"/>
                <w:szCs w:val="24"/>
              </w:rPr>
            </w:pPr>
          </w:p>
        </w:tc>
        <w:tc>
          <w:tcPr>
            <w:tcW w:w="3225" w:type="dxa"/>
            <w:vMerge w:val="restart"/>
            <w:tcBorders>
              <w:top w:val="single" w:sz="4" w:space="0" w:color="auto"/>
              <w:left w:val="single" w:sz="4" w:space="0" w:color="auto"/>
              <w:right w:val="single" w:sz="4" w:space="0" w:color="auto"/>
            </w:tcBorders>
            <w:vAlign w:val="center"/>
          </w:tcPr>
          <w:p w14:paraId="39956484" w14:textId="77777777"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Наклон вперед из</w:t>
            </w:r>
            <w:r>
              <w:rPr>
                <w:rFonts w:ascii="Times New Roman" w:hAnsi="Times New Roman" w:cs="Times New Roman"/>
                <w:sz w:val="24"/>
                <w:szCs w:val="24"/>
              </w:rPr>
              <w:t xml:space="preserve"> </w:t>
            </w:r>
            <w:r w:rsidRPr="008115FB">
              <w:rPr>
                <w:rFonts w:ascii="Times New Roman" w:hAnsi="Times New Roman" w:cs="Times New Roman"/>
                <w:sz w:val="24"/>
                <w:szCs w:val="24"/>
              </w:rPr>
              <w:t>положения стоя</w:t>
            </w:r>
          </w:p>
          <w:p w14:paraId="63679FF8" w14:textId="333E012F" w:rsidR="00F7531D" w:rsidRPr="008115FB" w:rsidRDefault="00F7531D" w:rsidP="009D7326">
            <w:pPr>
              <w:pStyle w:val="a4"/>
              <w:jc w:val="center"/>
              <w:rPr>
                <w:rFonts w:ascii="Times New Roman" w:hAnsi="Times New Roman" w:cs="Times New Roman"/>
                <w:sz w:val="24"/>
                <w:szCs w:val="24"/>
              </w:rPr>
            </w:pPr>
            <w:r w:rsidRPr="008115FB">
              <w:rPr>
                <w:rFonts w:ascii="Times New Roman" w:hAnsi="Times New Roman" w:cs="Times New Roman"/>
                <w:sz w:val="24"/>
                <w:szCs w:val="24"/>
              </w:rPr>
              <w:t>стоя на</w:t>
            </w:r>
            <w:r>
              <w:rPr>
                <w:rFonts w:ascii="Times New Roman" w:hAnsi="Times New Roman" w:cs="Times New Roman"/>
                <w:sz w:val="24"/>
                <w:szCs w:val="24"/>
              </w:rPr>
              <w:t xml:space="preserve"> </w:t>
            </w:r>
            <w:r w:rsidRPr="008115FB">
              <w:rPr>
                <w:rFonts w:ascii="Times New Roman" w:hAnsi="Times New Roman" w:cs="Times New Roman"/>
                <w:sz w:val="24"/>
                <w:szCs w:val="24"/>
              </w:rPr>
              <w:t>возвышении (не менее 7</w:t>
            </w:r>
            <w:r>
              <w:rPr>
                <w:rFonts w:ascii="Times New Roman" w:hAnsi="Times New Roman" w:cs="Times New Roman"/>
                <w:sz w:val="24"/>
                <w:szCs w:val="24"/>
              </w:rPr>
              <w:t xml:space="preserve"> см)</w:t>
            </w:r>
          </w:p>
        </w:tc>
        <w:tc>
          <w:tcPr>
            <w:tcW w:w="3250" w:type="dxa"/>
            <w:vMerge w:val="restart"/>
            <w:tcBorders>
              <w:top w:val="single" w:sz="4" w:space="0" w:color="auto"/>
              <w:left w:val="single" w:sz="4" w:space="0" w:color="auto"/>
              <w:right w:val="single" w:sz="4" w:space="0" w:color="auto"/>
            </w:tcBorders>
            <w:vAlign w:val="center"/>
          </w:tcPr>
          <w:p w14:paraId="25CDBF29" w14:textId="77777777" w:rsidR="00F7531D" w:rsidRPr="008115FB" w:rsidRDefault="00F7531D" w:rsidP="005B610B">
            <w:pPr>
              <w:pStyle w:val="a4"/>
              <w:jc w:val="center"/>
              <w:rPr>
                <w:rFonts w:ascii="Times New Roman" w:hAnsi="Times New Roman" w:cs="Times New Roman"/>
                <w:sz w:val="24"/>
                <w:szCs w:val="24"/>
              </w:rPr>
            </w:pPr>
            <w:r w:rsidRPr="008115FB">
              <w:rPr>
                <w:rFonts w:ascii="Times New Roman" w:hAnsi="Times New Roman" w:cs="Times New Roman"/>
                <w:sz w:val="24"/>
                <w:szCs w:val="24"/>
              </w:rPr>
              <w:t>Наклон вперед из</w:t>
            </w:r>
            <w:r>
              <w:rPr>
                <w:rFonts w:ascii="Times New Roman" w:hAnsi="Times New Roman" w:cs="Times New Roman"/>
                <w:sz w:val="24"/>
                <w:szCs w:val="24"/>
              </w:rPr>
              <w:t xml:space="preserve"> </w:t>
            </w:r>
            <w:r w:rsidRPr="008115FB">
              <w:rPr>
                <w:rFonts w:ascii="Times New Roman" w:hAnsi="Times New Roman" w:cs="Times New Roman"/>
                <w:sz w:val="24"/>
                <w:szCs w:val="24"/>
              </w:rPr>
              <w:t>положения стоя</w:t>
            </w:r>
          </w:p>
          <w:p w14:paraId="1970E522" w14:textId="612B596A" w:rsidR="00F7531D" w:rsidRPr="008115FB" w:rsidRDefault="00F7531D" w:rsidP="00C81F31">
            <w:pPr>
              <w:pStyle w:val="a4"/>
              <w:jc w:val="center"/>
              <w:rPr>
                <w:rFonts w:ascii="Times New Roman" w:hAnsi="Times New Roman" w:cs="Times New Roman"/>
                <w:sz w:val="24"/>
                <w:szCs w:val="24"/>
              </w:rPr>
            </w:pPr>
            <w:r w:rsidRPr="008115FB">
              <w:rPr>
                <w:rFonts w:ascii="Times New Roman" w:hAnsi="Times New Roman" w:cs="Times New Roman"/>
                <w:sz w:val="24"/>
                <w:szCs w:val="24"/>
              </w:rPr>
              <w:t>стоя на</w:t>
            </w:r>
            <w:r>
              <w:rPr>
                <w:rFonts w:ascii="Times New Roman" w:hAnsi="Times New Roman" w:cs="Times New Roman"/>
                <w:sz w:val="24"/>
                <w:szCs w:val="24"/>
              </w:rPr>
              <w:t xml:space="preserve"> </w:t>
            </w:r>
            <w:r w:rsidRPr="008115FB">
              <w:rPr>
                <w:rFonts w:ascii="Times New Roman" w:hAnsi="Times New Roman" w:cs="Times New Roman"/>
                <w:sz w:val="24"/>
                <w:szCs w:val="24"/>
              </w:rPr>
              <w:t>возвышении (не менее</w:t>
            </w:r>
            <w:r>
              <w:rPr>
                <w:rFonts w:ascii="Times New Roman" w:hAnsi="Times New Roman" w:cs="Times New Roman"/>
                <w:sz w:val="24"/>
                <w:szCs w:val="24"/>
              </w:rPr>
              <w:t xml:space="preserve"> </w:t>
            </w:r>
            <w:r w:rsidRPr="008115FB">
              <w:rPr>
                <w:rFonts w:ascii="Times New Roman" w:hAnsi="Times New Roman" w:cs="Times New Roman"/>
                <w:sz w:val="24"/>
                <w:szCs w:val="24"/>
              </w:rPr>
              <w:t>10</w:t>
            </w:r>
            <w:r>
              <w:rPr>
                <w:rFonts w:ascii="Times New Roman" w:hAnsi="Times New Roman" w:cs="Times New Roman"/>
                <w:sz w:val="24"/>
                <w:szCs w:val="24"/>
              </w:rPr>
              <w:t xml:space="preserve"> см)</w:t>
            </w:r>
          </w:p>
        </w:tc>
      </w:tr>
      <w:tr w:rsidR="00F7531D" w:rsidRPr="008115FB" w14:paraId="1B48F791" w14:textId="77777777" w:rsidTr="00F7531D">
        <w:trPr>
          <w:trHeight w:hRule="exact" w:val="768"/>
        </w:trPr>
        <w:tc>
          <w:tcPr>
            <w:tcW w:w="3211" w:type="dxa"/>
            <w:tcBorders>
              <w:top w:val="nil"/>
              <w:left w:val="single" w:sz="4" w:space="0" w:color="auto"/>
              <w:bottom w:val="nil"/>
              <w:right w:val="single" w:sz="4" w:space="0" w:color="auto"/>
            </w:tcBorders>
            <w:vAlign w:val="center"/>
          </w:tcPr>
          <w:p w14:paraId="4268E377" w14:textId="77777777" w:rsidR="00F7531D" w:rsidRPr="008115FB" w:rsidRDefault="00F7531D"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Гибкость </w:t>
            </w:r>
          </w:p>
        </w:tc>
        <w:tc>
          <w:tcPr>
            <w:tcW w:w="3225" w:type="dxa"/>
            <w:vMerge/>
            <w:tcBorders>
              <w:left w:val="single" w:sz="4" w:space="0" w:color="auto"/>
              <w:bottom w:val="nil"/>
              <w:right w:val="single" w:sz="4" w:space="0" w:color="auto"/>
            </w:tcBorders>
            <w:vAlign w:val="center"/>
          </w:tcPr>
          <w:p w14:paraId="4CEB17FC" w14:textId="6B33B436" w:rsidR="00F7531D" w:rsidRPr="008115FB" w:rsidRDefault="00F7531D" w:rsidP="009D7326">
            <w:pPr>
              <w:pStyle w:val="a4"/>
              <w:jc w:val="center"/>
              <w:rPr>
                <w:rFonts w:ascii="Times New Roman" w:hAnsi="Times New Roman" w:cs="Times New Roman"/>
                <w:sz w:val="24"/>
                <w:szCs w:val="24"/>
              </w:rPr>
            </w:pPr>
          </w:p>
        </w:tc>
        <w:tc>
          <w:tcPr>
            <w:tcW w:w="3250" w:type="dxa"/>
            <w:vMerge/>
            <w:tcBorders>
              <w:left w:val="single" w:sz="4" w:space="0" w:color="auto"/>
              <w:bottom w:val="nil"/>
              <w:right w:val="single" w:sz="4" w:space="0" w:color="auto"/>
            </w:tcBorders>
            <w:vAlign w:val="center"/>
          </w:tcPr>
          <w:p w14:paraId="7203EA85" w14:textId="2D515F9C" w:rsidR="00F7531D" w:rsidRPr="008115FB" w:rsidRDefault="00F7531D" w:rsidP="00C81F31">
            <w:pPr>
              <w:pStyle w:val="a4"/>
              <w:jc w:val="center"/>
              <w:rPr>
                <w:rFonts w:ascii="Times New Roman" w:hAnsi="Times New Roman" w:cs="Times New Roman"/>
                <w:sz w:val="24"/>
                <w:szCs w:val="24"/>
              </w:rPr>
            </w:pPr>
          </w:p>
        </w:tc>
      </w:tr>
      <w:tr w:rsidR="00ED1AFD" w:rsidRPr="008115FB" w14:paraId="7D21932A" w14:textId="77777777" w:rsidTr="00C81F31">
        <w:trPr>
          <w:trHeight w:hRule="exact" w:val="336"/>
        </w:trPr>
        <w:tc>
          <w:tcPr>
            <w:tcW w:w="3211" w:type="dxa"/>
            <w:tcBorders>
              <w:top w:val="single" w:sz="4" w:space="0" w:color="auto"/>
              <w:left w:val="single" w:sz="4" w:space="0" w:color="auto"/>
              <w:bottom w:val="single" w:sz="4" w:space="0" w:color="auto"/>
              <w:right w:val="nil"/>
            </w:tcBorders>
            <w:vAlign w:val="center"/>
          </w:tcPr>
          <w:p w14:paraId="594E23E8" w14:textId="77777777" w:rsidR="00ED1AFD" w:rsidRPr="008115FB" w:rsidRDefault="00ED1AFD" w:rsidP="008550D7">
            <w:pPr>
              <w:pStyle w:val="a4"/>
              <w:rPr>
                <w:rFonts w:ascii="Times New Roman" w:hAnsi="Times New Roman" w:cs="Times New Roman"/>
                <w:sz w:val="24"/>
                <w:szCs w:val="24"/>
              </w:rPr>
            </w:pPr>
          </w:p>
        </w:tc>
        <w:tc>
          <w:tcPr>
            <w:tcW w:w="3225" w:type="dxa"/>
            <w:tcBorders>
              <w:top w:val="single" w:sz="4" w:space="0" w:color="auto"/>
              <w:left w:val="nil"/>
              <w:bottom w:val="single" w:sz="4" w:space="0" w:color="auto"/>
              <w:right w:val="nil"/>
            </w:tcBorders>
            <w:vAlign w:val="center"/>
          </w:tcPr>
          <w:p w14:paraId="25C457E5" w14:textId="77777777" w:rsidR="00ED1AFD" w:rsidRPr="008115FB" w:rsidRDefault="00ED1AFD" w:rsidP="008550D7">
            <w:pPr>
              <w:pStyle w:val="a4"/>
              <w:rPr>
                <w:rFonts w:ascii="Times New Roman" w:hAnsi="Times New Roman" w:cs="Times New Roman"/>
                <w:bCs/>
                <w:sz w:val="24"/>
                <w:szCs w:val="24"/>
              </w:rPr>
            </w:pPr>
            <w:r w:rsidRPr="008115FB">
              <w:rPr>
                <w:rFonts w:ascii="Times New Roman" w:hAnsi="Times New Roman" w:cs="Times New Roman"/>
                <w:bCs/>
                <w:sz w:val="24"/>
                <w:szCs w:val="24"/>
              </w:rPr>
              <w:t xml:space="preserve">Боулдеринг </w:t>
            </w:r>
          </w:p>
        </w:tc>
        <w:tc>
          <w:tcPr>
            <w:tcW w:w="3250" w:type="dxa"/>
            <w:tcBorders>
              <w:top w:val="single" w:sz="4" w:space="0" w:color="auto"/>
              <w:left w:val="nil"/>
              <w:bottom w:val="single" w:sz="4" w:space="0" w:color="auto"/>
              <w:right w:val="single" w:sz="4" w:space="0" w:color="auto"/>
            </w:tcBorders>
            <w:vAlign w:val="center"/>
          </w:tcPr>
          <w:p w14:paraId="786CB325" w14:textId="77777777" w:rsidR="00ED1AFD" w:rsidRPr="008115FB" w:rsidRDefault="00ED1AFD" w:rsidP="008550D7">
            <w:pPr>
              <w:pStyle w:val="a4"/>
              <w:rPr>
                <w:rFonts w:ascii="Times New Roman" w:hAnsi="Times New Roman" w:cs="Times New Roman"/>
                <w:b/>
                <w:bCs/>
                <w:sz w:val="24"/>
                <w:szCs w:val="24"/>
              </w:rPr>
            </w:pPr>
          </w:p>
        </w:tc>
      </w:tr>
      <w:tr w:rsidR="00C81F31" w:rsidRPr="008115FB" w14:paraId="0D22584A" w14:textId="77777777" w:rsidTr="00C81F31">
        <w:trPr>
          <w:trHeight w:val="997"/>
        </w:trPr>
        <w:tc>
          <w:tcPr>
            <w:tcW w:w="3211" w:type="dxa"/>
            <w:tcBorders>
              <w:top w:val="single" w:sz="4" w:space="0" w:color="auto"/>
              <w:left w:val="single" w:sz="4" w:space="0" w:color="auto"/>
              <w:bottom w:val="single" w:sz="4" w:space="0" w:color="auto"/>
              <w:right w:val="single" w:sz="4" w:space="0" w:color="auto"/>
            </w:tcBorders>
            <w:vAlign w:val="center"/>
          </w:tcPr>
          <w:p w14:paraId="0C17B4DC" w14:textId="77777777" w:rsidR="00C81F31" w:rsidRPr="008115FB" w:rsidRDefault="00C81F31"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Гибкость </w:t>
            </w:r>
          </w:p>
        </w:tc>
        <w:tc>
          <w:tcPr>
            <w:tcW w:w="3225" w:type="dxa"/>
            <w:tcBorders>
              <w:top w:val="single" w:sz="4" w:space="0" w:color="auto"/>
              <w:left w:val="single" w:sz="4" w:space="0" w:color="auto"/>
              <w:bottom w:val="single" w:sz="4" w:space="0" w:color="auto"/>
              <w:right w:val="single" w:sz="4" w:space="0" w:color="auto"/>
            </w:tcBorders>
            <w:vAlign w:val="center"/>
          </w:tcPr>
          <w:p w14:paraId="0482267B" w14:textId="2B203318" w:rsidR="00C81F31" w:rsidRPr="008115FB" w:rsidRDefault="00C81F31" w:rsidP="00C81F31">
            <w:pPr>
              <w:pStyle w:val="a4"/>
              <w:jc w:val="center"/>
              <w:rPr>
                <w:rFonts w:ascii="Times New Roman" w:hAnsi="Times New Roman" w:cs="Times New Roman"/>
                <w:sz w:val="24"/>
                <w:szCs w:val="24"/>
              </w:rPr>
            </w:pPr>
            <w:r w:rsidRPr="008115FB">
              <w:rPr>
                <w:rFonts w:ascii="Times New Roman" w:hAnsi="Times New Roman" w:cs="Times New Roman"/>
                <w:sz w:val="24"/>
                <w:szCs w:val="24"/>
              </w:rPr>
              <w:t>Наклон вперед из</w:t>
            </w:r>
            <w:r>
              <w:rPr>
                <w:rFonts w:ascii="Times New Roman" w:hAnsi="Times New Roman" w:cs="Times New Roman"/>
                <w:sz w:val="24"/>
                <w:szCs w:val="24"/>
              </w:rPr>
              <w:t xml:space="preserve"> </w:t>
            </w:r>
            <w:r w:rsidRPr="008115FB">
              <w:rPr>
                <w:rFonts w:ascii="Times New Roman" w:hAnsi="Times New Roman" w:cs="Times New Roman"/>
                <w:sz w:val="24"/>
                <w:szCs w:val="24"/>
              </w:rPr>
              <w:t>положения стоя</w:t>
            </w:r>
            <w:r>
              <w:rPr>
                <w:rFonts w:ascii="Times New Roman" w:hAnsi="Times New Roman" w:cs="Times New Roman"/>
                <w:sz w:val="24"/>
                <w:szCs w:val="24"/>
              </w:rPr>
              <w:t xml:space="preserve"> </w:t>
            </w:r>
            <w:r w:rsidRPr="008115FB">
              <w:rPr>
                <w:rFonts w:ascii="Times New Roman" w:hAnsi="Times New Roman" w:cs="Times New Roman"/>
                <w:sz w:val="24"/>
                <w:szCs w:val="24"/>
              </w:rPr>
              <w:t>на</w:t>
            </w:r>
            <w:r>
              <w:rPr>
                <w:rFonts w:ascii="Times New Roman" w:hAnsi="Times New Roman" w:cs="Times New Roman"/>
                <w:sz w:val="24"/>
                <w:szCs w:val="24"/>
              </w:rPr>
              <w:t xml:space="preserve"> </w:t>
            </w:r>
            <w:r w:rsidRPr="008115FB">
              <w:rPr>
                <w:rFonts w:ascii="Times New Roman" w:hAnsi="Times New Roman" w:cs="Times New Roman"/>
                <w:sz w:val="24"/>
                <w:szCs w:val="24"/>
              </w:rPr>
              <w:t>возвышении (не менее 7</w:t>
            </w:r>
            <w:r>
              <w:rPr>
                <w:rFonts w:ascii="Times New Roman" w:hAnsi="Times New Roman" w:cs="Times New Roman"/>
                <w:sz w:val="24"/>
                <w:szCs w:val="24"/>
              </w:rPr>
              <w:t xml:space="preserve"> см)</w:t>
            </w:r>
          </w:p>
        </w:tc>
        <w:tc>
          <w:tcPr>
            <w:tcW w:w="3250" w:type="dxa"/>
            <w:tcBorders>
              <w:top w:val="single" w:sz="4" w:space="0" w:color="auto"/>
              <w:left w:val="single" w:sz="4" w:space="0" w:color="auto"/>
              <w:bottom w:val="single" w:sz="4" w:space="0" w:color="auto"/>
              <w:right w:val="single" w:sz="4" w:space="0" w:color="auto"/>
            </w:tcBorders>
            <w:vAlign w:val="center"/>
          </w:tcPr>
          <w:p w14:paraId="100AE5E6" w14:textId="67A11E9C" w:rsidR="00C81F31" w:rsidRPr="008115FB" w:rsidRDefault="00C81F31" w:rsidP="00C81F31">
            <w:pPr>
              <w:pStyle w:val="a4"/>
              <w:jc w:val="center"/>
              <w:rPr>
                <w:rFonts w:ascii="Times New Roman" w:hAnsi="Times New Roman" w:cs="Times New Roman"/>
                <w:sz w:val="24"/>
                <w:szCs w:val="24"/>
              </w:rPr>
            </w:pPr>
            <w:r w:rsidRPr="008115FB">
              <w:rPr>
                <w:rFonts w:ascii="Times New Roman" w:hAnsi="Times New Roman" w:cs="Times New Roman"/>
                <w:sz w:val="24"/>
                <w:szCs w:val="24"/>
              </w:rPr>
              <w:t>Наклон вперед из</w:t>
            </w:r>
            <w:r>
              <w:rPr>
                <w:rFonts w:ascii="Times New Roman" w:hAnsi="Times New Roman" w:cs="Times New Roman"/>
                <w:sz w:val="24"/>
                <w:szCs w:val="24"/>
              </w:rPr>
              <w:t xml:space="preserve"> </w:t>
            </w:r>
            <w:r w:rsidRPr="008115FB">
              <w:rPr>
                <w:rFonts w:ascii="Times New Roman" w:hAnsi="Times New Roman" w:cs="Times New Roman"/>
                <w:sz w:val="24"/>
                <w:szCs w:val="24"/>
              </w:rPr>
              <w:t>положения стоя</w:t>
            </w:r>
            <w:r>
              <w:rPr>
                <w:rFonts w:ascii="Times New Roman" w:hAnsi="Times New Roman" w:cs="Times New Roman"/>
                <w:sz w:val="24"/>
                <w:szCs w:val="24"/>
              </w:rPr>
              <w:t xml:space="preserve"> </w:t>
            </w:r>
            <w:r w:rsidRPr="008115FB">
              <w:rPr>
                <w:rFonts w:ascii="Times New Roman" w:hAnsi="Times New Roman" w:cs="Times New Roman"/>
                <w:sz w:val="24"/>
                <w:szCs w:val="24"/>
              </w:rPr>
              <w:t>на</w:t>
            </w:r>
            <w:r>
              <w:rPr>
                <w:rFonts w:ascii="Times New Roman" w:hAnsi="Times New Roman" w:cs="Times New Roman"/>
                <w:sz w:val="24"/>
                <w:szCs w:val="24"/>
              </w:rPr>
              <w:t xml:space="preserve"> </w:t>
            </w:r>
            <w:r w:rsidRPr="008115FB">
              <w:rPr>
                <w:rFonts w:ascii="Times New Roman" w:hAnsi="Times New Roman" w:cs="Times New Roman"/>
                <w:sz w:val="24"/>
                <w:szCs w:val="24"/>
              </w:rPr>
              <w:t xml:space="preserve">возвышении (не </w:t>
            </w:r>
            <w:r w:rsidR="00D94E13" w:rsidRPr="008115FB">
              <w:rPr>
                <w:rFonts w:ascii="Times New Roman" w:hAnsi="Times New Roman" w:cs="Times New Roman"/>
                <w:sz w:val="24"/>
                <w:szCs w:val="24"/>
              </w:rPr>
              <w:t>менее</w:t>
            </w:r>
            <w:r w:rsidR="00D94E13">
              <w:rPr>
                <w:rFonts w:ascii="Times New Roman" w:hAnsi="Times New Roman" w:cs="Times New Roman"/>
                <w:sz w:val="24"/>
                <w:szCs w:val="24"/>
              </w:rPr>
              <w:t xml:space="preserve"> </w:t>
            </w:r>
            <w:r w:rsidR="00D94E13" w:rsidRPr="008115FB">
              <w:rPr>
                <w:rFonts w:ascii="Times New Roman" w:hAnsi="Times New Roman" w:cs="Times New Roman"/>
                <w:sz w:val="24"/>
                <w:szCs w:val="24"/>
              </w:rPr>
              <w:t>10</w:t>
            </w:r>
            <w:r>
              <w:rPr>
                <w:rFonts w:ascii="Times New Roman" w:hAnsi="Times New Roman" w:cs="Times New Roman"/>
                <w:sz w:val="24"/>
                <w:szCs w:val="24"/>
              </w:rPr>
              <w:t xml:space="preserve"> см)</w:t>
            </w:r>
          </w:p>
        </w:tc>
      </w:tr>
    </w:tbl>
    <w:p w14:paraId="79A1B70B" w14:textId="77777777" w:rsidR="00BC244C" w:rsidRDefault="00BC244C" w:rsidP="008550D7">
      <w:pPr>
        <w:pStyle w:val="a4"/>
        <w:rPr>
          <w:rFonts w:ascii="Times New Roman" w:hAnsi="Times New Roman" w:cs="Times New Roman"/>
          <w:sz w:val="24"/>
          <w:szCs w:val="24"/>
        </w:rPr>
      </w:pPr>
    </w:p>
    <w:p w14:paraId="0089CB59" w14:textId="77777777" w:rsidR="00D94E13" w:rsidRDefault="00ED1AFD" w:rsidP="000837A4">
      <w:pPr>
        <w:pStyle w:val="a4"/>
        <w:jc w:val="right"/>
        <w:rPr>
          <w:rFonts w:ascii="Times New Roman" w:hAnsi="Times New Roman" w:cs="Times New Roman"/>
          <w:sz w:val="24"/>
          <w:szCs w:val="24"/>
        </w:rPr>
      </w:pPr>
      <w:r w:rsidRPr="008115FB">
        <w:rPr>
          <w:rFonts w:ascii="Times New Roman" w:hAnsi="Times New Roman" w:cs="Times New Roman"/>
          <w:sz w:val="24"/>
          <w:szCs w:val="24"/>
        </w:rPr>
        <w:t xml:space="preserve"> </w:t>
      </w:r>
    </w:p>
    <w:p w14:paraId="6D375CAC" w14:textId="77777777" w:rsidR="00D94E13" w:rsidRDefault="00D94E13" w:rsidP="000837A4">
      <w:pPr>
        <w:pStyle w:val="a4"/>
        <w:jc w:val="right"/>
        <w:rPr>
          <w:rFonts w:ascii="Times New Roman" w:hAnsi="Times New Roman" w:cs="Times New Roman"/>
          <w:sz w:val="24"/>
          <w:szCs w:val="24"/>
        </w:rPr>
      </w:pPr>
    </w:p>
    <w:p w14:paraId="4BF8089F" w14:textId="414ACA15" w:rsidR="00400AAF" w:rsidRPr="008115FB" w:rsidRDefault="00ED1AFD" w:rsidP="000837A4">
      <w:pPr>
        <w:pStyle w:val="a4"/>
        <w:jc w:val="right"/>
        <w:rPr>
          <w:rFonts w:ascii="Times New Roman" w:hAnsi="Times New Roman" w:cs="Times New Roman"/>
          <w:sz w:val="24"/>
          <w:szCs w:val="24"/>
        </w:rPr>
      </w:pPr>
      <w:r w:rsidRPr="008115FB">
        <w:rPr>
          <w:rFonts w:ascii="Times New Roman" w:hAnsi="Times New Roman" w:cs="Times New Roman"/>
          <w:sz w:val="24"/>
          <w:szCs w:val="24"/>
        </w:rPr>
        <w:t xml:space="preserve">Таблица 20 </w:t>
      </w:r>
    </w:p>
    <w:p w14:paraId="056F9DB2" w14:textId="77777777" w:rsidR="00ED1AFD" w:rsidRPr="008115FB" w:rsidRDefault="00ED1AFD" w:rsidP="000837A4">
      <w:pPr>
        <w:pStyle w:val="a4"/>
        <w:jc w:val="center"/>
        <w:rPr>
          <w:rFonts w:ascii="Times New Roman" w:hAnsi="Times New Roman" w:cs="Times New Roman"/>
          <w:b/>
          <w:bCs/>
          <w:sz w:val="24"/>
          <w:szCs w:val="24"/>
        </w:rPr>
      </w:pPr>
      <w:r w:rsidRPr="008115FB">
        <w:rPr>
          <w:rFonts w:ascii="Times New Roman" w:hAnsi="Times New Roman" w:cs="Times New Roman"/>
          <w:b/>
          <w:bCs/>
          <w:sz w:val="24"/>
          <w:szCs w:val="24"/>
        </w:rPr>
        <w:t xml:space="preserve">Контрольно-переводные нормативы по общей физической и специальной физической подготовке на этапе совершенствования </w:t>
      </w:r>
      <w:r w:rsidR="00400AAF" w:rsidRPr="008115FB">
        <w:rPr>
          <w:rFonts w:ascii="Times New Roman" w:hAnsi="Times New Roman" w:cs="Times New Roman"/>
          <w:b/>
          <w:bCs/>
          <w:sz w:val="24"/>
          <w:szCs w:val="24"/>
        </w:rPr>
        <w:t>спортивного мастерства</w:t>
      </w:r>
    </w:p>
    <w:tbl>
      <w:tblPr>
        <w:tblW w:w="9672" w:type="dxa"/>
        <w:tblLayout w:type="fixed"/>
        <w:tblCellMar>
          <w:left w:w="0" w:type="dxa"/>
          <w:right w:w="0" w:type="dxa"/>
        </w:tblCellMar>
        <w:tblLook w:val="0000" w:firstRow="0" w:lastRow="0" w:firstColumn="0" w:lastColumn="0" w:noHBand="0" w:noVBand="0"/>
      </w:tblPr>
      <w:tblGrid>
        <w:gridCol w:w="567"/>
        <w:gridCol w:w="2509"/>
        <w:gridCol w:w="29"/>
        <w:gridCol w:w="1234"/>
        <w:gridCol w:w="29"/>
        <w:gridCol w:w="849"/>
        <w:gridCol w:w="29"/>
        <w:gridCol w:w="821"/>
        <w:gridCol w:w="33"/>
        <w:gridCol w:w="140"/>
        <w:gridCol w:w="724"/>
        <w:gridCol w:w="34"/>
        <w:gridCol w:w="965"/>
        <w:gridCol w:w="33"/>
        <w:gridCol w:w="864"/>
        <w:gridCol w:w="29"/>
        <w:gridCol w:w="763"/>
        <w:gridCol w:w="20"/>
      </w:tblGrid>
      <w:tr w:rsidR="00ED1AFD" w:rsidRPr="008115FB" w14:paraId="5CDEECBB" w14:textId="77777777" w:rsidTr="00CB50F7">
        <w:trPr>
          <w:gridAfter w:val="1"/>
          <w:wAfter w:w="20" w:type="dxa"/>
          <w:trHeight w:hRule="exact" w:val="192"/>
        </w:trPr>
        <w:tc>
          <w:tcPr>
            <w:tcW w:w="567" w:type="dxa"/>
            <w:tcBorders>
              <w:top w:val="nil"/>
              <w:left w:val="nil"/>
              <w:bottom w:val="single" w:sz="4" w:space="0" w:color="auto"/>
              <w:right w:val="nil"/>
            </w:tcBorders>
            <w:vAlign w:val="center"/>
          </w:tcPr>
          <w:p w14:paraId="260178A7" w14:textId="77777777" w:rsidR="00ED1AFD" w:rsidRPr="008115FB" w:rsidRDefault="00ED1AFD" w:rsidP="008550D7">
            <w:pPr>
              <w:pStyle w:val="a4"/>
              <w:rPr>
                <w:rFonts w:ascii="Times New Roman" w:hAnsi="Times New Roman" w:cs="Times New Roman"/>
                <w:sz w:val="24"/>
                <w:szCs w:val="24"/>
              </w:rPr>
            </w:pPr>
          </w:p>
        </w:tc>
        <w:tc>
          <w:tcPr>
            <w:tcW w:w="2509" w:type="dxa"/>
            <w:tcBorders>
              <w:top w:val="nil"/>
              <w:left w:val="nil"/>
              <w:bottom w:val="single" w:sz="4" w:space="0" w:color="auto"/>
              <w:right w:val="nil"/>
            </w:tcBorders>
            <w:vAlign w:val="center"/>
          </w:tcPr>
          <w:p w14:paraId="217E60FB" w14:textId="77777777" w:rsidR="00ED1AFD" w:rsidRPr="008115FB" w:rsidRDefault="00ED1AFD" w:rsidP="008550D7">
            <w:pPr>
              <w:pStyle w:val="a4"/>
              <w:rPr>
                <w:rFonts w:ascii="Times New Roman" w:hAnsi="Times New Roman" w:cs="Times New Roman"/>
                <w:sz w:val="24"/>
                <w:szCs w:val="24"/>
              </w:rPr>
            </w:pPr>
          </w:p>
        </w:tc>
        <w:tc>
          <w:tcPr>
            <w:tcW w:w="3888" w:type="dxa"/>
            <w:gridSpan w:val="9"/>
            <w:tcBorders>
              <w:top w:val="nil"/>
              <w:left w:val="nil"/>
              <w:bottom w:val="single" w:sz="4" w:space="0" w:color="auto"/>
              <w:right w:val="nil"/>
            </w:tcBorders>
            <w:vAlign w:val="center"/>
          </w:tcPr>
          <w:p w14:paraId="085B4D83" w14:textId="77777777" w:rsidR="00ED1AFD" w:rsidRPr="008115FB" w:rsidRDefault="00ED1AFD" w:rsidP="008550D7">
            <w:pPr>
              <w:pStyle w:val="a4"/>
              <w:rPr>
                <w:rFonts w:ascii="Times New Roman" w:hAnsi="Times New Roman" w:cs="Times New Roman"/>
                <w:b/>
                <w:bCs/>
                <w:sz w:val="24"/>
                <w:szCs w:val="24"/>
              </w:rPr>
            </w:pPr>
            <w:r w:rsidRPr="008115FB">
              <w:rPr>
                <w:rFonts w:ascii="Times New Roman" w:hAnsi="Times New Roman" w:cs="Times New Roman"/>
                <w:b/>
                <w:bCs/>
                <w:sz w:val="24"/>
                <w:szCs w:val="24"/>
              </w:rPr>
              <w:t xml:space="preserve"> </w:t>
            </w:r>
          </w:p>
        </w:tc>
        <w:tc>
          <w:tcPr>
            <w:tcW w:w="999" w:type="dxa"/>
            <w:gridSpan w:val="2"/>
            <w:tcBorders>
              <w:top w:val="nil"/>
              <w:left w:val="nil"/>
              <w:bottom w:val="single" w:sz="4" w:space="0" w:color="auto"/>
              <w:right w:val="nil"/>
            </w:tcBorders>
            <w:vAlign w:val="center"/>
          </w:tcPr>
          <w:p w14:paraId="31B94347" w14:textId="77777777" w:rsidR="00ED1AFD" w:rsidRPr="008115FB" w:rsidRDefault="00ED1AFD" w:rsidP="008550D7">
            <w:pPr>
              <w:pStyle w:val="a4"/>
              <w:rPr>
                <w:rFonts w:ascii="Times New Roman" w:hAnsi="Times New Roman" w:cs="Times New Roman"/>
                <w:b/>
                <w:bCs/>
                <w:sz w:val="24"/>
                <w:szCs w:val="24"/>
              </w:rPr>
            </w:pPr>
          </w:p>
        </w:tc>
        <w:tc>
          <w:tcPr>
            <w:tcW w:w="897" w:type="dxa"/>
            <w:gridSpan w:val="2"/>
            <w:tcBorders>
              <w:top w:val="nil"/>
              <w:left w:val="nil"/>
              <w:bottom w:val="single" w:sz="4" w:space="0" w:color="auto"/>
              <w:right w:val="nil"/>
            </w:tcBorders>
            <w:vAlign w:val="center"/>
          </w:tcPr>
          <w:p w14:paraId="2B56C679" w14:textId="77777777" w:rsidR="00ED1AFD" w:rsidRPr="008115FB" w:rsidRDefault="00ED1AFD" w:rsidP="008550D7">
            <w:pPr>
              <w:pStyle w:val="a4"/>
              <w:rPr>
                <w:rFonts w:ascii="Times New Roman" w:hAnsi="Times New Roman" w:cs="Times New Roman"/>
                <w:b/>
                <w:bCs/>
                <w:sz w:val="24"/>
                <w:szCs w:val="24"/>
              </w:rPr>
            </w:pPr>
          </w:p>
        </w:tc>
        <w:tc>
          <w:tcPr>
            <w:tcW w:w="792" w:type="dxa"/>
            <w:gridSpan w:val="2"/>
            <w:tcBorders>
              <w:top w:val="nil"/>
              <w:left w:val="nil"/>
              <w:bottom w:val="single" w:sz="4" w:space="0" w:color="auto"/>
              <w:right w:val="nil"/>
            </w:tcBorders>
            <w:vAlign w:val="center"/>
          </w:tcPr>
          <w:p w14:paraId="3B08D4F7" w14:textId="77777777" w:rsidR="00ED1AFD" w:rsidRPr="008115FB" w:rsidRDefault="00ED1AFD" w:rsidP="008550D7">
            <w:pPr>
              <w:pStyle w:val="a4"/>
              <w:rPr>
                <w:rFonts w:ascii="Times New Roman" w:hAnsi="Times New Roman" w:cs="Times New Roman"/>
                <w:b/>
                <w:bCs/>
                <w:sz w:val="24"/>
                <w:szCs w:val="24"/>
              </w:rPr>
            </w:pPr>
          </w:p>
        </w:tc>
      </w:tr>
      <w:tr w:rsidR="005B610B" w:rsidRPr="008115FB" w14:paraId="3FB303A1" w14:textId="77777777" w:rsidTr="00CB50F7">
        <w:trPr>
          <w:gridAfter w:val="1"/>
          <w:wAfter w:w="20" w:type="dxa"/>
          <w:trHeight w:hRule="exact" w:val="489"/>
        </w:trPr>
        <w:tc>
          <w:tcPr>
            <w:tcW w:w="567" w:type="dxa"/>
            <w:vMerge w:val="restart"/>
            <w:tcBorders>
              <w:top w:val="single" w:sz="4" w:space="0" w:color="auto"/>
              <w:left w:val="single" w:sz="4" w:space="0" w:color="auto"/>
              <w:right w:val="single" w:sz="4" w:space="0" w:color="auto"/>
            </w:tcBorders>
            <w:vAlign w:val="center"/>
          </w:tcPr>
          <w:p w14:paraId="6F2CBC70" w14:textId="77777777" w:rsidR="005B610B" w:rsidRPr="005B610B" w:rsidRDefault="005B610B" w:rsidP="005B610B">
            <w:pPr>
              <w:pStyle w:val="a4"/>
              <w:jc w:val="center"/>
              <w:rPr>
                <w:rFonts w:ascii="Times New Roman" w:hAnsi="Times New Roman" w:cs="Times New Roman"/>
                <w:iCs/>
                <w:sz w:val="24"/>
                <w:szCs w:val="24"/>
              </w:rPr>
            </w:pPr>
            <w:r>
              <w:rPr>
                <w:rFonts w:ascii="Times New Roman" w:hAnsi="Times New Roman" w:cs="Times New Roman"/>
                <w:iCs/>
                <w:sz w:val="24"/>
                <w:szCs w:val="24"/>
              </w:rPr>
              <w:t>№</w:t>
            </w:r>
          </w:p>
          <w:p w14:paraId="22461438" w14:textId="77777777" w:rsidR="005B610B" w:rsidRPr="005B610B" w:rsidRDefault="005B610B" w:rsidP="005B610B">
            <w:pPr>
              <w:pStyle w:val="a4"/>
              <w:jc w:val="center"/>
              <w:rPr>
                <w:rFonts w:ascii="Times New Roman" w:hAnsi="Times New Roman" w:cs="Times New Roman"/>
                <w:iCs/>
                <w:sz w:val="24"/>
                <w:szCs w:val="24"/>
              </w:rPr>
            </w:pPr>
            <w:r w:rsidRPr="008115FB">
              <w:rPr>
                <w:rFonts w:ascii="Times New Roman" w:hAnsi="Times New Roman" w:cs="Times New Roman"/>
                <w:sz w:val="24"/>
                <w:szCs w:val="24"/>
              </w:rPr>
              <w:t>п/п</w:t>
            </w:r>
          </w:p>
        </w:tc>
        <w:tc>
          <w:tcPr>
            <w:tcW w:w="3772" w:type="dxa"/>
            <w:gridSpan w:val="3"/>
            <w:tcBorders>
              <w:top w:val="single" w:sz="4" w:space="0" w:color="auto"/>
              <w:left w:val="single" w:sz="4" w:space="0" w:color="auto"/>
              <w:right w:val="single" w:sz="4" w:space="0" w:color="auto"/>
            </w:tcBorders>
            <w:vAlign w:val="center"/>
          </w:tcPr>
          <w:p w14:paraId="758261D0" w14:textId="77777777" w:rsidR="005B610B" w:rsidRPr="008115FB" w:rsidRDefault="005B610B" w:rsidP="005B610B">
            <w:pPr>
              <w:pStyle w:val="a4"/>
              <w:jc w:val="center"/>
              <w:rPr>
                <w:rFonts w:ascii="Times New Roman" w:hAnsi="Times New Roman" w:cs="Times New Roman"/>
                <w:sz w:val="24"/>
                <w:szCs w:val="24"/>
              </w:rPr>
            </w:pPr>
            <w:r w:rsidRPr="008115FB">
              <w:rPr>
                <w:rFonts w:ascii="Times New Roman" w:hAnsi="Times New Roman" w:cs="Times New Roman"/>
                <w:sz w:val="24"/>
                <w:szCs w:val="24"/>
              </w:rPr>
              <w:t xml:space="preserve">Контрольные упражнения </w:t>
            </w:r>
            <w:r>
              <w:rPr>
                <w:rFonts w:ascii="Times New Roman" w:hAnsi="Times New Roman" w:cs="Times New Roman"/>
                <w:sz w:val="24"/>
                <w:szCs w:val="24"/>
              </w:rPr>
              <w:t>(тесты)</w:t>
            </w:r>
          </w:p>
        </w:tc>
        <w:tc>
          <w:tcPr>
            <w:tcW w:w="878" w:type="dxa"/>
            <w:gridSpan w:val="2"/>
            <w:tcBorders>
              <w:top w:val="single" w:sz="4" w:space="0" w:color="auto"/>
              <w:left w:val="single" w:sz="4" w:space="0" w:color="auto"/>
              <w:bottom w:val="single" w:sz="4" w:space="0" w:color="auto"/>
              <w:right w:val="nil"/>
            </w:tcBorders>
            <w:vAlign w:val="center"/>
          </w:tcPr>
          <w:p w14:paraId="25EF4E9E" w14:textId="77777777" w:rsidR="005B610B" w:rsidRPr="008115FB" w:rsidRDefault="005B610B" w:rsidP="005B610B">
            <w:pPr>
              <w:pStyle w:val="a4"/>
              <w:rPr>
                <w:rFonts w:ascii="Times New Roman" w:hAnsi="Times New Roman" w:cs="Times New Roman"/>
                <w:sz w:val="24"/>
                <w:szCs w:val="24"/>
              </w:rPr>
            </w:pPr>
            <w:r w:rsidRPr="008115FB">
              <w:rPr>
                <w:rFonts w:ascii="Times New Roman" w:hAnsi="Times New Roman" w:cs="Times New Roman"/>
                <w:sz w:val="24"/>
                <w:szCs w:val="24"/>
              </w:rPr>
              <w:t xml:space="preserve">      </w:t>
            </w:r>
          </w:p>
        </w:tc>
        <w:tc>
          <w:tcPr>
            <w:tcW w:w="850" w:type="dxa"/>
            <w:gridSpan w:val="2"/>
            <w:tcBorders>
              <w:top w:val="single" w:sz="4" w:space="0" w:color="auto"/>
              <w:left w:val="nil"/>
              <w:bottom w:val="single" w:sz="4" w:space="0" w:color="auto"/>
              <w:right w:val="nil"/>
            </w:tcBorders>
            <w:vAlign w:val="center"/>
          </w:tcPr>
          <w:p w14:paraId="68A7C628" w14:textId="77777777" w:rsidR="005B610B" w:rsidRPr="008115FB" w:rsidRDefault="005B610B" w:rsidP="008550D7">
            <w:pPr>
              <w:pStyle w:val="a4"/>
              <w:rPr>
                <w:rFonts w:ascii="Times New Roman" w:hAnsi="Times New Roman" w:cs="Times New Roman"/>
                <w:sz w:val="24"/>
                <w:szCs w:val="24"/>
              </w:rPr>
            </w:pPr>
            <w:r>
              <w:rPr>
                <w:rFonts w:ascii="Times New Roman" w:hAnsi="Times New Roman" w:cs="Times New Roman"/>
                <w:sz w:val="24"/>
                <w:szCs w:val="24"/>
              </w:rPr>
              <w:t>ССМ</w:t>
            </w:r>
          </w:p>
        </w:tc>
        <w:tc>
          <w:tcPr>
            <w:tcW w:w="173" w:type="dxa"/>
            <w:gridSpan w:val="2"/>
            <w:tcBorders>
              <w:top w:val="single" w:sz="4" w:space="0" w:color="auto"/>
              <w:left w:val="nil"/>
              <w:bottom w:val="single" w:sz="4" w:space="0" w:color="auto"/>
              <w:right w:val="nil"/>
            </w:tcBorders>
            <w:vAlign w:val="center"/>
          </w:tcPr>
          <w:p w14:paraId="0769E6AB" w14:textId="77777777" w:rsidR="005B610B" w:rsidRPr="008115FB" w:rsidRDefault="005B610B" w:rsidP="008550D7">
            <w:pPr>
              <w:pStyle w:val="a4"/>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14:paraId="04C2E473" w14:textId="77777777" w:rsidR="005B610B" w:rsidRPr="008115FB" w:rsidRDefault="005B610B" w:rsidP="008550D7">
            <w:pPr>
              <w:pStyle w:val="a4"/>
              <w:rPr>
                <w:rFonts w:ascii="Times New Roman" w:hAnsi="Times New Roman" w:cs="Times New Roman"/>
                <w:sz w:val="24"/>
                <w:szCs w:val="24"/>
              </w:rPr>
            </w:pPr>
          </w:p>
        </w:tc>
        <w:tc>
          <w:tcPr>
            <w:tcW w:w="999" w:type="dxa"/>
            <w:gridSpan w:val="2"/>
            <w:tcBorders>
              <w:top w:val="single" w:sz="4" w:space="0" w:color="auto"/>
              <w:left w:val="single" w:sz="4" w:space="0" w:color="auto"/>
              <w:bottom w:val="single" w:sz="4" w:space="0" w:color="auto"/>
              <w:right w:val="nil"/>
            </w:tcBorders>
            <w:vAlign w:val="center"/>
          </w:tcPr>
          <w:p w14:paraId="43C2B757" w14:textId="77777777" w:rsidR="005B610B" w:rsidRPr="008115FB" w:rsidRDefault="005B610B" w:rsidP="008550D7">
            <w:pPr>
              <w:pStyle w:val="a4"/>
              <w:rPr>
                <w:rFonts w:ascii="Times New Roman" w:hAnsi="Times New Roman" w:cs="Times New Roman"/>
                <w:sz w:val="24"/>
                <w:szCs w:val="24"/>
              </w:rPr>
            </w:pPr>
          </w:p>
        </w:tc>
        <w:tc>
          <w:tcPr>
            <w:tcW w:w="897" w:type="dxa"/>
            <w:gridSpan w:val="2"/>
            <w:tcBorders>
              <w:top w:val="single" w:sz="4" w:space="0" w:color="auto"/>
              <w:left w:val="nil"/>
              <w:bottom w:val="single" w:sz="4" w:space="0" w:color="auto"/>
              <w:right w:val="nil"/>
            </w:tcBorders>
            <w:vAlign w:val="center"/>
          </w:tcPr>
          <w:p w14:paraId="20005ADA" w14:textId="77777777" w:rsidR="005B610B" w:rsidRPr="008115FB" w:rsidRDefault="005B610B" w:rsidP="008550D7">
            <w:pPr>
              <w:pStyle w:val="a4"/>
              <w:rPr>
                <w:rFonts w:ascii="Times New Roman" w:hAnsi="Times New Roman" w:cs="Times New Roman"/>
                <w:sz w:val="24"/>
                <w:szCs w:val="24"/>
              </w:rPr>
            </w:pPr>
            <w:r>
              <w:rPr>
                <w:rFonts w:ascii="Times New Roman" w:hAnsi="Times New Roman" w:cs="Times New Roman"/>
                <w:sz w:val="24"/>
                <w:szCs w:val="24"/>
              </w:rPr>
              <w:t>ВСМ</w:t>
            </w:r>
            <w:r w:rsidRPr="008115FB">
              <w:rPr>
                <w:rFonts w:ascii="Times New Roman" w:hAnsi="Times New Roman" w:cs="Times New Roman"/>
                <w:sz w:val="24"/>
                <w:szCs w:val="24"/>
              </w:rPr>
              <w:t xml:space="preserve"> </w:t>
            </w:r>
          </w:p>
        </w:tc>
        <w:tc>
          <w:tcPr>
            <w:tcW w:w="792" w:type="dxa"/>
            <w:gridSpan w:val="2"/>
            <w:tcBorders>
              <w:top w:val="single" w:sz="4" w:space="0" w:color="auto"/>
              <w:left w:val="nil"/>
              <w:bottom w:val="single" w:sz="4" w:space="0" w:color="auto"/>
              <w:right w:val="single" w:sz="4" w:space="0" w:color="auto"/>
            </w:tcBorders>
            <w:vAlign w:val="center"/>
          </w:tcPr>
          <w:p w14:paraId="48AA134B" w14:textId="77777777" w:rsidR="005B610B" w:rsidRPr="008115FB" w:rsidRDefault="005B610B" w:rsidP="008550D7">
            <w:pPr>
              <w:pStyle w:val="a4"/>
              <w:rPr>
                <w:rFonts w:ascii="Times New Roman" w:hAnsi="Times New Roman" w:cs="Times New Roman"/>
                <w:sz w:val="24"/>
                <w:szCs w:val="24"/>
              </w:rPr>
            </w:pPr>
          </w:p>
        </w:tc>
      </w:tr>
      <w:tr w:rsidR="005B610B" w:rsidRPr="008115FB" w14:paraId="3CA5DA5C" w14:textId="77777777" w:rsidTr="00CB50F7">
        <w:trPr>
          <w:gridAfter w:val="1"/>
          <w:wAfter w:w="20" w:type="dxa"/>
          <w:trHeight w:hRule="exact" w:val="350"/>
        </w:trPr>
        <w:tc>
          <w:tcPr>
            <w:tcW w:w="567" w:type="dxa"/>
            <w:vMerge/>
            <w:tcBorders>
              <w:left w:val="single" w:sz="4" w:space="0" w:color="auto"/>
              <w:bottom w:val="nil"/>
              <w:right w:val="single" w:sz="4" w:space="0" w:color="auto"/>
            </w:tcBorders>
            <w:vAlign w:val="center"/>
          </w:tcPr>
          <w:p w14:paraId="519F1A18" w14:textId="77777777" w:rsidR="005B610B" w:rsidRPr="008115FB" w:rsidRDefault="005B610B" w:rsidP="005B610B">
            <w:pPr>
              <w:pStyle w:val="a4"/>
              <w:jc w:val="center"/>
              <w:rPr>
                <w:rFonts w:ascii="Times New Roman" w:hAnsi="Times New Roman" w:cs="Times New Roman"/>
                <w:sz w:val="24"/>
                <w:szCs w:val="24"/>
              </w:rPr>
            </w:pPr>
          </w:p>
        </w:tc>
        <w:tc>
          <w:tcPr>
            <w:tcW w:w="3772" w:type="dxa"/>
            <w:gridSpan w:val="3"/>
            <w:tcBorders>
              <w:left w:val="single" w:sz="4" w:space="0" w:color="auto"/>
              <w:right w:val="single" w:sz="4" w:space="0" w:color="auto"/>
            </w:tcBorders>
            <w:vAlign w:val="center"/>
          </w:tcPr>
          <w:p w14:paraId="5FB8E60E" w14:textId="77777777" w:rsidR="005B610B" w:rsidRPr="008115FB" w:rsidRDefault="005B610B" w:rsidP="008550D7">
            <w:pPr>
              <w:pStyle w:val="a4"/>
              <w:rPr>
                <w:rFonts w:ascii="Times New Roman" w:hAnsi="Times New Roman" w:cs="Times New Roman"/>
                <w:sz w:val="24"/>
                <w:szCs w:val="24"/>
              </w:rPr>
            </w:pPr>
          </w:p>
        </w:tc>
        <w:tc>
          <w:tcPr>
            <w:tcW w:w="878" w:type="dxa"/>
            <w:gridSpan w:val="2"/>
            <w:tcBorders>
              <w:top w:val="single" w:sz="4" w:space="0" w:color="auto"/>
              <w:left w:val="single" w:sz="4" w:space="0" w:color="auto"/>
              <w:bottom w:val="nil"/>
              <w:right w:val="single" w:sz="4" w:space="0" w:color="auto"/>
            </w:tcBorders>
            <w:vAlign w:val="center"/>
          </w:tcPr>
          <w:p w14:paraId="535E9109" w14:textId="77777777" w:rsidR="005B610B" w:rsidRPr="008115FB" w:rsidRDefault="005B610B" w:rsidP="005B610B">
            <w:pPr>
              <w:pStyle w:val="a4"/>
              <w:jc w:val="center"/>
              <w:rPr>
                <w:rFonts w:ascii="Times New Roman" w:hAnsi="Times New Roman" w:cs="Times New Roman"/>
                <w:sz w:val="24"/>
                <w:szCs w:val="24"/>
              </w:rPr>
            </w:pPr>
            <w:r w:rsidRPr="008115FB">
              <w:rPr>
                <w:rFonts w:ascii="Times New Roman" w:hAnsi="Times New Roman" w:cs="Times New Roman"/>
                <w:sz w:val="24"/>
                <w:szCs w:val="24"/>
              </w:rPr>
              <w:t>5</w:t>
            </w:r>
          </w:p>
        </w:tc>
        <w:tc>
          <w:tcPr>
            <w:tcW w:w="850" w:type="dxa"/>
            <w:gridSpan w:val="2"/>
            <w:tcBorders>
              <w:top w:val="single" w:sz="4" w:space="0" w:color="auto"/>
              <w:left w:val="single" w:sz="4" w:space="0" w:color="auto"/>
              <w:bottom w:val="nil"/>
              <w:right w:val="single" w:sz="4" w:space="0" w:color="auto"/>
            </w:tcBorders>
            <w:vAlign w:val="center"/>
          </w:tcPr>
          <w:p w14:paraId="6DEED9F6" w14:textId="77777777" w:rsidR="005B610B" w:rsidRPr="008115FB" w:rsidRDefault="005B610B" w:rsidP="005B610B">
            <w:pPr>
              <w:pStyle w:val="a4"/>
              <w:jc w:val="center"/>
              <w:rPr>
                <w:rFonts w:ascii="Times New Roman" w:hAnsi="Times New Roman" w:cs="Times New Roman"/>
                <w:sz w:val="24"/>
                <w:szCs w:val="24"/>
              </w:rPr>
            </w:pPr>
            <w:r w:rsidRPr="008115FB">
              <w:rPr>
                <w:rFonts w:ascii="Times New Roman" w:hAnsi="Times New Roman" w:cs="Times New Roman"/>
                <w:sz w:val="24"/>
                <w:szCs w:val="24"/>
              </w:rPr>
              <w:t>4</w:t>
            </w:r>
          </w:p>
        </w:tc>
        <w:tc>
          <w:tcPr>
            <w:tcW w:w="897" w:type="dxa"/>
            <w:gridSpan w:val="3"/>
            <w:tcBorders>
              <w:top w:val="single" w:sz="4" w:space="0" w:color="auto"/>
              <w:left w:val="single" w:sz="4" w:space="0" w:color="auto"/>
              <w:bottom w:val="nil"/>
              <w:right w:val="single" w:sz="4" w:space="0" w:color="auto"/>
            </w:tcBorders>
            <w:vAlign w:val="center"/>
          </w:tcPr>
          <w:p w14:paraId="7F2CAE72" w14:textId="77777777" w:rsidR="005B610B" w:rsidRPr="008115FB" w:rsidRDefault="005B610B" w:rsidP="005B610B">
            <w:pPr>
              <w:pStyle w:val="a4"/>
              <w:jc w:val="center"/>
              <w:rPr>
                <w:rFonts w:ascii="Times New Roman" w:hAnsi="Times New Roman" w:cs="Times New Roman"/>
                <w:sz w:val="24"/>
                <w:szCs w:val="24"/>
              </w:rPr>
            </w:pPr>
            <w:r w:rsidRPr="008115FB">
              <w:rPr>
                <w:rFonts w:ascii="Times New Roman" w:hAnsi="Times New Roman" w:cs="Times New Roman"/>
                <w:sz w:val="24"/>
                <w:szCs w:val="24"/>
              </w:rPr>
              <w:t>3</w:t>
            </w:r>
          </w:p>
        </w:tc>
        <w:tc>
          <w:tcPr>
            <w:tcW w:w="999" w:type="dxa"/>
            <w:gridSpan w:val="2"/>
            <w:tcBorders>
              <w:top w:val="single" w:sz="4" w:space="0" w:color="auto"/>
              <w:left w:val="single" w:sz="4" w:space="0" w:color="auto"/>
              <w:bottom w:val="nil"/>
              <w:right w:val="single" w:sz="4" w:space="0" w:color="auto"/>
            </w:tcBorders>
            <w:vAlign w:val="center"/>
          </w:tcPr>
          <w:p w14:paraId="702D43D2" w14:textId="77777777" w:rsidR="005B610B" w:rsidRPr="008115FB" w:rsidRDefault="005B610B" w:rsidP="005B610B">
            <w:pPr>
              <w:pStyle w:val="a4"/>
              <w:jc w:val="center"/>
              <w:rPr>
                <w:rFonts w:ascii="Times New Roman" w:hAnsi="Times New Roman" w:cs="Times New Roman"/>
                <w:sz w:val="24"/>
                <w:szCs w:val="24"/>
              </w:rPr>
            </w:pPr>
            <w:r w:rsidRPr="008115FB">
              <w:rPr>
                <w:rFonts w:ascii="Times New Roman" w:hAnsi="Times New Roman" w:cs="Times New Roman"/>
                <w:sz w:val="24"/>
                <w:szCs w:val="24"/>
              </w:rPr>
              <w:t>5</w:t>
            </w:r>
          </w:p>
        </w:tc>
        <w:tc>
          <w:tcPr>
            <w:tcW w:w="897" w:type="dxa"/>
            <w:gridSpan w:val="2"/>
            <w:tcBorders>
              <w:top w:val="single" w:sz="4" w:space="0" w:color="auto"/>
              <w:left w:val="single" w:sz="4" w:space="0" w:color="auto"/>
              <w:bottom w:val="nil"/>
              <w:right w:val="single" w:sz="4" w:space="0" w:color="auto"/>
            </w:tcBorders>
            <w:vAlign w:val="center"/>
          </w:tcPr>
          <w:p w14:paraId="138FCB99" w14:textId="77777777" w:rsidR="005B610B" w:rsidRPr="008115FB" w:rsidRDefault="005B610B" w:rsidP="005B610B">
            <w:pPr>
              <w:pStyle w:val="a4"/>
              <w:jc w:val="center"/>
              <w:rPr>
                <w:rFonts w:ascii="Times New Roman" w:hAnsi="Times New Roman" w:cs="Times New Roman"/>
                <w:sz w:val="24"/>
                <w:szCs w:val="24"/>
              </w:rPr>
            </w:pPr>
            <w:r w:rsidRPr="008115FB">
              <w:rPr>
                <w:rFonts w:ascii="Times New Roman" w:hAnsi="Times New Roman" w:cs="Times New Roman"/>
                <w:sz w:val="24"/>
                <w:szCs w:val="24"/>
              </w:rPr>
              <w:t>4</w:t>
            </w:r>
          </w:p>
        </w:tc>
        <w:tc>
          <w:tcPr>
            <w:tcW w:w="792" w:type="dxa"/>
            <w:gridSpan w:val="2"/>
            <w:tcBorders>
              <w:top w:val="single" w:sz="4" w:space="0" w:color="auto"/>
              <w:left w:val="single" w:sz="4" w:space="0" w:color="auto"/>
              <w:bottom w:val="nil"/>
              <w:right w:val="single" w:sz="4" w:space="0" w:color="auto"/>
            </w:tcBorders>
            <w:vAlign w:val="center"/>
          </w:tcPr>
          <w:p w14:paraId="0E826D40" w14:textId="77777777" w:rsidR="005B610B" w:rsidRPr="008115FB" w:rsidRDefault="005B610B" w:rsidP="005B610B">
            <w:pPr>
              <w:pStyle w:val="a4"/>
              <w:jc w:val="center"/>
              <w:rPr>
                <w:rFonts w:ascii="Times New Roman" w:hAnsi="Times New Roman" w:cs="Times New Roman"/>
                <w:sz w:val="24"/>
                <w:szCs w:val="24"/>
              </w:rPr>
            </w:pPr>
            <w:r w:rsidRPr="008115FB">
              <w:rPr>
                <w:rFonts w:ascii="Times New Roman" w:hAnsi="Times New Roman" w:cs="Times New Roman"/>
                <w:sz w:val="24"/>
                <w:szCs w:val="24"/>
              </w:rPr>
              <w:t>3</w:t>
            </w:r>
          </w:p>
        </w:tc>
      </w:tr>
      <w:tr w:rsidR="005B610B" w:rsidRPr="008115FB" w14:paraId="53AF259F" w14:textId="77777777" w:rsidTr="00CB50F7">
        <w:trPr>
          <w:gridAfter w:val="1"/>
          <w:wAfter w:w="20" w:type="dxa"/>
          <w:trHeight w:hRule="exact" w:val="80"/>
        </w:trPr>
        <w:tc>
          <w:tcPr>
            <w:tcW w:w="567" w:type="dxa"/>
            <w:tcBorders>
              <w:top w:val="nil"/>
              <w:left w:val="single" w:sz="4" w:space="0" w:color="auto"/>
              <w:bottom w:val="single" w:sz="4" w:space="0" w:color="auto"/>
              <w:right w:val="single" w:sz="4" w:space="0" w:color="auto"/>
            </w:tcBorders>
            <w:vAlign w:val="center"/>
          </w:tcPr>
          <w:p w14:paraId="41B6D868"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 </w:t>
            </w:r>
          </w:p>
        </w:tc>
        <w:tc>
          <w:tcPr>
            <w:tcW w:w="2509" w:type="dxa"/>
            <w:tcBorders>
              <w:left w:val="single" w:sz="4" w:space="0" w:color="auto"/>
              <w:bottom w:val="single" w:sz="4" w:space="0" w:color="auto"/>
              <w:right w:val="nil"/>
            </w:tcBorders>
            <w:vAlign w:val="center"/>
          </w:tcPr>
          <w:p w14:paraId="1E98F795"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left w:val="nil"/>
              <w:bottom w:val="single" w:sz="4" w:space="0" w:color="auto"/>
              <w:right w:val="single" w:sz="4" w:space="0" w:color="auto"/>
            </w:tcBorders>
            <w:vAlign w:val="center"/>
          </w:tcPr>
          <w:p w14:paraId="6D5ED4E2" w14:textId="77777777" w:rsidR="005B610B" w:rsidRPr="008115FB" w:rsidRDefault="005B610B" w:rsidP="008550D7">
            <w:pPr>
              <w:pStyle w:val="a4"/>
              <w:rPr>
                <w:rFonts w:ascii="Times New Roman" w:hAnsi="Times New Roman" w:cs="Times New Roman"/>
                <w:sz w:val="24"/>
                <w:szCs w:val="24"/>
              </w:rPr>
            </w:pPr>
          </w:p>
        </w:tc>
        <w:tc>
          <w:tcPr>
            <w:tcW w:w="878" w:type="dxa"/>
            <w:gridSpan w:val="2"/>
            <w:tcBorders>
              <w:top w:val="nil"/>
              <w:left w:val="single" w:sz="4" w:space="0" w:color="auto"/>
              <w:bottom w:val="single" w:sz="4" w:space="0" w:color="auto"/>
              <w:right w:val="single" w:sz="4" w:space="0" w:color="auto"/>
            </w:tcBorders>
            <w:vAlign w:val="center"/>
          </w:tcPr>
          <w:p w14:paraId="6A19E66C" w14:textId="77777777" w:rsidR="005B610B" w:rsidRPr="008115FB" w:rsidRDefault="005B610B" w:rsidP="008550D7">
            <w:pPr>
              <w:pStyle w:val="a4"/>
              <w:rPr>
                <w:rFonts w:ascii="Times New Roman" w:hAnsi="Times New Roman" w:cs="Times New Roman"/>
                <w:sz w:val="24"/>
                <w:szCs w:val="24"/>
              </w:rPr>
            </w:pPr>
          </w:p>
        </w:tc>
        <w:tc>
          <w:tcPr>
            <w:tcW w:w="850" w:type="dxa"/>
            <w:gridSpan w:val="2"/>
            <w:tcBorders>
              <w:top w:val="nil"/>
              <w:left w:val="single" w:sz="4" w:space="0" w:color="auto"/>
              <w:bottom w:val="single" w:sz="4" w:space="0" w:color="auto"/>
              <w:right w:val="single" w:sz="4" w:space="0" w:color="auto"/>
            </w:tcBorders>
            <w:vAlign w:val="center"/>
          </w:tcPr>
          <w:p w14:paraId="7EA9B50B" w14:textId="77777777" w:rsidR="005B610B" w:rsidRPr="008115FB" w:rsidRDefault="005B610B" w:rsidP="008550D7">
            <w:pPr>
              <w:pStyle w:val="a4"/>
              <w:rPr>
                <w:rFonts w:ascii="Times New Roman" w:hAnsi="Times New Roman" w:cs="Times New Roman"/>
                <w:sz w:val="24"/>
                <w:szCs w:val="24"/>
              </w:rPr>
            </w:pPr>
          </w:p>
        </w:tc>
        <w:tc>
          <w:tcPr>
            <w:tcW w:w="173" w:type="dxa"/>
            <w:gridSpan w:val="2"/>
            <w:tcBorders>
              <w:top w:val="nil"/>
              <w:left w:val="single" w:sz="4" w:space="0" w:color="auto"/>
              <w:bottom w:val="single" w:sz="4" w:space="0" w:color="auto"/>
              <w:right w:val="nil"/>
            </w:tcBorders>
            <w:vAlign w:val="center"/>
          </w:tcPr>
          <w:p w14:paraId="4F9351D8" w14:textId="77777777" w:rsidR="005B610B" w:rsidRPr="008115FB" w:rsidRDefault="005B610B" w:rsidP="008550D7">
            <w:pPr>
              <w:pStyle w:val="a4"/>
              <w:rPr>
                <w:rFonts w:ascii="Times New Roman" w:hAnsi="Times New Roman" w:cs="Times New Roman"/>
                <w:sz w:val="24"/>
                <w:szCs w:val="24"/>
              </w:rPr>
            </w:pPr>
          </w:p>
        </w:tc>
        <w:tc>
          <w:tcPr>
            <w:tcW w:w="724" w:type="dxa"/>
            <w:tcBorders>
              <w:top w:val="nil"/>
              <w:left w:val="nil"/>
              <w:bottom w:val="single" w:sz="4" w:space="0" w:color="auto"/>
              <w:right w:val="single" w:sz="4" w:space="0" w:color="auto"/>
            </w:tcBorders>
            <w:vAlign w:val="center"/>
          </w:tcPr>
          <w:p w14:paraId="61B7A635" w14:textId="77777777" w:rsidR="005B610B" w:rsidRPr="008115FB" w:rsidRDefault="005B610B" w:rsidP="008550D7">
            <w:pPr>
              <w:pStyle w:val="a4"/>
              <w:rPr>
                <w:rFonts w:ascii="Times New Roman" w:hAnsi="Times New Roman" w:cs="Times New Roman"/>
                <w:sz w:val="24"/>
                <w:szCs w:val="24"/>
              </w:rPr>
            </w:pPr>
          </w:p>
        </w:tc>
        <w:tc>
          <w:tcPr>
            <w:tcW w:w="999" w:type="dxa"/>
            <w:gridSpan w:val="2"/>
            <w:tcBorders>
              <w:top w:val="nil"/>
              <w:left w:val="single" w:sz="4" w:space="0" w:color="auto"/>
              <w:bottom w:val="single" w:sz="4" w:space="0" w:color="auto"/>
              <w:right w:val="single" w:sz="4" w:space="0" w:color="auto"/>
            </w:tcBorders>
            <w:vAlign w:val="center"/>
          </w:tcPr>
          <w:p w14:paraId="5D7017D1" w14:textId="77777777" w:rsidR="005B610B" w:rsidRPr="008115FB" w:rsidRDefault="005B610B" w:rsidP="008550D7">
            <w:pPr>
              <w:pStyle w:val="a4"/>
              <w:rPr>
                <w:rFonts w:ascii="Times New Roman" w:hAnsi="Times New Roman" w:cs="Times New Roman"/>
                <w:sz w:val="24"/>
                <w:szCs w:val="24"/>
              </w:rPr>
            </w:pPr>
          </w:p>
        </w:tc>
        <w:tc>
          <w:tcPr>
            <w:tcW w:w="897" w:type="dxa"/>
            <w:gridSpan w:val="2"/>
            <w:tcBorders>
              <w:top w:val="nil"/>
              <w:left w:val="single" w:sz="4" w:space="0" w:color="auto"/>
              <w:bottom w:val="single" w:sz="4" w:space="0" w:color="auto"/>
              <w:right w:val="single" w:sz="4" w:space="0" w:color="auto"/>
            </w:tcBorders>
            <w:vAlign w:val="center"/>
          </w:tcPr>
          <w:p w14:paraId="304EA197" w14:textId="77777777" w:rsidR="005B610B" w:rsidRPr="008115FB" w:rsidRDefault="005B610B" w:rsidP="008550D7">
            <w:pPr>
              <w:pStyle w:val="a4"/>
              <w:rPr>
                <w:rFonts w:ascii="Times New Roman" w:hAnsi="Times New Roman" w:cs="Times New Roman"/>
                <w:sz w:val="24"/>
                <w:szCs w:val="24"/>
              </w:rPr>
            </w:pPr>
          </w:p>
        </w:tc>
        <w:tc>
          <w:tcPr>
            <w:tcW w:w="792" w:type="dxa"/>
            <w:gridSpan w:val="2"/>
            <w:tcBorders>
              <w:top w:val="nil"/>
              <w:left w:val="single" w:sz="4" w:space="0" w:color="auto"/>
              <w:bottom w:val="single" w:sz="4" w:space="0" w:color="auto"/>
              <w:right w:val="single" w:sz="4" w:space="0" w:color="auto"/>
            </w:tcBorders>
            <w:vAlign w:val="center"/>
          </w:tcPr>
          <w:p w14:paraId="5399F093" w14:textId="77777777" w:rsidR="005B610B" w:rsidRPr="008115FB" w:rsidRDefault="005B610B" w:rsidP="008550D7">
            <w:pPr>
              <w:pStyle w:val="a4"/>
              <w:rPr>
                <w:rFonts w:ascii="Times New Roman" w:hAnsi="Times New Roman" w:cs="Times New Roman"/>
                <w:sz w:val="24"/>
                <w:szCs w:val="24"/>
              </w:rPr>
            </w:pPr>
          </w:p>
        </w:tc>
      </w:tr>
      <w:tr w:rsidR="005B610B" w:rsidRPr="008115FB" w14:paraId="6F396B6C" w14:textId="77777777" w:rsidTr="00CB50F7">
        <w:trPr>
          <w:gridAfter w:val="1"/>
          <w:wAfter w:w="20" w:type="dxa"/>
          <w:trHeight w:hRule="exact" w:val="369"/>
        </w:trPr>
        <w:tc>
          <w:tcPr>
            <w:tcW w:w="567" w:type="dxa"/>
            <w:tcBorders>
              <w:top w:val="single" w:sz="4" w:space="0" w:color="auto"/>
              <w:left w:val="single" w:sz="4" w:space="0" w:color="auto"/>
              <w:bottom w:val="nil"/>
              <w:right w:val="single" w:sz="4" w:space="0" w:color="auto"/>
            </w:tcBorders>
            <w:vAlign w:val="center"/>
          </w:tcPr>
          <w:p w14:paraId="01432606"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w:t>
            </w:r>
          </w:p>
        </w:tc>
        <w:tc>
          <w:tcPr>
            <w:tcW w:w="2509" w:type="dxa"/>
            <w:vMerge w:val="restart"/>
            <w:tcBorders>
              <w:top w:val="single" w:sz="4" w:space="0" w:color="auto"/>
              <w:left w:val="single" w:sz="4" w:space="0" w:color="auto"/>
              <w:right w:val="single" w:sz="4" w:space="0" w:color="auto"/>
            </w:tcBorders>
            <w:vAlign w:val="center"/>
          </w:tcPr>
          <w:p w14:paraId="08165ED1"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Прыжок в длину с </w:t>
            </w:r>
          </w:p>
          <w:p w14:paraId="5D4038F7" w14:textId="77777777" w:rsidR="005B610B" w:rsidRPr="008115FB" w:rsidRDefault="005B610B" w:rsidP="005B610B">
            <w:pPr>
              <w:pStyle w:val="a4"/>
              <w:rPr>
                <w:rFonts w:ascii="Times New Roman" w:hAnsi="Times New Roman" w:cs="Times New Roman"/>
                <w:sz w:val="24"/>
                <w:szCs w:val="24"/>
              </w:rPr>
            </w:pPr>
            <w:r w:rsidRPr="008115FB">
              <w:rPr>
                <w:rFonts w:ascii="Times New Roman" w:hAnsi="Times New Roman" w:cs="Times New Roman"/>
                <w:sz w:val="24"/>
                <w:szCs w:val="24"/>
              </w:rPr>
              <w:t xml:space="preserve">места (не менее 210 см) </w:t>
            </w:r>
          </w:p>
        </w:tc>
        <w:tc>
          <w:tcPr>
            <w:tcW w:w="1263" w:type="dxa"/>
            <w:gridSpan w:val="2"/>
            <w:tcBorders>
              <w:top w:val="single" w:sz="4" w:space="0" w:color="auto"/>
              <w:left w:val="single" w:sz="4" w:space="0" w:color="auto"/>
              <w:bottom w:val="nil"/>
              <w:right w:val="single" w:sz="4" w:space="0" w:color="auto"/>
            </w:tcBorders>
            <w:vAlign w:val="center"/>
          </w:tcPr>
          <w:p w14:paraId="03D63430"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мальчик</w:t>
            </w:r>
            <w:r>
              <w:rPr>
                <w:rFonts w:ascii="Times New Roman" w:hAnsi="Times New Roman" w:cs="Times New Roman"/>
                <w:sz w:val="24"/>
                <w:szCs w:val="24"/>
              </w:rPr>
              <w:t>и</w:t>
            </w:r>
          </w:p>
        </w:tc>
        <w:tc>
          <w:tcPr>
            <w:tcW w:w="878" w:type="dxa"/>
            <w:gridSpan w:val="2"/>
            <w:tcBorders>
              <w:top w:val="single" w:sz="4" w:space="0" w:color="auto"/>
              <w:left w:val="single" w:sz="4" w:space="0" w:color="auto"/>
              <w:bottom w:val="nil"/>
              <w:right w:val="single" w:sz="4" w:space="0" w:color="auto"/>
            </w:tcBorders>
            <w:vAlign w:val="center"/>
          </w:tcPr>
          <w:p w14:paraId="4B9CC624"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235</w:t>
            </w:r>
          </w:p>
        </w:tc>
        <w:tc>
          <w:tcPr>
            <w:tcW w:w="850" w:type="dxa"/>
            <w:gridSpan w:val="2"/>
            <w:tcBorders>
              <w:top w:val="single" w:sz="4" w:space="0" w:color="auto"/>
              <w:left w:val="single" w:sz="4" w:space="0" w:color="auto"/>
              <w:bottom w:val="nil"/>
              <w:right w:val="single" w:sz="4" w:space="0" w:color="auto"/>
            </w:tcBorders>
            <w:vAlign w:val="center"/>
          </w:tcPr>
          <w:p w14:paraId="586A2F77"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225</w:t>
            </w:r>
          </w:p>
        </w:tc>
        <w:tc>
          <w:tcPr>
            <w:tcW w:w="897" w:type="dxa"/>
            <w:gridSpan w:val="3"/>
            <w:tcBorders>
              <w:top w:val="single" w:sz="4" w:space="0" w:color="auto"/>
              <w:left w:val="single" w:sz="4" w:space="0" w:color="auto"/>
              <w:bottom w:val="nil"/>
              <w:right w:val="single" w:sz="4" w:space="0" w:color="auto"/>
            </w:tcBorders>
            <w:vAlign w:val="center"/>
          </w:tcPr>
          <w:p w14:paraId="7CABC0A4"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215</w:t>
            </w:r>
          </w:p>
        </w:tc>
        <w:tc>
          <w:tcPr>
            <w:tcW w:w="999" w:type="dxa"/>
            <w:gridSpan w:val="2"/>
            <w:tcBorders>
              <w:top w:val="single" w:sz="4" w:space="0" w:color="auto"/>
              <w:left w:val="single" w:sz="4" w:space="0" w:color="auto"/>
              <w:bottom w:val="nil"/>
              <w:right w:val="single" w:sz="4" w:space="0" w:color="auto"/>
            </w:tcBorders>
            <w:vAlign w:val="center"/>
          </w:tcPr>
          <w:p w14:paraId="640A60AB"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240</w:t>
            </w:r>
          </w:p>
        </w:tc>
        <w:tc>
          <w:tcPr>
            <w:tcW w:w="897" w:type="dxa"/>
            <w:gridSpan w:val="2"/>
            <w:tcBorders>
              <w:top w:val="single" w:sz="4" w:space="0" w:color="auto"/>
              <w:left w:val="single" w:sz="4" w:space="0" w:color="auto"/>
              <w:bottom w:val="nil"/>
              <w:right w:val="single" w:sz="4" w:space="0" w:color="auto"/>
            </w:tcBorders>
            <w:vAlign w:val="center"/>
          </w:tcPr>
          <w:p w14:paraId="7D2B5B28"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230</w:t>
            </w:r>
          </w:p>
        </w:tc>
        <w:tc>
          <w:tcPr>
            <w:tcW w:w="792" w:type="dxa"/>
            <w:gridSpan w:val="2"/>
            <w:tcBorders>
              <w:top w:val="single" w:sz="4" w:space="0" w:color="auto"/>
              <w:left w:val="single" w:sz="4" w:space="0" w:color="auto"/>
              <w:bottom w:val="nil"/>
              <w:right w:val="single" w:sz="4" w:space="0" w:color="auto"/>
            </w:tcBorders>
            <w:vAlign w:val="center"/>
          </w:tcPr>
          <w:p w14:paraId="035501F9"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220</w:t>
            </w:r>
          </w:p>
        </w:tc>
      </w:tr>
      <w:tr w:rsidR="005B610B" w:rsidRPr="008115FB" w14:paraId="4CB41DBD" w14:textId="77777777" w:rsidTr="00CB50F7">
        <w:trPr>
          <w:gridAfter w:val="1"/>
          <w:wAfter w:w="20" w:type="dxa"/>
          <w:trHeight w:hRule="exact" w:val="171"/>
        </w:trPr>
        <w:tc>
          <w:tcPr>
            <w:tcW w:w="567" w:type="dxa"/>
            <w:tcBorders>
              <w:top w:val="nil"/>
              <w:left w:val="single" w:sz="4" w:space="0" w:color="auto"/>
              <w:bottom w:val="nil"/>
              <w:right w:val="single" w:sz="4" w:space="0" w:color="auto"/>
            </w:tcBorders>
            <w:vAlign w:val="center"/>
          </w:tcPr>
          <w:p w14:paraId="08DAF065" w14:textId="77777777" w:rsidR="005B610B" w:rsidRPr="008115FB" w:rsidRDefault="005B610B" w:rsidP="00540461">
            <w:pPr>
              <w:pStyle w:val="a4"/>
              <w:jc w:val="center"/>
              <w:rPr>
                <w:rFonts w:ascii="Times New Roman" w:hAnsi="Times New Roman" w:cs="Times New Roman"/>
                <w:sz w:val="24"/>
                <w:szCs w:val="24"/>
              </w:rPr>
            </w:pPr>
          </w:p>
        </w:tc>
        <w:tc>
          <w:tcPr>
            <w:tcW w:w="2509" w:type="dxa"/>
            <w:vMerge/>
            <w:tcBorders>
              <w:left w:val="single" w:sz="4" w:space="0" w:color="auto"/>
              <w:right w:val="single" w:sz="4" w:space="0" w:color="auto"/>
            </w:tcBorders>
            <w:vAlign w:val="center"/>
          </w:tcPr>
          <w:p w14:paraId="52451B4C"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top w:val="nil"/>
              <w:left w:val="single" w:sz="4" w:space="0" w:color="auto"/>
              <w:bottom w:val="single" w:sz="4" w:space="0" w:color="auto"/>
              <w:right w:val="single" w:sz="4" w:space="0" w:color="auto"/>
            </w:tcBorders>
            <w:vAlign w:val="center"/>
          </w:tcPr>
          <w:p w14:paraId="40350CD3" w14:textId="77777777" w:rsidR="005B610B" w:rsidRPr="008115FB" w:rsidRDefault="005B610B" w:rsidP="00540461">
            <w:pPr>
              <w:pStyle w:val="a4"/>
              <w:jc w:val="center"/>
              <w:rPr>
                <w:rFonts w:ascii="Times New Roman" w:hAnsi="Times New Roman" w:cs="Times New Roman"/>
                <w:sz w:val="24"/>
                <w:szCs w:val="24"/>
              </w:rPr>
            </w:pPr>
          </w:p>
        </w:tc>
        <w:tc>
          <w:tcPr>
            <w:tcW w:w="878" w:type="dxa"/>
            <w:gridSpan w:val="2"/>
            <w:tcBorders>
              <w:top w:val="nil"/>
              <w:left w:val="single" w:sz="4" w:space="0" w:color="auto"/>
              <w:bottom w:val="single" w:sz="4" w:space="0" w:color="auto"/>
              <w:right w:val="single" w:sz="4" w:space="0" w:color="auto"/>
            </w:tcBorders>
            <w:vAlign w:val="center"/>
          </w:tcPr>
          <w:p w14:paraId="4E39C8CD" w14:textId="77777777" w:rsidR="005B610B" w:rsidRPr="008115FB" w:rsidRDefault="005B610B" w:rsidP="00540461">
            <w:pPr>
              <w:pStyle w:val="a4"/>
              <w:jc w:val="center"/>
              <w:rPr>
                <w:rFonts w:ascii="Times New Roman" w:hAnsi="Times New Roman" w:cs="Times New Roman"/>
                <w:sz w:val="24"/>
                <w:szCs w:val="24"/>
              </w:rPr>
            </w:pPr>
          </w:p>
        </w:tc>
        <w:tc>
          <w:tcPr>
            <w:tcW w:w="850" w:type="dxa"/>
            <w:gridSpan w:val="2"/>
            <w:tcBorders>
              <w:top w:val="nil"/>
              <w:left w:val="single" w:sz="4" w:space="0" w:color="auto"/>
              <w:bottom w:val="single" w:sz="4" w:space="0" w:color="auto"/>
              <w:right w:val="single" w:sz="4" w:space="0" w:color="auto"/>
            </w:tcBorders>
            <w:vAlign w:val="center"/>
          </w:tcPr>
          <w:p w14:paraId="19D94B9F" w14:textId="77777777" w:rsidR="005B610B" w:rsidRPr="008115FB" w:rsidRDefault="005B610B" w:rsidP="00540461">
            <w:pPr>
              <w:pStyle w:val="a4"/>
              <w:jc w:val="center"/>
              <w:rPr>
                <w:rFonts w:ascii="Times New Roman" w:hAnsi="Times New Roman" w:cs="Times New Roman"/>
                <w:sz w:val="24"/>
                <w:szCs w:val="24"/>
              </w:rPr>
            </w:pPr>
          </w:p>
        </w:tc>
        <w:tc>
          <w:tcPr>
            <w:tcW w:w="173" w:type="dxa"/>
            <w:gridSpan w:val="2"/>
            <w:tcBorders>
              <w:top w:val="nil"/>
              <w:left w:val="single" w:sz="4" w:space="0" w:color="auto"/>
              <w:bottom w:val="single" w:sz="4" w:space="0" w:color="auto"/>
              <w:right w:val="nil"/>
            </w:tcBorders>
            <w:vAlign w:val="center"/>
          </w:tcPr>
          <w:p w14:paraId="4036E2DC" w14:textId="77777777" w:rsidR="005B610B" w:rsidRPr="008115FB" w:rsidRDefault="005B610B" w:rsidP="00540461">
            <w:pPr>
              <w:pStyle w:val="a4"/>
              <w:jc w:val="center"/>
              <w:rPr>
                <w:rFonts w:ascii="Times New Roman" w:hAnsi="Times New Roman" w:cs="Times New Roman"/>
                <w:sz w:val="24"/>
                <w:szCs w:val="24"/>
              </w:rPr>
            </w:pPr>
          </w:p>
        </w:tc>
        <w:tc>
          <w:tcPr>
            <w:tcW w:w="724" w:type="dxa"/>
            <w:tcBorders>
              <w:top w:val="nil"/>
              <w:left w:val="nil"/>
              <w:bottom w:val="single" w:sz="4" w:space="0" w:color="auto"/>
              <w:right w:val="single" w:sz="4" w:space="0" w:color="auto"/>
            </w:tcBorders>
            <w:vAlign w:val="center"/>
          </w:tcPr>
          <w:p w14:paraId="14A9F26F" w14:textId="77777777" w:rsidR="005B610B" w:rsidRPr="008115FB" w:rsidRDefault="005B610B" w:rsidP="00540461">
            <w:pPr>
              <w:pStyle w:val="a4"/>
              <w:jc w:val="center"/>
              <w:rPr>
                <w:rFonts w:ascii="Times New Roman" w:hAnsi="Times New Roman" w:cs="Times New Roman"/>
                <w:sz w:val="24"/>
                <w:szCs w:val="24"/>
              </w:rPr>
            </w:pPr>
          </w:p>
        </w:tc>
        <w:tc>
          <w:tcPr>
            <w:tcW w:w="999" w:type="dxa"/>
            <w:gridSpan w:val="2"/>
            <w:tcBorders>
              <w:top w:val="nil"/>
              <w:left w:val="single" w:sz="4" w:space="0" w:color="auto"/>
              <w:bottom w:val="single" w:sz="4" w:space="0" w:color="auto"/>
              <w:right w:val="single" w:sz="4" w:space="0" w:color="auto"/>
            </w:tcBorders>
            <w:vAlign w:val="center"/>
          </w:tcPr>
          <w:p w14:paraId="56C63E00" w14:textId="77777777" w:rsidR="005B610B" w:rsidRPr="008115FB" w:rsidRDefault="005B610B" w:rsidP="00540461">
            <w:pPr>
              <w:pStyle w:val="a4"/>
              <w:jc w:val="center"/>
              <w:rPr>
                <w:rFonts w:ascii="Times New Roman" w:hAnsi="Times New Roman" w:cs="Times New Roman"/>
                <w:sz w:val="24"/>
                <w:szCs w:val="24"/>
              </w:rPr>
            </w:pPr>
          </w:p>
        </w:tc>
        <w:tc>
          <w:tcPr>
            <w:tcW w:w="897" w:type="dxa"/>
            <w:gridSpan w:val="2"/>
            <w:tcBorders>
              <w:top w:val="nil"/>
              <w:left w:val="single" w:sz="4" w:space="0" w:color="auto"/>
              <w:bottom w:val="single" w:sz="4" w:space="0" w:color="auto"/>
              <w:right w:val="single" w:sz="4" w:space="0" w:color="auto"/>
            </w:tcBorders>
            <w:vAlign w:val="center"/>
          </w:tcPr>
          <w:p w14:paraId="0E457040" w14:textId="77777777" w:rsidR="005B610B" w:rsidRPr="008115FB" w:rsidRDefault="005B610B" w:rsidP="00540461">
            <w:pPr>
              <w:pStyle w:val="a4"/>
              <w:jc w:val="center"/>
              <w:rPr>
                <w:rFonts w:ascii="Times New Roman" w:hAnsi="Times New Roman" w:cs="Times New Roman"/>
                <w:sz w:val="24"/>
                <w:szCs w:val="24"/>
              </w:rPr>
            </w:pPr>
          </w:p>
        </w:tc>
        <w:tc>
          <w:tcPr>
            <w:tcW w:w="792" w:type="dxa"/>
            <w:gridSpan w:val="2"/>
            <w:tcBorders>
              <w:top w:val="nil"/>
              <w:left w:val="single" w:sz="4" w:space="0" w:color="auto"/>
              <w:bottom w:val="single" w:sz="4" w:space="0" w:color="auto"/>
              <w:right w:val="single" w:sz="4" w:space="0" w:color="auto"/>
            </w:tcBorders>
            <w:vAlign w:val="center"/>
          </w:tcPr>
          <w:p w14:paraId="18F01075" w14:textId="77777777" w:rsidR="005B610B" w:rsidRPr="008115FB" w:rsidRDefault="005B610B" w:rsidP="00540461">
            <w:pPr>
              <w:pStyle w:val="a4"/>
              <w:jc w:val="center"/>
              <w:rPr>
                <w:rFonts w:ascii="Times New Roman" w:hAnsi="Times New Roman" w:cs="Times New Roman"/>
                <w:sz w:val="24"/>
                <w:szCs w:val="24"/>
              </w:rPr>
            </w:pPr>
          </w:p>
        </w:tc>
      </w:tr>
      <w:tr w:rsidR="005B610B" w:rsidRPr="008115FB" w14:paraId="15057CA6" w14:textId="77777777" w:rsidTr="00CB50F7">
        <w:trPr>
          <w:gridAfter w:val="1"/>
          <w:wAfter w:w="20" w:type="dxa"/>
          <w:trHeight w:hRule="exact" w:val="292"/>
        </w:trPr>
        <w:tc>
          <w:tcPr>
            <w:tcW w:w="567" w:type="dxa"/>
            <w:tcBorders>
              <w:top w:val="nil"/>
              <w:left w:val="single" w:sz="4" w:space="0" w:color="auto"/>
              <w:bottom w:val="single" w:sz="4" w:space="0" w:color="auto"/>
              <w:right w:val="single" w:sz="4" w:space="0" w:color="auto"/>
            </w:tcBorders>
            <w:vAlign w:val="center"/>
          </w:tcPr>
          <w:p w14:paraId="34E5AF35" w14:textId="77777777" w:rsidR="005B610B" w:rsidRPr="008115FB" w:rsidRDefault="005B610B" w:rsidP="00540461">
            <w:pPr>
              <w:pStyle w:val="a4"/>
              <w:jc w:val="center"/>
              <w:rPr>
                <w:rFonts w:ascii="Times New Roman" w:hAnsi="Times New Roman" w:cs="Times New Roman"/>
                <w:sz w:val="24"/>
                <w:szCs w:val="24"/>
              </w:rPr>
            </w:pPr>
          </w:p>
        </w:tc>
        <w:tc>
          <w:tcPr>
            <w:tcW w:w="2509" w:type="dxa"/>
            <w:vMerge/>
            <w:tcBorders>
              <w:left w:val="single" w:sz="4" w:space="0" w:color="auto"/>
              <w:bottom w:val="single" w:sz="4" w:space="0" w:color="auto"/>
              <w:right w:val="single" w:sz="4" w:space="0" w:color="auto"/>
            </w:tcBorders>
            <w:vAlign w:val="center"/>
          </w:tcPr>
          <w:p w14:paraId="6A7F4C08"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top w:val="single" w:sz="4" w:space="0" w:color="auto"/>
              <w:left w:val="single" w:sz="4" w:space="0" w:color="auto"/>
              <w:bottom w:val="single" w:sz="4" w:space="0" w:color="auto"/>
              <w:right w:val="single" w:sz="4" w:space="0" w:color="auto"/>
            </w:tcBorders>
            <w:vAlign w:val="center"/>
          </w:tcPr>
          <w:p w14:paraId="3094CF8F"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878" w:type="dxa"/>
            <w:gridSpan w:val="2"/>
            <w:tcBorders>
              <w:top w:val="single" w:sz="4" w:space="0" w:color="auto"/>
              <w:left w:val="single" w:sz="4" w:space="0" w:color="auto"/>
              <w:bottom w:val="single" w:sz="4" w:space="0" w:color="auto"/>
              <w:right w:val="single" w:sz="4" w:space="0" w:color="auto"/>
            </w:tcBorders>
            <w:vAlign w:val="center"/>
          </w:tcPr>
          <w:p w14:paraId="57EB7611"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215</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F1D5133"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210</w:t>
            </w:r>
          </w:p>
        </w:tc>
        <w:tc>
          <w:tcPr>
            <w:tcW w:w="897" w:type="dxa"/>
            <w:gridSpan w:val="3"/>
            <w:tcBorders>
              <w:top w:val="single" w:sz="4" w:space="0" w:color="auto"/>
              <w:left w:val="single" w:sz="4" w:space="0" w:color="auto"/>
              <w:bottom w:val="single" w:sz="4" w:space="0" w:color="auto"/>
              <w:right w:val="single" w:sz="4" w:space="0" w:color="auto"/>
            </w:tcBorders>
            <w:vAlign w:val="center"/>
          </w:tcPr>
          <w:p w14:paraId="22C1085E"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200</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626AB4EB"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220</w:t>
            </w: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32AB931C"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215</w:t>
            </w:r>
          </w:p>
        </w:tc>
        <w:tc>
          <w:tcPr>
            <w:tcW w:w="792" w:type="dxa"/>
            <w:gridSpan w:val="2"/>
            <w:tcBorders>
              <w:top w:val="single" w:sz="4" w:space="0" w:color="auto"/>
              <w:left w:val="single" w:sz="4" w:space="0" w:color="auto"/>
              <w:bottom w:val="single" w:sz="4" w:space="0" w:color="auto"/>
              <w:right w:val="single" w:sz="4" w:space="0" w:color="auto"/>
            </w:tcBorders>
            <w:vAlign w:val="center"/>
          </w:tcPr>
          <w:p w14:paraId="7B3756AF"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190</w:t>
            </w:r>
          </w:p>
        </w:tc>
      </w:tr>
      <w:tr w:rsidR="005B610B" w:rsidRPr="008115FB" w14:paraId="4CB4D3C8" w14:textId="77777777" w:rsidTr="00CB50F7">
        <w:trPr>
          <w:gridAfter w:val="1"/>
          <w:wAfter w:w="20" w:type="dxa"/>
          <w:trHeight w:hRule="exact" w:val="369"/>
        </w:trPr>
        <w:tc>
          <w:tcPr>
            <w:tcW w:w="567" w:type="dxa"/>
            <w:tcBorders>
              <w:top w:val="single" w:sz="4" w:space="0" w:color="auto"/>
              <w:left w:val="single" w:sz="4" w:space="0" w:color="auto"/>
              <w:bottom w:val="nil"/>
              <w:right w:val="single" w:sz="4" w:space="0" w:color="auto"/>
            </w:tcBorders>
            <w:vAlign w:val="center"/>
          </w:tcPr>
          <w:p w14:paraId="0E8BB690"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lastRenderedPageBreak/>
              <w:t>2.</w:t>
            </w:r>
          </w:p>
        </w:tc>
        <w:tc>
          <w:tcPr>
            <w:tcW w:w="2509" w:type="dxa"/>
            <w:vMerge w:val="restart"/>
            <w:tcBorders>
              <w:top w:val="single" w:sz="4" w:space="0" w:color="auto"/>
              <w:left w:val="single" w:sz="4" w:space="0" w:color="auto"/>
              <w:right w:val="single" w:sz="4" w:space="0" w:color="auto"/>
            </w:tcBorders>
            <w:vAlign w:val="center"/>
          </w:tcPr>
          <w:p w14:paraId="20E76604"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Прыжок в высоту с </w:t>
            </w:r>
          </w:p>
          <w:p w14:paraId="684167AA"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места (не менее 35</w:t>
            </w:r>
            <w:r>
              <w:rPr>
                <w:rFonts w:ascii="Times New Roman" w:hAnsi="Times New Roman" w:cs="Times New Roman"/>
                <w:sz w:val="24"/>
                <w:szCs w:val="24"/>
              </w:rPr>
              <w:t xml:space="preserve"> см)</w:t>
            </w:r>
            <w:r w:rsidRPr="008115FB">
              <w:rPr>
                <w:rFonts w:ascii="Times New Roman" w:hAnsi="Times New Roman" w:cs="Times New Roman"/>
                <w:sz w:val="24"/>
                <w:szCs w:val="24"/>
              </w:rPr>
              <w:t xml:space="preserve"> </w:t>
            </w:r>
          </w:p>
          <w:p w14:paraId="3032D826"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 </w:t>
            </w:r>
          </w:p>
        </w:tc>
        <w:tc>
          <w:tcPr>
            <w:tcW w:w="1263" w:type="dxa"/>
            <w:gridSpan w:val="2"/>
            <w:tcBorders>
              <w:top w:val="single" w:sz="4" w:space="0" w:color="auto"/>
              <w:left w:val="single" w:sz="4" w:space="0" w:color="auto"/>
              <w:bottom w:val="nil"/>
              <w:right w:val="single" w:sz="4" w:space="0" w:color="auto"/>
            </w:tcBorders>
            <w:vAlign w:val="center"/>
          </w:tcPr>
          <w:p w14:paraId="299AF928"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мальчик</w:t>
            </w:r>
            <w:r>
              <w:rPr>
                <w:rFonts w:ascii="Times New Roman" w:hAnsi="Times New Roman" w:cs="Times New Roman"/>
                <w:sz w:val="24"/>
                <w:szCs w:val="24"/>
              </w:rPr>
              <w:t>и</w:t>
            </w:r>
          </w:p>
        </w:tc>
        <w:tc>
          <w:tcPr>
            <w:tcW w:w="878" w:type="dxa"/>
            <w:gridSpan w:val="2"/>
            <w:tcBorders>
              <w:top w:val="single" w:sz="4" w:space="0" w:color="auto"/>
              <w:left w:val="single" w:sz="4" w:space="0" w:color="auto"/>
              <w:bottom w:val="nil"/>
              <w:right w:val="single" w:sz="4" w:space="0" w:color="auto"/>
            </w:tcBorders>
            <w:vAlign w:val="center"/>
          </w:tcPr>
          <w:p w14:paraId="395534B8"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53</w:t>
            </w:r>
          </w:p>
        </w:tc>
        <w:tc>
          <w:tcPr>
            <w:tcW w:w="850" w:type="dxa"/>
            <w:gridSpan w:val="2"/>
            <w:tcBorders>
              <w:top w:val="single" w:sz="4" w:space="0" w:color="auto"/>
              <w:left w:val="single" w:sz="4" w:space="0" w:color="auto"/>
              <w:bottom w:val="nil"/>
              <w:right w:val="single" w:sz="4" w:space="0" w:color="auto"/>
            </w:tcBorders>
            <w:vAlign w:val="center"/>
          </w:tcPr>
          <w:p w14:paraId="14D451BC"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48</w:t>
            </w:r>
          </w:p>
        </w:tc>
        <w:tc>
          <w:tcPr>
            <w:tcW w:w="897" w:type="dxa"/>
            <w:gridSpan w:val="3"/>
            <w:tcBorders>
              <w:top w:val="single" w:sz="4" w:space="0" w:color="auto"/>
              <w:left w:val="single" w:sz="4" w:space="0" w:color="auto"/>
              <w:bottom w:val="nil"/>
              <w:right w:val="single" w:sz="4" w:space="0" w:color="auto"/>
            </w:tcBorders>
            <w:vAlign w:val="center"/>
          </w:tcPr>
          <w:p w14:paraId="30505970"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46</w:t>
            </w:r>
          </w:p>
        </w:tc>
        <w:tc>
          <w:tcPr>
            <w:tcW w:w="999" w:type="dxa"/>
            <w:gridSpan w:val="2"/>
            <w:tcBorders>
              <w:top w:val="single" w:sz="4" w:space="0" w:color="auto"/>
              <w:left w:val="single" w:sz="4" w:space="0" w:color="auto"/>
              <w:bottom w:val="nil"/>
              <w:right w:val="single" w:sz="4" w:space="0" w:color="auto"/>
            </w:tcBorders>
            <w:vAlign w:val="center"/>
          </w:tcPr>
          <w:p w14:paraId="1583E3C0"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55</w:t>
            </w:r>
          </w:p>
        </w:tc>
        <w:tc>
          <w:tcPr>
            <w:tcW w:w="897" w:type="dxa"/>
            <w:gridSpan w:val="2"/>
            <w:tcBorders>
              <w:top w:val="single" w:sz="4" w:space="0" w:color="auto"/>
              <w:left w:val="single" w:sz="4" w:space="0" w:color="auto"/>
              <w:bottom w:val="nil"/>
              <w:right w:val="single" w:sz="4" w:space="0" w:color="auto"/>
            </w:tcBorders>
            <w:vAlign w:val="center"/>
          </w:tcPr>
          <w:p w14:paraId="7FC4E9DA"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50</w:t>
            </w:r>
          </w:p>
        </w:tc>
        <w:tc>
          <w:tcPr>
            <w:tcW w:w="792" w:type="dxa"/>
            <w:gridSpan w:val="2"/>
            <w:tcBorders>
              <w:top w:val="single" w:sz="4" w:space="0" w:color="auto"/>
              <w:left w:val="single" w:sz="4" w:space="0" w:color="auto"/>
              <w:bottom w:val="nil"/>
              <w:right w:val="single" w:sz="4" w:space="0" w:color="auto"/>
            </w:tcBorders>
            <w:vAlign w:val="center"/>
          </w:tcPr>
          <w:p w14:paraId="404C5DBC"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47</w:t>
            </w:r>
          </w:p>
        </w:tc>
      </w:tr>
      <w:tr w:rsidR="005B610B" w:rsidRPr="008115FB" w14:paraId="402E77AB" w14:textId="77777777" w:rsidTr="00CB50F7">
        <w:trPr>
          <w:gridAfter w:val="1"/>
          <w:wAfter w:w="20" w:type="dxa"/>
          <w:trHeight w:hRule="exact" w:val="80"/>
        </w:trPr>
        <w:tc>
          <w:tcPr>
            <w:tcW w:w="567" w:type="dxa"/>
            <w:tcBorders>
              <w:top w:val="nil"/>
              <w:left w:val="single" w:sz="4" w:space="0" w:color="auto"/>
              <w:bottom w:val="nil"/>
              <w:right w:val="single" w:sz="4" w:space="0" w:color="auto"/>
            </w:tcBorders>
            <w:vAlign w:val="center"/>
          </w:tcPr>
          <w:p w14:paraId="502D7B5E" w14:textId="77777777" w:rsidR="005B610B" w:rsidRPr="008115FB" w:rsidRDefault="005B610B" w:rsidP="00540461">
            <w:pPr>
              <w:pStyle w:val="a4"/>
              <w:jc w:val="center"/>
              <w:rPr>
                <w:rFonts w:ascii="Times New Roman" w:hAnsi="Times New Roman" w:cs="Times New Roman"/>
                <w:sz w:val="24"/>
                <w:szCs w:val="24"/>
              </w:rPr>
            </w:pPr>
          </w:p>
        </w:tc>
        <w:tc>
          <w:tcPr>
            <w:tcW w:w="2509" w:type="dxa"/>
            <w:vMerge/>
            <w:tcBorders>
              <w:left w:val="single" w:sz="4" w:space="0" w:color="auto"/>
              <w:right w:val="single" w:sz="4" w:space="0" w:color="auto"/>
            </w:tcBorders>
            <w:vAlign w:val="center"/>
          </w:tcPr>
          <w:p w14:paraId="7BE2AB92"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top w:val="nil"/>
              <w:left w:val="single" w:sz="4" w:space="0" w:color="auto"/>
              <w:bottom w:val="single" w:sz="4" w:space="0" w:color="auto"/>
              <w:right w:val="single" w:sz="4" w:space="0" w:color="auto"/>
            </w:tcBorders>
            <w:vAlign w:val="center"/>
          </w:tcPr>
          <w:p w14:paraId="41DD0BDB" w14:textId="77777777" w:rsidR="005B610B" w:rsidRPr="008115FB" w:rsidRDefault="005B610B" w:rsidP="00540461">
            <w:pPr>
              <w:pStyle w:val="a4"/>
              <w:jc w:val="center"/>
              <w:rPr>
                <w:rFonts w:ascii="Times New Roman" w:hAnsi="Times New Roman" w:cs="Times New Roman"/>
                <w:sz w:val="24"/>
                <w:szCs w:val="24"/>
              </w:rPr>
            </w:pPr>
          </w:p>
        </w:tc>
        <w:tc>
          <w:tcPr>
            <w:tcW w:w="878" w:type="dxa"/>
            <w:gridSpan w:val="2"/>
            <w:tcBorders>
              <w:top w:val="nil"/>
              <w:left w:val="single" w:sz="4" w:space="0" w:color="auto"/>
              <w:bottom w:val="single" w:sz="4" w:space="0" w:color="auto"/>
              <w:right w:val="single" w:sz="4" w:space="0" w:color="auto"/>
            </w:tcBorders>
            <w:vAlign w:val="center"/>
          </w:tcPr>
          <w:p w14:paraId="581CA84C" w14:textId="77777777" w:rsidR="005B610B" w:rsidRPr="008115FB" w:rsidRDefault="005B610B" w:rsidP="00540461">
            <w:pPr>
              <w:pStyle w:val="a4"/>
              <w:jc w:val="center"/>
              <w:rPr>
                <w:rFonts w:ascii="Times New Roman" w:hAnsi="Times New Roman" w:cs="Times New Roman"/>
                <w:sz w:val="24"/>
                <w:szCs w:val="24"/>
              </w:rPr>
            </w:pPr>
          </w:p>
        </w:tc>
        <w:tc>
          <w:tcPr>
            <w:tcW w:w="850" w:type="dxa"/>
            <w:gridSpan w:val="2"/>
            <w:tcBorders>
              <w:top w:val="nil"/>
              <w:left w:val="single" w:sz="4" w:space="0" w:color="auto"/>
              <w:bottom w:val="single" w:sz="4" w:space="0" w:color="auto"/>
              <w:right w:val="single" w:sz="4" w:space="0" w:color="auto"/>
            </w:tcBorders>
            <w:vAlign w:val="center"/>
          </w:tcPr>
          <w:p w14:paraId="5E716059" w14:textId="77777777" w:rsidR="005B610B" w:rsidRPr="008115FB" w:rsidRDefault="005B610B" w:rsidP="00540461">
            <w:pPr>
              <w:pStyle w:val="a4"/>
              <w:jc w:val="center"/>
              <w:rPr>
                <w:rFonts w:ascii="Times New Roman" w:hAnsi="Times New Roman" w:cs="Times New Roman"/>
                <w:sz w:val="24"/>
                <w:szCs w:val="24"/>
              </w:rPr>
            </w:pPr>
          </w:p>
        </w:tc>
        <w:tc>
          <w:tcPr>
            <w:tcW w:w="173" w:type="dxa"/>
            <w:gridSpan w:val="2"/>
            <w:tcBorders>
              <w:top w:val="nil"/>
              <w:left w:val="single" w:sz="4" w:space="0" w:color="auto"/>
              <w:bottom w:val="single" w:sz="4" w:space="0" w:color="auto"/>
              <w:right w:val="nil"/>
            </w:tcBorders>
            <w:vAlign w:val="center"/>
          </w:tcPr>
          <w:p w14:paraId="3E8A1006" w14:textId="77777777" w:rsidR="005B610B" w:rsidRPr="008115FB" w:rsidRDefault="005B610B" w:rsidP="00540461">
            <w:pPr>
              <w:pStyle w:val="a4"/>
              <w:jc w:val="center"/>
              <w:rPr>
                <w:rFonts w:ascii="Times New Roman" w:hAnsi="Times New Roman" w:cs="Times New Roman"/>
                <w:sz w:val="24"/>
                <w:szCs w:val="24"/>
              </w:rPr>
            </w:pPr>
          </w:p>
        </w:tc>
        <w:tc>
          <w:tcPr>
            <w:tcW w:w="724" w:type="dxa"/>
            <w:tcBorders>
              <w:top w:val="nil"/>
              <w:left w:val="nil"/>
              <w:bottom w:val="single" w:sz="4" w:space="0" w:color="auto"/>
              <w:right w:val="single" w:sz="4" w:space="0" w:color="auto"/>
            </w:tcBorders>
            <w:vAlign w:val="center"/>
          </w:tcPr>
          <w:p w14:paraId="519579EA" w14:textId="77777777" w:rsidR="005B610B" w:rsidRPr="008115FB" w:rsidRDefault="005B610B" w:rsidP="00540461">
            <w:pPr>
              <w:pStyle w:val="a4"/>
              <w:jc w:val="center"/>
              <w:rPr>
                <w:rFonts w:ascii="Times New Roman" w:hAnsi="Times New Roman" w:cs="Times New Roman"/>
                <w:sz w:val="24"/>
                <w:szCs w:val="24"/>
              </w:rPr>
            </w:pPr>
          </w:p>
        </w:tc>
        <w:tc>
          <w:tcPr>
            <w:tcW w:w="999" w:type="dxa"/>
            <w:gridSpan w:val="2"/>
            <w:tcBorders>
              <w:top w:val="nil"/>
              <w:left w:val="single" w:sz="4" w:space="0" w:color="auto"/>
              <w:bottom w:val="single" w:sz="4" w:space="0" w:color="auto"/>
              <w:right w:val="single" w:sz="4" w:space="0" w:color="auto"/>
            </w:tcBorders>
            <w:vAlign w:val="center"/>
          </w:tcPr>
          <w:p w14:paraId="6E72E7A3" w14:textId="77777777" w:rsidR="005B610B" w:rsidRPr="008115FB" w:rsidRDefault="005B610B" w:rsidP="00540461">
            <w:pPr>
              <w:pStyle w:val="a4"/>
              <w:jc w:val="center"/>
              <w:rPr>
                <w:rFonts w:ascii="Times New Roman" w:hAnsi="Times New Roman" w:cs="Times New Roman"/>
                <w:sz w:val="24"/>
                <w:szCs w:val="24"/>
              </w:rPr>
            </w:pPr>
          </w:p>
        </w:tc>
        <w:tc>
          <w:tcPr>
            <w:tcW w:w="897" w:type="dxa"/>
            <w:gridSpan w:val="2"/>
            <w:tcBorders>
              <w:top w:val="nil"/>
              <w:left w:val="single" w:sz="4" w:space="0" w:color="auto"/>
              <w:bottom w:val="single" w:sz="4" w:space="0" w:color="auto"/>
              <w:right w:val="single" w:sz="4" w:space="0" w:color="auto"/>
            </w:tcBorders>
            <w:vAlign w:val="center"/>
          </w:tcPr>
          <w:p w14:paraId="492D4C0E" w14:textId="77777777" w:rsidR="005B610B" w:rsidRPr="008115FB" w:rsidRDefault="005B610B" w:rsidP="00540461">
            <w:pPr>
              <w:pStyle w:val="a4"/>
              <w:jc w:val="center"/>
              <w:rPr>
                <w:rFonts w:ascii="Times New Roman" w:hAnsi="Times New Roman" w:cs="Times New Roman"/>
                <w:sz w:val="24"/>
                <w:szCs w:val="24"/>
              </w:rPr>
            </w:pPr>
          </w:p>
        </w:tc>
        <w:tc>
          <w:tcPr>
            <w:tcW w:w="792" w:type="dxa"/>
            <w:gridSpan w:val="2"/>
            <w:tcBorders>
              <w:top w:val="nil"/>
              <w:left w:val="single" w:sz="4" w:space="0" w:color="auto"/>
              <w:bottom w:val="single" w:sz="4" w:space="0" w:color="auto"/>
              <w:right w:val="single" w:sz="4" w:space="0" w:color="auto"/>
            </w:tcBorders>
            <w:vAlign w:val="center"/>
          </w:tcPr>
          <w:p w14:paraId="69CB8808" w14:textId="77777777" w:rsidR="005B610B" w:rsidRPr="008115FB" w:rsidRDefault="005B610B" w:rsidP="00540461">
            <w:pPr>
              <w:pStyle w:val="a4"/>
              <w:jc w:val="center"/>
              <w:rPr>
                <w:rFonts w:ascii="Times New Roman" w:hAnsi="Times New Roman" w:cs="Times New Roman"/>
                <w:sz w:val="24"/>
                <w:szCs w:val="24"/>
              </w:rPr>
            </w:pPr>
          </w:p>
        </w:tc>
      </w:tr>
      <w:tr w:rsidR="005B610B" w:rsidRPr="008115FB" w14:paraId="1BBD097E" w14:textId="77777777" w:rsidTr="00CB50F7">
        <w:trPr>
          <w:gridAfter w:val="1"/>
          <w:wAfter w:w="20" w:type="dxa"/>
          <w:trHeight w:hRule="exact" w:val="292"/>
        </w:trPr>
        <w:tc>
          <w:tcPr>
            <w:tcW w:w="567" w:type="dxa"/>
            <w:tcBorders>
              <w:top w:val="nil"/>
              <w:left w:val="single" w:sz="4" w:space="0" w:color="auto"/>
              <w:bottom w:val="single" w:sz="4" w:space="0" w:color="auto"/>
              <w:right w:val="single" w:sz="4" w:space="0" w:color="auto"/>
            </w:tcBorders>
            <w:vAlign w:val="center"/>
          </w:tcPr>
          <w:p w14:paraId="51B1B004" w14:textId="77777777" w:rsidR="005B610B" w:rsidRPr="008115FB" w:rsidRDefault="005B610B" w:rsidP="00540461">
            <w:pPr>
              <w:pStyle w:val="a4"/>
              <w:jc w:val="center"/>
              <w:rPr>
                <w:rFonts w:ascii="Times New Roman" w:hAnsi="Times New Roman" w:cs="Times New Roman"/>
                <w:sz w:val="24"/>
                <w:szCs w:val="24"/>
              </w:rPr>
            </w:pPr>
          </w:p>
        </w:tc>
        <w:tc>
          <w:tcPr>
            <w:tcW w:w="2509" w:type="dxa"/>
            <w:vMerge/>
            <w:tcBorders>
              <w:left w:val="single" w:sz="4" w:space="0" w:color="auto"/>
              <w:bottom w:val="single" w:sz="4" w:space="0" w:color="auto"/>
              <w:right w:val="single" w:sz="4" w:space="0" w:color="auto"/>
            </w:tcBorders>
            <w:vAlign w:val="center"/>
          </w:tcPr>
          <w:p w14:paraId="28BA5B94"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top w:val="single" w:sz="4" w:space="0" w:color="auto"/>
              <w:left w:val="single" w:sz="4" w:space="0" w:color="auto"/>
              <w:bottom w:val="single" w:sz="4" w:space="0" w:color="auto"/>
              <w:right w:val="single" w:sz="4" w:space="0" w:color="auto"/>
            </w:tcBorders>
            <w:vAlign w:val="center"/>
          </w:tcPr>
          <w:p w14:paraId="1057F33E"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878" w:type="dxa"/>
            <w:gridSpan w:val="2"/>
            <w:tcBorders>
              <w:top w:val="single" w:sz="4" w:space="0" w:color="auto"/>
              <w:left w:val="single" w:sz="4" w:space="0" w:color="auto"/>
              <w:bottom w:val="single" w:sz="4" w:space="0" w:color="auto"/>
              <w:right w:val="single" w:sz="4" w:space="0" w:color="auto"/>
            </w:tcBorders>
            <w:vAlign w:val="center"/>
          </w:tcPr>
          <w:p w14:paraId="191B4706"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47</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6807F2E"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43</w:t>
            </w:r>
          </w:p>
        </w:tc>
        <w:tc>
          <w:tcPr>
            <w:tcW w:w="897" w:type="dxa"/>
            <w:gridSpan w:val="3"/>
            <w:tcBorders>
              <w:top w:val="single" w:sz="4" w:space="0" w:color="auto"/>
              <w:left w:val="single" w:sz="4" w:space="0" w:color="auto"/>
              <w:bottom w:val="single" w:sz="4" w:space="0" w:color="auto"/>
              <w:right w:val="single" w:sz="4" w:space="0" w:color="auto"/>
            </w:tcBorders>
            <w:vAlign w:val="center"/>
          </w:tcPr>
          <w:p w14:paraId="4A9BE4EC"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39</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59AA0A13"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50</w:t>
            </w: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6B515AA9"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45</w:t>
            </w:r>
          </w:p>
        </w:tc>
        <w:tc>
          <w:tcPr>
            <w:tcW w:w="792" w:type="dxa"/>
            <w:gridSpan w:val="2"/>
            <w:tcBorders>
              <w:top w:val="single" w:sz="4" w:space="0" w:color="auto"/>
              <w:left w:val="single" w:sz="4" w:space="0" w:color="auto"/>
              <w:bottom w:val="single" w:sz="4" w:space="0" w:color="auto"/>
              <w:right w:val="single" w:sz="4" w:space="0" w:color="auto"/>
            </w:tcBorders>
            <w:vAlign w:val="center"/>
          </w:tcPr>
          <w:p w14:paraId="2B0FE47B"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40</w:t>
            </w:r>
          </w:p>
        </w:tc>
      </w:tr>
      <w:tr w:rsidR="005B610B" w:rsidRPr="008115FB" w14:paraId="350A6829" w14:textId="77777777" w:rsidTr="00CB50F7">
        <w:trPr>
          <w:gridAfter w:val="1"/>
          <w:wAfter w:w="20" w:type="dxa"/>
          <w:trHeight w:hRule="exact" w:val="355"/>
        </w:trPr>
        <w:tc>
          <w:tcPr>
            <w:tcW w:w="567" w:type="dxa"/>
            <w:tcBorders>
              <w:top w:val="single" w:sz="4" w:space="0" w:color="auto"/>
              <w:left w:val="single" w:sz="4" w:space="0" w:color="auto"/>
              <w:bottom w:val="nil"/>
              <w:right w:val="single" w:sz="4" w:space="0" w:color="auto"/>
            </w:tcBorders>
            <w:vAlign w:val="center"/>
          </w:tcPr>
          <w:p w14:paraId="3E21F333"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3.</w:t>
            </w:r>
          </w:p>
        </w:tc>
        <w:tc>
          <w:tcPr>
            <w:tcW w:w="2509" w:type="dxa"/>
            <w:vMerge w:val="restart"/>
            <w:tcBorders>
              <w:top w:val="single" w:sz="4" w:space="0" w:color="auto"/>
              <w:left w:val="single" w:sz="4" w:space="0" w:color="auto"/>
              <w:right w:val="single" w:sz="4" w:space="0" w:color="auto"/>
            </w:tcBorders>
            <w:vAlign w:val="center"/>
          </w:tcPr>
          <w:p w14:paraId="377BCFDB"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Подтягивание на </w:t>
            </w:r>
          </w:p>
          <w:p w14:paraId="23E1E6B7"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перекладине (не </w:t>
            </w:r>
          </w:p>
          <w:p w14:paraId="2C5CD25F"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менее 20 раз) </w:t>
            </w:r>
          </w:p>
        </w:tc>
        <w:tc>
          <w:tcPr>
            <w:tcW w:w="1263" w:type="dxa"/>
            <w:gridSpan w:val="2"/>
            <w:tcBorders>
              <w:top w:val="single" w:sz="4" w:space="0" w:color="auto"/>
              <w:left w:val="single" w:sz="4" w:space="0" w:color="auto"/>
              <w:bottom w:val="nil"/>
              <w:right w:val="single" w:sz="4" w:space="0" w:color="auto"/>
            </w:tcBorders>
            <w:vAlign w:val="center"/>
          </w:tcPr>
          <w:p w14:paraId="7FFF62D2"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мальчик</w:t>
            </w:r>
            <w:r>
              <w:rPr>
                <w:rFonts w:ascii="Times New Roman" w:hAnsi="Times New Roman" w:cs="Times New Roman"/>
                <w:sz w:val="24"/>
                <w:szCs w:val="24"/>
              </w:rPr>
              <w:t>и</w:t>
            </w:r>
          </w:p>
        </w:tc>
        <w:tc>
          <w:tcPr>
            <w:tcW w:w="878" w:type="dxa"/>
            <w:gridSpan w:val="2"/>
            <w:tcBorders>
              <w:top w:val="single" w:sz="4" w:space="0" w:color="auto"/>
              <w:left w:val="single" w:sz="4" w:space="0" w:color="auto"/>
              <w:bottom w:val="nil"/>
              <w:right w:val="single" w:sz="4" w:space="0" w:color="auto"/>
            </w:tcBorders>
            <w:vAlign w:val="center"/>
          </w:tcPr>
          <w:p w14:paraId="037F0A1A"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25</w:t>
            </w:r>
          </w:p>
        </w:tc>
        <w:tc>
          <w:tcPr>
            <w:tcW w:w="850" w:type="dxa"/>
            <w:gridSpan w:val="2"/>
            <w:tcBorders>
              <w:top w:val="single" w:sz="4" w:space="0" w:color="auto"/>
              <w:left w:val="single" w:sz="4" w:space="0" w:color="auto"/>
              <w:bottom w:val="nil"/>
              <w:right w:val="single" w:sz="4" w:space="0" w:color="auto"/>
            </w:tcBorders>
            <w:vAlign w:val="center"/>
          </w:tcPr>
          <w:p w14:paraId="3BB34C01"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23</w:t>
            </w:r>
          </w:p>
        </w:tc>
        <w:tc>
          <w:tcPr>
            <w:tcW w:w="897" w:type="dxa"/>
            <w:gridSpan w:val="3"/>
            <w:tcBorders>
              <w:top w:val="single" w:sz="4" w:space="0" w:color="auto"/>
              <w:left w:val="single" w:sz="4" w:space="0" w:color="auto"/>
              <w:bottom w:val="nil"/>
              <w:right w:val="single" w:sz="4" w:space="0" w:color="auto"/>
            </w:tcBorders>
            <w:vAlign w:val="center"/>
          </w:tcPr>
          <w:p w14:paraId="6877A3EB"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19</w:t>
            </w:r>
          </w:p>
        </w:tc>
        <w:tc>
          <w:tcPr>
            <w:tcW w:w="999" w:type="dxa"/>
            <w:gridSpan w:val="2"/>
            <w:tcBorders>
              <w:top w:val="single" w:sz="4" w:space="0" w:color="auto"/>
              <w:left w:val="single" w:sz="4" w:space="0" w:color="auto"/>
              <w:bottom w:val="nil"/>
              <w:right w:val="single" w:sz="4" w:space="0" w:color="auto"/>
            </w:tcBorders>
            <w:vAlign w:val="center"/>
          </w:tcPr>
          <w:p w14:paraId="50D85B3E"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26</w:t>
            </w:r>
          </w:p>
        </w:tc>
        <w:tc>
          <w:tcPr>
            <w:tcW w:w="897" w:type="dxa"/>
            <w:gridSpan w:val="2"/>
            <w:tcBorders>
              <w:top w:val="single" w:sz="4" w:space="0" w:color="auto"/>
              <w:left w:val="single" w:sz="4" w:space="0" w:color="auto"/>
              <w:bottom w:val="nil"/>
              <w:right w:val="single" w:sz="4" w:space="0" w:color="auto"/>
            </w:tcBorders>
            <w:vAlign w:val="center"/>
          </w:tcPr>
          <w:p w14:paraId="17313071"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22</w:t>
            </w:r>
          </w:p>
        </w:tc>
        <w:tc>
          <w:tcPr>
            <w:tcW w:w="792" w:type="dxa"/>
            <w:gridSpan w:val="2"/>
            <w:tcBorders>
              <w:top w:val="single" w:sz="4" w:space="0" w:color="auto"/>
              <w:left w:val="single" w:sz="4" w:space="0" w:color="auto"/>
              <w:bottom w:val="nil"/>
              <w:right w:val="single" w:sz="4" w:space="0" w:color="auto"/>
            </w:tcBorders>
            <w:vAlign w:val="center"/>
          </w:tcPr>
          <w:p w14:paraId="551C2D80"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20</w:t>
            </w:r>
          </w:p>
        </w:tc>
      </w:tr>
      <w:tr w:rsidR="005B610B" w:rsidRPr="008115FB" w14:paraId="6987F56A" w14:textId="77777777" w:rsidTr="00CB50F7">
        <w:trPr>
          <w:gridAfter w:val="1"/>
          <w:wAfter w:w="20" w:type="dxa"/>
          <w:trHeight w:hRule="exact" w:val="80"/>
        </w:trPr>
        <w:tc>
          <w:tcPr>
            <w:tcW w:w="567" w:type="dxa"/>
            <w:tcBorders>
              <w:top w:val="nil"/>
              <w:left w:val="single" w:sz="4" w:space="0" w:color="auto"/>
              <w:bottom w:val="nil"/>
              <w:right w:val="single" w:sz="4" w:space="0" w:color="auto"/>
            </w:tcBorders>
            <w:vAlign w:val="center"/>
          </w:tcPr>
          <w:p w14:paraId="6B4AAC82" w14:textId="77777777" w:rsidR="005B610B" w:rsidRPr="008115FB" w:rsidRDefault="005B610B" w:rsidP="00540461">
            <w:pPr>
              <w:pStyle w:val="a4"/>
              <w:jc w:val="center"/>
              <w:rPr>
                <w:rFonts w:ascii="Times New Roman" w:hAnsi="Times New Roman" w:cs="Times New Roman"/>
                <w:sz w:val="24"/>
                <w:szCs w:val="24"/>
              </w:rPr>
            </w:pPr>
          </w:p>
        </w:tc>
        <w:tc>
          <w:tcPr>
            <w:tcW w:w="2509" w:type="dxa"/>
            <w:vMerge/>
            <w:tcBorders>
              <w:left w:val="single" w:sz="4" w:space="0" w:color="auto"/>
              <w:right w:val="single" w:sz="4" w:space="0" w:color="auto"/>
            </w:tcBorders>
            <w:vAlign w:val="center"/>
          </w:tcPr>
          <w:p w14:paraId="2AC8D93C"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top w:val="nil"/>
              <w:left w:val="single" w:sz="4" w:space="0" w:color="auto"/>
              <w:bottom w:val="single" w:sz="4" w:space="0" w:color="auto"/>
              <w:right w:val="single" w:sz="4" w:space="0" w:color="auto"/>
            </w:tcBorders>
            <w:vAlign w:val="center"/>
          </w:tcPr>
          <w:p w14:paraId="76429CC0" w14:textId="77777777" w:rsidR="005B610B" w:rsidRPr="008115FB" w:rsidRDefault="005B610B" w:rsidP="00540461">
            <w:pPr>
              <w:pStyle w:val="a4"/>
              <w:jc w:val="center"/>
              <w:rPr>
                <w:rFonts w:ascii="Times New Roman" w:hAnsi="Times New Roman" w:cs="Times New Roman"/>
                <w:sz w:val="24"/>
                <w:szCs w:val="24"/>
              </w:rPr>
            </w:pPr>
          </w:p>
        </w:tc>
        <w:tc>
          <w:tcPr>
            <w:tcW w:w="878" w:type="dxa"/>
            <w:gridSpan w:val="2"/>
            <w:tcBorders>
              <w:top w:val="nil"/>
              <w:left w:val="single" w:sz="4" w:space="0" w:color="auto"/>
              <w:bottom w:val="single" w:sz="4" w:space="0" w:color="auto"/>
              <w:right w:val="single" w:sz="4" w:space="0" w:color="auto"/>
            </w:tcBorders>
            <w:vAlign w:val="center"/>
          </w:tcPr>
          <w:p w14:paraId="7484564D" w14:textId="77777777" w:rsidR="005B610B" w:rsidRPr="008115FB" w:rsidRDefault="005B610B" w:rsidP="00540461">
            <w:pPr>
              <w:pStyle w:val="a4"/>
              <w:jc w:val="center"/>
              <w:rPr>
                <w:rFonts w:ascii="Times New Roman" w:hAnsi="Times New Roman" w:cs="Times New Roman"/>
                <w:sz w:val="24"/>
                <w:szCs w:val="24"/>
              </w:rPr>
            </w:pPr>
          </w:p>
        </w:tc>
        <w:tc>
          <w:tcPr>
            <w:tcW w:w="850" w:type="dxa"/>
            <w:gridSpan w:val="2"/>
            <w:tcBorders>
              <w:top w:val="nil"/>
              <w:left w:val="single" w:sz="4" w:space="0" w:color="auto"/>
              <w:bottom w:val="single" w:sz="4" w:space="0" w:color="auto"/>
              <w:right w:val="single" w:sz="4" w:space="0" w:color="auto"/>
            </w:tcBorders>
            <w:vAlign w:val="center"/>
          </w:tcPr>
          <w:p w14:paraId="13EFBF30" w14:textId="77777777" w:rsidR="005B610B" w:rsidRPr="008115FB" w:rsidRDefault="005B610B" w:rsidP="00540461">
            <w:pPr>
              <w:pStyle w:val="a4"/>
              <w:jc w:val="center"/>
              <w:rPr>
                <w:rFonts w:ascii="Times New Roman" w:hAnsi="Times New Roman" w:cs="Times New Roman"/>
                <w:sz w:val="24"/>
                <w:szCs w:val="24"/>
              </w:rPr>
            </w:pPr>
          </w:p>
        </w:tc>
        <w:tc>
          <w:tcPr>
            <w:tcW w:w="173" w:type="dxa"/>
            <w:gridSpan w:val="2"/>
            <w:tcBorders>
              <w:top w:val="nil"/>
              <w:left w:val="single" w:sz="4" w:space="0" w:color="auto"/>
              <w:bottom w:val="single" w:sz="4" w:space="0" w:color="auto"/>
              <w:right w:val="nil"/>
            </w:tcBorders>
            <w:vAlign w:val="center"/>
          </w:tcPr>
          <w:p w14:paraId="6F86479C" w14:textId="77777777" w:rsidR="005B610B" w:rsidRPr="008115FB" w:rsidRDefault="005B610B" w:rsidP="00540461">
            <w:pPr>
              <w:pStyle w:val="a4"/>
              <w:jc w:val="center"/>
              <w:rPr>
                <w:rFonts w:ascii="Times New Roman" w:hAnsi="Times New Roman" w:cs="Times New Roman"/>
                <w:sz w:val="24"/>
                <w:szCs w:val="24"/>
              </w:rPr>
            </w:pPr>
          </w:p>
        </w:tc>
        <w:tc>
          <w:tcPr>
            <w:tcW w:w="724" w:type="dxa"/>
            <w:tcBorders>
              <w:top w:val="nil"/>
              <w:left w:val="nil"/>
              <w:bottom w:val="single" w:sz="4" w:space="0" w:color="auto"/>
              <w:right w:val="single" w:sz="4" w:space="0" w:color="auto"/>
            </w:tcBorders>
            <w:vAlign w:val="center"/>
          </w:tcPr>
          <w:p w14:paraId="0D762E33" w14:textId="77777777" w:rsidR="005B610B" w:rsidRPr="008115FB" w:rsidRDefault="005B610B" w:rsidP="00540461">
            <w:pPr>
              <w:pStyle w:val="a4"/>
              <w:jc w:val="center"/>
              <w:rPr>
                <w:rFonts w:ascii="Times New Roman" w:hAnsi="Times New Roman" w:cs="Times New Roman"/>
                <w:sz w:val="24"/>
                <w:szCs w:val="24"/>
              </w:rPr>
            </w:pPr>
          </w:p>
        </w:tc>
        <w:tc>
          <w:tcPr>
            <w:tcW w:w="999" w:type="dxa"/>
            <w:gridSpan w:val="2"/>
            <w:tcBorders>
              <w:top w:val="nil"/>
              <w:left w:val="single" w:sz="4" w:space="0" w:color="auto"/>
              <w:bottom w:val="single" w:sz="4" w:space="0" w:color="auto"/>
              <w:right w:val="single" w:sz="4" w:space="0" w:color="auto"/>
            </w:tcBorders>
            <w:vAlign w:val="center"/>
          </w:tcPr>
          <w:p w14:paraId="09D71E31" w14:textId="77777777" w:rsidR="005B610B" w:rsidRPr="008115FB" w:rsidRDefault="005B610B" w:rsidP="00540461">
            <w:pPr>
              <w:pStyle w:val="a4"/>
              <w:jc w:val="center"/>
              <w:rPr>
                <w:rFonts w:ascii="Times New Roman" w:hAnsi="Times New Roman" w:cs="Times New Roman"/>
                <w:sz w:val="24"/>
                <w:szCs w:val="24"/>
              </w:rPr>
            </w:pPr>
          </w:p>
        </w:tc>
        <w:tc>
          <w:tcPr>
            <w:tcW w:w="897" w:type="dxa"/>
            <w:gridSpan w:val="2"/>
            <w:tcBorders>
              <w:top w:val="nil"/>
              <w:left w:val="single" w:sz="4" w:space="0" w:color="auto"/>
              <w:bottom w:val="single" w:sz="4" w:space="0" w:color="auto"/>
              <w:right w:val="single" w:sz="4" w:space="0" w:color="auto"/>
            </w:tcBorders>
            <w:vAlign w:val="center"/>
          </w:tcPr>
          <w:p w14:paraId="1CADF21A" w14:textId="77777777" w:rsidR="005B610B" w:rsidRPr="008115FB" w:rsidRDefault="005B610B" w:rsidP="00540461">
            <w:pPr>
              <w:pStyle w:val="a4"/>
              <w:jc w:val="center"/>
              <w:rPr>
                <w:rFonts w:ascii="Times New Roman" w:hAnsi="Times New Roman" w:cs="Times New Roman"/>
                <w:sz w:val="24"/>
                <w:szCs w:val="24"/>
              </w:rPr>
            </w:pPr>
          </w:p>
        </w:tc>
        <w:tc>
          <w:tcPr>
            <w:tcW w:w="792" w:type="dxa"/>
            <w:gridSpan w:val="2"/>
            <w:tcBorders>
              <w:top w:val="nil"/>
              <w:left w:val="single" w:sz="4" w:space="0" w:color="auto"/>
              <w:bottom w:val="single" w:sz="4" w:space="0" w:color="auto"/>
              <w:right w:val="single" w:sz="4" w:space="0" w:color="auto"/>
            </w:tcBorders>
            <w:vAlign w:val="center"/>
          </w:tcPr>
          <w:p w14:paraId="582DA10B" w14:textId="77777777" w:rsidR="005B610B" w:rsidRPr="008115FB" w:rsidRDefault="005B610B" w:rsidP="00540461">
            <w:pPr>
              <w:pStyle w:val="a4"/>
              <w:jc w:val="center"/>
              <w:rPr>
                <w:rFonts w:ascii="Times New Roman" w:hAnsi="Times New Roman" w:cs="Times New Roman"/>
                <w:sz w:val="24"/>
                <w:szCs w:val="24"/>
              </w:rPr>
            </w:pPr>
          </w:p>
        </w:tc>
      </w:tr>
      <w:tr w:rsidR="005B610B" w:rsidRPr="008115FB" w14:paraId="2A9DB514" w14:textId="77777777" w:rsidTr="00CB50F7">
        <w:trPr>
          <w:gridAfter w:val="1"/>
          <w:wAfter w:w="20" w:type="dxa"/>
          <w:trHeight w:hRule="exact" w:val="326"/>
        </w:trPr>
        <w:tc>
          <w:tcPr>
            <w:tcW w:w="567" w:type="dxa"/>
            <w:tcBorders>
              <w:top w:val="nil"/>
              <w:left w:val="single" w:sz="4" w:space="0" w:color="auto"/>
              <w:bottom w:val="single" w:sz="4" w:space="0" w:color="auto"/>
              <w:right w:val="single" w:sz="4" w:space="0" w:color="auto"/>
            </w:tcBorders>
            <w:vAlign w:val="center"/>
          </w:tcPr>
          <w:p w14:paraId="1FDEDC38" w14:textId="77777777" w:rsidR="005B610B" w:rsidRPr="008115FB" w:rsidRDefault="005B610B" w:rsidP="00540461">
            <w:pPr>
              <w:pStyle w:val="a4"/>
              <w:jc w:val="center"/>
              <w:rPr>
                <w:rFonts w:ascii="Times New Roman" w:hAnsi="Times New Roman" w:cs="Times New Roman"/>
                <w:sz w:val="24"/>
                <w:szCs w:val="24"/>
              </w:rPr>
            </w:pPr>
          </w:p>
        </w:tc>
        <w:tc>
          <w:tcPr>
            <w:tcW w:w="2509" w:type="dxa"/>
            <w:vMerge/>
            <w:tcBorders>
              <w:left w:val="single" w:sz="4" w:space="0" w:color="auto"/>
              <w:bottom w:val="single" w:sz="4" w:space="0" w:color="auto"/>
              <w:right w:val="single" w:sz="4" w:space="0" w:color="auto"/>
            </w:tcBorders>
            <w:vAlign w:val="center"/>
          </w:tcPr>
          <w:p w14:paraId="43B31BB9"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top w:val="single" w:sz="4" w:space="0" w:color="auto"/>
              <w:left w:val="single" w:sz="4" w:space="0" w:color="auto"/>
              <w:bottom w:val="single" w:sz="4" w:space="0" w:color="auto"/>
              <w:right w:val="single" w:sz="4" w:space="0" w:color="auto"/>
            </w:tcBorders>
            <w:vAlign w:val="center"/>
          </w:tcPr>
          <w:p w14:paraId="493B57B5"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878" w:type="dxa"/>
            <w:gridSpan w:val="2"/>
            <w:tcBorders>
              <w:top w:val="single" w:sz="4" w:space="0" w:color="auto"/>
              <w:left w:val="single" w:sz="4" w:space="0" w:color="auto"/>
              <w:bottom w:val="single" w:sz="4" w:space="0" w:color="auto"/>
              <w:right w:val="single" w:sz="4" w:space="0" w:color="auto"/>
            </w:tcBorders>
            <w:vAlign w:val="center"/>
          </w:tcPr>
          <w:p w14:paraId="04A089E2"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19</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DD64F63"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17</w:t>
            </w:r>
          </w:p>
        </w:tc>
        <w:tc>
          <w:tcPr>
            <w:tcW w:w="897" w:type="dxa"/>
            <w:gridSpan w:val="3"/>
            <w:tcBorders>
              <w:top w:val="single" w:sz="4" w:space="0" w:color="auto"/>
              <w:left w:val="single" w:sz="4" w:space="0" w:color="auto"/>
              <w:bottom w:val="single" w:sz="4" w:space="0" w:color="auto"/>
              <w:right w:val="single" w:sz="4" w:space="0" w:color="auto"/>
            </w:tcBorders>
            <w:vAlign w:val="center"/>
          </w:tcPr>
          <w:p w14:paraId="41B049DA"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15</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230E1593"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20</w:t>
            </w: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6E5E7906"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18</w:t>
            </w:r>
          </w:p>
        </w:tc>
        <w:tc>
          <w:tcPr>
            <w:tcW w:w="792" w:type="dxa"/>
            <w:gridSpan w:val="2"/>
            <w:tcBorders>
              <w:top w:val="single" w:sz="4" w:space="0" w:color="auto"/>
              <w:left w:val="single" w:sz="4" w:space="0" w:color="auto"/>
              <w:bottom w:val="single" w:sz="4" w:space="0" w:color="auto"/>
              <w:right w:val="single" w:sz="4" w:space="0" w:color="auto"/>
            </w:tcBorders>
            <w:vAlign w:val="center"/>
          </w:tcPr>
          <w:p w14:paraId="3955C61A"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16</w:t>
            </w:r>
          </w:p>
        </w:tc>
      </w:tr>
      <w:tr w:rsidR="005B610B" w:rsidRPr="008115FB" w14:paraId="2AB278CD" w14:textId="77777777" w:rsidTr="00CB50F7">
        <w:trPr>
          <w:gridAfter w:val="1"/>
          <w:wAfter w:w="20" w:type="dxa"/>
          <w:trHeight w:hRule="exact" w:val="364"/>
        </w:trPr>
        <w:tc>
          <w:tcPr>
            <w:tcW w:w="567" w:type="dxa"/>
            <w:tcBorders>
              <w:top w:val="single" w:sz="4" w:space="0" w:color="auto"/>
              <w:left w:val="single" w:sz="4" w:space="0" w:color="auto"/>
              <w:bottom w:val="nil"/>
              <w:right w:val="single" w:sz="4" w:space="0" w:color="auto"/>
            </w:tcBorders>
            <w:vAlign w:val="center"/>
          </w:tcPr>
          <w:p w14:paraId="7F388DBD"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4.</w:t>
            </w:r>
          </w:p>
        </w:tc>
        <w:tc>
          <w:tcPr>
            <w:tcW w:w="2509" w:type="dxa"/>
            <w:vMerge w:val="restart"/>
            <w:tcBorders>
              <w:top w:val="single" w:sz="4" w:space="0" w:color="auto"/>
              <w:left w:val="single" w:sz="4" w:space="0" w:color="auto"/>
              <w:right w:val="single" w:sz="4" w:space="0" w:color="auto"/>
            </w:tcBorders>
            <w:vAlign w:val="center"/>
          </w:tcPr>
          <w:p w14:paraId="37A284D2"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Лазание без </w:t>
            </w:r>
          </w:p>
          <w:p w14:paraId="70CE3B30"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помощи ног по </w:t>
            </w:r>
          </w:p>
          <w:p w14:paraId="32C1848B"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канату 5 м (без </w:t>
            </w:r>
          </w:p>
          <w:p w14:paraId="450695BF"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учета времени) </w:t>
            </w:r>
          </w:p>
        </w:tc>
        <w:tc>
          <w:tcPr>
            <w:tcW w:w="1263" w:type="dxa"/>
            <w:gridSpan w:val="2"/>
            <w:tcBorders>
              <w:top w:val="single" w:sz="4" w:space="0" w:color="auto"/>
              <w:left w:val="single" w:sz="4" w:space="0" w:color="auto"/>
              <w:bottom w:val="nil"/>
              <w:right w:val="single" w:sz="4" w:space="0" w:color="auto"/>
            </w:tcBorders>
            <w:vAlign w:val="center"/>
          </w:tcPr>
          <w:p w14:paraId="28ABA4A4"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мальчик</w:t>
            </w:r>
            <w:r>
              <w:rPr>
                <w:rFonts w:ascii="Times New Roman" w:hAnsi="Times New Roman" w:cs="Times New Roman"/>
                <w:sz w:val="24"/>
                <w:szCs w:val="24"/>
              </w:rPr>
              <w:t>и</w:t>
            </w:r>
          </w:p>
        </w:tc>
        <w:tc>
          <w:tcPr>
            <w:tcW w:w="878" w:type="dxa"/>
            <w:gridSpan w:val="2"/>
            <w:tcBorders>
              <w:top w:val="single" w:sz="4" w:space="0" w:color="auto"/>
              <w:left w:val="single" w:sz="4" w:space="0" w:color="auto"/>
              <w:bottom w:val="nil"/>
              <w:right w:val="single" w:sz="4" w:space="0" w:color="auto"/>
            </w:tcBorders>
            <w:vAlign w:val="center"/>
          </w:tcPr>
          <w:p w14:paraId="5BD802C4" w14:textId="77777777" w:rsidR="005B610B" w:rsidRPr="008115FB" w:rsidRDefault="005B610B" w:rsidP="00540461">
            <w:pPr>
              <w:pStyle w:val="a4"/>
              <w:jc w:val="center"/>
              <w:rPr>
                <w:rFonts w:ascii="Times New Roman" w:hAnsi="Times New Roman" w:cs="Times New Roman"/>
                <w:sz w:val="24"/>
                <w:szCs w:val="24"/>
              </w:rPr>
            </w:pPr>
          </w:p>
        </w:tc>
        <w:tc>
          <w:tcPr>
            <w:tcW w:w="850" w:type="dxa"/>
            <w:gridSpan w:val="2"/>
            <w:tcBorders>
              <w:top w:val="single" w:sz="4" w:space="0" w:color="auto"/>
              <w:left w:val="single" w:sz="4" w:space="0" w:color="auto"/>
              <w:bottom w:val="nil"/>
              <w:right w:val="single" w:sz="4" w:space="0" w:color="auto"/>
            </w:tcBorders>
            <w:vAlign w:val="center"/>
          </w:tcPr>
          <w:p w14:paraId="08EEF538" w14:textId="77777777" w:rsidR="005B610B" w:rsidRPr="008115FB" w:rsidRDefault="005B610B" w:rsidP="00540461">
            <w:pPr>
              <w:pStyle w:val="a4"/>
              <w:jc w:val="center"/>
              <w:rPr>
                <w:rFonts w:ascii="Times New Roman" w:hAnsi="Times New Roman" w:cs="Times New Roman"/>
                <w:sz w:val="24"/>
                <w:szCs w:val="24"/>
              </w:rPr>
            </w:pPr>
          </w:p>
        </w:tc>
        <w:tc>
          <w:tcPr>
            <w:tcW w:w="173" w:type="dxa"/>
            <w:gridSpan w:val="2"/>
            <w:tcBorders>
              <w:top w:val="single" w:sz="4" w:space="0" w:color="auto"/>
              <w:left w:val="single" w:sz="4" w:space="0" w:color="auto"/>
              <w:bottom w:val="nil"/>
              <w:right w:val="nil"/>
            </w:tcBorders>
            <w:vAlign w:val="center"/>
          </w:tcPr>
          <w:p w14:paraId="52421AEB" w14:textId="77777777" w:rsidR="005B610B" w:rsidRPr="008115FB" w:rsidRDefault="005B610B" w:rsidP="00540461">
            <w:pPr>
              <w:pStyle w:val="a4"/>
              <w:jc w:val="center"/>
              <w:rPr>
                <w:rFonts w:ascii="Times New Roman" w:hAnsi="Times New Roman" w:cs="Times New Roman"/>
                <w:sz w:val="24"/>
                <w:szCs w:val="24"/>
              </w:rPr>
            </w:pPr>
          </w:p>
        </w:tc>
        <w:tc>
          <w:tcPr>
            <w:tcW w:w="724" w:type="dxa"/>
            <w:tcBorders>
              <w:top w:val="single" w:sz="4" w:space="0" w:color="auto"/>
              <w:left w:val="nil"/>
              <w:bottom w:val="nil"/>
              <w:right w:val="single" w:sz="4" w:space="0" w:color="auto"/>
            </w:tcBorders>
            <w:vAlign w:val="center"/>
          </w:tcPr>
          <w:p w14:paraId="4D0F7E57" w14:textId="77777777" w:rsidR="005B610B" w:rsidRPr="008115FB" w:rsidRDefault="005B610B" w:rsidP="00540461">
            <w:pPr>
              <w:pStyle w:val="a4"/>
              <w:jc w:val="center"/>
              <w:rPr>
                <w:rFonts w:ascii="Times New Roman" w:hAnsi="Times New Roman" w:cs="Times New Roman"/>
                <w:sz w:val="24"/>
                <w:szCs w:val="24"/>
              </w:rPr>
            </w:pPr>
          </w:p>
        </w:tc>
        <w:tc>
          <w:tcPr>
            <w:tcW w:w="999" w:type="dxa"/>
            <w:gridSpan w:val="2"/>
            <w:tcBorders>
              <w:top w:val="single" w:sz="4" w:space="0" w:color="auto"/>
              <w:left w:val="single" w:sz="4" w:space="0" w:color="auto"/>
              <w:bottom w:val="nil"/>
              <w:right w:val="single" w:sz="4" w:space="0" w:color="auto"/>
            </w:tcBorders>
            <w:vAlign w:val="center"/>
          </w:tcPr>
          <w:p w14:paraId="666EA8B1" w14:textId="77777777" w:rsidR="005B610B" w:rsidRPr="008115FB" w:rsidRDefault="005B610B" w:rsidP="00540461">
            <w:pPr>
              <w:pStyle w:val="a4"/>
              <w:jc w:val="center"/>
              <w:rPr>
                <w:rFonts w:ascii="Times New Roman" w:hAnsi="Times New Roman" w:cs="Times New Roman"/>
                <w:sz w:val="24"/>
                <w:szCs w:val="24"/>
              </w:rPr>
            </w:pPr>
          </w:p>
        </w:tc>
        <w:tc>
          <w:tcPr>
            <w:tcW w:w="897" w:type="dxa"/>
            <w:gridSpan w:val="2"/>
            <w:tcBorders>
              <w:top w:val="single" w:sz="4" w:space="0" w:color="auto"/>
              <w:left w:val="single" w:sz="4" w:space="0" w:color="auto"/>
              <w:bottom w:val="nil"/>
              <w:right w:val="single" w:sz="4" w:space="0" w:color="auto"/>
            </w:tcBorders>
            <w:vAlign w:val="center"/>
          </w:tcPr>
          <w:p w14:paraId="3E4A8D61" w14:textId="77777777" w:rsidR="005B610B" w:rsidRPr="008115FB" w:rsidRDefault="005B610B" w:rsidP="00540461">
            <w:pPr>
              <w:pStyle w:val="a4"/>
              <w:jc w:val="center"/>
              <w:rPr>
                <w:rFonts w:ascii="Times New Roman" w:hAnsi="Times New Roman" w:cs="Times New Roman"/>
                <w:sz w:val="24"/>
                <w:szCs w:val="24"/>
              </w:rPr>
            </w:pPr>
          </w:p>
        </w:tc>
        <w:tc>
          <w:tcPr>
            <w:tcW w:w="792" w:type="dxa"/>
            <w:gridSpan w:val="2"/>
            <w:tcBorders>
              <w:top w:val="single" w:sz="4" w:space="0" w:color="auto"/>
              <w:left w:val="single" w:sz="4" w:space="0" w:color="auto"/>
              <w:bottom w:val="nil"/>
              <w:right w:val="single" w:sz="4" w:space="0" w:color="auto"/>
            </w:tcBorders>
            <w:vAlign w:val="center"/>
          </w:tcPr>
          <w:p w14:paraId="4D1E9E79" w14:textId="77777777" w:rsidR="005B610B" w:rsidRPr="008115FB" w:rsidRDefault="005B610B" w:rsidP="00540461">
            <w:pPr>
              <w:pStyle w:val="a4"/>
              <w:jc w:val="center"/>
              <w:rPr>
                <w:rFonts w:ascii="Times New Roman" w:hAnsi="Times New Roman" w:cs="Times New Roman"/>
                <w:sz w:val="24"/>
                <w:szCs w:val="24"/>
              </w:rPr>
            </w:pPr>
          </w:p>
        </w:tc>
      </w:tr>
      <w:tr w:rsidR="005B610B" w:rsidRPr="008115FB" w14:paraId="36FCB883" w14:textId="77777777" w:rsidTr="00CB50F7">
        <w:trPr>
          <w:gridAfter w:val="1"/>
          <w:wAfter w:w="20" w:type="dxa"/>
          <w:trHeight w:hRule="exact" w:val="80"/>
        </w:trPr>
        <w:tc>
          <w:tcPr>
            <w:tcW w:w="567" w:type="dxa"/>
            <w:tcBorders>
              <w:top w:val="nil"/>
              <w:left w:val="single" w:sz="4" w:space="0" w:color="auto"/>
              <w:bottom w:val="nil"/>
              <w:right w:val="single" w:sz="4" w:space="0" w:color="auto"/>
            </w:tcBorders>
            <w:vAlign w:val="center"/>
          </w:tcPr>
          <w:p w14:paraId="1BD11915" w14:textId="77777777" w:rsidR="005B610B" w:rsidRPr="008115FB" w:rsidRDefault="005B610B" w:rsidP="00540461">
            <w:pPr>
              <w:pStyle w:val="a4"/>
              <w:jc w:val="center"/>
              <w:rPr>
                <w:rFonts w:ascii="Times New Roman" w:hAnsi="Times New Roman" w:cs="Times New Roman"/>
                <w:sz w:val="24"/>
                <w:szCs w:val="24"/>
              </w:rPr>
            </w:pPr>
          </w:p>
        </w:tc>
        <w:tc>
          <w:tcPr>
            <w:tcW w:w="2509" w:type="dxa"/>
            <w:vMerge/>
            <w:tcBorders>
              <w:left w:val="single" w:sz="4" w:space="0" w:color="auto"/>
              <w:right w:val="single" w:sz="4" w:space="0" w:color="auto"/>
            </w:tcBorders>
            <w:vAlign w:val="center"/>
          </w:tcPr>
          <w:p w14:paraId="3FBBEE7B"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top w:val="nil"/>
              <w:left w:val="single" w:sz="4" w:space="0" w:color="auto"/>
              <w:bottom w:val="single" w:sz="4" w:space="0" w:color="auto"/>
              <w:right w:val="single" w:sz="4" w:space="0" w:color="auto"/>
            </w:tcBorders>
            <w:vAlign w:val="center"/>
          </w:tcPr>
          <w:p w14:paraId="27B8B2D6" w14:textId="77777777" w:rsidR="005B610B" w:rsidRPr="008115FB" w:rsidRDefault="005B610B" w:rsidP="00540461">
            <w:pPr>
              <w:pStyle w:val="a4"/>
              <w:jc w:val="center"/>
              <w:rPr>
                <w:rFonts w:ascii="Times New Roman" w:hAnsi="Times New Roman" w:cs="Times New Roman"/>
                <w:sz w:val="24"/>
                <w:szCs w:val="24"/>
              </w:rPr>
            </w:pPr>
          </w:p>
        </w:tc>
        <w:tc>
          <w:tcPr>
            <w:tcW w:w="878" w:type="dxa"/>
            <w:gridSpan w:val="2"/>
            <w:tcBorders>
              <w:top w:val="nil"/>
              <w:left w:val="single" w:sz="4" w:space="0" w:color="auto"/>
              <w:bottom w:val="single" w:sz="4" w:space="0" w:color="auto"/>
              <w:right w:val="single" w:sz="4" w:space="0" w:color="auto"/>
            </w:tcBorders>
            <w:vAlign w:val="center"/>
          </w:tcPr>
          <w:p w14:paraId="73B18086" w14:textId="77777777" w:rsidR="005B610B" w:rsidRPr="008115FB" w:rsidRDefault="005B610B" w:rsidP="00540461">
            <w:pPr>
              <w:pStyle w:val="a4"/>
              <w:jc w:val="center"/>
              <w:rPr>
                <w:rFonts w:ascii="Times New Roman" w:hAnsi="Times New Roman" w:cs="Times New Roman"/>
                <w:sz w:val="24"/>
                <w:szCs w:val="24"/>
              </w:rPr>
            </w:pPr>
          </w:p>
        </w:tc>
        <w:tc>
          <w:tcPr>
            <w:tcW w:w="850" w:type="dxa"/>
            <w:gridSpan w:val="2"/>
            <w:tcBorders>
              <w:top w:val="nil"/>
              <w:left w:val="single" w:sz="4" w:space="0" w:color="auto"/>
              <w:bottom w:val="single" w:sz="4" w:space="0" w:color="auto"/>
              <w:right w:val="single" w:sz="4" w:space="0" w:color="auto"/>
            </w:tcBorders>
            <w:vAlign w:val="center"/>
          </w:tcPr>
          <w:p w14:paraId="7B9C8B23" w14:textId="77777777" w:rsidR="005B610B" w:rsidRPr="008115FB" w:rsidRDefault="005B610B" w:rsidP="00540461">
            <w:pPr>
              <w:pStyle w:val="a4"/>
              <w:jc w:val="center"/>
              <w:rPr>
                <w:rFonts w:ascii="Times New Roman" w:hAnsi="Times New Roman" w:cs="Times New Roman"/>
                <w:sz w:val="24"/>
                <w:szCs w:val="24"/>
              </w:rPr>
            </w:pPr>
          </w:p>
        </w:tc>
        <w:tc>
          <w:tcPr>
            <w:tcW w:w="173" w:type="dxa"/>
            <w:gridSpan w:val="2"/>
            <w:tcBorders>
              <w:top w:val="nil"/>
              <w:left w:val="single" w:sz="4" w:space="0" w:color="auto"/>
              <w:bottom w:val="single" w:sz="4" w:space="0" w:color="auto"/>
              <w:right w:val="nil"/>
            </w:tcBorders>
            <w:vAlign w:val="center"/>
          </w:tcPr>
          <w:p w14:paraId="3F92C4A9" w14:textId="77777777" w:rsidR="005B610B" w:rsidRPr="008115FB" w:rsidRDefault="005B610B" w:rsidP="00540461">
            <w:pPr>
              <w:pStyle w:val="a4"/>
              <w:jc w:val="center"/>
              <w:rPr>
                <w:rFonts w:ascii="Times New Roman" w:hAnsi="Times New Roman" w:cs="Times New Roman"/>
                <w:sz w:val="24"/>
                <w:szCs w:val="24"/>
              </w:rPr>
            </w:pPr>
          </w:p>
        </w:tc>
        <w:tc>
          <w:tcPr>
            <w:tcW w:w="724" w:type="dxa"/>
            <w:tcBorders>
              <w:top w:val="nil"/>
              <w:left w:val="nil"/>
              <w:bottom w:val="single" w:sz="4" w:space="0" w:color="auto"/>
              <w:right w:val="single" w:sz="4" w:space="0" w:color="auto"/>
            </w:tcBorders>
            <w:vAlign w:val="center"/>
          </w:tcPr>
          <w:p w14:paraId="7C8F667A" w14:textId="77777777" w:rsidR="005B610B" w:rsidRPr="008115FB" w:rsidRDefault="005B610B" w:rsidP="00540461">
            <w:pPr>
              <w:pStyle w:val="a4"/>
              <w:jc w:val="center"/>
              <w:rPr>
                <w:rFonts w:ascii="Times New Roman" w:hAnsi="Times New Roman" w:cs="Times New Roman"/>
                <w:sz w:val="24"/>
                <w:szCs w:val="24"/>
              </w:rPr>
            </w:pPr>
          </w:p>
        </w:tc>
        <w:tc>
          <w:tcPr>
            <w:tcW w:w="999" w:type="dxa"/>
            <w:gridSpan w:val="2"/>
            <w:tcBorders>
              <w:top w:val="nil"/>
              <w:left w:val="single" w:sz="4" w:space="0" w:color="auto"/>
              <w:bottom w:val="single" w:sz="4" w:space="0" w:color="auto"/>
              <w:right w:val="single" w:sz="4" w:space="0" w:color="auto"/>
            </w:tcBorders>
            <w:vAlign w:val="center"/>
          </w:tcPr>
          <w:p w14:paraId="245B436B" w14:textId="77777777" w:rsidR="005B610B" w:rsidRPr="008115FB" w:rsidRDefault="005B610B" w:rsidP="00540461">
            <w:pPr>
              <w:pStyle w:val="a4"/>
              <w:jc w:val="center"/>
              <w:rPr>
                <w:rFonts w:ascii="Times New Roman" w:hAnsi="Times New Roman" w:cs="Times New Roman"/>
                <w:sz w:val="24"/>
                <w:szCs w:val="24"/>
              </w:rPr>
            </w:pPr>
          </w:p>
        </w:tc>
        <w:tc>
          <w:tcPr>
            <w:tcW w:w="897" w:type="dxa"/>
            <w:gridSpan w:val="2"/>
            <w:tcBorders>
              <w:top w:val="nil"/>
              <w:left w:val="single" w:sz="4" w:space="0" w:color="auto"/>
              <w:bottom w:val="single" w:sz="4" w:space="0" w:color="auto"/>
              <w:right w:val="single" w:sz="4" w:space="0" w:color="auto"/>
            </w:tcBorders>
            <w:vAlign w:val="center"/>
          </w:tcPr>
          <w:p w14:paraId="5C362554" w14:textId="77777777" w:rsidR="005B610B" w:rsidRPr="008115FB" w:rsidRDefault="005B610B" w:rsidP="00540461">
            <w:pPr>
              <w:pStyle w:val="a4"/>
              <w:jc w:val="center"/>
              <w:rPr>
                <w:rFonts w:ascii="Times New Roman" w:hAnsi="Times New Roman" w:cs="Times New Roman"/>
                <w:sz w:val="24"/>
                <w:szCs w:val="24"/>
              </w:rPr>
            </w:pPr>
          </w:p>
        </w:tc>
        <w:tc>
          <w:tcPr>
            <w:tcW w:w="792" w:type="dxa"/>
            <w:gridSpan w:val="2"/>
            <w:tcBorders>
              <w:top w:val="nil"/>
              <w:left w:val="single" w:sz="4" w:space="0" w:color="auto"/>
              <w:bottom w:val="single" w:sz="4" w:space="0" w:color="auto"/>
              <w:right w:val="single" w:sz="4" w:space="0" w:color="auto"/>
            </w:tcBorders>
            <w:vAlign w:val="center"/>
          </w:tcPr>
          <w:p w14:paraId="2442EFF8" w14:textId="77777777" w:rsidR="005B610B" w:rsidRPr="008115FB" w:rsidRDefault="005B610B" w:rsidP="00540461">
            <w:pPr>
              <w:pStyle w:val="a4"/>
              <w:jc w:val="center"/>
              <w:rPr>
                <w:rFonts w:ascii="Times New Roman" w:hAnsi="Times New Roman" w:cs="Times New Roman"/>
                <w:sz w:val="24"/>
                <w:szCs w:val="24"/>
              </w:rPr>
            </w:pPr>
          </w:p>
        </w:tc>
      </w:tr>
      <w:tr w:rsidR="005B610B" w:rsidRPr="008115FB" w14:paraId="4D543A28" w14:textId="77777777" w:rsidTr="00CB50F7">
        <w:trPr>
          <w:gridAfter w:val="1"/>
          <w:wAfter w:w="20" w:type="dxa"/>
          <w:trHeight w:hRule="exact" w:val="350"/>
        </w:trPr>
        <w:tc>
          <w:tcPr>
            <w:tcW w:w="567" w:type="dxa"/>
            <w:tcBorders>
              <w:top w:val="nil"/>
              <w:left w:val="single" w:sz="4" w:space="0" w:color="auto"/>
              <w:bottom w:val="nil"/>
              <w:right w:val="single" w:sz="4" w:space="0" w:color="auto"/>
            </w:tcBorders>
            <w:vAlign w:val="center"/>
          </w:tcPr>
          <w:p w14:paraId="183F5501" w14:textId="77777777" w:rsidR="005B610B" w:rsidRPr="008115FB" w:rsidRDefault="005B610B" w:rsidP="00540461">
            <w:pPr>
              <w:pStyle w:val="a4"/>
              <w:jc w:val="center"/>
              <w:rPr>
                <w:rFonts w:ascii="Times New Roman" w:hAnsi="Times New Roman" w:cs="Times New Roman"/>
                <w:sz w:val="24"/>
                <w:szCs w:val="24"/>
              </w:rPr>
            </w:pPr>
          </w:p>
        </w:tc>
        <w:tc>
          <w:tcPr>
            <w:tcW w:w="2509" w:type="dxa"/>
            <w:vMerge/>
            <w:tcBorders>
              <w:left w:val="single" w:sz="4" w:space="0" w:color="auto"/>
              <w:right w:val="single" w:sz="4" w:space="0" w:color="auto"/>
            </w:tcBorders>
            <w:vAlign w:val="center"/>
          </w:tcPr>
          <w:p w14:paraId="50ACD1EB"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top w:val="single" w:sz="4" w:space="0" w:color="auto"/>
              <w:left w:val="single" w:sz="4" w:space="0" w:color="auto"/>
              <w:bottom w:val="nil"/>
              <w:right w:val="single" w:sz="4" w:space="0" w:color="auto"/>
            </w:tcBorders>
            <w:vAlign w:val="center"/>
          </w:tcPr>
          <w:p w14:paraId="10FDF3F3"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878" w:type="dxa"/>
            <w:gridSpan w:val="2"/>
            <w:tcBorders>
              <w:top w:val="single" w:sz="4" w:space="0" w:color="auto"/>
              <w:left w:val="single" w:sz="4" w:space="0" w:color="auto"/>
              <w:bottom w:val="nil"/>
              <w:right w:val="single" w:sz="4" w:space="0" w:color="auto"/>
            </w:tcBorders>
            <w:vAlign w:val="center"/>
          </w:tcPr>
          <w:p w14:paraId="79846101" w14:textId="77777777" w:rsidR="005B610B" w:rsidRPr="008115FB" w:rsidRDefault="005B610B" w:rsidP="00540461">
            <w:pPr>
              <w:pStyle w:val="a4"/>
              <w:jc w:val="center"/>
              <w:rPr>
                <w:rFonts w:ascii="Times New Roman" w:hAnsi="Times New Roman" w:cs="Times New Roman"/>
                <w:sz w:val="24"/>
                <w:szCs w:val="24"/>
              </w:rPr>
            </w:pPr>
          </w:p>
        </w:tc>
        <w:tc>
          <w:tcPr>
            <w:tcW w:w="850" w:type="dxa"/>
            <w:gridSpan w:val="2"/>
            <w:tcBorders>
              <w:top w:val="single" w:sz="4" w:space="0" w:color="auto"/>
              <w:left w:val="single" w:sz="4" w:space="0" w:color="auto"/>
              <w:bottom w:val="nil"/>
              <w:right w:val="single" w:sz="4" w:space="0" w:color="auto"/>
            </w:tcBorders>
            <w:vAlign w:val="center"/>
          </w:tcPr>
          <w:p w14:paraId="668A5840" w14:textId="77777777" w:rsidR="005B610B" w:rsidRPr="008115FB" w:rsidRDefault="005B610B" w:rsidP="00540461">
            <w:pPr>
              <w:pStyle w:val="a4"/>
              <w:jc w:val="center"/>
              <w:rPr>
                <w:rFonts w:ascii="Times New Roman" w:hAnsi="Times New Roman" w:cs="Times New Roman"/>
                <w:sz w:val="24"/>
                <w:szCs w:val="24"/>
              </w:rPr>
            </w:pPr>
          </w:p>
        </w:tc>
        <w:tc>
          <w:tcPr>
            <w:tcW w:w="173" w:type="dxa"/>
            <w:gridSpan w:val="2"/>
            <w:tcBorders>
              <w:top w:val="single" w:sz="4" w:space="0" w:color="auto"/>
              <w:left w:val="single" w:sz="4" w:space="0" w:color="auto"/>
              <w:bottom w:val="nil"/>
              <w:right w:val="nil"/>
            </w:tcBorders>
            <w:vAlign w:val="center"/>
          </w:tcPr>
          <w:p w14:paraId="646876E0" w14:textId="77777777" w:rsidR="005B610B" w:rsidRPr="008115FB" w:rsidRDefault="005B610B" w:rsidP="00540461">
            <w:pPr>
              <w:pStyle w:val="a4"/>
              <w:jc w:val="center"/>
              <w:rPr>
                <w:rFonts w:ascii="Times New Roman" w:hAnsi="Times New Roman" w:cs="Times New Roman"/>
                <w:sz w:val="24"/>
                <w:szCs w:val="24"/>
              </w:rPr>
            </w:pPr>
          </w:p>
        </w:tc>
        <w:tc>
          <w:tcPr>
            <w:tcW w:w="724" w:type="dxa"/>
            <w:tcBorders>
              <w:top w:val="single" w:sz="4" w:space="0" w:color="auto"/>
              <w:left w:val="nil"/>
              <w:bottom w:val="nil"/>
              <w:right w:val="single" w:sz="4" w:space="0" w:color="auto"/>
            </w:tcBorders>
            <w:vAlign w:val="center"/>
          </w:tcPr>
          <w:p w14:paraId="16A5513C" w14:textId="77777777" w:rsidR="005B610B" w:rsidRPr="008115FB" w:rsidRDefault="005B610B" w:rsidP="00540461">
            <w:pPr>
              <w:pStyle w:val="a4"/>
              <w:jc w:val="center"/>
              <w:rPr>
                <w:rFonts w:ascii="Times New Roman" w:hAnsi="Times New Roman" w:cs="Times New Roman"/>
                <w:sz w:val="24"/>
                <w:szCs w:val="24"/>
              </w:rPr>
            </w:pPr>
          </w:p>
        </w:tc>
        <w:tc>
          <w:tcPr>
            <w:tcW w:w="999" w:type="dxa"/>
            <w:gridSpan w:val="2"/>
            <w:tcBorders>
              <w:top w:val="single" w:sz="4" w:space="0" w:color="auto"/>
              <w:left w:val="single" w:sz="4" w:space="0" w:color="auto"/>
              <w:bottom w:val="nil"/>
              <w:right w:val="single" w:sz="4" w:space="0" w:color="auto"/>
            </w:tcBorders>
            <w:vAlign w:val="center"/>
          </w:tcPr>
          <w:p w14:paraId="5F2A26D0" w14:textId="77777777" w:rsidR="005B610B" w:rsidRPr="008115FB" w:rsidRDefault="005B610B" w:rsidP="00540461">
            <w:pPr>
              <w:pStyle w:val="a4"/>
              <w:jc w:val="center"/>
              <w:rPr>
                <w:rFonts w:ascii="Times New Roman" w:hAnsi="Times New Roman" w:cs="Times New Roman"/>
                <w:sz w:val="24"/>
                <w:szCs w:val="24"/>
              </w:rPr>
            </w:pPr>
          </w:p>
        </w:tc>
        <w:tc>
          <w:tcPr>
            <w:tcW w:w="897" w:type="dxa"/>
            <w:gridSpan w:val="2"/>
            <w:tcBorders>
              <w:top w:val="single" w:sz="4" w:space="0" w:color="auto"/>
              <w:left w:val="single" w:sz="4" w:space="0" w:color="auto"/>
              <w:bottom w:val="nil"/>
              <w:right w:val="single" w:sz="4" w:space="0" w:color="auto"/>
            </w:tcBorders>
            <w:vAlign w:val="center"/>
          </w:tcPr>
          <w:p w14:paraId="6F1FE65B" w14:textId="77777777" w:rsidR="005B610B" w:rsidRPr="008115FB" w:rsidRDefault="005B610B" w:rsidP="00540461">
            <w:pPr>
              <w:pStyle w:val="a4"/>
              <w:jc w:val="center"/>
              <w:rPr>
                <w:rFonts w:ascii="Times New Roman" w:hAnsi="Times New Roman" w:cs="Times New Roman"/>
                <w:sz w:val="24"/>
                <w:szCs w:val="24"/>
              </w:rPr>
            </w:pPr>
          </w:p>
        </w:tc>
        <w:tc>
          <w:tcPr>
            <w:tcW w:w="792" w:type="dxa"/>
            <w:gridSpan w:val="2"/>
            <w:tcBorders>
              <w:top w:val="single" w:sz="4" w:space="0" w:color="auto"/>
              <w:left w:val="single" w:sz="4" w:space="0" w:color="auto"/>
              <w:bottom w:val="nil"/>
              <w:right w:val="single" w:sz="4" w:space="0" w:color="auto"/>
            </w:tcBorders>
            <w:vAlign w:val="center"/>
          </w:tcPr>
          <w:p w14:paraId="35D5275F" w14:textId="77777777" w:rsidR="005B610B" w:rsidRPr="008115FB" w:rsidRDefault="005B610B" w:rsidP="00540461">
            <w:pPr>
              <w:pStyle w:val="a4"/>
              <w:jc w:val="center"/>
              <w:rPr>
                <w:rFonts w:ascii="Times New Roman" w:hAnsi="Times New Roman" w:cs="Times New Roman"/>
                <w:sz w:val="24"/>
                <w:szCs w:val="24"/>
              </w:rPr>
            </w:pPr>
          </w:p>
        </w:tc>
      </w:tr>
      <w:tr w:rsidR="005B610B" w:rsidRPr="008115FB" w14:paraId="3A5A11F4" w14:textId="77777777" w:rsidTr="00CB50F7">
        <w:trPr>
          <w:gridAfter w:val="1"/>
          <w:wAfter w:w="20" w:type="dxa"/>
          <w:trHeight w:hRule="exact" w:val="331"/>
        </w:trPr>
        <w:tc>
          <w:tcPr>
            <w:tcW w:w="567" w:type="dxa"/>
            <w:tcBorders>
              <w:top w:val="nil"/>
              <w:left w:val="single" w:sz="4" w:space="0" w:color="auto"/>
              <w:bottom w:val="single" w:sz="4" w:space="0" w:color="auto"/>
              <w:right w:val="single" w:sz="4" w:space="0" w:color="auto"/>
            </w:tcBorders>
            <w:vAlign w:val="center"/>
          </w:tcPr>
          <w:p w14:paraId="3347F7C9" w14:textId="77777777" w:rsidR="005B610B" w:rsidRPr="008115FB" w:rsidRDefault="005B610B" w:rsidP="00540461">
            <w:pPr>
              <w:pStyle w:val="a4"/>
              <w:jc w:val="center"/>
              <w:rPr>
                <w:rFonts w:ascii="Times New Roman" w:hAnsi="Times New Roman" w:cs="Times New Roman"/>
                <w:sz w:val="24"/>
                <w:szCs w:val="24"/>
              </w:rPr>
            </w:pPr>
          </w:p>
        </w:tc>
        <w:tc>
          <w:tcPr>
            <w:tcW w:w="2509" w:type="dxa"/>
            <w:vMerge/>
            <w:tcBorders>
              <w:left w:val="single" w:sz="4" w:space="0" w:color="auto"/>
              <w:bottom w:val="single" w:sz="4" w:space="0" w:color="auto"/>
              <w:right w:val="single" w:sz="4" w:space="0" w:color="auto"/>
            </w:tcBorders>
            <w:vAlign w:val="center"/>
          </w:tcPr>
          <w:p w14:paraId="6AF99908"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top w:val="nil"/>
              <w:left w:val="single" w:sz="4" w:space="0" w:color="auto"/>
              <w:bottom w:val="single" w:sz="4" w:space="0" w:color="auto"/>
              <w:right w:val="single" w:sz="4" w:space="0" w:color="auto"/>
            </w:tcBorders>
            <w:vAlign w:val="center"/>
          </w:tcPr>
          <w:p w14:paraId="0470BEE5" w14:textId="77777777" w:rsidR="005B610B" w:rsidRPr="008115FB" w:rsidRDefault="005B610B" w:rsidP="00540461">
            <w:pPr>
              <w:pStyle w:val="a4"/>
              <w:jc w:val="center"/>
              <w:rPr>
                <w:rFonts w:ascii="Times New Roman" w:hAnsi="Times New Roman" w:cs="Times New Roman"/>
                <w:sz w:val="24"/>
                <w:szCs w:val="24"/>
              </w:rPr>
            </w:pPr>
          </w:p>
        </w:tc>
        <w:tc>
          <w:tcPr>
            <w:tcW w:w="878" w:type="dxa"/>
            <w:gridSpan w:val="2"/>
            <w:tcBorders>
              <w:top w:val="nil"/>
              <w:left w:val="single" w:sz="4" w:space="0" w:color="auto"/>
              <w:bottom w:val="single" w:sz="4" w:space="0" w:color="auto"/>
              <w:right w:val="single" w:sz="4" w:space="0" w:color="auto"/>
            </w:tcBorders>
            <w:vAlign w:val="center"/>
          </w:tcPr>
          <w:p w14:paraId="74581BBF" w14:textId="77777777" w:rsidR="005B610B" w:rsidRPr="008115FB" w:rsidRDefault="005B610B" w:rsidP="00540461">
            <w:pPr>
              <w:pStyle w:val="a4"/>
              <w:jc w:val="center"/>
              <w:rPr>
                <w:rFonts w:ascii="Times New Roman" w:hAnsi="Times New Roman" w:cs="Times New Roman"/>
                <w:sz w:val="24"/>
                <w:szCs w:val="24"/>
              </w:rPr>
            </w:pPr>
          </w:p>
        </w:tc>
        <w:tc>
          <w:tcPr>
            <w:tcW w:w="850" w:type="dxa"/>
            <w:gridSpan w:val="2"/>
            <w:tcBorders>
              <w:top w:val="nil"/>
              <w:left w:val="single" w:sz="4" w:space="0" w:color="auto"/>
              <w:bottom w:val="single" w:sz="4" w:space="0" w:color="auto"/>
              <w:right w:val="single" w:sz="4" w:space="0" w:color="auto"/>
            </w:tcBorders>
            <w:vAlign w:val="center"/>
          </w:tcPr>
          <w:p w14:paraId="732D764E" w14:textId="77777777" w:rsidR="005B610B" w:rsidRPr="008115FB" w:rsidRDefault="005B610B" w:rsidP="00540461">
            <w:pPr>
              <w:pStyle w:val="a4"/>
              <w:jc w:val="center"/>
              <w:rPr>
                <w:rFonts w:ascii="Times New Roman" w:hAnsi="Times New Roman" w:cs="Times New Roman"/>
                <w:sz w:val="24"/>
                <w:szCs w:val="24"/>
              </w:rPr>
            </w:pPr>
          </w:p>
        </w:tc>
        <w:tc>
          <w:tcPr>
            <w:tcW w:w="173" w:type="dxa"/>
            <w:gridSpan w:val="2"/>
            <w:tcBorders>
              <w:top w:val="nil"/>
              <w:left w:val="single" w:sz="4" w:space="0" w:color="auto"/>
              <w:bottom w:val="single" w:sz="4" w:space="0" w:color="auto"/>
              <w:right w:val="nil"/>
            </w:tcBorders>
            <w:vAlign w:val="center"/>
          </w:tcPr>
          <w:p w14:paraId="32207B5C" w14:textId="77777777" w:rsidR="005B610B" w:rsidRPr="008115FB" w:rsidRDefault="005B610B" w:rsidP="00540461">
            <w:pPr>
              <w:pStyle w:val="a4"/>
              <w:jc w:val="center"/>
              <w:rPr>
                <w:rFonts w:ascii="Times New Roman" w:hAnsi="Times New Roman" w:cs="Times New Roman"/>
                <w:sz w:val="24"/>
                <w:szCs w:val="24"/>
              </w:rPr>
            </w:pPr>
          </w:p>
        </w:tc>
        <w:tc>
          <w:tcPr>
            <w:tcW w:w="724" w:type="dxa"/>
            <w:tcBorders>
              <w:top w:val="nil"/>
              <w:left w:val="nil"/>
              <w:bottom w:val="single" w:sz="4" w:space="0" w:color="auto"/>
              <w:right w:val="single" w:sz="4" w:space="0" w:color="auto"/>
            </w:tcBorders>
            <w:vAlign w:val="center"/>
          </w:tcPr>
          <w:p w14:paraId="232936FD" w14:textId="77777777" w:rsidR="005B610B" w:rsidRPr="008115FB" w:rsidRDefault="005B610B" w:rsidP="00540461">
            <w:pPr>
              <w:pStyle w:val="a4"/>
              <w:jc w:val="center"/>
              <w:rPr>
                <w:rFonts w:ascii="Times New Roman" w:hAnsi="Times New Roman" w:cs="Times New Roman"/>
                <w:sz w:val="24"/>
                <w:szCs w:val="24"/>
              </w:rPr>
            </w:pPr>
          </w:p>
        </w:tc>
        <w:tc>
          <w:tcPr>
            <w:tcW w:w="999" w:type="dxa"/>
            <w:gridSpan w:val="2"/>
            <w:tcBorders>
              <w:top w:val="nil"/>
              <w:left w:val="single" w:sz="4" w:space="0" w:color="auto"/>
              <w:bottom w:val="single" w:sz="4" w:space="0" w:color="auto"/>
              <w:right w:val="single" w:sz="4" w:space="0" w:color="auto"/>
            </w:tcBorders>
            <w:vAlign w:val="center"/>
          </w:tcPr>
          <w:p w14:paraId="7F2F5515" w14:textId="77777777" w:rsidR="005B610B" w:rsidRPr="008115FB" w:rsidRDefault="005B610B" w:rsidP="00540461">
            <w:pPr>
              <w:pStyle w:val="a4"/>
              <w:jc w:val="center"/>
              <w:rPr>
                <w:rFonts w:ascii="Times New Roman" w:hAnsi="Times New Roman" w:cs="Times New Roman"/>
                <w:sz w:val="24"/>
                <w:szCs w:val="24"/>
              </w:rPr>
            </w:pPr>
          </w:p>
        </w:tc>
        <w:tc>
          <w:tcPr>
            <w:tcW w:w="897" w:type="dxa"/>
            <w:gridSpan w:val="2"/>
            <w:tcBorders>
              <w:top w:val="nil"/>
              <w:left w:val="single" w:sz="4" w:space="0" w:color="auto"/>
              <w:bottom w:val="single" w:sz="4" w:space="0" w:color="auto"/>
              <w:right w:val="single" w:sz="4" w:space="0" w:color="auto"/>
            </w:tcBorders>
            <w:vAlign w:val="center"/>
          </w:tcPr>
          <w:p w14:paraId="55E00A47" w14:textId="77777777" w:rsidR="005B610B" w:rsidRPr="008115FB" w:rsidRDefault="005B610B" w:rsidP="00540461">
            <w:pPr>
              <w:pStyle w:val="a4"/>
              <w:jc w:val="center"/>
              <w:rPr>
                <w:rFonts w:ascii="Times New Roman" w:hAnsi="Times New Roman" w:cs="Times New Roman"/>
                <w:sz w:val="24"/>
                <w:szCs w:val="24"/>
              </w:rPr>
            </w:pPr>
          </w:p>
        </w:tc>
        <w:tc>
          <w:tcPr>
            <w:tcW w:w="792" w:type="dxa"/>
            <w:gridSpan w:val="2"/>
            <w:tcBorders>
              <w:top w:val="nil"/>
              <w:left w:val="single" w:sz="4" w:space="0" w:color="auto"/>
              <w:bottom w:val="single" w:sz="4" w:space="0" w:color="auto"/>
              <w:right w:val="single" w:sz="4" w:space="0" w:color="auto"/>
            </w:tcBorders>
            <w:vAlign w:val="center"/>
          </w:tcPr>
          <w:p w14:paraId="0EF7252E" w14:textId="77777777" w:rsidR="005B610B" w:rsidRPr="008115FB" w:rsidRDefault="005B610B" w:rsidP="00540461">
            <w:pPr>
              <w:pStyle w:val="a4"/>
              <w:jc w:val="center"/>
              <w:rPr>
                <w:rFonts w:ascii="Times New Roman" w:hAnsi="Times New Roman" w:cs="Times New Roman"/>
                <w:sz w:val="24"/>
                <w:szCs w:val="24"/>
              </w:rPr>
            </w:pPr>
          </w:p>
        </w:tc>
      </w:tr>
      <w:tr w:rsidR="005B610B" w:rsidRPr="008115FB" w14:paraId="7141643E" w14:textId="77777777" w:rsidTr="00CB50F7">
        <w:trPr>
          <w:gridAfter w:val="1"/>
          <w:wAfter w:w="20" w:type="dxa"/>
          <w:trHeight w:hRule="exact" w:val="307"/>
        </w:trPr>
        <w:tc>
          <w:tcPr>
            <w:tcW w:w="567" w:type="dxa"/>
            <w:tcBorders>
              <w:top w:val="single" w:sz="4" w:space="0" w:color="auto"/>
              <w:left w:val="single" w:sz="4" w:space="0" w:color="auto"/>
              <w:bottom w:val="nil"/>
              <w:right w:val="single" w:sz="4" w:space="0" w:color="auto"/>
            </w:tcBorders>
            <w:vAlign w:val="center"/>
          </w:tcPr>
          <w:p w14:paraId="2C6F98FB"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5.</w:t>
            </w:r>
          </w:p>
        </w:tc>
        <w:tc>
          <w:tcPr>
            <w:tcW w:w="2509" w:type="dxa"/>
            <w:tcBorders>
              <w:top w:val="single" w:sz="4" w:space="0" w:color="auto"/>
              <w:left w:val="single" w:sz="4" w:space="0" w:color="auto"/>
              <w:right w:val="single" w:sz="4" w:space="0" w:color="auto"/>
            </w:tcBorders>
            <w:vAlign w:val="center"/>
          </w:tcPr>
          <w:p w14:paraId="504C98C5"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Поднос ног к </w:t>
            </w:r>
          </w:p>
        </w:tc>
        <w:tc>
          <w:tcPr>
            <w:tcW w:w="1263" w:type="dxa"/>
            <w:gridSpan w:val="2"/>
            <w:tcBorders>
              <w:top w:val="single" w:sz="4" w:space="0" w:color="auto"/>
              <w:left w:val="single" w:sz="4" w:space="0" w:color="auto"/>
              <w:bottom w:val="nil"/>
              <w:right w:val="single" w:sz="4" w:space="0" w:color="auto"/>
            </w:tcBorders>
            <w:vAlign w:val="center"/>
          </w:tcPr>
          <w:p w14:paraId="258D9143"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мальчик</w:t>
            </w:r>
            <w:r>
              <w:rPr>
                <w:rFonts w:ascii="Times New Roman" w:hAnsi="Times New Roman" w:cs="Times New Roman"/>
                <w:sz w:val="24"/>
                <w:szCs w:val="24"/>
              </w:rPr>
              <w:t>и</w:t>
            </w:r>
          </w:p>
        </w:tc>
        <w:tc>
          <w:tcPr>
            <w:tcW w:w="878" w:type="dxa"/>
            <w:gridSpan w:val="2"/>
            <w:tcBorders>
              <w:top w:val="single" w:sz="4" w:space="0" w:color="auto"/>
              <w:left w:val="single" w:sz="4" w:space="0" w:color="auto"/>
              <w:bottom w:val="nil"/>
              <w:right w:val="single" w:sz="4" w:space="0" w:color="auto"/>
            </w:tcBorders>
            <w:vAlign w:val="center"/>
          </w:tcPr>
          <w:p w14:paraId="430A8D0F"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22</w:t>
            </w:r>
          </w:p>
        </w:tc>
        <w:tc>
          <w:tcPr>
            <w:tcW w:w="850" w:type="dxa"/>
            <w:gridSpan w:val="2"/>
            <w:tcBorders>
              <w:top w:val="single" w:sz="4" w:space="0" w:color="auto"/>
              <w:left w:val="single" w:sz="4" w:space="0" w:color="auto"/>
              <w:bottom w:val="nil"/>
              <w:right w:val="single" w:sz="4" w:space="0" w:color="auto"/>
            </w:tcBorders>
            <w:vAlign w:val="center"/>
          </w:tcPr>
          <w:p w14:paraId="06D24A80"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21</w:t>
            </w:r>
          </w:p>
        </w:tc>
        <w:tc>
          <w:tcPr>
            <w:tcW w:w="897" w:type="dxa"/>
            <w:gridSpan w:val="3"/>
            <w:tcBorders>
              <w:top w:val="single" w:sz="4" w:space="0" w:color="auto"/>
              <w:left w:val="single" w:sz="4" w:space="0" w:color="auto"/>
              <w:bottom w:val="nil"/>
              <w:right w:val="single" w:sz="4" w:space="0" w:color="auto"/>
            </w:tcBorders>
            <w:vAlign w:val="center"/>
          </w:tcPr>
          <w:p w14:paraId="4C80C001"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20</w:t>
            </w:r>
          </w:p>
        </w:tc>
        <w:tc>
          <w:tcPr>
            <w:tcW w:w="999" w:type="dxa"/>
            <w:gridSpan w:val="2"/>
            <w:tcBorders>
              <w:top w:val="single" w:sz="4" w:space="0" w:color="auto"/>
              <w:left w:val="single" w:sz="4" w:space="0" w:color="auto"/>
              <w:bottom w:val="nil"/>
              <w:right w:val="single" w:sz="4" w:space="0" w:color="auto"/>
            </w:tcBorders>
            <w:vAlign w:val="center"/>
          </w:tcPr>
          <w:p w14:paraId="0252C65A"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23</w:t>
            </w:r>
          </w:p>
        </w:tc>
        <w:tc>
          <w:tcPr>
            <w:tcW w:w="897" w:type="dxa"/>
            <w:gridSpan w:val="2"/>
            <w:tcBorders>
              <w:top w:val="single" w:sz="4" w:space="0" w:color="auto"/>
              <w:left w:val="single" w:sz="4" w:space="0" w:color="auto"/>
              <w:bottom w:val="nil"/>
              <w:right w:val="single" w:sz="4" w:space="0" w:color="auto"/>
            </w:tcBorders>
            <w:vAlign w:val="center"/>
          </w:tcPr>
          <w:p w14:paraId="3C9011F5"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22</w:t>
            </w:r>
          </w:p>
        </w:tc>
        <w:tc>
          <w:tcPr>
            <w:tcW w:w="792" w:type="dxa"/>
            <w:gridSpan w:val="2"/>
            <w:tcBorders>
              <w:top w:val="single" w:sz="4" w:space="0" w:color="auto"/>
              <w:left w:val="single" w:sz="4" w:space="0" w:color="auto"/>
              <w:bottom w:val="nil"/>
              <w:right w:val="single" w:sz="4" w:space="0" w:color="auto"/>
            </w:tcBorders>
            <w:vAlign w:val="center"/>
          </w:tcPr>
          <w:p w14:paraId="7E0DC4BC"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21</w:t>
            </w:r>
          </w:p>
        </w:tc>
      </w:tr>
      <w:tr w:rsidR="005B610B" w:rsidRPr="008115FB" w14:paraId="0277A3D7" w14:textId="77777777" w:rsidTr="00CB50F7">
        <w:trPr>
          <w:gridAfter w:val="1"/>
          <w:wAfter w:w="20" w:type="dxa"/>
          <w:trHeight w:hRule="exact" w:val="136"/>
        </w:trPr>
        <w:tc>
          <w:tcPr>
            <w:tcW w:w="567" w:type="dxa"/>
            <w:tcBorders>
              <w:top w:val="nil"/>
              <w:left w:val="single" w:sz="4" w:space="0" w:color="auto"/>
              <w:bottom w:val="nil"/>
              <w:right w:val="single" w:sz="4" w:space="0" w:color="auto"/>
            </w:tcBorders>
            <w:vAlign w:val="center"/>
          </w:tcPr>
          <w:p w14:paraId="74AF99C7" w14:textId="77777777" w:rsidR="005B610B" w:rsidRPr="008115FB" w:rsidRDefault="005B610B" w:rsidP="00540461">
            <w:pPr>
              <w:pStyle w:val="a4"/>
              <w:jc w:val="center"/>
              <w:rPr>
                <w:rFonts w:ascii="Times New Roman" w:hAnsi="Times New Roman" w:cs="Times New Roman"/>
                <w:sz w:val="24"/>
                <w:szCs w:val="24"/>
              </w:rPr>
            </w:pPr>
          </w:p>
        </w:tc>
        <w:tc>
          <w:tcPr>
            <w:tcW w:w="2509" w:type="dxa"/>
            <w:vMerge w:val="restart"/>
            <w:tcBorders>
              <w:left w:val="single" w:sz="4" w:space="0" w:color="auto"/>
              <w:right w:val="single" w:sz="4" w:space="0" w:color="auto"/>
            </w:tcBorders>
            <w:vAlign w:val="center"/>
          </w:tcPr>
          <w:p w14:paraId="0FAB5FDB"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перекладине (не </w:t>
            </w:r>
          </w:p>
          <w:p w14:paraId="3C891213"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менее 20 раз) </w:t>
            </w:r>
          </w:p>
        </w:tc>
        <w:tc>
          <w:tcPr>
            <w:tcW w:w="1263" w:type="dxa"/>
            <w:gridSpan w:val="2"/>
            <w:tcBorders>
              <w:top w:val="nil"/>
              <w:left w:val="single" w:sz="4" w:space="0" w:color="auto"/>
              <w:bottom w:val="single" w:sz="4" w:space="0" w:color="auto"/>
              <w:right w:val="single" w:sz="4" w:space="0" w:color="auto"/>
            </w:tcBorders>
            <w:vAlign w:val="center"/>
          </w:tcPr>
          <w:p w14:paraId="7187419C" w14:textId="77777777" w:rsidR="005B610B" w:rsidRPr="008115FB" w:rsidRDefault="005B610B" w:rsidP="00540461">
            <w:pPr>
              <w:pStyle w:val="a4"/>
              <w:jc w:val="center"/>
              <w:rPr>
                <w:rFonts w:ascii="Times New Roman" w:hAnsi="Times New Roman" w:cs="Times New Roman"/>
                <w:w w:val="131"/>
                <w:sz w:val="24"/>
                <w:szCs w:val="24"/>
              </w:rPr>
            </w:pPr>
          </w:p>
        </w:tc>
        <w:tc>
          <w:tcPr>
            <w:tcW w:w="878" w:type="dxa"/>
            <w:gridSpan w:val="2"/>
            <w:tcBorders>
              <w:top w:val="nil"/>
              <w:left w:val="single" w:sz="4" w:space="0" w:color="auto"/>
              <w:bottom w:val="single" w:sz="4" w:space="0" w:color="auto"/>
              <w:right w:val="single" w:sz="4" w:space="0" w:color="auto"/>
            </w:tcBorders>
            <w:vAlign w:val="center"/>
          </w:tcPr>
          <w:p w14:paraId="6CECEE49" w14:textId="77777777" w:rsidR="005B610B" w:rsidRPr="008115FB" w:rsidRDefault="005B610B" w:rsidP="00540461">
            <w:pPr>
              <w:pStyle w:val="a4"/>
              <w:jc w:val="center"/>
              <w:rPr>
                <w:rFonts w:ascii="Times New Roman" w:hAnsi="Times New Roman" w:cs="Times New Roman"/>
                <w:w w:val="131"/>
                <w:sz w:val="24"/>
                <w:szCs w:val="24"/>
              </w:rPr>
            </w:pPr>
          </w:p>
        </w:tc>
        <w:tc>
          <w:tcPr>
            <w:tcW w:w="850" w:type="dxa"/>
            <w:gridSpan w:val="2"/>
            <w:tcBorders>
              <w:top w:val="nil"/>
              <w:left w:val="single" w:sz="4" w:space="0" w:color="auto"/>
              <w:bottom w:val="single" w:sz="4" w:space="0" w:color="auto"/>
              <w:right w:val="single" w:sz="4" w:space="0" w:color="auto"/>
            </w:tcBorders>
            <w:vAlign w:val="center"/>
          </w:tcPr>
          <w:p w14:paraId="587E6705" w14:textId="77777777" w:rsidR="005B610B" w:rsidRPr="008115FB" w:rsidRDefault="005B610B" w:rsidP="00540461">
            <w:pPr>
              <w:pStyle w:val="a4"/>
              <w:jc w:val="center"/>
              <w:rPr>
                <w:rFonts w:ascii="Times New Roman" w:hAnsi="Times New Roman" w:cs="Times New Roman"/>
                <w:w w:val="131"/>
                <w:sz w:val="24"/>
                <w:szCs w:val="24"/>
              </w:rPr>
            </w:pPr>
          </w:p>
        </w:tc>
        <w:tc>
          <w:tcPr>
            <w:tcW w:w="173" w:type="dxa"/>
            <w:gridSpan w:val="2"/>
            <w:tcBorders>
              <w:top w:val="nil"/>
              <w:left w:val="single" w:sz="4" w:space="0" w:color="auto"/>
              <w:bottom w:val="single" w:sz="4" w:space="0" w:color="auto"/>
              <w:right w:val="nil"/>
            </w:tcBorders>
            <w:vAlign w:val="center"/>
          </w:tcPr>
          <w:p w14:paraId="04431871" w14:textId="77777777" w:rsidR="005B610B" w:rsidRPr="008115FB" w:rsidRDefault="005B610B" w:rsidP="00540461">
            <w:pPr>
              <w:pStyle w:val="a4"/>
              <w:jc w:val="center"/>
              <w:rPr>
                <w:rFonts w:ascii="Times New Roman" w:hAnsi="Times New Roman" w:cs="Times New Roman"/>
                <w:w w:val="131"/>
                <w:sz w:val="24"/>
                <w:szCs w:val="24"/>
              </w:rPr>
            </w:pPr>
          </w:p>
        </w:tc>
        <w:tc>
          <w:tcPr>
            <w:tcW w:w="724" w:type="dxa"/>
            <w:tcBorders>
              <w:top w:val="nil"/>
              <w:left w:val="nil"/>
              <w:bottom w:val="single" w:sz="4" w:space="0" w:color="auto"/>
              <w:right w:val="single" w:sz="4" w:space="0" w:color="auto"/>
            </w:tcBorders>
            <w:vAlign w:val="center"/>
          </w:tcPr>
          <w:p w14:paraId="1D0D5090" w14:textId="77777777" w:rsidR="005B610B" w:rsidRPr="008115FB" w:rsidRDefault="005B610B" w:rsidP="00540461">
            <w:pPr>
              <w:pStyle w:val="a4"/>
              <w:jc w:val="center"/>
              <w:rPr>
                <w:rFonts w:ascii="Times New Roman" w:hAnsi="Times New Roman" w:cs="Times New Roman"/>
                <w:w w:val="131"/>
                <w:sz w:val="24"/>
                <w:szCs w:val="24"/>
              </w:rPr>
            </w:pPr>
          </w:p>
        </w:tc>
        <w:tc>
          <w:tcPr>
            <w:tcW w:w="999" w:type="dxa"/>
            <w:gridSpan w:val="2"/>
            <w:tcBorders>
              <w:top w:val="nil"/>
              <w:left w:val="single" w:sz="4" w:space="0" w:color="auto"/>
              <w:bottom w:val="single" w:sz="4" w:space="0" w:color="auto"/>
              <w:right w:val="single" w:sz="4" w:space="0" w:color="auto"/>
            </w:tcBorders>
            <w:vAlign w:val="center"/>
          </w:tcPr>
          <w:p w14:paraId="22D86FEB" w14:textId="77777777" w:rsidR="005B610B" w:rsidRPr="008115FB" w:rsidRDefault="005B610B" w:rsidP="00540461">
            <w:pPr>
              <w:pStyle w:val="a4"/>
              <w:jc w:val="center"/>
              <w:rPr>
                <w:rFonts w:ascii="Times New Roman" w:hAnsi="Times New Roman" w:cs="Times New Roman"/>
                <w:w w:val="131"/>
                <w:sz w:val="24"/>
                <w:szCs w:val="24"/>
              </w:rPr>
            </w:pPr>
          </w:p>
        </w:tc>
        <w:tc>
          <w:tcPr>
            <w:tcW w:w="897" w:type="dxa"/>
            <w:gridSpan w:val="2"/>
            <w:tcBorders>
              <w:top w:val="nil"/>
              <w:left w:val="single" w:sz="4" w:space="0" w:color="auto"/>
              <w:bottom w:val="single" w:sz="4" w:space="0" w:color="auto"/>
              <w:right w:val="single" w:sz="4" w:space="0" w:color="auto"/>
            </w:tcBorders>
            <w:vAlign w:val="center"/>
          </w:tcPr>
          <w:p w14:paraId="644A4869" w14:textId="77777777" w:rsidR="005B610B" w:rsidRPr="008115FB" w:rsidRDefault="005B610B" w:rsidP="00540461">
            <w:pPr>
              <w:pStyle w:val="a4"/>
              <w:jc w:val="center"/>
              <w:rPr>
                <w:rFonts w:ascii="Times New Roman" w:hAnsi="Times New Roman" w:cs="Times New Roman"/>
                <w:w w:val="131"/>
                <w:sz w:val="24"/>
                <w:szCs w:val="24"/>
              </w:rPr>
            </w:pPr>
          </w:p>
        </w:tc>
        <w:tc>
          <w:tcPr>
            <w:tcW w:w="792" w:type="dxa"/>
            <w:gridSpan w:val="2"/>
            <w:tcBorders>
              <w:top w:val="nil"/>
              <w:left w:val="single" w:sz="4" w:space="0" w:color="auto"/>
              <w:bottom w:val="single" w:sz="4" w:space="0" w:color="auto"/>
              <w:right w:val="single" w:sz="4" w:space="0" w:color="auto"/>
            </w:tcBorders>
            <w:vAlign w:val="center"/>
          </w:tcPr>
          <w:p w14:paraId="10C8CD46" w14:textId="77777777" w:rsidR="005B610B" w:rsidRPr="008115FB" w:rsidRDefault="005B610B" w:rsidP="00540461">
            <w:pPr>
              <w:pStyle w:val="a4"/>
              <w:jc w:val="center"/>
              <w:rPr>
                <w:rFonts w:ascii="Times New Roman" w:hAnsi="Times New Roman" w:cs="Times New Roman"/>
                <w:w w:val="131"/>
                <w:sz w:val="24"/>
                <w:szCs w:val="24"/>
              </w:rPr>
            </w:pPr>
          </w:p>
        </w:tc>
      </w:tr>
      <w:tr w:rsidR="005B610B" w:rsidRPr="008115FB" w14:paraId="4C4C68E3" w14:textId="77777777" w:rsidTr="00CB50F7">
        <w:trPr>
          <w:gridAfter w:val="1"/>
          <w:wAfter w:w="20" w:type="dxa"/>
          <w:trHeight w:hRule="exact" w:val="446"/>
        </w:trPr>
        <w:tc>
          <w:tcPr>
            <w:tcW w:w="567" w:type="dxa"/>
            <w:tcBorders>
              <w:top w:val="nil"/>
              <w:left w:val="single" w:sz="4" w:space="0" w:color="auto"/>
              <w:bottom w:val="single" w:sz="4" w:space="0" w:color="auto"/>
              <w:right w:val="single" w:sz="4" w:space="0" w:color="auto"/>
            </w:tcBorders>
            <w:vAlign w:val="center"/>
          </w:tcPr>
          <w:p w14:paraId="42D5256E" w14:textId="77777777" w:rsidR="005B610B" w:rsidRPr="008115FB" w:rsidRDefault="005B610B" w:rsidP="00540461">
            <w:pPr>
              <w:pStyle w:val="a4"/>
              <w:jc w:val="center"/>
              <w:rPr>
                <w:rFonts w:ascii="Times New Roman" w:hAnsi="Times New Roman" w:cs="Times New Roman"/>
                <w:sz w:val="24"/>
                <w:szCs w:val="24"/>
              </w:rPr>
            </w:pPr>
          </w:p>
        </w:tc>
        <w:tc>
          <w:tcPr>
            <w:tcW w:w="2509" w:type="dxa"/>
            <w:vMerge/>
            <w:tcBorders>
              <w:left w:val="single" w:sz="4" w:space="0" w:color="auto"/>
              <w:bottom w:val="single" w:sz="4" w:space="0" w:color="auto"/>
              <w:right w:val="single" w:sz="4" w:space="0" w:color="auto"/>
            </w:tcBorders>
            <w:vAlign w:val="center"/>
          </w:tcPr>
          <w:p w14:paraId="0609BAE4"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top w:val="single" w:sz="4" w:space="0" w:color="auto"/>
              <w:left w:val="single" w:sz="4" w:space="0" w:color="auto"/>
              <w:bottom w:val="single" w:sz="4" w:space="0" w:color="auto"/>
              <w:right w:val="single" w:sz="4" w:space="0" w:color="auto"/>
            </w:tcBorders>
            <w:vAlign w:val="center"/>
          </w:tcPr>
          <w:p w14:paraId="3E5383B6"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878" w:type="dxa"/>
            <w:gridSpan w:val="2"/>
            <w:tcBorders>
              <w:top w:val="single" w:sz="4" w:space="0" w:color="auto"/>
              <w:left w:val="single" w:sz="4" w:space="0" w:color="auto"/>
              <w:bottom w:val="single" w:sz="4" w:space="0" w:color="auto"/>
              <w:right w:val="single" w:sz="4" w:space="0" w:color="auto"/>
            </w:tcBorders>
            <w:vAlign w:val="center"/>
          </w:tcPr>
          <w:p w14:paraId="24F0B084"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17</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0B071CC"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16</w:t>
            </w:r>
          </w:p>
        </w:tc>
        <w:tc>
          <w:tcPr>
            <w:tcW w:w="897" w:type="dxa"/>
            <w:gridSpan w:val="3"/>
            <w:tcBorders>
              <w:top w:val="single" w:sz="4" w:space="0" w:color="auto"/>
              <w:left w:val="single" w:sz="4" w:space="0" w:color="auto"/>
              <w:bottom w:val="single" w:sz="4" w:space="0" w:color="auto"/>
              <w:right w:val="single" w:sz="4" w:space="0" w:color="auto"/>
            </w:tcBorders>
            <w:vAlign w:val="center"/>
          </w:tcPr>
          <w:p w14:paraId="4C0A81A4"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15</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4A1C44F2"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18</w:t>
            </w: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398DE5FC"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17</w:t>
            </w:r>
          </w:p>
        </w:tc>
        <w:tc>
          <w:tcPr>
            <w:tcW w:w="792" w:type="dxa"/>
            <w:gridSpan w:val="2"/>
            <w:tcBorders>
              <w:top w:val="single" w:sz="4" w:space="0" w:color="auto"/>
              <w:left w:val="single" w:sz="4" w:space="0" w:color="auto"/>
              <w:bottom w:val="single" w:sz="4" w:space="0" w:color="auto"/>
              <w:right w:val="single" w:sz="4" w:space="0" w:color="auto"/>
            </w:tcBorders>
            <w:vAlign w:val="center"/>
          </w:tcPr>
          <w:p w14:paraId="13BCC7DF"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16</w:t>
            </w:r>
          </w:p>
        </w:tc>
      </w:tr>
      <w:tr w:rsidR="005B610B" w:rsidRPr="008115FB" w14:paraId="2BC5BE9F" w14:textId="77777777" w:rsidTr="00CB50F7">
        <w:trPr>
          <w:gridAfter w:val="1"/>
          <w:wAfter w:w="20" w:type="dxa"/>
          <w:trHeight w:hRule="exact" w:val="360"/>
        </w:trPr>
        <w:tc>
          <w:tcPr>
            <w:tcW w:w="567" w:type="dxa"/>
            <w:tcBorders>
              <w:top w:val="single" w:sz="4" w:space="0" w:color="auto"/>
              <w:left w:val="single" w:sz="4" w:space="0" w:color="auto"/>
              <w:bottom w:val="nil"/>
              <w:right w:val="single" w:sz="4" w:space="0" w:color="auto"/>
            </w:tcBorders>
            <w:vAlign w:val="center"/>
          </w:tcPr>
          <w:p w14:paraId="2A60B31E"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6.</w:t>
            </w:r>
          </w:p>
        </w:tc>
        <w:tc>
          <w:tcPr>
            <w:tcW w:w="2509" w:type="dxa"/>
            <w:vMerge w:val="restart"/>
            <w:tcBorders>
              <w:top w:val="single" w:sz="4" w:space="0" w:color="auto"/>
              <w:left w:val="single" w:sz="4" w:space="0" w:color="auto"/>
              <w:right w:val="single" w:sz="4" w:space="0" w:color="auto"/>
            </w:tcBorders>
            <w:vAlign w:val="center"/>
          </w:tcPr>
          <w:p w14:paraId="5AC459E4"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Челночный бег 3 х </w:t>
            </w:r>
          </w:p>
          <w:p w14:paraId="39B9716C"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10 м (не более 8 с) </w:t>
            </w:r>
          </w:p>
        </w:tc>
        <w:tc>
          <w:tcPr>
            <w:tcW w:w="1263" w:type="dxa"/>
            <w:gridSpan w:val="2"/>
            <w:tcBorders>
              <w:top w:val="single" w:sz="4" w:space="0" w:color="auto"/>
              <w:left w:val="single" w:sz="4" w:space="0" w:color="auto"/>
              <w:bottom w:val="nil"/>
              <w:right w:val="single" w:sz="4" w:space="0" w:color="auto"/>
            </w:tcBorders>
            <w:vAlign w:val="center"/>
          </w:tcPr>
          <w:p w14:paraId="1A40FDCD"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мальчик</w:t>
            </w:r>
            <w:r>
              <w:rPr>
                <w:rFonts w:ascii="Times New Roman" w:hAnsi="Times New Roman" w:cs="Times New Roman"/>
                <w:sz w:val="24"/>
                <w:szCs w:val="24"/>
              </w:rPr>
              <w:t>и</w:t>
            </w:r>
          </w:p>
        </w:tc>
        <w:tc>
          <w:tcPr>
            <w:tcW w:w="878" w:type="dxa"/>
            <w:gridSpan w:val="2"/>
            <w:tcBorders>
              <w:top w:val="single" w:sz="4" w:space="0" w:color="auto"/>
              <w:left w:val="single" w:sz="4" w:space="0" w:color="auto"/>
              <w:bottom w:val="nil"/>
              <w:right w:val="single" w:sz="4" w:space="0" w:color="auto"/>
            </w:tcBorders>
            <w:vAlign w:val="center"/>
          </w:tcPr>
          <w:p w14:paraId="4A55527A"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7,8</w:t>
            </w:r>
          </w:p>
        </w:tc>
        <w:tc>
          <w:tcPr>
            <w:tcW w:w="850" w:type="dxa"/>
            <w:gridSpan w:val="2"/>
            <w:tcBorders>
              <w:top w:val="single" w:sz="4" w:space="0" w:color="auto"/>
              <w:left w:val="single" w:sz="4" w:space="0" w:color="auto"/>
              <w:bottom w:val="nil"/>
              <w:right w:val="single" w:sz="4" w:space="0" w:color="auto"/>
            </w:tcBorders>
            <w:vAlign w:val="center"/>
          </w:tcPr>
          <w:p w14:paraId="4649E438"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7,9</w:t>
            </w:r>
          </w:p>
        </w:tc>
        <w:tc>
          <w:tcPr>
            <w:tcW w:w="897" w:type="dxa"/>
            <w:gridSpan w:val="3"/>
            <w:tcBorders>
              <w:top w:val="single" w:sz="4" w:space="0" w:color="auto"/>
              <w:left w:val="single" w:sz="4" w:space="0" w:color="auto"/>
              <w:bottom w:val="nil"/>
              <w:right w:val="single" w:sz="4" w:space="0" w:color="auto"/>
            </w:tcBorders>
            <w:vAlign w:val="center"/>
          </w:tcPr>
          <w:p w14:paraId="1BC50047"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8,0</w:t>
            </w:r>
          </w:p>
        </w:tc>
        <w:tc>
          <w:tcPr>
            <w:tcW w:w="999" w:type="dxa"/>
            <w:gridSpan w:val="2"/>
            <w:tcBorders>
              <w:top w:val="single" w:sz="4" w:space="0" w:color="auto"/>
              <w:left w:val="single" w:sz="4" w:space="0" w:color="auto"/>
              <w:bottom w:val="nil"/>
              <w:right w:val="single" w:sz="4" w:space="0" w:color="auto"/>
            </w:tcBorders>
            <w:vAlign w:val="center"/>
          </w:tcPr>
          <w:p w14:paraId="6FA865A7"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7,7</w:t>
            </w:r>
          </w:p>
        </w:tc>
        <w:tc>
          <w:tcPr>
            <w:tcW w:w="897" w:type="dxa"/>
            <w:gridSpan w:val="2"/>
            <w:tcBorders>
              <w:top w:val="single" w:sz="4" w:space="0" w:color="auto"/>
              <w:left w:val="single" w:sz="4" w:space="0" w:color="auto"/>
              <w:bottom w:val="nil"/>
              <w:right w:val="single" w:sz="4" w:space="0" w:color="auto"/>
            </w:tcBorders>
            <w:vAlign w:val="center"/>
          </w:tcPr>
          <w:p w14:paraId="2A50AAE9"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7,8</w:t>
            </w:r>
          </w:p>
        </w:tc>
        <w:tc>
          <w:tcPr>
            <w:tcW w:w="792" w:type="dxa"/>
            <w:gridSpan w:val="2"/>
            <w:tcBorders>
              <w:top w:val="single" w:sz="4" w:space="0" w:color="auto"/>
              <w:left w:val="single" w:sz="4" w:space="0" w:color="auto"/>
              <w:bottom w:val="nil"/>
              <w:right w:val="single" w:sz="4" w:space="0" w:color="auto"/>
            </w:tcBorders>
            <w:vAlign w:val="center"/>
          </w:tcPr>
          <w:p w14:paraId="73B96E34"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7,9</w:t>
            </w:r>
          </w:p>
        </w:tc>
      </w:tr>
      <w:tr w:rsidR="005B610B" w:rsidRPr="008115FB" w14:paraId="4CD9FA83" w14:textId="77777777" w:rsidTr="00CB50F7">
        <w:trPr>
          <w:gridAfter w:val="1"/>
          <w:wAfter w:w="20" w:type="dxa"/>
          <w:trHeight w:hRule="exact" w:val="307"/>
        </w:trPr>
        <w:tc>
          <w:tcPr>
            <w:tcW w:w="567" w:type="dxa"/>
            <w:tcBorders>
              <w:top w:val="nil"/>
              <w:left w:val="single" w:sz="4" w:space="0" w:color="auto"/>
              <w:bottom w:val="nil"/>
              <w:right w:val="single" w:sz="4" w:space="0" w:color="auto"/>
            </w:tcBorders>
            <w:vAlign w:val="center"/>
          </w:tcPr>
          <w:p w14:paraId="5C2EABCF" w14:textId="77777777" w:rsidR="005B610B" w:rsidRPr="008115FB" w:rsidRDefault="005B610B" w:rsidP="00540461">
            <w:pPr>
              <w:pStyle w:val="a4"/>
              <w:jc w:val="center"/>
              <w:rPr>
                <w:rFonts w:ascii="Times New Roman" w:hAnsi="Times New Roman" w:cs="Times New Roman"/>
                <w:sz w:val="24"/>
                <w:szCs w:val="24"/>
              </w:rPr>
            </w:pPr>
          </w:p>
        </w:tc>
        <w:tc>
          <w:tcPr>
            <w:tcW w:w="2509" w:type="dxa"/>
            <w:vMerge/>
            <w:tcBorders>
              <w:left w:val="single" w:sz="4" w:space="0" w:color="auto"/>
              <w:right w:val="single" w:sz="4" w:space="0" w:color="auto"/>
            </w:tcBorders>
            <w:vAlign w:val="center"/>
          </w:tcPr>
          <w:p w14:paraId="0581FA12"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top w:val="nil"/>
              <w:left w:val="single" w:sz="4" w:space="0" w:color="auto"/>
              <w:bottom w:val="single" w:sz="4" w:space="0" w:color="auto"/>
              <w:right w:val="single" w:sz="4" w:space="0" w:color="auto"/>
            </w:tcBorders>
            <w:vAlign w:val="center"/>
          </w:tcPr>
          <w:p w14:paraId="66633E28" w14:textId="77777777" w:rsidR="005B610B" w:rsidRPr="008115FB" w:rsidRDefault="005B610B" w:rsidP="00540461">
            <w:pPr>
              <w:pStyle w:val="a4"/>
              <w:jc w:val="center"/>
              <w:rPr>
                <w:rFonts w:ascii="Times New Roman" w:hAnsi="Times New Roman" w:cs="Times New Roman"/>
                <w:sz w:val="24"/>
                <w:szCs w:val="24"/>
              </w:rPr>
            </w:pPr>
          </w:p>
        </w:tc>
        <w:tc>
          <w:tcPr>
            <w:tcW w:w="878" w:type="dxa"/>
            <w:gridSpan w:val="2"/>
            <w:tcBorders>
              <w:top w:val="nil"/>
              <w:left w:val="single" w:sz="4" w:space="0" w:color="auto"/>
              <w:bottom w:val="single" w:sz="4" w:space="0" w:color="auto"/>
              <w:right w:val="single" w:sz="4" w:space="0" w:color="auto"/>
            </w:tcBorders>
            <w:vAlign w:val="center"/>
          </w:tcPr>
          <w:p w14:paraId="08547886" w14:textId="77777777" w:rsidR="005B610B" w:rsidRPr="008115FB" w:rsidRDefault="005B610B" w:rsidP="00540461">
            <w:pPr>
              <w:pStyle w:val="a4"/>
              <w:jc w:val="center"/>
              <w:rPr>
                <w:rFonts w:ascii="Times New Roman" w:hAnsi="Times New Roman" w:cs="Times New Roman"/>
                <w:sz w:val="24"/>
                <w:szCs w:val="24"/>
              </w:rPr>
            </w:pPr>
          </w:p>
        </w:tc>
        <w:tc>
          <w:tcPr>
            <w:tcW w:w="850" w:type="dxa"/>
            <w:gridSpan w:val="2"/>
            <w:tcBorders>
              <w:top w:val="nil"/>
              <w:left w:val="single" w:sz="4" w:space="0" w:color="auto"/>
              <w:bottom w:val="single" w:sz="4" w:space="0" w:color="auto"/>
              <w:right w:val="single" w:sz="4" w:space="0" w:color="auto"/>
            </w:tcBorders>
            <w:vAlign w:val="center"/>
          </w:tcPr>
          <w:p w14:paraId="2BA0670D" w14:textId="77777777" w:rsidR="005B610B" w:rsidRPr="008115FB" w:rsidRDefault="005B610B" w:rsidP="00540461">
            <w:pPr>
              <w:pStyle w:val="a4"/>
              <w:jc w:val="center"/>
              <w:rPr>
                <w:rFonts w:ascii="Times New Roman" w:hAnsi="Times New Roman" w:cs="Times New Roman"/>
                <w:sz w:val="24"/>
                <w:szCs w:val="24"/>
              </w:rPr>
            </w:pPr>
          </w:p>
        </w:tc>
        <w:tc>
          <w:tcPr>
            <w:tcW w:w="173" w:type="dxa"/>
            <w:gridSpan w:val="2"/>
            <w:tcBorders>
              <w:top w:val="nil"/>
              <w:left w:val="single" w:sz="4" w:space="0" w:color="auto"/>
              <w:bottom w:val="single" w:sz="4" w:space="0" w:color="auto"/>
              <w:right w:val="nil"/>
            </w:tcBorders>
            <w:vAlign w:val="center"/>
          </w:tcPr>
          <w:p w14:paraId="439E244E" w14:textId="77777777" w:rsidR="005B610B" w:rsidRPr="008115FB" w:rsidRDefault="005B610B" w:rsidP="00540461">
            <w:pPr>
              <w:pStyle w:val="a4"/>
              <w:jc w:val="center"/>
              <w:rPr>
                <w:rFonts w:ascii="Times New Roman" w:hAnsi="Times New Roman" w:cs="Times New Roman"/>
                <w:sz w:val="24"/>
                <w:szCs w:val="24"/>
              </w:rPr>
            </w:pPr>
          </w:p>
        </w:tc>
        <w:tc>
          <w:tcPr>
            <w:tcW w:w="724" w:type="dxa"/>
            <w:tcBorders>
              <w:top w:val="nil"/>
              <w:left w:val="nil"/>
              <w:bottom w:val="single" w:sz="4" w:space="0" w:color="auto"/>
              <w:right w:val="single" w:sz="4" w:space="0" w:color="auto"/>
            </w:tcBorders>
            <w:vAlign w:val="center"/>
          </w:tcPr>
          <w:p w14:paraId="24E3A239" w14:textId="77777777" w:rsidR="005B610B" w:rsidRPr="008115FB" w:rsidRDefault="005B610B" w:rsidP="00540461">
            <w:pPr>
              <w:pStyle w:val="a4"/>
              <w:jc w:val="center"/>
              <w:rPr>
                <w:rFonts w:ascii="Times New Roman" w:hAnsi="Times New Roman" w:cs="Times New Roman"/>
                <w:sz w:val="24"/>
                <w:szCs w:val="24"/>
              </w:rPr>
            </w:pPr>
          </w:p>
        </w:tc>
        <w:tc>
          <w:tcPr>
            <w:tcW w:w="999" w:type="dxa"/>
            <w:gridSpan w:val="2"/>
            <w:tcBorders>
              <w:top w:val="nil"/>
              <w:left w:val="single" w:sz="4" w:space="0" w:color="auto"/>
              <w:bottom w:val="single" w:sz="4" w:space="0" w:color="auto"/>
              <w:right w:val="single" w:sz="4" w:space="0" w:color="auto"/>
            </w:tcBorders>
            <w:vAlign w:val="center"/>
          </w:tcPr>
          <w:p w14:paraId="4BD32F09" w14:textId="77777777" w:rsidR="005B610B" w:rsidRPr="008115FB" w:rsidRDefault="005B610B" w:rsidP="00540461">
            <w:pPr>
              <w:pStyle w:val="a4"/>
              <w:jc w:val="center"/>
              <w:rPr>
                <w:rFonts w:ascii="Times New Roman" w:hAnsi="Times New Roman" w:cs="Times New Roman"/>
                <w:sz w:val="24"/>
                <w:szCs w:val="24"/>
              </w:rPr>
            </w:pPr>
          </w:p>
        </w:tc>
        <w:tc>
          <w:tcPr>
            <w:tcW w:w="897" w:type="dxa"/>
            <w:gridSpan w:val="2"/>
            <w:tcBorders>
              <w:top w:val="nil"/>
              <w:left w:val="single" w:sz="4" w:space="0" w:color="auto"/>
              <w:bottom w:val="single" w:sz="4" w:space="0" w:color="auto"/>
              <w:right w:val="single" w:sz="4" w:space="0" w:color="auto"/>
            </w:tcBorders>
            <w:vAlign w:val="center"/>
          </w:tcPr>
          <w:p w14:paraId="7FC04D4C" w14:textId="77777777" w:rsidR="005B610B" w:rsidRPr="008115FB" w:rsidRDefault="005B610B" w:rsidP="00540461">
            <w:pPr>
              <w:pStyle w:val="a4"/>
              <w:jc w:val="center"/>
              <w:rPr>
                <w:rFonts w:ascii="Times New Roman" w:hAnsi="Times New Roman" w:cs="Times New Roman"/>
                <w:sz w:val="24"/>
                <w:szCs w:val="24"/>
              </w:rPr>
            </w:pPr>
          </w:p>
        </w:tc>
        <w:tc>
          <w:tcPr>
            <w:tcW w:w="792" w:type="dxa"/>
            <w:gridSpan w:val="2"/>
            <w:tcBorders>
              <w:top w:val="nil"/>
              <w:left w:val="single" w:sz="4" w:space="0" w:color="auto"/>
              <w:bottom w:val="single" w:sz="4" w:space="0" w:color="auto"/>
              <w:right w:val="single" w:sz="4" w:space="0" w:color="auto"/>
            </w:tcBorders>
            <w:vAlign w:val="center"/>
          </w:tcPr>
          <w:p w14:paraId="0F62656F" w14:textId="77777777" w:rsidR="005B610B" w:rsidRPr="008115FB" w:rsidRDefault="005B610B" w:rsidP="00540461">
            <w:pPr>
              <w:pStyle w:val="a4"/>
              <w:jc w:val="center"/>
              <w:rPr>
                <w:rFonts w:ascii="Times New Roman" w:hAnsi="Times New Roman" w:cs="Times New Roman"/>
                <w:sz w:val="24"/>
                <w:szCs w:val="24"/>
              </w:rPr>
            </w:pPr>
          </w:p>
        </w:tc>
      </w:tr>
      <w:tr w:rsidR="005B610B" w:rsidRPr="008115FB" w14:paraId="51A3F71D" w14:textId="77777777" w:rsidTr="00225F5B">
        <w:trPr>
          <w:gridAfter w:val="1"/>
          <w:wAfter w:w="20" w:type="dxa"/>
          <w:trHeight w:hRule="exact" w:val="331"/>
        </w:trPr>
        <w:tc>
          <w:tcPr>
            <w:tcW w:w="567" w:type="dxa"/>
            <w:tcBorders>
              <w:top w:val="nil"/>
              <w:left w:val="single" w:sz="4" w:space="0" w:color="auto"/>
              <w:bottom w:val="single" w:sz="4" w:space="0" w:color="auto"/>
              <w:right w:val="single" w:sz="4" w:space="0" w:color="auto"/>
            </w:tcBorders>
            <w:vAlign w:val="center"/>
          </w:tcPr>
          <w:p w14:paraId="616C4D5A" w14:textId="77777777" w:rsidR="005B610B" w:rsidRPr="008115FB" w:rsidRDefault="005B610B" w:rsidP="00540461">
            <w:pPr>
              <w:pStyle w:val="a4"/>
              <w:jc w:val="center"/>
              <w:rPr>
                <w:rFonts w:ascii="Times New Roman" w:hAnsi="Times New Roman" w:cs="Times New Roman"/>
                <w:sz w:val="24"/>
                <w:szCs w:val="24"/>
              </w:rPr>
            </w:pPr>
          </w:p>
        </w:tc>
        <w:tc>
          <w:tcPr>
            <w:tcW w:w="2509" w:type="dxa"/>
            <w:vMerge/>
            <w:tcBorders>
              <w:left w:val="single" w:sz="4" w:space="0" w:color="auto"/>
              <w:bottom w:val="single" w:sz="4" w:space="0" w:color="auto"/>
              <w:right w:val="single" w:sz="4" w:space="0" w:color="auto"/>
            </w:tcBorders>
            <w:vAlign w:val="center"/>
          </w:tcPr>
          <w:p w14:paraId="12E066C4"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top w:val="single" w:sz="4" w:space="0" w:color="auto"/>
              <w:left w:val="single" w:sz="4" w:space="0" w:color="auto"/>
              <w:bottom w:val="single" w:sz="4" w:space="0" w:color="auto"/>
              <w:right w:val="single" w:sz="4" w:space="0" w:color="auto"/>
            </w:tcBorders>
            <w:vAlign w:val="center"/>
          </w:tcPr>
          <w:p w14:paraId="45D3245A"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878" w:type="dxa"/>
            <w:gridSpan w:val="2"/>
            <w:tcBorders>
              <w:top w:val="single" w:sz="4" w:space="0" w:color="auto"/>
              <w:left w:val="single" w:sz="4" w:space="0" w:color="auto"/>
              <w:bottom w:val="single" w:sz="4" w:space="0" w:color="auto"/>
              <w:right w:val="single" w:sz="4" w:space="0" w:color="auto"/>
            </w:tcBorders>
            <w:vAlign w:val="center"/>
          </w:tcPr>
          <w:p w14:paraId="50265E8C"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8,3</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B05F022"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8,4</w:t>
            </w:r>
          </w:p>
        </w:tc>
        <w:tc>
          <w:tcPr>
            <w:tcW w:w="897" w:type="dxa"/>
            <w:gridSpan w:val="3"/>
            <w:tcBorders>
              <w:top w:val="single" w:sz="4" w:space="0" w:color="auto"/>
              <w:left w:val="single" w:sz="4" w:space="0" w:color="auto"/>
              <w:bottom w:val="single" w:sz="4" w:space="0" w:color="auto"/>
              <w:right w:val="single" w:sz="4" w:space="0" w:color="auto"/>
            </w:tcBorders>
            <w:vAlign w:val="center"/>
          </w:tcPr>
          <w:p w14:paraId="5DDA28EF"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8,5</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156137E9"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8,2</w:t>
            </w: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4DAAAC60"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8,3</w:t>
            </w:r>
          </w:p>
        </w:tc>
        <w:tc>
          <w:tcPr>
            <w:tcW w:w="792" w:type="dxa"/>
            <w:gridSpan w:val="2"/>
            <w:tcBorders>
              <w:top w:val="single" w:sz="4" w:space="0" w:color="auto"/>
              <w:left w:val="single" w:sz="4" w:space="0" w:color="auto"/>
              <w:bottom w:val="single" w:sz="4" w:space="0" w:color="auto"/>
              <w:right w:val="single" w:sz="4" w:space="0" w:color="auto"/>
            </w:tcBorders>
            <w:vAlign w:val="center"/>
          </w:tcPr>
          <w:p w14:paraId="27A3CAB3"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8,4</w:t>
            </w:r>
          </w:p>
        </w:tc>
      </w:tr>
      <w:tr w:rsidR="00225F5B" w:rsidRPr="008115FB" w14:paraId="17D754DB" w14:textId="77777777" w:rsidTr="007D458E">
        <w:trPr>
          <w:gridAfter w:val="1"/>
          <w:wAfter w:w="20" w:type="dxa"/>
          <w:trHeight w:hRule="exact" w:val="374"/>
        </w:trPr>
        <w:tc>
          <w:tcPr>
            <w:tcW w:w="6240" w:type="dxa"/>
            <w:gridSpan w:val="10"/>
            <w:tcBorders>
              <w:top w:val="single" w:sz="4" w:space="0" w:color="auto"/>
              <w:left w:val="single" w:sz="4" w:space="0" w:color="auto"/>
              <w:bottom w:val="single" w:sz="4" w:space="0" w:color="auto"/>
            </w:tcBorders>
            <w:vAlign w:val="center"/>
          </w:tcPr>
          <w:p w14:paraId="1A4BF552" w14:textId="77777777" w:rsidR="00225F5B" w:rsidRPr="008115FB" w:rsidRDefault="00225F5B" w:rsidP="00540461">
            <w:pPr>
              <w:pStyle w:val="a4"/>
              <w:jc w:val="center"/>
              <w:rPr>
                <w:rFonts w:ascii="Times New Roman" w:hAnsi="Times New Roman" w:cs="Times New Roman"/>
                <w:w w:val="108"/>
                <w:sz w:val="24"/>
                <w:szCs w:val="24"/>
              </w:rPr>
            </w:pPr>
            <w:r w:rsidRPr="008115FB">
              <w:rPr>
                <w:rFonts w:ascii="Times New Roman" w:hAnsi="Times New Roman" w:cs="Times New Roman"/>
                <w:bCs/>
                <w:sz w:val="24"/>
                <w:szCs w:val="24"/>
              </w:rPr>
              <w:t>Лазание на</w:t>
            </w:r>
            <w:r w:rsidRPr="008115FB">
              <w:rPr>
                <w:rFonts w:ascii="Times New Roman" w:hAnsi="Times New Roman" w:cs="Times New Roman"/>
                <w:b/>
                <w:bCs/>
                <w:sz w:val="24"/>
                <w:szCs w:val="24"/>
              </w:rPr>
              <w:t xml:space="preserve"> </w:t>
            </w:r>
            <w:r w:rsidRPr="008115FB">
              <w:rPr>
                <w:rFonts w:ascii="Times New Roman" w:hAnsi="Times New Roman" w:cs="Times New Roman"/>
                <w:w w:val="108"/>
                <w:sz w:val="24"/>
                <w:szCs w:val="24"/>
              </w:rPr>
              <w:t>скорость</w:t>
            </w:r>
          </w:p>
        </w:tc>
        <w:tc>
          <w:tcPr>
            <w:tcW w:w="724" w:type="dxa"/>
            <w:tcBorders>
              <w:top w:val="single" w:sz="4" w:space="0" w:color="auto"/>
              <w:left w:val="nil"/>
              <w:bottom w:val="single" w:sz="4" w:space="0" w:color="auto"/>
              <w:right w:val="nil"/>
            </w:tcBorders>
            <w:vAlign w:val="center"/>
          </w:tcPr>
          <w:p w14:paraId="6F0EFFD6" w14:textId="77777777" w:rsidR="00225F5B" w:rsidRPr="008115FB" w:rsidRDefault="00225F5B" w:rsidP="008550D7">
            <w:pPr>
              <w:pStyle w:val="a4"/>
              <w:rPr>
                <w:rFonts w:ascii="Times New Roman" w:hAnsi="Times New Roman" w:cs="Times New Roman"/>
                <w:w w:val="108"/>
                <w:sz w:val="24"/>
                <w:szCs w:val="24"/>
              </w:rPr>
            </w:pPr>
          </w:p>
        </w:tc>
        <w:tc>
          <w:tcPr>
            <w:tcW w:w="999" w:type="dxa"/>
            <w:gridSpan w:val="2"/>
            <w:tcBorders>
              <w:top w:val="single" w:sz="4" w:space="0" w:color="auto"/>
              <w:left w:val="nil"/>
              <w:bottom w:val="single" w:sz="4" w:space="0" w:color="auto"/>
              <w:right w:val="nil"/>
            </w:tcBorders>
            <w:vAlign w:val="center"/>
          </w:tcPr>
          <w:p w14:paraId="2D79A5A9" w14:textId="77777777" w:rsidR="00225F5B" w:rsidRPr="008115FB" w:rsidRDefault="00225F5B" w:rsidP="008550D7">
            <w:pPr>
              <w:pStyle w:val="a4"/>
              <w:rPr>
                <w:rFonts w:ascii="Times New Roman" w:hAnsi="Times New Roman" w:cs="Times New Roman"/>
                <w:w w:val="108"/>
                <w:sz w:val="24"/>
                <w:szCs w:val="24"/>
              </w:rPr>
            </w:pPr>
          </w:p>
        </w:tc>
        <w:tc>
          <w:tcPr>
            <w:tcW w:w="897" w:type="dxa"/>
            <w:gridSpan w:val="2"/>
            <w:tcBorders>
              <w:top w:val="single" w:sz="4" w:space="0" w:color="auto"/>
              <w:left w:val="nil"/>
              <w:bottom w:val="single" w:sz="4" w:space="0" w:color="auto"/>
              <w:right w:val="nil"/>
            </w:tcBorders>
            <w:vAlign w:val="center"/>
          </w:tcPr>
          <w:p w14:paraId="2ED5140B" w14:textId="77777777" w:rsidR="00225F5B" w:rsidRPr="008115FB" w:rsidRDefault="00225F5B" w:rsidP="008550D7">
            <w:pPr>
              <w:pStyle w:val="a4"/>
              <w:rPr>
                <w:rFonts w:ascii="Times New Roman" w:hAnsi="Times New Roman" w:cs="Times New Roman"/>
                <w:w w:val="108"/>
                <w:sz w:val="24"/>
                <w:szCs w:val="24"/>
              </w:rPr>
            </w:pPr>
          </w:p>
        </w:tc>
        <w:tc>
          <w:tcPr>
            <w:tcW w:w="792" w:type="dxa"/>
            <w:gridSpan w:val="2"/>
            <w:tcBorders>
              <w:top w:val="single" w:sz="4" w:space="0" w:color="auto"/>
              <w:left w:val="nil"/>
              <w:bottom w:val="single" w:sz="4" w:space="0" w:color="auto"/>
              <w:right w:val="single" w:sz="4" w:space="0" w:color="auto"/>
            </w:tcBorders>
            <w:vAlign w:val="center"/>
          </w:tcPr>
          <w:p w14:paraId="3F6EC70F" w14:textId="77777777" w:rsidR="00225F5B" w:rsidRPr="008115FB" w:rsidRDefault="00225F5B" w:rsidP="008550D7">
            <w:pPr>
              <w:pStyle w:val="a4"/>
              <w:rPr>
                <w:rFonts w:ascii="Times New Roman" w:hAnsi="Times New Roman" w:cs="Times New Roman"/>
                <w:w w:val="108"/>
                <w:sz w:val="24"/>
                <w:szCs w:val="24"/>
              </w:rPr>
            </w:pPr>
          </w:p>
        </w:tc>
      </w:tr>
      <w:tr w:rsidR="005B610B" w:rsidRPr="008115FB" w14:paraId="7ECC0BEB" w14:textId="77777777" w:rsidTr="00CB50F7">
        <w:trPr>
          <w:gridAfter w:val="1"/>
          <w:wAfter w:w="20" w:type="dxa"/>
          <w:trHeight w:hRule="exact" w:val="326"/>
        </w:trPr>
        <w:tc>
          <w:tcPr>
            <w:tcW w:w="567" w:type="dxa"/>
            <w:tcBorders>
              <w:top w:val="single" w:sz="4" w:space="0" w:color="auto"/>
              <w:left w:val="single" w:sz="4" w:space="0" w:color="auto"/>
              <w:bottom w:val="nil"/>
              <w:right w:val="single" w:sz="4" w:space="0" w:color="auto"/>
            </w:tcBorders>
            <w:vAlign w:val="center"/>
          </w:tcPr>
          <w:p w14:paraId="3ADF1732"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8.</w:t>
            </w:r>
          </w:p>
        </w:tc>
        <w:tc>
          <w:tcPr>
            <w:tcW w:w="2509" w:type="dxa"/>
            <w:vMerge w:val="restart"/>
            <w:tcBorders>
              <w:top w:val="single" w:sz="4" w:space="0" w:color="auto"/>
              <w:left w:val="single" w:sz="4" w:space="0" w:color="auto"/>
              <w:right w:val="single" w:sz="4" w:space="0" w:color="auto"/>
            </w:tcBorders>
            <w:vAlign w:val="center"/>
          </w:tcPr>
          <w:p w14:paraId="1B89B780"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Бег 30 м с ходу </w:t>
            </w:r>
          </w:p>
        </w:tc>
        <w:tc>
          <w:tcPr>
            <w:tcW w:w="1263" w:type="dxa"/>
            <w:gridSpan w:val="2"/>
            <w:tcBorders>
              <w:top w:val="single" w:sz="4" w:space="0" w:color="auto"/>
              <w:left w:val="single" w:sz="4" w:space="0" w:color="auto"/>
              <w:bottom w:val="nil"/>
              <w:right w:val="single" w:sz="4" w:space="0" w:color="auto"/>
            </w:tcBorders>
            <w:vAlign w:val="center"/>
          </w:tcPr>
          <w:p w14:paraId="0D517747"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мальчик</w:t>
            </w:r>
            <w:r>
              <w:rPr>
                <w:rFonts w:ascii="Times New Roman" w:hAnsi="Times New Roman" w:cs="Times New Roman"/>
                <w:sz w:val="24"/>
                <w:szCs w:val="24"/>
              </w:rPr>
              <w:t>и</w:t>
            </w:r>
          </w:p>
        </w:tc>
        <w:tc>
          <w:tcPr>
            <w:tcW w:w="878" w:type="dxa"/>
            <w:gridSpan w:val="2"/>
            <w:tcBorders>
              <w:top w:val="single" w:sz="4" w:space="0" w:color="auto"/>
              <w:left w:val="single" w:sz="4" w:space="0" w:color="auto"/>
              <w:bottom w:val="nil"/>
              <w:right w:val="single" w:sz="4" w:space="0" w:color="auto"/>
            </w:tcBorders>
            <w:vAlign w:val="center"/>
          </w:tcPr>
          <w:p w14:paraId="0959A71A"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4,5</w:t>
            </w:r>
          </w:p>
        </w:tc>
        <w:tc>
          <w:tcPr>
            <w:tcW w:w="850" w:type="dxa"/>
            <w:gridSpan w:val="2"/>
            <w:tcBorders>
              <w:top w:val="single" w:sz="4" w:space="0" w:color="auto"/>
              <w:left w:val="single" w:sz="4" w:space="0" w:color="auto"/>
              <w:bottom w:val="nil"/>
              <w:right w:val="single" w:sz="4" w:space="0" w:color="auto"/>
            </w:tcBorders>
            <w:vAlign w:val="center"/>
          </w:tcPr>
          <w:p w14:paraId="4F6C4EC9"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5,2</w:t>
            </w:r>
          </w:p>
        </w:tc>
        <w:tc>
          <w:tcPr>
            <w:tcW w:w="897" w:type="dxa"/>
            <w:gridSpan w:val="3"/>
            <w:tcBorders>
              <w:top w:val="single" w:sz="4" w:space="0" w:color="auto"/>
              <w:left w:val="single" w:sz="4" w:space="0" w:color="auto"/>
              <w:bottom w:val="nil"/>
              <w:right w:val="single" w:sz="4" w:space="0" w:color="auto"/>
            </w:tcBorders>
            <w:vAlign w:val="center"/>
          </w:tcPr>
          <w:p w14:paraId="091753A8"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5,4</w:t>
            </w:r>
          </w:p>
        </w:tc>
        <w:tc>
          <w:tcPr>
            <w:tcW w:w="999" w:type="dxa"/>
            <w:gridSpan w:val="2"/>
            <w:tcBorders>
              <w:top w:val="single" w:sz="4" w:space="0" w:color="auto"/>
              <w:left w:val="single" w:sz="4" w:space="0" w:color="auto"/>
              <w:bottom w:val="nil"/>
              <w:right w:val="single" w:sz="4" w:space="0" w:color="auto"/>
            </w:tcBorders>
            <w:vAlign w:val="center"/>
          </w:tcPr>
          <w:p w14:paraId="5EF11751"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4,3</w:t>
            </w:r>
          </w:p>
        </w:tc>
        <w:tc>
          <w:tcPr>
            <w:tcW w:w="897" w:type="dxa"/>
            <w:gridSpan w:val="2"/>
            <w:tcBorders>
              <w:top w:val="single" w:sz="4" w:space="0" w:color="auto"/>
              <w:left w:val="single" w:sz="4" w:space="0" w:color="auto"/>
              <w:bottom w:val="nil"/>
              <w:right w:val="single" w:sz="4" w:space="0" w:color="auto"/>
            </w:tcBorders>
            <w:vAlign w:val="center"/>
          </w:tcPr>
          <w:p w14:paraId="62185C9C"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5,0</w:t>
            </w:r>
          </w:p>
        </w:tc>
        <w:tc>
          <w:tcPr>
            <w:tcW w:w="792" w:type="dxa"/>
            <w:gridSpan w:val="2"/>
            <w:tcBorders>
              <w:top w:val="single" w:sz="4" w:space="0" w:color="auto"/>
              <w:left w:val="single" w:sz="4" w:space="0" w:color="auto"/>
              <w:bottom w:val="nil"/>
              <w:right w:val="single" w:sz="4" w:space="0" w:color="auto"/>
            </w:tcBorders>
            <w:vAlign w:val="center"/>
          </w:tcPr>
          <w:p w14:paraId="5BA5B2DF"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5,1</w:t>
            </w:r>
          </w:p>
        </w:tc>
      </w:tr>
      <w:tr w:rsidR="005B610B" w:rsidRPr="008115FB" w14:paraId="4639A4B5" w14:textId="77777777" w:rsidTr="00CB50F7">
        <w:trPr>
          <w:gridAfter w:val="1"/>
          <w:wAfter w:w="20" w:type="dxa"/>
          <w:trHeight w:hRule="exact" w:val="80"/>
        </w:trPr>
        <w:tc>
          <w:tcPr>
            <w:tcW w:w="567" w:type="dxa"/>
            <w:tcBorders>
              <w:top w:val="nil"/>
              <w:left w:val="single" w:sz="4" w:space="0" w:color="auto"/>
              <w:bottom w:val="nil"/>
              <w:right w:val="single" w:sz="4" w:space="0" w:color="auto"/>
            </w:tcBorders>
            <w:vAlign w:val="center"/>
          </w:tcPr>
          <w:p w14:paraId="74F240B0" w14:textId="77777777" w:rsidR="005B610B" w:rsidRPr="008115FB" w:rsidRDefault="005B610B" w:rsidP="00540461">
            <w:pPr>
              <w:pStyle w:val="a4"/>
              <w:jc w:val="center"/>
              <w:rPr>
                <w:rFonts w:ascii="Times New Roman" w:hAnsi="Times New Roman" w:cs="Times New Roman"/>
                <w:sz w:val="24"/>
                <w:szCs w:val="24"/>
              </w:rPr>
            </w:pPr>
          </w:p>
        </w:tc>
        <w:tc>
          <w:tcPr>
            <w:tcW w:w="2509" w:type="dxa"/>
            <w:vMerge/>
            <w:tcBorders>
              <w:left w:val="single" w:sz="4" w:space="0" w:color="auto"/>
              <w:right w:val="single" w:sz="4" w:space="0" w:color="auto"/>
            </w:tcBorders>
            <w:vAlign w:val="center"/>
          </w:tcPr>
          <w:p w14:paraId="0CA885C5"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top w:val="nil"/>
              <w:left w:val="single" w:sz="4" w:space="0" w:color="auto"/>
              <w:bottom w:val="single" w:sz="4" w:space="0" w:color="auto"/>
              <w:right w:val="single" w:sz="4" w:space="0" w:color="auto"/>
            </w:tcBorders>
            <w:vAlign w:val="center"/>
          </w:tcPr>
          <w:p w14:paraId="38208459" w14:textId="77777777" w:rsidR="005B610B" w:rsidRPr="008115FB" w:rsidRDefault="005B610B" w:rsidP="00540461">
            <w:pPr>
              <w:pStyle w:val="a4"/>
              <w:jc w:val="center"/>
              <w:rPr>
                <w:rFonts w:ascii="Times New Roman" w:hAnsi="Times New Roman" w:cs="Times New Roman"/>
                <w:sz w:val="24"/>
                <w:szCs w:val="24"/>
              </w:rPr>
            </w:pPr>
          </w:p>
        </w:tc>
        <w:tc>
          <w:tcPr>
            <w:tcW w:w="878" w:type="dxa"/>
            <w:gridSpan w:val="2"/>
            <w:tcBorders>
              <w:top w:val="nil"/>
              <w:left w:val="single" w:sz="4" w:space="0" w:color="auto"/>
              <w:bottom w:val="single" w:sz="4" w:space="0" w:color="auto"/>
              <w:right w:val="single" w:sz="4" w:space="0" w:color="auto"/>
            </w:tcBorders>
            <w:vAlign w:val="center"/>
          </w:tcPr>
          <w:p w14:paraId="5282237F" w14:textId="77777777" w:rsidR="005B610B" w:rsidRPr="008115FB" w:rsidRDefault="005B610B" w:rsidP="00540461">
            <w:pPr>
              <w:pStyle w:val="a4"/>
              <w:jc w:val="center"/>
              <w:rPr>
                <w:rFonts w:ascii="Times New Roman" w:hAnsi="Times New Roman" w:cs="Times New Roman"/>
                <w:sz w:val="24"/>
                <w:szCs w:val="24"/>
              </w:rPr>
            </w:pPr>
          </w:p>
        </w:tc>
        <w:tc>
          <w:tcPr>
            <w:tcW w:w="850" w:type="dxa"/>
            <w:gridSpan w:val="2"/>
            <w:tcBorders>
              <w:top w:val="nil"/>
              <w:left w:val="single" w:sz="4" w:space="0" w:color="auto"/>
              <w:bottom w:val="single" w:sz="4" w:space="0" w:color="auto"/>
              <w:right w:val="single" w:sz="4" w:space="0" w:color="auto"/>
            </w:tcBorders>
            <w:vAlign w:val="center"/>
          </w:tcPr>
          <w:p w14:paraId="65989ED1" w14:textId="77777777" w:rsidR="005B610B" w:rsidRPr="008115FB" w:rsidRDefault="005B610B" w:rsidP="00540461">
            <w:pPr>
              <w:pStyle w:val="a4"/>
              <w:jc w:val="center"/>
              <w:rPr>
                <w:rFonts w:ascii="Times New Roman" w:hAnsi="Times New Roman" w:cs="Times New Roman"/>
                <w:sz w:val="24"/>
                <w:szCs w:val="24"/>
              </w:rPr>
            </w:pPr>
          </w:p>
        </w:tc>
        <w:tc>
          <w:tcPr>
            <w:tcW w:w="173" w:type="dxa"/>
            <w:gridSpan w:val="2"/>
            <w:tcBorders>
              <w:top w:val="nil"/>
              <w:left w:val="single" w:sz="4" w:space="0" w:color="auto"/>
              <w:bottom w:val="single" w:sz="4" w:space="0" w:color="auto"/>
              <w:right w:val="nil"/>
            </w:tcBorders>
            <w:vAlign w:val="center"/>
          </w:tcPr>
          <w:p w14:paraId="2B11B668" w14:textId="77777777" w:rsidR="005B610B" w:rsidRPr="008115FB" w:rsidRDefault="005B610B" w:rsidP="00540461">
            <w:pPr>
              <w:pStyle w:val="a4"/>
              <w:jc w:val="center"/>
              <w:rPr>
                <w:rFonts w:ascii="Times New Roman" w:hAnsi="Times New Roman" w:cs="Times New Roman"/>
                <w:sz w:val="24"/>
                <w:szCs w:val="24"/>
              </w:rPr>
            </w:pPr>
          </w:p>
        </w:tc>
        <w:tc>
          <w:tcPr>
            <w:tcW w:w="724" w:type="dxa"/>
            <w:tcBorders>
              <w:top w:val="nil"/>
              <w:left w:val="nil"/>
              <w:bottom w:val="single" w:sz="4" w:space="0" w:color="auto"/>
              <w:right w:val="single" w:sz="4" w:space="0" w:color="auto"/>
            </w:tcBorders>
            <w:vAlign w:val="center"/>
          </w:tcPr>
          <w:p w14:paraId="618F7EA2" w14:textId="77777777" w:rsidR="005B610B" w:rsidRPr="008115FB" w:rsidRDefault="005B610B" w:rsidP="00540461">
            <w:pPr>
              <w:pStyle w:val="a4"/>
              <w:jc w:val="center"/>
              <w:rPr>
                <w:rFonts w:ascii="Times New Roman" w:hAnsi="Times New Roman" w:cs="Times New Roman"/>
                <w:sz w:val="24"/>
                <w:szCs w:val="24"/>
              </w:rPr>
            </w:pPr>
          </w:p>
        </w:tc>
        <w:tc>
          <w:tcPr>
            <w:tcW w:w="999" w:type="dxa"/>
            <w:gridSpan w:val="2"/>
            <w:tcBorders>
              <w:top w:val="nil"/>
              <w:left w:val="single" w:sz="4" w:space="0" w:color="auto"/>
              <w:bottom w:val="single" w:sz="4" w:space="0" w:color="auto"/>
              <w:right w:val="single" w:sz="4" w:space="0" w:color="auto"/>
            </w:tcBorders>
            <w:vAlign w:val="center"/>
          </w:tcPr>
          <w:p w14:paraId="58F9F84C" w14:textId="77777777" w:rsidR="005B610B" w:rsidRPr="008115FB" w:rsidRDefault="005B610B" w:rsidP="00540461">
            <w:pPr>
              <w:pStyle w:val="a4"/>
              <w:jc w:val="center"/>
              <w:rPr>
                <w:rFonts w:ascii="Times New Roman" w:hAnsi="Times New Roman" w:cs="Times New Roman"/>
                <w:sz w:val="24"/>
                <w:szCs w:val="24"/>
              </w:rPr>
            </w:pPr>
          </w:p>
        </w:tc>
        <w:tc>
          <w:tcPr>
            <w:tcW w:w="897" w:type="dxa"/>
            <w:gridSpan w:val="2"/>
            <w:tcBorders>
              <w:top w:val="nil"/>
              <w:left w:val="single" w:sz="4" w:space="0" w:color="auto"/>
              <w:bottom w:val="single" w:sz="4" w:space="0" w:color="auto"/>
              <w:right w:val="single" w:sz="4" w:space="0" w:color="auto"/>
            </w:tcBorders>
            <w:vAlign w:val="center"/>
          </w:tcPr>
          <w:p w14:paraId="08B76796" w14:textId="77777777" w:rsidR="005B610B" w:rsidRPr="008115FB" w:rsidRDefault="005B610B" w:rsidP="00540461">
            <w:pPr>
              <w:pStyle w:val="a4"/>
              <w:jc w:val="center"/>
              <w:rPr>
                <w:rFonts w:ascii="Times New Roman" w:hAnsi="Times New Roman" w:cs="Times New Roman"/>
                <w:sz w:val="24"/>
                <w:szCs w:val="24"/>
              </w:rPr>
            </w:pPr>
          </w:p>
        </w:tc>
        <w:tc>
          <w:tcPr>
            <w:tcW w:w="792" w:type="dxa"/>
            <w:gridSpan w:val="2"/>
            <w:tcBorders>
              <w:top w:val="nil"/>
              <w:left w:val="single" w:sz="4" w:space="0" w:color="auto"/>
              <w:bottom w:val="single" w:sz="4" w:space="0" w:color="auto"/>
              <w:right w:val="single" w:sz="4" w:space="0" w:color="auto"/>
            </w:tcBorders>
            <w:vAlign w:val="center"/>
          </w:tcPr>
          <w:p w14:paraId="7F0D8F26" w14:textId="77777777" w:rsidR="005B610B" w:rsidRPr="008115FB" w:rsidRDefault="005B610B" w:rsidP="00540461">
            <w:pPr>
              <w:pStyle w:val="a4"/>
              <w:jc w:val="center"/>
              <w:rPr>
                <w:rFonts w:ascii="Times New Roman" w:hAnsi="Times New Roman" w:cs="Times New Roman"/>
                <w:sz w:val="24"/>
                <w:szCs w:val="24"/>
              </w:rPr>
            </w:pPr>
          </w:p>
        </w:tc>
      </w:tr>
      <w:tr w:rsidR="005B610B" w:rsidRPr="008115FB" w14:paraId="27C8DB0C" w14:textId="77777777" w:rsidTr="00CB50F7">
        <w:trPr>
          <w:gridAfter w:val="1"/>
          <w:wAfter w:w="20" w:type="dxa"/>
          <w:trHeight w:hRule="exact" w:val="321"/>
        </w:trPr>
        <w:tc>
          <w:tcPr>
            <w:tcW w:w="567" w:type="dxa"/>
            <w:tcBorders>
              <w:top w:val="nil"/>
              <w:left w:val="single" w:sz="4" w:space="0" w:color="auto"/>
              <w:bottom w:val="single" w:sz="4" w:space="0" w:color="auto"/>
              <w:right w:val="single" w:sz="4" w:space="0" w:color="auto"/>
            </w:tcBorders>
            <w:vAlign w:val="center"/>
          </w:tcPr>
          <w:p w14:paraId="2C708FFE" w14:textId="77777777" w:rsidR="005B610B" w:rsidRPr="008115FB" w:rsidRDefault="005B610B" w:rsidP="00540461">
            <w:pPr>
              <w:pStyle w:val="a4"/>
              <w:jc w:val="center"/>
              <w:rPr>
                <w:rFonts w:ascii="Times New Roman" w:hAnsi="Times New Roman" w:cs="Times New Roman"/>
                <w:sz w:val="24"/>
                <w:szCs w:val="24"/>
              </w:rPr>
            </w:pPr>
          </w:p>
        </w:tc>
        <w:tc>
          <w:tcPr>
            <w:tcW w:w="2509" w:type="dxa"/>
            <w:vMerge/>
            <w:tcBorders>
              <w:left w:val="single" w:sz="4" w:space="0" w:color="auto"/>
              <w:bottom w:val="single" w:sz="4" w:space="0" w:color="auto"/>
              <w:right w:val="single" w:sz="4" w:space="0" w:color="auto"/>
            </w:tcBorders>
            <w:vAlign w:val="center"/>
          </w:tcPr>
          <w:p w14:paraId="7550CDC0"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top w:val="single" w:sz="4" w:space="0" w:color="auto"/>
              <w:left w:val="single" w:sz="4" w:space="0" w:color="auto"/>
              <w:bottom w:val="single" w:sz="4" w:space="0" w:color="auto"/>
              <w:right w:val="single" w:sz="4" w:space="0" w:color="auto"/>
            </w:tcBorders>
            <w:vAlign w:val="center"/>
          </w:tcPr>
          <w:p w14:paraId="37F22DB8"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878" w:type="dxa"/>
            <w:gridSpan w:val="2"/>
            <w:tcBorders>
              <w:top w:val="single" w:sz="4" w:space="0" w:color="auto"/>
              <w:left w:val="single" w:sz="4" w:space="0" w:color="auto"/>
              <w:bottom w:val="single" w:sz="4" w:space="0" w:color="auto"/>
              <w:right w:val="single" w:sz="4" w:space="0" w:color="auto"/>
            </w:tcBorders>
            <w:vAlign w:val="center"/>
          </w:tcPr>
          <w:p w14:paraId="60D0C621"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5,0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44DDB78"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6,0</w:t>
            </w:r>
          </w:p>
        </w:tc>
        <w:tc>
          <w:tcPr>
            <w:tcW w:w="897" w:type="dxa"/>
            <w:gridSpan w:val="3"/>
            <w:tcBorders>
              <w:top w:val="single" w:sz="4" w:space="0" w:color="auto"/>
              <w:left w:val="single" w:sz="4" w:space="0" w:color="auto"/>
              <w:bottom w:val="single" w:sz="4" w:space="0" w:color="auto"/>
              <w:right w:val="single" w:sz="4" w:space="0" w:color="auto"/>
            </w:tcBorders>
            <w:vAlign w:val="center"/>
          </w:tcPr>
          <w:p w14:paraId="79E9719E"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6,4</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0BB8B13D"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4,8</w:t>
            </w: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477427EF"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5,9</w:t>
            </w:r>
          </w:p>
        </w:tc>
        <w:tc>
          <w:tcPr>
            <w:tcW w:w="792" w:type="dxa"/>
            <w:gridSpan w:val="2"/>
            <w:tcBorders>
              <w:top w:val="single" w:sz="4" w:space="0" w:color="auto"/>
              <w:left w:val="single" w:sz="4" w:space="0" w:color="auto"/>
              <w:bottom w:val="single" w:sz="4" w:space="0" w:color="auto"/>
              <w:right w:val="single" w:sz="4" w:space="0" w:color="auto"/>
            </w:tcBorders>
            <w:vAlign w:val="center"/>
          </w:tcPr>
          <w:p w14:paraId="4E2CCD32"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6,1</w:t>
            </w:r>
          </w:p>
        </w:tc>
      </w:tr>
      <w:tr w:rsidR="005B610B" w:rsidRPr="008115FB" w14:paraId="0D5F8328" w14:textId="77777777" w:rsidTr="00CB50F7">
        <w:trPr>
          <w:gridAfter w:val="1"/>
          <w:wAfter w:w="20" w:type="dxa"/>
          <w:trHeight w:hRule="exact" w:val="369"/>
        </w:trPr>
        <w:tc>
          <w:tcPr>
            <w:tcW w:w="567" w:type="dxa"/>
            <w:tcBorders>
              <w:top w:val="single" w:sz="4" w:space="0" w:color="auto"/>
              <w:left w:val="single" w:sz="4" w:space="0" w:color="auto"/>
              <w:bottom w:val="nil"/>
              <w:right w:val="single" w:sz="4" w:space="0" w:color="auto"/>
            </w:tcBorders>
            <w:vAlign w:val="center"/>
          </w:tcPr>
          <w:p w14:paraId="5F8813B4"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9</w:t>
            </w:r>
            <w:r w:rsidR="00540461">
              <w:rPr>
                <w:rFonts w:ascii="Times New Roman" w:hAnsi="Times New Roman" w:cs="Times New Roman"/>
                <w:sz w:val="24"/>
                <w:szCs w:val="24"/>
              </w:rPr>
              <w:t>.</w:t>
            </w:r>
          </w:p>
        </w:tc>
        <w:tc>
          <w:tcPr>
            <w:tcW w:w="2509" w:type="dxa"/>
            <w:vMerge w:val="restart"/>
            <w:tcBorders>
              <w:top w:val="single" w:sz="4" w:space="0" w:color="auto"/>
              <w:left w:val="single" w:sz="4" w:space="0" w:color="auto"/>
              <w:right w:val="single" w:sz="4" w:space="0" w:color="auto"/>
            </w:tcBorders>
            <w:vAlign w:val="center"/>
          </w:tcPr>
          <w:p w14:paraId="0268D103"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Прохождение </w:t>
            </w:r>
          </w:p>
          <w:p w14:paraId="0A2713CB"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эталонной трассы </w:t>
            </w:r>
          </w:p>
          <w:p w14:paraId="182F12F7"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(15м), сек </w:t>
            </w:r>
          </w:p>
        </w:tc>
        <w:tc>
          <w:tcPr>
            <w:tcW w:w="1263" w:type="dxa"/>
            <w:gridSpan w:val="2"/>
            <w:tcBorders>
              <w:top w:val="single" w:sz="4" w:space="0" w:color="auto"/>
              <w:left w:val="single" w:sz="4" w:space="0" w:color="auto"/>
              <w:bottom w:val="nil"/>
              <w:right w:val="single" w:sz="4" w:space="0" w:color="auto"/>
            </w:tcBorders>
            <w:vAlign w:val="center"/>
          </w:tcPr>
          <w:p w14:paraId="60F74B63"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мальчик</w:t>
            </w:r>
            <w:r>
              <w:rPr>
                <w:rFonts w:ascii="Times New Roman" w:hAnsi="Times New Roman" w:cs="Times New Roman"/>
                <w:sz w:val="24"/>
                <w:szCs w:val="24"/>
              </w:rPr>
              <w:t>и</w:t>
            </w:r>
          </w:p>
        </w:tc>
        <w:tc>
          <w:tcPr>
            <w:tcW w:w="878" w:type="dxa"/>
            <w:gridSpan w:val="2"/>
            <w:tcBorders>
              <w:top w:val="single" w:sz="4" w:space="0" w:color="auto"/>
              <w:left w:val="single" w:sz="4" w:space="0" w:color="auto"/>
              <w:bottom w:val="nil"/>
              <w:right w:val="single" w:sz="4" w:space="0" w:color="auto"/>
            </w:tcBorders>
            <w:vAlign w:val="center"/>
          </w:tcPr>
          <w:p w14:paraId="0A13F25E"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9,10</w:t>
            </w:r>
          </w:p>
        </w:tc>
        <w:tc>
          <w:tcPr>
            <w:tcW w:w="850" w:type="dxa"/>
            <w:gridSpan w:val="2"/>
            <w:tcBorders>
              <w:top w:val="single" w:sz="4" w:space="0" w:color="auto"/>
              <w:left w:val="single" w:sz="4" w:space="0" w:color="auto"/>
              <w:bottom w:val="nil"/>
              <w:right w:val="single" w:sz="4" w:space="0" w:color="auto"/>
            </w:tcBorders>
            <w:vAlign w:val="center"/>
          </w:tcPr>
          <w:p w14:paraId="3A45B067"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10,0</w:t>
            </w:r>
          </w:p>
        </w:tc>
        <w:tc>
          <w:tcPr>
            <w:tcW w:w="897" w:type="dxa"/>
            <w:gridSpan w:val="3"/>
            <w:tcBorders>
              <w:top w:val="single" w:sz="4" w:space="0" w:color="auto"/>
              <w:left w:val="single" w:sz="4" w:space="0" w:color="auto"/>
              <w:bottom w:val="nil"/>
              <w:right w:val="single" w:sz="4" w:space="0" w:color="auto"/>
            </w:tcBorders>
            <w:vAlign w:val="center"/>
          </w:tcPr>
          <w:p w14:paraId="1E8D385C" w14:textId="77777777" w:rsidR="005B610B" w:rsidRPr="008115FB" w:rsidRDefault="005B610B" w:rsidP="00540461">
            <w:pPr>
              <w:pStyle w:val="a4"/>
              <w:jc w:val="center"/>
              <w:rPr>
                <w:rFonts w:ascii="Times New Roman" w:hAnsi="Times New Roman" w:cs="Times New Roman"/>
                <w:bCs/>
                <w:w w:val="90"/>
                <w:sz w:val="24"/>
                <w:szCs w:val="24"/>
              </w:rPr>
            </w:pPr>
            <w:r w:rsidRPr="008115FB">
              <w:rPr>
                <w:rFonts w:ascii="Times New Roman" w:hAnsi="Times New Roman" w:cs="Times New Roman"/>
                <w:bCs/>
                <w:w w:val="90"/>
                <w:sz w:val="24"/>
                <w:szCs w:val="24"/>
              </w:rPr>
              <w:t>11,0</w:t>
            </w:r>
          </w:p>
        </w:tc>
        <w:tc>
          <w:tcPr>
            <w:tcW w:w="999" w:type="dxa"/>
            <w:gridSpan w:val="2"/>
            <w:tcBorders>
              <w:top w:val="single" w:sz="4" w:space="0" w:color="auto"/>
              <w:left w:val="single" w:sz="4" w:space="0" w:color="auto"/>
              <w:bottom w:val="nil"/>
              <w:right w:val="single" w:sz="4" w:space="0" w:color="auto"/>
            </w:tcBorders>
            <w:vAlign w:val="center"/>
          </w:tcPr>
          <w:p w14:paraId="2AB7EC34"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4,00</w:t>
            </w:r>
          </w:p>
        </w:tc>
        <w:tc>
          <w:tcPr>
            <w:tcW w:w="897" w:type="dxa"/>
            <w:gridSpan w:val="2"/>
            <w:tcBorders>
              <w:top w:val="single" w:sz="4" w:space="0" w:color="auto"/>
              <w:left w:val="single" w:sz="4" w:space="0" w:color="auto"/>
              <w:bottom w:val="nil"/>
              <w:right w:val="single" w:sz="4" w:space="0" w:color="auto"/>
            </w:tcBorders>
            <w:vAlign w:val="center"/>
          </w:tcPr>
          <w:p w14:paraId="6CED4501"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4,50</w:t>
            </w:r>
          </w:p>
        </w:tc>
        <w:tc>
          <w:tcPr>
            <w:tcW w:w="792" w:type="dxa"/>
            <w:gridSpan w:val="2"/>
            <w:tcBorders>
              <w:top w:val="single" w:sz="4" w:space="0" w:color="auto"/>
              <w:left w:val="single" w:sz="4" w:space="0" w:color="auto"/>
              <w:bottom w:val="nil"/>
              <w:right w:val="single" w:sz="4" w:space="0" w:color="auto"/>
            </w:tcBorders>
            <w:vAlign w:val="center"/>
          </w:tcPr>
          <w:p w14:paraId="657D2774"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5,50</w:t>
            </w:r>
          </w:p>
        </w:tc>
      </w:tr>
      <w:tr w:rsidR="005B610B" w:rsidRPr="008115FB" w14:paraId="0E6D15ED" w14:textId="77777777" w:rsidTr="00CB50F7">
        <w:trPr>
          <w:gridAfter w:val="1"/>
          <w:wAfter w:w="20" w:type="dxa"/>
          <w:trHeight w:hRule="exact" w:val="307"/>
        </w:trPr>
        <w:tc>
          <w:tcPr>
            <w:tcW w:w="567" w:type="dxa"/>
            <w:tcBorders>
              <w:top w:val="nil"/>
              <w:left w:val="single" w:sz="4" w:space="0" w:color="auto"/>
              <w:bottom w:val="nil"/>
              <w:right w:val="single" w:sz="4" w:space="0" w:color="auto"/>
            </w:tcBorders>
            <w:vAlign w:val="center"/>
          </w:tcPr>
          <w:p w14:paraId="24374C3B" w14:textId="77777777" w:rsidR="005B610B" w:rsidRPr="008115FB" w:rsidRDefault="005B610B" w:rsidP="00540461">
            <w:pPr>
              <w:pStyle w:val="a4"/>
              <w:jc w:val="center"/>
              <w:rPr>
                <w:rFonts w:ascii="Times New Roman" w:hAnsi="Times New Roman" w:cs="Times New Roman"/>
                <w:sz w:val="24"/>
                <w:szCs w:val="24"/>
              </w:rPr>
            </w:pPr>
          </w:p>
        </w:tc>
        <w:tc>
          <w:tcPr>
            <w:tcW w:w="2509" w:type="dxa"/>
            <w:vMerge/>
            <w:tcBorders>
              <w:left w:val="single" w:sz="4" w:space="0" w:color="auto"/>
              <w:right w:val="single" w:sz="4" w:space="0" w:color="auto"/>
            </w:tcBorders>
            <w:vAlign w:val="center"/>
          </w:tcPr>
          <w:p w14:paraId="78743DD6"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top w:val="nil"/>
              <w:left w:val="single" w:sz="4" w:space="0" w:color="auto"/>
              <w:bottom w:val="nil"/>
              <w:right w:val="single" w:sz="4" w:space="0" w:color="auto"/>
            </w:tcBorders>
            <w:vAlign w:val="center"/>
          </w:tcPr>
          <w:p w14:paraId="1E7522BF" w14:textId="77777777" w:rsidR="005B610B" w:rsidRPr="008115FB" w:rsidRDefault="005B610B" w:rsidP="00540461">
            <w:pPr>
              <w:pStyle w:val="a4"/>
              <w:jc w:val="center"/>
              <w:rPr>
                <w:rFonts w:ascii="Times New Roman" w:hAnsi="Times New Roman" w:cs="Times New Roman"/>
                <w:w w:val="116"/>
                <w:sz w:val="24"/>
                <w:szCs w:val="24"/>
              </w:rPr>
            </w:pPr>
          </w:p>
        </w:tc>
        <w:tc>
          <w:tcPr>
            <w:tcW w:w="878" w:type="dxa"/>
            <w:gridSpan w:val="2"/>
            <w:tcBorders>
              <w:top w:val="nil"/>
              <w:left w:val="single" w:sz="4" w:space="0" w:color="auto"/>
              <w:bottom w:val="nil"/>
              <w:right w:val="single" w:sz="4" w:space="0" w:color="auto"/>
            </w:tcBorders>
            <w:vAlign w:val="center"/>
          </w:tcPr>
          <w:p w14:paraId="0EC2B15D" w14:textId="77777777" w:rsidR="005B610B" w:rsidRPr="008115FB" w:rsidRDefault="005B610B" w:rsidP="00540461">
            <w:pPr>
              <w:pStyle w:val="a4"/>
              <w:jc w:val="center"/>
              <w:rPr>
                <w:rFonts w:ascii="Times New Roman" w:hAnsi="Times New Roman" w:cs="Times New Roman"/>
                <w:w w:val="116"/>
                <w:sz w:val="24"/>
                <w:szCs w:val="24"/>
              </w:rPr>
            </w:pPr>
          </w:p>
        </w:tc>
        <w:tc>
          <w:tcPr>
            <w:tcW w:w="850" w:type="dxa"/>
            <w:gridSpan w:val="2"/>
            <w:tcBorders>
              <w:top w:val="nil"/>
              <w:left w:val="single" w:sz="4" w:space="0" w:color="auto"/>
              <w:bottom w:val="nil"/>
              <w:right w:val="single" w:sz="4" w:space="0" w:color="auto"/>
            </w:tcBorders>
            <w:vAlign w:val="center"/>
          </w:tcPr>
          <w:p w14:paraId="5E1AE432" w14:textId="77777777" w:rsidR="005B610B" w:rsidRPr="008115FB" w:rsidRDefault="005B610B" w:rsidP="00540461">
            <w:pPr>
              <w:pStyle w:val="a4"/>
              <w:jc w:val="center"/>
              <w:rPr>
                <w:rFonts w:ascii="Times New Roman" w:hAnsi="Times New Roman" w:cs="Times New Roman"/>
                <w:w w:val="116"/>
                <w:sz w:val="24"/>
                <w:szCs w:val="24"/>
              </w:rPr>
            </w:pPr>
          </w:p>
        </w:tc>
        <w:tc>
          <w:tcPr>
            <w:tcW w:w="173" w:type="dxa"/>
            <w:gridSpan w:val="2"/>
            <w:tcBorders>
              <w:top w:val="nil"/>
              <w:left w:val="single" w:sz="4" w:space="0" w:color="auto"/>
              <w:bottom w:val="nil"/>
              <w:right w:val="nil"/>
            </w:tcBorders>
            <w:vAlign w:val="center"/>
          </w:tcPr>
          <w:p w14:paraId="48B140D5" w14:textId="77777777" w:rsidR="005B610B" w:rsidRPr="008115FB" w:rsidRDefault="005B610B" w:rsidP="00540461">
            <w:pPr>
              <w:pStyle w:val="a4"/>
              <w:jc w:val="center"/>
              <w:rPr>
                <w:rFonts w:ascii="Times New Roman" w:hAnsi="Times New Roman" w:cs="Times New Roman"/>
                <w:w w:val="116"/>
                <w:sz w:val="24"/>
                <w:szCs w:val="24"/>
              </w:rPr>
            </w:pPr>
          </w:p>
        </w:tc>
        <w:tc>
          <w:tcPr>
            <w:tcW w:w="724" w:type="dxa"/>
            <w:tcBorders>
              <w:top w:val="nil"/>
              <w:left w:val="nil"/>
              <w:bottom w:val="nil"/>
              <w:right w:val="single" w:sz="4" w:space="0" w:color="auto"/>
            </w:tcBorders>
            <w:vAlign w:val="center"/>
          </w:tcPr>
          <w:p w14:paraId="53111015" w14:textId="77777777" w:rsidR="005B610B" w:rsidRPr="008115FB" w:rsidRDefault="005B610B" w:rsidP="00540461">
            <w:pPr>
              <w:pStyle w:val="a4"/>
              <w:jc w:val="center"/>
              <w:rPr>
                <w:rFonts w:ascii="Times New Roman" w:hAnsi="Times New Roman" w:cs="Times New Roman"/>
                <w:w w:val="116"/>
                <w:sz w:val="24"/>
                <w:szCs w:val="24"/>
              </w:rPr>
            </w:pPr>
          </w:p>
        </w:tc>
        <w:tc>
          <w:tcPr>
            <w:tcW w:w="999" w:type="dxa"/>
            <w:gridSpan w:val="2"/>
            <w:tcBorders>
              <w:top w:val="nil"/>
              <w:left w:val="single" w:sz="4" w:space="0" w:color="auto"/>
              <w:bottom w:val="nil"/>
              <w:right w:val="single" w:sz="4" w:space="0" w:color="auto"/>
            </w:tcBorders>
            <w:vAlign w:val="center"/>
          </w:tcPr>
          <w:p w14:paraId="50A2D443" w14:textId="77777777" w:rsidR="005B610B" w:rsidRPr="008115FB" w:rsidRDefault="005B610B" w:rsidP="00540461">
            <w:pPr>
              <w:pStyle w:val="a4"/>
              <w:jc w:val="center"/>
              <w:rPr>
                <w:rFonts w:ascii="Times New Roman" w:hAnsi="Times New Roman" w:cs="Times New Roman"/>
                <w:w w:val="116"/>
                <w:sz w:val="24"/>
                <w:szCs w:val="24"/>
              </w:rPr>
            </w:pPr>
          </w:p>
        </w:tc>
        <w:tc>
          <w:tcPr>
            <w:tcW w:w="897" w:type="dxa"/>
            <w:gridSpan w:val="2"/>
            <w:tcBorders>
              <w:top w:val="nil"/>
              <w:left w:val="single" w:sz="4" w:space="0" w:color="auto"/>
              <w:bottom w:val="nil"/>
              <w:right w:val="single" w:sz="4" w:space="0" w:color="auto"/>
            </w:tcBorders>
            <w:vAlign w:val="center"/>
          </w:tcPr>
          <w:p w14:paraId="11B5F7FE" w14:textId="77777777" w:rsidR="005B610B" w:rsidRPr="008115FB" w:rsidRDefault="005B610B" w:rsidP="00540461">
            <w:pPr>
              <w:pStyle w:val="a4"/>
              <w:jc w:val="center"/>
              <w:rPr>
                <w:rFonts w:ascii="Times New Roman" w:hAnsi="Times New Roman" w:cs="Times New Roman"/>
                <w:w w:val="116"/>
                <w:sz w:val="24"/>
                <w:szCs w:val="24"/>
              </w:rPr>
            </w:pPr>
          </w:p>
        </w:tc>
        <w:tc>
          <w:tcPr>
            <w:tcW w:w="792" w:type="dxa"/>
            <w:gridSpan w:val="2"/>
            <w:tcBorders>
              <w:top w:val="nil"/>
              <w:left w:val="single" w:sz="4" w:space="0" w:color="auto"/>
              <w:bottom w:val="nil"/>
              <w:right w:val="single" w:sz="4" w:space="0" w:color="auto"/>
            </w:tcBorders>
            <w:vAlign w:val="center"/>
          </w:tcPr>
          <w:p w14:paraId="0CF78319" w14:textId="77777777" w:rsidR="005B610B" w:rsidRPr="008115FB" w:rsidRDefault="005B610B" w:rsidP="00540461">
            <w:pPr>
              <w:pStyle w:val="a4"/>
              <w:jc w:val="center"/>
              <w:rPr>
                <w:rFonts w:ascii="Times New Roman" w:hAnsi="Times New Roman" w:cs="Times New Roman"/>
                <w:w w:val="116"/>
                <w:sz w:val="24"/>
                <w:szCs w:val="24"/>
              </w:rPr>
            </w:pPr>
          </w:p>
        </w:tc>
      </w:tr>
      <w:tr w:rsidR="00225F5B" w:rsidRPr="008115FB" w14:paraId="2938C7B9" w14:textId="77777777" w:rsidTr="007D458E">
        <w:trPr>
          <w:gridAfter w:val="1"/>
          <w:wAfter w:w="20" w:type="dxa"/>
          <w:trHeight w:hRule="exact" w:val="80"/>
        </w:trPr>
        <w:tc>
          <w:tcPr>
            <w:tcW w:w="567" w:type="dxa"/>
            <w:vMerge w:val="restart"/>
            <w:tcBorders>
              <w:top w:val="nil"/>
              <w:left w:val="single" w:sz="4" w:space="0" w:color="auto"/>
              <w:right w:val="single" w:sz="4" w:space="0" w:color="auto"/>
            </w:tcBorders>
            <w:vAlign w:val="center"/>
          </w:tcPr>
          <w:p w14:paraId="09EECF49" w14:textId="77777777" w:rsidR="00225F5B" w:rsidRPr="008115FB" w:rsidRDefault="00225F5B" w:rsidP="00540461">
            <w:pPr>
              <w:pStyle w:val="a4"/>
              <w:jc w:val="center"/>
              <w:rPr>
                <w:rFonts w:ascii="Times New Roman" w:hAnsi="Times New Roman" w:cs="Times New Roman"/>
                <w:sz w:val="24"/>
                <w:szCs w:val="24"/>
              </w:rPr>
            </w:pPr>
          </w:p>
        </w:tc>
        <w:tc>
          <w:tcPr>
            <w:tcW w:w="2509" w:type="dxa"/>
            <w:vMerge/>
            <w:tcBorders>
              <w:left w:val="single" w:sz="4" w:space="0" w:color="auto"/>
              <w:right w:val="single" w:sz="4" w:space="0" w:color="auto"/>
            </w:tcBorders>
            <w:vAlign w:val="center"/>
          </w:tcPr>
          <w:p w14:paraId="2992E11D" w14:textId="77777777" w:rsidR="00225F5B" w:rsidRPr="008115FB" w:rsidRDefault="00225F5B" w:rsidP="008550D7">
            <w:pPr>
              <w:pStyle w:val="a4"/>
              <w:rPr>
                <w:rFonts w:ascii="Times New Roman" w:hAnsi="Times New Roman" w:cs="Times New Roman"/>
                <w:sz w:val="24"/>
                <w:szCs w:val="24"/>
              </w:rPr>
            </w:pPr>
          </w:p>
        </w:tc>
        <w:tc>
          <w:tcPr>
            <w:tcW w:w="1263" w:type="dxa"/>
            <w:gridSpan w:val="2"/>
            <w:tcBorders>
              <w:top w:val="nil"/>
              <w:left w:val="single" w:sz="4" w:space="0" w:color="auto"/>
              <w:bottom w:val="single" w:sz="4" w:space="0" w:color="auto"/>
              <w:right w:val="single" w:sz="4" w:space="0" w:color="auto"/>
            </w:tcBorders>
            <w:vAlign w:val="center"/>
          </w:tcPr>
          <w:p w14:paraId="02D2D4DB" w14:textId="77777777" w:rsidR="00225F5B" w:rsidRPr="008115FB" w:rsidRDefault="00225F5B" w:rsidP="00540461">
            <w:pPr>
              <w:pStyle w:val="a4"/>
              <w:jc w:val="center"/>
              <w:rPr>
                <w:rFonts w:ascii="Times New Roman" w:hAnsi="Times New Roman" w:cs="Times New Roman"/>
                <w:sz w:val="24"/>
                <w:szCs w:val="24"/>
              </w:rPr>
            </w:pPr>
          </w:p>
        </w:tc>
        <w:tc>
          <w:tcPr>
            <w:tcW w:w="878" w:type="dxa"/>
            <w:gridSpan w:val="2"/>
            <w:tcBorders>
              <w:top w:val="nil"/>
              <w:left w:val="single" w:sz="4" w:space="0" w:color="auto"/>
              <w:bottom w:val="single" w:sz="4" w:space="0" w:color="auto"/>
              <w:right w:val="single" w:sz="4" w:space="0" w:color="auto"/>
            </w:tcBorders>
            <w:vAlign w:val="center"/>
          </w:tcPr>
          <w:p w14:paraId="6D3C7553" w14:textId="77777777" w:rsidR="00225F5B" w:rsidRPr="008115FB" w:rsidRDefault="00225F5B" w:rsidP="00540461">
            <w:pPr>
              <w:pStyle w:val="a4"/>
              <w:jc w:val="center"/>
              <w:rPr>
                <w:rFonts w:ascii="Times New Roman" w:hAnsi="Times New Roman" w:cs="Times New Roman"/>
                <w:sz w:val="24"/>
                <w:szCs w:val="24"/>
              </w:rPr>
            </w:pPr>
          </w:p>
        </w:tc>
        <w:tc>
          <w:tcPr>
            <w:tcW w:w="850" w:type="dxa"/>
            <w:gridSpan w:val="2"/>
            <w:tcBorders>
              <w:top w:val="nil"/>
              <w:left w:val="single" w:sz="4" w:space="0" w:color="auto"/>
              <w:bottom w:val="single" w:sz="4" w:space="0" w:color="auto"/>
              <w:right w:val="single" w:sz="4" w:space="0" w:color="auto"/>
            </w:tcBorders>
            <w:vAlign w:val="center"/>
          </w:tcPr>
          <w:p w14:paraId="436DF1F5" w14:textId="77777777" w:rsidR="00225F5B" w:rsidRPr="008115FB" w:rsidRDefault="00225F5B" w:rsidP="00540461">
            <w:pPr>
              <w:pStyle w:val="a4"/>
              <w:jc w:val="center"/>
              <w:rPr>
                <w:rFonts w:ascii="Times New Roman" w:hAnsi="Times New Roman" w:cs="Times New Roman"/>
                <w:sz w:val="24"/>
                <w:szCs w:val="24"/>
              </w:rPr>
            </w:pPr>
          </w:p>
        </w:tc>
        <w:tc>
          <w:tcPr>
            <w:tcW w:w="173" w:type="dxa"/>
            <w:gridSpan w:val="2"/>
            <w:tcBorders>
              <w:top w:val="nil"/>
              <w:left w:val="single" w:sz="4" w:space="0" w:color="auto"/>
              <w:bottom w:val="single" w:sz="4" w:space="0" w:color="auto"/>
              <w:right w:val="nil"/>
            </w:tcBorders>
            <w:vAlign w:val="center"/>
          </w:tcPr>
          <w:p w14:paraId="6BE817B2" w14:textId="77777777" w:rsidR="00225F5B" w:rsidRPr="008115FB" w:rsidRDefault="00225F5B" w:rsidP="00540461">
            <w:pPr>
              <w:pStyle w:val="a4"/>
              <w:jc w:val="center"/>
              <w:rPr>
                <w:rFonts w:ascii="Times New Roman" w:hAnsi="Times New Roman" w:cs="Times New Roman"/>
                <w:sz w:val="24"/>
                <w:szCs w:val="24"/>
              </w:rPr>
            </w:pPr>
          </w:p>
        </w:tc>
        <w:tc>
          <w:tcPr>
            <w:tcW w:w="724" w:type="dxa"/>
            <w:tcBorders>
              <w:top w:val="nil"/>
              <w:left w:val="nil"/>
              <w:bottom w:val="single" w:sz="4" w:space="0" w:color="auto"/>
              <w:right w:val="single" w:sz="4" w:space="0" w:color="auto"/>
            </w:tcBorders>
            <w:vAlign w:val="center"/>
          </w:tcPr>
          <w:p w14:paraId="41E203BF" w14:textId="77777777" w:rsidR="00225F5B" w:rsidRPr="008115FB" w:rsidRDefault="00225F5B" w:rsidP="00540461">
            <w:pPr>
              <w:pStyle w:val="a4"/>
              <w:jc w:val="center"/>
              <w:rPr>
                <w:rFonts w:ascii="Times New Roman" w:hAnsi="Times New Roman" w:cs="Times New Roman"/>
                <w:sz w:val="24"/>
                <w:szCs w:val="24"/>
              </w:rPr>
            </w:pPr>
          </w:p>
        </w:tc>
        <w:tc>
          <w:tcPr>
            <w:tcW w:w="999" w:type="dxa"/>
            <w:gridSpan w:val="2"/>
            <w:tcBorders>
              <w:top w:val="nil"/>
              <w:left w:val="single" w:sz="4" w:space="0" w:color="auto"/>
              <w:bottom w:val="single" w:sz="4" w:space="0" w:color="auto"/>
              <w:right w:val="single" w:sz="4" w:space="0" w:color="auto"/>
            </w:tcBorders>
            <w:vAlign w:val="center"/>
          </w:tcPr>
          <w:p w14:paraId="16B68870" w14:textId="77777777" w:rsidR="00225F5B" w:rsidRPr="008115FB" w:rsidRDefault="00225F5B" w:rsidP="00540461">
            <w:pPr>
              <w:pStyle w:val="a4"/>
              <w:jc w:val="center"/>
              <w:rPr>
                <w:rFonts w:ascii="Times New Roman" w:hAnsi="Times New Roman" w:cs="Times New Roman"/>
                <w:sz w:val="24"/>
                <w:szCs w:val="24"/>
              </w:rPr>
            </w:pPr>
          </w:p>
        </w:tc>
        <w:tc>
          <w:tcPr>
            <w:tcW w:w="897" w:type="dxa"/>
            <w:gridSpan w:val="2"/>
            <w:tcBorders>
              <w:top w:val="nil"/>
              <w:left w:val="single" w:sz="4" w:space="0" w:color="auto"/>
              <w:bottom w:val="single" w:sz="4" w:space="0" w:color="auto"/>
              <w:right w:val="single" w:sz="4" w:space="0" w:color="auto"/>
            </w:tcBorders>
            <w:vAlign w:val="center"/>
          </w:tcPr>
          <w:p w14:paraId="739CE030" w14:textId="77777777" w:rsidR="00225F5B" w:rsidRPr="008115FB" w:rsidRDefault="00225F5B" w:rsidP="00540461">
            <w:pPr>
              <w:pStyle w:val="a4"/>
              <w:jc w:val="center"/>
              <w:rPr>
                <w:rFonts w:ascii="Times New Roman" w:hAnsi="Times New Roman" w:cs="Times New Roman"/>
                <w:sz w:val="24"/>
                <w:szCs w:val="24"/>
              </w:rPr>
            </w:pPr>
          </w:p>
        </w:tc>
        <w:tc>
          <w:tcPr>
            <w:tcW w:w="792" w:type="dxa"/>
            <w:gridSpan w:val="2"/>
            <w:tcBorders>
              <w:top w:val="nil"/>
              <w:left w:val="single" w:sz="4" w:space="0" w:color="auto"/>
              <w:bottom w:val="single" w:sz="4" w:space="0" w:color="auto"/>
              <w:right w:val="single" w:sz="4" w:space="0" w:color="auto"/>
            </w:tcBorders>
            <w:vAlign w:val="center"/>
          </w:tcPr>
          <w:p w14:paraId="645197C8" w14:textId="77777777" w:rsidR="00225F5B" w:rsidRPr="008115FB" w:rsidRDefault="00225F5B" w:rsidP="00540461">
            <w:pPr>
              <w:pStyle w:val="a4"/>
              <w:jc w:val="center"/>
              <w:rPr>
                <w:rFonts w:ascii="Times New Roman" w:hAnsi="Times New Roman" w:cs="Times New Roman"/>
                <w:sz w:val="24"/>
                <w:szCs w:val="24"/>
              </w:rPr>
            </w:pPr>
          </w:p>
        </w:tc>
      </w:tr>
      <w:tr w:rsidR="00225F5B" w:rsidRPr="008115FB" w14:paraId="16B0F7DE" w14:textId="77777777" w:rsidTr="007D458E">
        <w:trPr>
          <w:gridAfter w:val="1"/>
          <w:wAfter w:w="20" w:type="dxa"/>
          <w:trHeight w:hRule="exact" w:val="321"/>
        </w:trPr>
        <w:tc>
          <w:tcPr>
            <w:tcW w:w="567" w:type="dxa"/>
            <w:vMerge/>
            <w:tcBorders>
              <w:left w:val="single" w:sz="4" w:space="0" w:color="auto"/>
              <w:bottom w:val="single" w:sz="4" w:space="0" w:color="auto"/>
              <w:right w:val="single" w:sz="4" w:space="0" w:color="auto"/>
            </w:tcBorders>
            <w:vAlign w:val="center"/>
          </w:tcPr>
          <w:p w14:paraId="0252C58C" w14:textId="77777777" w:rsidR="00225F5B" w:rsidRPr="008115FB" w:rsidRDefault="00225F5B" w:rsidP="008550D7">
            <w:pPr>
              <w:pStyle w:val="a4"/>
              <w:rPr>
                <w:rFonts w:ascii="Times New Roman" w:hAnsi="Times New Roman" w:cs="Times New Roman"/>
                <w:sz w:val="24"/>
                <w:szCs w:val="24"/>
              </w:rPr>
            </w:pPr>
          </w:p>
        </w:tc>
        <w:tc>
          <w:tcPr>
            <w:tcW w:w="2509" w:type="dxa"/>
            <w:vMerge/>
            <w:tcBorders>
              <w:left w:val="single" w:sz="4" w:space="0" w:color="auto"/>
              <w:bottom w:val="single" w:sz="4" w:space="0" w:color="auto"/>
              <w:right w:val="single" w:sz="4" w:space="0" w:color="auto"/>
            </w:tcBorders>
            <w:vAlign w:val="center"/>
          </w:tcPr>
          <w:p w14:paraId="3C714E52" w14:textId="77777777" w:rsidR="00225F5B" w:rsidRPr="008115FB" w:rsidRDefault="00225F5B" w:rsidP="008550D7">
            <w:pPr>
              <w:pStyle w:val="a4"/>
              <w:rPr>
                <w:rFonts w:ascii="Times New Roman" w:hAnsi="Times New Roman" w:cs="Times New Roman"/>
                <w:sz w:val="24"/>
                <w:szCs w:val="24"/>
              </w:rPr>
            </w:pPr>
          </w:p>
        </w:tc>
        <w:tc>
          <w:tcPr>
            <w:tcW w:w="1263" w:type="dxa"/>
            <w:gridSpan w:val="2"/>
            <w:tcBorders>
              <w:top w:val="single" w:sz="4" w:space="0" w:color="auto"/>
              <w:left w:val="single" w:sz="4" w:space="0" w:color="auto"/>
              <w:bottom w:val="single" w:sz="4" w:space="0" w:color="auto"/>
              <w:right w:val="single" w:sz="4" w:space="0" w:color="auto"/>
            </w:tcBorders>
            <w:vAlign w:val="center"/>
          </w:tcPr>
          <w:p w14:paraId="61D67E0D" w14:textId="77777777" w:rsidR="00225F5B" w:rsidRPr="008115FB" w:rsidRDefault="00225F5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878" w:type="dxa"/>
            <w:gridSpan w:val="2"/>
            <w:tcBorders>
              <w:top w:val="single" w:sz="4" w:space="0" w:color="auto"/>
              <w:left w:val="single" w:sz="4" w:space="0" w:color="auto"/>
              <w:bottom w:val="single" w:sz="4" w:space="0" w:color="auto"/>
              <w:right w:val="single" w:sz="4" w:space="0" w:color="auto"/>
            </w:tcBorders>
            <w:vAlign w:val="center"/>
          </w:tcPr>
          <w:p w14:paraId="7CAE9688" w14:textId="77777777" w:rsidR="00225F5B" w:rsidRPr="008115FB" w:rsidRDefault="00225F5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14,0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0D1C921" w14:textId="77777777" w:rsidR="00225F5B" w:rsidRPr="008115FB" w:rsidRDefault="00225F5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15,0</w:t>
            </w:r>
          </w:p>
        </w:tc>
        <w:tc>
          <w:tcPr>
            <w:tcW w:w="897" w:type="dxa"/>
            <w:gridSpan w:val="3"/>
            <w:tcBorders>
              <w:top w:val="single" w:sz="4" w:space="0" w:color="auto"/>
              <w:left w:val="single" w:sz="4" w:space="0" w:color="auto"/>
              <w:bottom w:val="single" w:sz="4" w:space="0" w:color="auto"/>
              <w:right w:val="single" w:sz="4" w:space="0" w:color="auto"/>
            </w:tcBorders>
            <w:vAlign w:val="center"/>
          </w:tcPr>
          <w:p w14:paraId="1B1DDC38" w14:textId="77777777" w:rsidR="00225F5B" w:rsidRPr="008115FB" w:rsidRDefault="00225F5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16,0</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63961307" w14:textId="77777777" w:rsidR="00225F5B" w:rsidRPr="008115FB" w:rsidRDefault="00225F5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7,50</w:t>
            </w: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0F64E6B6" w14:textId="77777777" w:rsidR="00225F5B" w:rsidRPr="008115FB" w:rsidRDefault="00225F5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7,00</w:t>
            </w:r>
          </w:p>
        </w:tc>
        <w:tc>
          <w:tcPr>
            <w:tcW w:w="792" w:type="dxa"/>
            <w:gridSpan w:val="2"/>
            <w:tcBorders>
              <w:top w:val="single" w:sz="4" w:space="0" w:color="auto"/>
              <w:left w:val="single" w:sz="4" w:space="0" w:color="auto"/>
              <w:bottom w:val="single" w:sz="4" w:space="0" w:color="auto"/>
              <w:right w:val="single" w:sz="4" w:space="0" w:color="auto"/>
            </w:tcBorders>
            <w:vAlign w:val="center"/>
          </w:tcPr>
          <w:p w14:paraId="2CF38E90" w14:textId="77777777" w:rsidR="00225F5B" w:rsidRPr="008115FB" w:rsidRDefault="00225F5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6,50</w:t>
            </w:r>
          </w:p>
        </w:tc>
      </w:tr>
      <w:tr w:rsidR="00225F5B" w:rsidRPr="008115FB" w14:paraId="197406BA" w14:textId="77777777" w:rsidTr="00225F5B">
        <w:trPr>
          <w:gridAfter w:val="1"/>
          <w:wAfter w:w="20" w:type="dxa"/>
          <w:trHeight w:hRule="exact" w:val="369"/>
        </w:trPr>
        <w:tc>
          <w:tcPr>
            <w:tcW w:w="6240" w:type="dxa"/>
            <w:gridSpan w:val="10"/>
            <w:tcBorders>
              <w:top w:val="single" w:sz="4" w:space="0" w:color="auto"/>
              <w:left w:val="single" w:sz="4" w:space="0" w:color="auto"/>
              <w:bottom w:val="single" w:sz="4" w:space="0" w:color="auto"/>
            </w:tcBorders>
            <w:vAlign w:val="center"/>
          </w:tcPr>
          <w:p w14:paraId="1E21B30D" w14:textId="77777777" w:rsidR="00225F5B" w:rsidRPr="008115FB" w:rsidRDefault="00225F5B" w:rsidP="00540461">
            <w:pPr>
              <w:pStyle w:val="a4"/>
              <w:jc w:val="center"/>
              <w:rPr>
                <w:rFonts w:ascii="Times New Roman" w:hAnsi="Times New Roman" w:cs="Times New Roman"/>
                <w:bCs/>
                <w:sz w:val="24"/>
                <w:szCs w:val="24"/>
              </w:rPr>
            </w:pPr>
            <w:r w:rsidRPr="008115FB">
              <w:rPr>
                <w:rFonts w:ascii="Times New Roman" w:hAnsi="Times New Roman" w:cs="Times New Roman"/>
                <w:bCs/>
                <w:sz w:val="24"/>
                <w:szCs w:val="24"/>
              </w:rPr>
              <w:t>Лазание на трудность</w:t>
            </w:r>
          </w:p>
        </w:tc>
        <w:tc>
          <w:tcPr>
            <w:tcW w:w="724" w:type="dxa"/>
            <w:tcBorders>
              <w:top w:val="single" w:sz="4" w:space="0" w:color="auto"/>
              <w:left w:val="nil"/>
              <w:bottom w:val="single" w:sz="4" w:space="0" w:color="auto"/>
              <w:right w:val="nil"/>
            </w:tcBorders>
            <w:vAlign w:val="center"/>
          </w:tcPr>
          <w:p w14:paraId="0DDEC46E" w14:textId="77777777" w:rsidR="00225F5B" w:rsidRPr="008115FB" w:rsidRDefault="00225F5B" w:rsidP="008550D7">
            <w:pPr>
              <w:pStyle w:val="a4"/>
              <w:rPr>
                <w:rFonts w:ascii="Times New Roman" w:hAnsi="Times New Roman" w:cs="Times New Roman"/>
                <w:b/>
                <w:bCs/>
                <w:sz w:val="24"/>
                <w:szCs w:val="24"/>
              </w:rPr>
            </w:pPr>
          </w:p>
        </w:tc>
        <w:tc>
          <w:tcPr>
            <w:tcW w:w="999" w:type="dxa"/>
            <w:gridSpan w:val="2"/>
            <w:tcBorders>
              <w:top w:val="single" w:sz="4" w:space="0" w:color="auto"/>
              <w:left w:val="nil"/>
              <w:bottom w:val="single" w:sz="4" w:space="0" w:color="auto"/>
              <w:right w:val="nil"/>
            </w:tcBorders>
            <w:vAlign w:val="center"/>
          </w:tcPr>
          <w:p w14:paraId="3622671C" w14:textId="77777777" w:rsidR="00225F5B" w:rsidRPr="008115FB" w:rsidRDefault="00225F5B" w:rsidP="008550D7">
            <w:pPr>
              <w:pStyle w:val="a4"/>
              <w:rPr>
                <w:rFonts w:ascii="Times New Roman" w:hAnsi="Times New Roman" w:cs="Times New Roman"/>
                <w:b/>
                <w:bCs/>
                <w:sz w:val="24"/>
                <w:szCs w:val="24"/>
              </w:rPr>
            </w:pPr>
          </w:p>
        </w:tc>
        <w:tc>
          <w:tcPr>
            <w:tcW w:w="897" w:type="dxa"/>
            <w:gridSpan w:val="2"/>
            <w:tcBorders>
              <w:top w:val="single" w:sz="4" w:space="0" w:color="auto"/>
              <w:left w:val="nil"/>
              <w:bottom w:val="single" w:sz="4" w:space="0" w:color="auto"/>
              <w:right w:val="nil"/>
            </w:tcBorders>
            <w:vAlign w:val="center"/>
          </w:tcPr>
          <w:p w14:paraId="60DA6B05" w14:textId="77777777" w:rsidR="00225F5B" w:rsidRPr="008115FB" w:rsidRDefault="00225F5B" w:rsidP="008550D7">
            <w:pPr>
              <w:pStyle w:val="a4"/>
              <w:rPr>
                <w:rFonts w:ascii="Times New Roman" w:hAnsi="Times New Roman" w:cs="Times New Roman"/>
                <w:b/>
                <w:bCs/>
                <w:sz w:val="24"/>
                <w:szCs w:val="24"/>
              </w:rPr>
            </w:pPr>
          </w:p>
        </w:tc>
        <w:tc>
          <w:tcPr>
            <w:tcW w:w="792" w:type="dxa"/>
            <w:gridSpan w:val="2"/>
            <w:tcBorders>
              <w:top w:val="single" w:sz="4" w:space="0" w:color="auto"/>
              <w:left w:val="nil"/>
              <w:bottom w:val="single" w:sz="4" w:space="0" w:color="auto"/>
              <w:right w:val="single" w:sz="4" w:space="0" w:color="auto"/>
            </w:tcBorders>
            <w:vAlign w:val="center"/>
          </w:tcPr>
          <w:p w14:paraId="36489474" w14:textId="77777777" w:rsidR="00225F5B" w:rsidRPr="008115FB" w:rsidRDefault="00225F5B" w:rsidP="008550D7">
            <w:pPr>
              <w:pStyle w:val="a4"/>
              <w:rPr>
                <w:rFonts w:ascii="Times New Roman" w:hAnsi="Times New Roman" w:cs="Times New Roman"/>
                <w:b/>
                <w:bCs/>
                <w:sz w:val="24"/>
                <w:szCs w:val="24"/>
              </w:rPr>
            </w:pPr>
          </w:p>
        </w:tc>
      </w:tr>
      <w:tr w:rsidR="005B610B" w:rsidRPr="008115FB" w14:paraId="6826E8D8" w14:textId="77777777" w:rsidTr="00CB50F7">
        <w:trPr>
          <w:gridAfter w:val="1"/>
          <w:wAfter w:w="20" w:type="dxa"/>
          <w:trHeight w:hRule="exact" w:val="388"/>
        </w:trPr>
        <w:tc>
          <w:tcPr>
            <w:tcW w:w="567" w:type="dxa"/>
            <w:tcBorders>
              <w:top w:val="single" w:sz="4" w:space="0" w:color="auto"/>
              <w:left w:val="single" w:sz="4" w:space="0" w:color="auto"/>
              <w:bottom w:val="nil"/>
              <w:right w:val="single" w:sz="4" w:space="0" w:color="auto"/>
            </w:tcBorders>
            <w:vAlign w:val="center"/>
          </w:tcPr>
          <w:p w14:paraId="1332C638"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10</w:t>
            </w:r>
            <w:r w:rsidR="00540461">
              <w:rPr>
                <w:rFonts w:ascii="Times New Roman" w:hAnsi="Times New Roman" w:cs="Times New Roman"/>
                <w:sz w:val="24"/>
                <w:szCs w:val="24"/>
              </w:rPr>
              <w:t>.</w:t>
            </w:r>
          </w:p>
        </w:tc>
        <w:tc>
          <w:tcPr>
            <w:tcW w:w="2509" w:type="dxa"/>
            <w:vMerge w:val="restart"/>
            <w:tcBorders>
              <w:top w:val="single" w:sz="4" w:space="0" w:color="auto"/>
              <w:left w:val="single" w:sz="4" w:space="0" w:color="auto"/>
              <w:right w:val="single" w:sz="4" w:space="0" w:color="auto"/>
            </w:tcBorders>
            <w:vAlign w:val="center"/>
          </w:tcPr>
          <w:p w14:paraId="1DEB121C"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Наклон вперед из </w:t>
            </w:r>
          </w:p>
          <w:p w14:paraId="5E2285C0"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положения стоя на </w:t>
            </w:r>
          </w:p>
          <w:p w14:paraId="6D71FED3"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возвышении </w:t>
            </w:r>
          </w:p>
        </w:tc>
        <w:tc>
          <w:tcPr>
            <w:tcW w:w="1263" w:type="dxa"/>
            <w:gridSpan w:val="2"/>
            <w:tcBorders>
              <w:top w:val="single" w:sz="4" w:space="0" w:color="auto"/>
              <w:left w:val="single" w:sz="4" w:space="0" w:color="auto"/>
              <w:bottom w:val="nil"/>
              <w:right w:val="single" w:sz="4" w:space="0" w:color="auto"/>
            </w:tcBorders>
            <w:vAlign w:val="center"/>
          </w:tcPr>
          <w:p w14:paraId="4949C9F5"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мальчик</w:t>
            </w:r>
            <w:r w:rsidR="00CB50F7">
              <w:rPr>
                <w:rFonts w:ascii="Times New Roman" w:hAnsi="Times New Roman" w:cs="Times New Roman"/>
                <w:sz w:val="24"/>
                <w:szCs w:val="24"/>
              </w:rPr>
              <w:t>и</w:t>
            </w:r>
          </w:p>
        </w:tc>
        <w:tc>
          <w:tcPr>
            <w:tcW w:w="878" w:type="dxa"/>
            <w:gridSpan w:val="2"/>
            <w:tcBorders>
              <w:top w:val="single" w:sz="4" w:space="0" w:color="auto"/>
              <w:left w:val="single" w:sz="4" w:space="0" w:color="auto"/>
              <w:bottom w:val="nil"/>
              <w:right w:val="single" w:sz="4" w:space="0" w:color="auto"/>
            </w:tcBorders>
            <w:vAlign w:val="center"/>
          </w:tcPr>
          <w:p w14:paraId="2ED585A9"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10,50</w:t>
            </w:r>
          </w:p>
        </w:tc>
        <w:tc>
          <w:tcPr>
            <w:tcW w:w="850" w:type="dxa"/>
            <w:gridSpan w:val="2"/>
            <w:tcBorders>
              <w:top w:val="single" w:sz="4" w:space="0" w:color="auto"/>
              <w:left w:val="single" w:sz="4" w:space="0" w:color="auto"/>
              <w:bottom w:val="nil"/>
              <w:right w:val="single" w:sz="4" w:space="0" w:color="auto"/>
            </w:tcBorders>
            <w:vAlign w:val="center"/>
          </w:tcPr>
          <w:p w14:paraId="50756D13"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10,00</w:t>
            </w:r>
          </w:p>
        </w:tc>
        <w:tc>
          <w:tcPr>
            <w:tcW w:w="897" w:type="dxa"/>
            <w:gridSpan w:val="3"/>
            <w:tcBorders>
              <w:top w:val="single" w:sz="4" w:space="0" w:color="auto"/>
              <w:left w:val="single" w:sz="4" w:space="0" w:color="auto"/>
              <w:bottom w:val="nil"/>
              <w:right w:val="single" w:sz="4" w:space="0" w:color="auto"/>
            </w:tcBorders>
            <w:vAlign w:val="center"/>
          </w:tcPr>
          <w:p w14:paraId="43E65316"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9,00</w:t>
            </w:r>
          </w:p>
        </w:tc>
        <w:tc>
          <w:tcPr>
            <w:tcW w:w="999" w:type="dxa"/>
            <w:gridSpan w:val="2"/>
            <w:tcBorders>
              <w:top w:val="single" w:sz="4" w:space="0" w:color="auto"/>
              <w:left w:val="single" w:sz="4" w:space="0" w:color="auto"/>
              <w:bottom w:val="nil"/>
              <w:right w:val="single" w:sz="4" w:space="0" w:color="auto"/>
            </w:tcBorders>
            <w:vAlign w:val="center"/>
          </w:tcPr>
          <w:p w14:paraId="760E3D05" w14:textId="77777777" w:rsidR="005B610B" w:rsidRPr="008115FB" w:rsidRDefault="005B610B" w:rsidP="00540461">
            <w:pPr>
              <w:pStyle w:val="a4"/>
              <w:jc w:val="center"/>
              <w:rPr>
                <w:rFonts w:ascii="Times New Roman" w:hAnsi="Times New Roman" w:cs="Times New Roman"/>
                <w:bCs/>
                <w:w w:val="90"/>
                <w:sz w:val="24"/>
                <w:szCs w:val="24"/>
              </w:rPr>
            </w:pPr>
            <w:r w:rsidRPr="008115FB">
              <w:rPr>
                <w:rFonts w:ascii="Times New Roman" w:hAnsi="Times New Roman" w:cs="Times New Roman"/>
                <w:bCs/>
                <w:w w:val="90"/>
                <w:sz w:val="24"/>
                <w:szCs w:val="24"/>
              </w:rPr>
              <w:t>11</w:t>
            </w:r>
          </w:p>
        </w:tc>
        <w:tc>
          <w:tcPr>
            <w:tcW w:w="897" w:type="dxa"/>
            <w:gridSpan w:val="2"/>
            <w:tcBorders>
              <w:top w:val="single" w:sz="4" w:space="0" w:color="auto"/>
              <w:left w:val="single" w:sz="4" w:space="0" w:color="auto"/>
              <w:bottom w:val="nil"/>
              <w:right w:val="single" w:sz="4" w:space="0" w:color="auto"/>
            </w:tcBorders>
            <w:vAlign w:val="center"/>
          </w:tcPr>
          <w:p w14:paraId="1B47D457"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9</w:t>
            </w:r>
          </w:p>
        </w:tc>
        <w:tc>
          <w:tcPr>
            <w:tcW w:w="792" w:type="dxa"/>
            <w:gridSpan w:val="2"/>
            <w:tcBorders>
              <w:top w:val="single" w:sz="4" w:space="0" w:color="auto"/>
              <w:left w:val="single" w:sz="4" w:space="0" w:color="auto"/>
              <w:bottom w:val="nil"/>
              <w:right w:val="single" w:sz="4" w:space="0" w:color="auto"/>
            </w:tcBorders>
            <w:vAlign w:val="center"/>
          </w:tcPr>
          <w:p w14:paraId="2DA9DA42"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8</w:t>
            </w:r>
          </w:p>
        </w:tc>
      </w:tr>
      <w:tr w:rsidR="005B610B" w:rsidRPr="008115FB" w14:paraId="4ABF250D" w14:textId="77777777" w:rsidTr="00CB50F7">
        <w:trPr>
          <w:gridAfter w:val="1"/>
          <w:wAfter w:w="20" w:type="dxa"/>
          <w:trHeight w:hRule="exact" w:val="268"/>
        </w:trPr>
        <w:tc>
          <w:tcPr>
            <w:tcW w:w="567" w:type="dxa"/>
            <w:tcBorders>
              <w:top w:val="nil"/>
              <w:left w:val="single" w:sz="4" w:space="0" w:color="auto"/>
              <w:bottom w:val="nil"/>
              <w:right w:val="single" w:sz="4" w:space="0" w:color="auto"/>
            </w:tcBorders>
            <w:vAlign w:val="center"/>
          </w:tcPr>
          <w:p w14:paraId="37BFA2A0" w14:textId="77777777" w:rsidR="005B610B" w:rsidRPr="008115FB" w:rsidRDefault="005B610B" w:rsidP="00540461">
            <w:pPr>
              <w:pStyle w:val="a4"/>
              <w:jc w:val="center"/>
              <w:rPr>
                <w:rFonts w:ascii="Times New Roman" w:hAnsi="Times New Roman" w:cs="Times New Roman"/>
                <w:sz w:val="24"/>
                <w:szCs w:val="24"/>
              </w:rPr>
            </w:pPr>
          </w:p>
        </w:tc>
        <w:tc>
          <w:tcPr>
            <w:tcW w:w="2509" w:type="dxa"/>
            <w:vMerge/>
            <w:tcBorders>
              <w:left w:val="single" w:sz="4" w:space="0" w:color="auto"/>
              <w:right w:val="single" w:sz="4" w:space="0" w:color="auto"/>
            </w:tcBorders>
            <w:vAlign w:val="center"/>
          </w:tcPr>
          <w:p w14:paraId="4DCEAD24"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top w:val="nil"/>
              <w:left w:val="single" w:sz="4" w:space="0" w:color="auto"/>
              <w:bottom w:val="single" w:sz="4" w:space="0" w:color="auto"/>
              <w:right w:val="single" w:sz="4" w:space="0" w:color="auto"/>
            </w:tcBorders>
            <w:vAlign w:val="center"/>
          </w:tcPr>
          <w:p w14:paraId="0CD50FD4" w14:textId="77777777" w:rsidR="005B610B" w:rsidRPr="008115FB" w:rsidRDefault="005B610B" w:rsidP="00540461">
            <w:pPr>
              <w:pStyle w:val="a4"/>
              <w:jc w:val="center"/>
              <w:rPr>
                <w:rFonts w:ascii="Times New Roman" w:hAnsi="Times New Roman" w:cs="Times New Roman"/>
                <w:sz w:val="24"/>
                <w:szCs w:val="24"/>
              </w:rPr>
            </w:pPr>
          </w:p>
        </w:tc>
        <w:tc>
          <w:tcPr>
            <w:tcW w:w="878" w:type="dxa"/>
            <w:gridSpan w:val="2"/>
            <w:tcBorders>
              <w:top w:val="nil"/>
              <w:left w:val="single" w:sz="4" w:space="0" w:color="auto"/>
              <w:bottom w:val="single" w:sz="4" w:space="0" w:color="auto"/>
              <w:right w:val="single" w:sz="4" w:space="0" w:color="auto"/>
            </w:tcBorders>
            <w:vAlign w:val="center"/>
          </w:tcPr>
          <w:p w14:paraId="64CCF202" w14:textId="77777777" w:rsidR="005B610B" w:rsidRPr="008115FB" w:rsidRDefault="005B610B" w:rsidP="00540461">
            <w:pPr>
              <w:pStyle w:val="a4"/>
              <w:jc w:val="center"/>
              <w:rPr>
                <w:rFonts w:ascii="Times New Roman" w:hAnsi="Times New Roman" w:cs="Times New Roman"/>
                <w:sz w:val="24"/>
                <w:szCs w:val="24"/>
              </w:rPr>
            </w:pPr>
          </w:p>
        </w:tc>
        <w:tc>
          <w:tcPr>
            <w:tcW w:w="850" w:type="dxa"/>
            <w:gridSpan w:val="2"/>
            <w:tcBorders>
              <w:top w:val="nil"/>
              <w:left w:val="single" w:sz="4" w:space="0" w:color="auto"/>
              <w:bottom w:val="single" w:sz="4" w:space="0" w:color="auto"/>
              <w:right w:val="single" w:sz="4" w:space="0" w:color="auto"/>
            </w:tcBorders>
            <w:vAlign w:val="center"/>
          </w:tcPr>
          <w:p w14:paraId="256D2732" w14:textId="77777777" w:rsidR="005B610B" w:rsidRPr="008115FB" w:rsidRDefault="005B610B" w:rsidP="00540461">
            <w:pPr>
              <w:pStyle w:val="a4"/>
              <w:jc w:val="center"/>
              <w:rPr>
                <w:rFonts w:ascii="Times New Roman" w:hAnsi="Times New Roman" w:cs="Times New Roman"/>
                <w:sz w:val="24"/>
                <w:szCs w:val="24"/>
              </w:rPr>
            </w:pPr>
          </w:p>
        </w:tc>
        <w:tc>
          <w:tcPr>
            <w:tcW w:w="173" w:type="dxa"/>
            <w:gridSpan w:val="2"/>
            <w:tcBorders>
              <w:top w:val="nil"/>
              <w:left w:val="single" w:sz="4" w:space="0" w:color="auto"/>
              <w:bottom w:val="single" w:sz="4" w:space="0" w:color="auto"/>
              <w:right w:val="nil"/>
            </w:tcBorders>
            <w:vAlign w:val="center"/>
          </w:tcPr>
          <w:p w14:paraId="6785754A" w14:textId="77777777" w:rsidR="005B610B" w:rsidRPr="008115FB" w:rsidRDefault="005B610B" w:rsidP="00540461">
            <w:pPr>
              <w:pStyle w:val="a4"/>
              <w:jc w:val="center"/>
              <w:rPr>
                <w:rFonts w:ascii="Times New Roman" w:hAnsi="Times New Roman" w:cs="Times New Roman"/>
                <w:sz w:val="24"/>
                <w:szCs w:val="24"/>
              </w:rPr>
            </w:pPr>
          </w:p>
        </w:tc>
        <w:tc>
          <w:tcPr>
            <w:tcW w:w="724" w:type="dxa"/>
            <w:tcBorders>
              <w:top w:val="nil"/>
              <w:left w:val="nil"/>
              <w:bottom w:val="single" w:sz="4" w:space="0" w:color="auto"/>
              <w:right w:val="single" w:sz="4" w:space="0" w:color="auto"/>
            </w:tcBorders>
            <w:vAlign w:val="center"/>
          </w:tcPr>
          <w:p w14:paraId="05F186B5" w14:textId="77777777" w:rsidR="005B610B" w:rsidRPr="008115FB" w:rsidRDefault="005B610B" w:rsidP="00540461">
            <w:pPr>
              <w:pStyle w:val="a4"/>
              <w:jc w:val="center"/>
              <w:rPr>
                <w:rFonts w:ascii="Times New Roman" w:hAnsi="Times New Roman" w:cs="Times New Roman"/>
                <w:sz w:val="24"/>
                <w:szCs w:val="24"/>
              </w:rPr>
            </w:pPr>
          </w:p>
        </w:tc>
        <w:tc>
          <w:tcPr>
            <w:tcW w:w="999" w:type="dxa"/>
            <w:gridSpan w:val="2"/>
            <w:tcBorders>
              <w:top w:val="nil"/>
              <w:left w:val="single" w:sz="4" w:space="0" w:color="auto"/>
              <w:bottom w:val="single" w:sz="4" w:space="0" w:color="auto"/>
              <w:right w:val="single" w:sz="4" w:space="0" w:color="auto"/>
            </w:tcBorders>
            <w:vAlign w:val="center"/>
          </w:tcPr>
          <w:p w14:paraId="1DC973AC" w14:textId="77777777" w:rsidR="005B610B" w:rsidRPr="008115FB" w:rsidRDefault="005B610B" w:rsidP="00540461">
            <w:pPr>
              <w:pStyle w:val="a4"/>
              <w:jc w:val="center"/>
              <w:rPr>
                <w:rFonts w:ascii="Times New Roman" w:hAnsi="Times New Roman" w:cs="Times New Roman"/>
                <w:sz w:val="24"/>
                <w:szCs w:val="24"/>
              </w:rPr>
            </w:pPr>
          </w:p>
        </w:tc>
        <w:tc>
          <w:tcPr>
            <w:tcW w:w="897" w:type="dxa"/>
            <w:gridSpan w:val="2"/>
            <w:tcBorders>
              <w:top w:val="nil"/>
              <w:left w:val="single" w:sz="4" w:space="0" w:color="auto"/>
              <w:bottom w:val="single" w:sz="4" w:space="0" w:color="auto"/>
              <w:right w:val="single" w:sz="4" w:space="0" w:color="auto"/>
            </w:tcBorders>
            <w:vAlign w:val="center"/>
          </w:tcPr>
          <w:p w14:paraId="54673D83" w14:textId="77777777" w:rsidR="005B610B" w:rsidRPr="008115FB" w:rsidRDefault="005B610B" w:rsidP="00540461">
            <w:pPr>
              <w:pStyle w:val="a4"/>
              <w:jc w:val="center"/>
              <w:rPr>
                <w:rFonts w:ascii="Times New Roman" w:hAnsi="Times New Roman" w:cs="Times New Roman"/>
                <w:sz w:val="24"/>
                <w:szCs w:val="24"/>
              </w:rPr>
            </w:pPr>
          </w:p>
        </w:tc>
        <w:tc>
          <w:tcPr>
            <w:tcW w:w="792" w:type="dxa"/>
            <w:gridSpan w:val="2"/>
            <w:tcBorders>
              <w:top w:val="nil"/>
              <w:left w:val="single" w:sz="4" w:space="0" w:color="auto"/>
              <w:bottom w:val="single" w:sz="4" w:space="0" w:color="auto"/>
              <w:right w:val="single" w:sz="4" w:space="0" w:color="auto"/>
            </w:tcBorders>
            <w:vAlign w:val="center"/>
          </w:tcPr>
          <w:p w14:paraId="17AFB4FE" w14:textId="77777777" w:rsidR="005B610B" w:rsidRPr="008115FB" w:rsidRDefault="005B610B" w:rsidP="00540461">
            <w:pPr>
              <w:pStyle w:val="a4"/>
              <w:jc w:val="center"/>
              <w:rPr>
                <w:rFonts w:ascii="Times New Roman" w:hAnsi="Times New Roman" w:cs="Times New Roman"/>
                <w:sz w:val="24"/>
                <w:szCs w:val="24"/>
              </w:rPr>
            </w:pPr>
          </w:p>
        </w:tc>
      </w:tr>
      <w:tr w:rsidR="005B610B" w:rsidRPr="008115FB" w14:paraId="1D974E84" w14:textId="77777777" w:rsidTr="00CB50F7">
        <w:trPr>
          <w:gridAfter w:val="1"/>
          <w:wAfter w:w="20" w:type="dxa"/>
          <w:trHeight w:hRule="exact" w:val="331"/>
        </w:trPr>
        <w:tc>
          <w:tcPr>
            <w:tcW w:w="567" w:type="dxa"/>
            <w:tcBorders>
              <w:top w:val="nil"/>
              <w:left w:val="single" w:sz="4" w:space="0" w:color="auto"/>
              <w:bottom w:val="single" w:sz="4" w:space="0" w:color="auto"/>
              <w:right w:val="single" w:sz="4" w:space="0" w:color="auto"/>
            </w:tcBorders>
            <w:vAlign w:val="center"/>
          </w:tcPr>
          <w:p w14:paraId="21FD4714" w14:textId="77777777" w:rsidR="005B610B" w:rsidRPr="008115FB" w:rsidRDefault="005B610B" w:rsidP="00540461">
            <w:pPr>
              <w:pStyle w:val="a4"/>
              <w:jc w:val="center"/>
              <w:rPr>
                <w:rFonts w:ascii="Times New Roman" w:hAnsi="Times New Roman" w:cs="Times New Roman"/>
                <w:sz w:val="24"/>
                <w:szCs w:val="24"/>
              </w:rPr>
            </w:pPr>
          </w:p>
        </w:tc>
        <w:tc>
          <w:tcPr>
            <w:tcW w:w="2509" w:type="dxa"/>
            <w:vMerge/>
            <w:tcBorders>
              <w:left w:val="single" w:sz="4" w:space="0" w:color="auto"/>
              <w:bottom w:val="single" w:sz="4" w:space="0" w:color="auto"/>
              <w:right w:val="single" w:sz="4" w:space="0" w:color="auto"/>
            </w:tcBorders>
            <w:vAlign w:val="center"/>
          </w:tcPr>
          <w:p w14:paraId="0C9C9E90"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top w:val="single" w:sz="4" w:space="0" w:color="auto"/>
              <w:left w:val="single" w:sz="4" w:space="0" w:color="auto"/>
              <w:bottom w:val="single" w:sz="4" w:space="0" w:color="auto"/>
              <w:right w:val="single" w:sz="4" w:space="0" w:color="auto"/>
            </w:tcBorders>
            <w:vAlign w:val="center"/>
          </w:tcPr>
          <w:p w14:paraId="6F7BBB0C"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878" w:type="dxa"/>
            <w:gridSpan w:val="2"/>
            <w:tcBorders>
              <w:top w:val="single" w:sz="4" w:space="0" w:color="auto"/>
              <w:left w:val="single" w:sz="4" w:space="0" w:color="auto"/>
              <w:bottom w:val="single" w:sz="4" w:space="0" w:color="auto"/>
              <w:right w:val="single" w:sz="4" w:space="0" w:color="auto"/>
            </w:tcBorders>
            <w:vAlign w:val="center"/>
          </w:tcPr>
          <w:p w14:paraId="78C3B929"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13,00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7A35934"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12,50</w:t>
            </w:r>
          </w:p>
        </w:tc>
        <w:tc>
          <w:tcPr>
            <w:tcW w:w="897" w:type="dxa"/>
            <w:gridSpan w:val="3"/>
            <w:tcBorders>
              <w:top w:val="single" w:sz="4" w:space="0" w:color="auto"/>
              <w:left w:val="single" w:sz="4" w:space="0" w:color="auto"/>
              <w:bottom w:val="single" w:sz="4" w:space="0" w:color="auto"/>
              <w:right w:val="single" w:sz="4" w:space="0" w:color="auto"/>
            </w:tcBorders>
            <w:vAlign w:val="center"/>
          </w:tcPr>
          <w:p w14:paraId="20A1C462"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10,50</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78F7A8AF"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14</w:t>
            </w: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500F2D8C"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12</w:t>
            </w:r>
          </w:p>
        </w:tc>
        <w:tc>
          <w:tcPr>
            <w:tcW w:w="792" w:type="dxa"/>
            <w:gridSpan w:val="2"/>
            <w:tcBorders>
              <w:top w:val="single" w:sz="4" w:space="0" w:color="auto"/>
              <w:left w:val="single" w:sz="4" w:space="0" w:color="auto"/>
              <w:bottom w:val="single" w:sz="4" w:space="0" w:color="auto"/>
              <w:right w:val="single" w:sz="4" w:space="0" w:color="auto"/>
            </w:tcBorders>
            <w:vAlign w:val="center"/>
          </w:tcPr>
          <w:p w14:paraId="715323F4" w14:textId="77777777" w:rsidR="005B610B" w:rsidRPr="008115FB" w:rsidRDefault="005B610B" w:rsidP="00540461">
            <w:pPr>
              <w:pStyle w:val="a4"/>
              <w:jc w:val="center"/>
              <w:rPr>
                <w:rFonts w:ascii="Times New Roman" w:hAnsi="Times New Roman" w:cs="Times New Roman"/>
                <w:bCs/>
                <w:w w:val="90"/>
                <w:sz w:val="24"/>
                <w:szCs w:val="24"/>
              </w:rPr>
            </w:pPr>
            <w:r w:rsidRPr="008115FB">
              <w:rPr>
                <w:rFonts w:ascii="Times New Roman" w:hAnsi="Times New Roman" w:cs="Times New Roman"/>
                <w:bCs/>
                <w:w w:val="90"/>
                <w:sz w:val="24"/>
                <w:szCs w:val="24"/>
              </w:rPr>
              <w:t>11</w:t>
            </w:r>
          </w:p>
        </w:tc>
      </w:tr>
      <w:tr w:rsidR="005B610B" w:rsidRPr="008115FB" w14:paraId="69808260" w14:textId="77777777" w:rsidTr="00CB50F7">
        <w:trPr>
          <w:gridAfter w:val="1"/>
          <w:wAfter w:w="20" w:type="dxa"/>
          <w:trHeight w:hRule="exact" w:val="384"/>
        </w:trPr>
        <w:tc>
          <w:tcPr>
            <w:tcW w:w="567" w:type="dxa"/>
            <w:tcBorders>
              <w:top w:val="single" w:sz="4" w:space="0" w:color="auto"/>
              <w:left w:val="single" w:sz="4" w:space="0" w:color="auto"/>
              <w:bottom w:val="nil"/>
              <w:right w:val="single" w:sz="4" w:space="0" w:color="auto"/>
            </w:tcBorders>
            <w:vAlign w:val="center"/>
          </w:tcPr>
          <w:p w14:paraId="50ABCFA1" w14:textId="77777777" w:rsidR="005B610B" w:rsidRPr="008115FB" w:rsidRDefault="00225F5B" w:rsidP="00540461">
            <w:pPr>
              <w:pStyle w:val="a4"/>
              <w:jc w:val="center"/>
              <w:rPr>
                <w:rFonts w:ascii="Times New Roman" w:hAnsi="Times New Roman" w:cs="Times New Roman"/>
                <w:sz w:val="24"/>
                <w:szCs w:val="24"/>
              </w:rPr>
            </w:pPr>
            <w:r>
              <w:rPr>
                <w:rFonts w:ascii="Times New Roman" w:hAnsi="Times New Roman" w:cs="Times New Roman"/>
                <w:sz w:val="24"/>
                <w:szCs w:val="24"/>
              </w:rPr>
              <w:t>11</w:t>
            </w:r>
            <w:r w:rsidR="00540461">
              <w:rPr>
                <w:rFonts w:ascii="Times New Roman" w:hAnsi="Times New Roman" w:cs="Times New Roman"/>
                <w:sz w:val="24"/>
                <w:szCs w:val="24"/>
              </w:rPr>
              <w:t>.</w:t>
            </w:r>
          </w:p>
        </w:tc>
        <w:tc>
          <w:tcPr>
            <w:tcW w:w="2509" w:type="dxa"/>
            <w:vMerge w:val="restart"/>
            <w:tcBorders>
              <w:top w:val="single" w:sz="4" w:space="0" w:color="auto"/>
              <w:left w:val="single" w:sz="4" w:space="0" w:color="auto"/>
              <w:right w:val="single" w:sz="4" w:space="0" w:color="auto"/>
            </w:tcBorders>
            <w:vAlign w:val="center"/>
          </w:tcPr>
          <w:p w14:paraId="6A493DBC"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Прохождение </w:t>
            </w:r>
          </w:p>
          <w:p w14:paraId="16D244DE"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трассы с учетом </w:t>
            </w:r>
          </w:p>
          <w:p w14:paraId="1BA8BDE2"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категории </w:t>
            </w:r>
          </w:p>
        </w:tc>
        <w:tc>
          <w:tcPr>
            <w:tcW w:w="1263" w:type="dxa"/>
            <w:gridSpan w:val="2"/>
            <w:tcBorders>
              <w:top w:val="single" w:sz="4" w:space="0" w:color="auto"/>
              <w:left w:val="single" w:sz="4" w:space="0" w:color="auto"/>
              <w:bottom w:val="nil"/>
              <w:right w:val="single" w:sz="4" w:space="0" w:color="auto"/>
            </w:tcBorders>
            <w:vAlign w:val="center"/>
          </w:tcPr>
          <w:p w14:paraId="33895AA6"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мальчик</w:t>
            </w:r>
            <w:r w:rsidR="00CB50F7">
              <w:rPr>
                <w:rFonts w:ascii="Times New Roman" w:hAnsi="Times New Roman" w:cs="Times New Roman"/>
                <w:sz w:val="24"/>
                <w:szCs w:val="24"/>
              </w:rPr>
              <w:t>и</w:t>
            </w:r>
          </w:p>
        </w:tc>
        <w:tc>
          <w:tcPr>
            <w:tcW w:w="878" w:type="dxa"/>
            <w:gridSpan w:val="2"/>
            <w:tcBorders>
              <w:top w:val="single" w:sz="4" w:space="0" w:color="auto"/>
              <w:left w:val="single" w:sz="4" w:space="0" w:color="auto"/>
              <w:bottom w:val="nil"/>
              <w:right w:val="single" w:sz="4" w:space="0" w:color="auto"/>
            </w:tcBorders>
            <w:vAlign w:val="center"/>
          </w:tcPr>
          <w:p w14:paraId="37675A16"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7а+</w:t>
            </w:r>
          </w:p>
        </w:tc>
        <w:tc>
          <w:tcPr>
            <w:tcW w:w="850" w:type="dxa"/>
            <w:gridSpan w:val="2"/>
            <w:tcBorders>
              <w:top w:val="single" w:sz="4" w:space="0" w:color="auto"/>
              <w:left w:val="single" w:sz="4" w:space="0" w:color="auto"/>
              <w:bottom w:val="nil"/>
              <w:right w:val="single" w:sz="4" w:space="0" w:color="auto"/>
            </w:tcBorders>
            <w:vAlign w:val="center"/>
          </w:tcPr>
          <w:p w14:paraId="12F7D849"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7а</w:t>
            </w:r>
          </w:p>
        </w:tc>
        <w:tc>
          <w:tcPr>
            <w:tcW w:w="897" w:type="dxa"/>
            <w:gridSpan w:val="3"/>
            <w:tcBorders>
              <w:top w:val="single" w:sz="4" w:space="0" w:color="auto"/>
              <w:left w:val="single" w:sz="4" w:space="0" w:color="auto"/>
              <w:bottom w:val="nil"/>
              <w:right w:val="single" w:sz="4" w:space="0" w:color="auto"/>
            </w:tcBorders>
            <w:vAlign w:val="center"/>
          </w:tcPr>
          <w:p w14:paraId="49311746"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6с+</w:t>
            </w:r>
          </w:p>
        </w:tc>
        <w:tc>
          <w:tcPr>
            <w:tcW w:w="999" w:type="dxa"/>
            <w:gridSpan w:val="2"/>
            <w:tcBorders>
              <w:top w:val="single" w:sz="4" w:space="0" w:color="auto"/>
              <w:left w:val="single" w:sz="4" w:space="0" w:color="auto"/>
              <w:bottom w:val="nil"/>
              <w:right w:val="single" w:sz="4" w:space="0" w:color="auto"/>
            </w:tcBorders>
            <w:vAlign w:val="center"/>
          </w:tcPr>
          <w:p w14:paraId="7B56BF74"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7в</w:t>
            </w:r>
          </w:p>
        </w:tc>
        <w:tc>
          <w:tcPr>
            <w:tcW w:w="897" w:type="dxa"/>
            <w:gridSpan w:val="2"/>
            <w:tcBorders>
              <w:top w:val="single" w:sz="4" w:space="0" w:color="auto"/>
              <w:left w:val="single" w:sz="4" w:space="0" w:color="auto"/>
              <w:bottom w:val="nil"/>
              <w:right w:val="single" w:sz="4" w:space="0" w:color="auto"/>
            </w:tcBorders>
            <w:vAlign w:val="center"/>
          </w:tcPr>
          <w:p w14:paraId="49FBBBFA"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7а+</w:t>
            </w:r>
          </w:p>
        </w:tc>
        <w:tc>
          <w:tcPr>
            <w:tcW w:w="792" w:type="dxa"/>
            <w:gridSpan w:val="2"/>
            <w:tcBorders>
              <w:top w:val="single" w:sz="4" w:space="0" w:color="auto"/>
              <w:left w:val="single" w:sz="4" w:space="0" w:color="auto"/>
              <w:bottom w:val="nil"/>
              <w:right w:val="single" w:sz="4" w:space="0" w:color="auto"/>
            </w:tcBorders>
            <w:vAlign w:val="center"/>
          </w:tcPr>
          <w:p w14:paraId="596742F4"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7а</w:t>
            </w:r>
          </w:p>
        </w:tc>
      </w:tr>
      <w:tr w:rsidR="005B610B" w:rsidRPr="008115FB" w14:paraId="38803B0C" w14:textId="77777777" w:rsidTr="00CB50F7">
        <w:trPr>
          <w:gridAfter w:val="1"/>
          <w:wAfter w:w="20" w:type="dxa"/>
          <w:trHeight w:hRule="exact" w:val="316"/>
        </w:trPr>
        <w:tc>
          <w:tcPr>
            <w:tcW w:w="567" w:type="dxa"/>
            <w:tcBorders>
              <w:top w:val="nil"/>
              <w:left w:val="single" w:sz="4" w:space="0" w:color="auto"/>
              <w:bottom w:val="nil"/>
              <w:right w:val="single" w:sz="4" w:space="0" w:color="auto"/>
            </w:tcBorders>
            <w:vAlign w:val="center"/>
          </w:tcPr>
          <w:p w14:paraId="021680C2" w14:textId="77777777" w:rsidR="005B610B" w:rsidRPr="008115FB" w:rsidRDefault="005B610B" w:rsidP="00540461">
            <w:pPr>
              <w:pStyle w:val="a4"/>
              <w:jc w:val="center"/>
              <w:rPr>
                <w:rFonts w:ascii="Times New Roman" w:hAnsi="Times New Roman" w:cs="Times New Roman"/>
                <w:sz w:val="24"/>
                <w:szCs w:val="24"/>
              </w:rPr>
            </w:pPr>
          </w:p>
        </w:tc>
        <w:tc>
          <w:tcPr>
            <w:tcW w:w="2509" w:type="dxa"/>
            <w:vMerge/>
            <w:tcBorders>
              <w:left w:val="single" w:sz="4" w:space="0" w:color="auto"/>
              <w:right w:val="single" w:sz="4" w:space="0" w:color="auto"/>
            </w:tcBorders>
            <w:vAlign w:val="center"/>
          </w:tcPr>
          <w:p w14:paraId="34564AD3"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top w:val="nil"/>
              <w:left w:val="single" w:sz="4" w:space="0" w:color="auto"/>
              <w:bottom w:val="nil"/>
              <w:right w:val="single" w:sz="4" w:space="0" w:color="auto"/>
            </w:tcBorders>
            <w:vAlign w:val="center"/>
          </w:tcPr>
          <w:p w14:paraId="6D814AE8" w14:textId="77777777" w:rsidR="005B610B" w:rsidRPr="008115FB" w:rsidRDefault="005B610B" w:rsidP="00540461">
            <w:pPr>
              <w:pStyle w:val="a4"/>
              <w:jc w:val="center"/>
              <w:rPr>
                <w:rFonts w:ascii="Times New Roman" w:hAnsi="Times New Roman" w:cs="Times New Roman"/>
                <w:sz w:val="24"/>
                <w:szCs w:val="24"/>
              </w:rPr>
            </w:pPr>
          </w:p>
        </w:tc>
        <w:tc>
          <w:tcPr>
            <w:tcW w:w="878" w:type="dxa"/>
            <w:gridSpan w:val="2"/>
            <w:tcBorders>
              <w:top w:val="nil"/>
              <w:left w:val="single" w:sz="4" w:space="0" w:color="auto"/>
              <w:bottom w:val="nil"/>
              <w:right w:val="single" w:sz="4" w:space="0" w:color="auto"/>
            </w:tcBorders>
            <w:vAlign w:val="center"/>
          </w:tcPr>
          <w:p w14:paraId="1423975A" w14:textId="77777777" w:rsidR="005B610B" w:rsidRPr="008115FB" w:rsidRDefault="005B610B" w:rsidP="00540461">
            <w:pPr>
              <w:pStyle w:val="a4"/>
              <w:jc w:val="center"/>
              <w:rPr>
                <w:rFonts w:ascii="Times New Roman" w:hAnsi="Times New Roman" w:cs="Times New Roman"/>
                <w:sz w:val="24"/>
                <w:szCs w:val="24"/>
              </w:rPr>
            </w:pPr>
          </w:p>
        </w:tc>
        <w:tc>
          <w:tcPr>
            <w:tcW w:w="850" w:type="dxa"/>
            <w:gridSpan w:val="2"/>
            <w:tcBorders>
              <w:top w:val="nil"/>
              <w:left w:val="single" w:sz="4" w:space="0" w:color="auto"/>
              <w:bottom w:val="nil"/>
              <w:right w:val="single" w:sz="4" w:space="0" w:color="auto"/>
            </w:tcBorders>
            <w:vAlign w:val="center"/>
          </w:tcPr>
          <w:p w14:paraId="34720EEB" w14:textId="77777777" w:rsidR="005B610B" w:rsidRPr="008115FB" w:rsidRDefault="005B610B" w:rsidP="00540461">
            <w:pPr>
              <w:pStyle w:val="a4"/>
              <w:jc w:val="center"/>
              <w:rPr>
                <w:rFonts w:ascii="Times New Roman" w:hAnsi="Times New Roman" w:cs="Times New Roman"/>
                <w:sz w:val="24"/>
                <w:szCs w:val="24"/>
              </w:rPr>
            </w:pPr>
          </w:p>
        </w:tc>
        <w:tc>
          <w:tcPr>
            <w:tcW w:w="173" w:type="dxa"/>
            <w:gridSpan w:val="2"/>
            <w:tcBorders>
              <w:top w:val="nil"/>
              <w:left w:val="single" w:sz="4" w:space="0" w:color="auto"/>
              <w:bottom w:val="nil"/>
              <w:right w:val="nil"/>
            </w:tcBorders>
            <w:vAlign w:val="center"/>
          </w:tcPr>
          <w:p w14:paraId="16B32231" w14:textId="77777777" w:rsidR="005B610B" w:rsidRPr="008115FB" w:rsidRDefault="005B610B" w:rsidP="00540461">
            <w:pPr>
              <w:pStyle w:val="a4"/>
              <w:jc w:val="center"/>
              <w:rPr>
                <w:rFonts w:ascii="Times New Roman" w:hAnsi="Times New Roman" w:cs="Times New Roman"/>
                <w:sz w:val="24"/>
                <w:szCs w:val="24"/>
              </w:rPr>
            </w:pPr>
          </w:p>
        </w:tc>
        <w:tc>
          <w:tcPr>
            <w:tcW w:w="724" w:type="dxa"/>
            <w:tcBorders>
              <w:top w:val="nil"/>
              <w:left w:val="nil"/>
              <w:bottom w:val="nil"/>
              <w:right w:val="single" w:sz="4" w:space="0" w:color="auto"/>
            </w:tcBorders>
            <w:vAlign w:val="center"/>
          </w:tcPr>
          <w:p w14:paraId="71337CF4" w14:textId="77777777" w:rsidR="005B610B" w:rsidRPr="008115FB" w:rsidRDefault="005B610B" w:rsidP="00540461">
            <w:pPr>
              <w:pStyle w:val="a4"/>
              <w:jc w:val="center"/>
              <w:rPr>
                <w:rFonts w:ascii="Times New Roman" w:hAnsi="Times New Roman" w:cs="Times New Roman"/>
                <w:sz w:val="24"/>
                <w:szCs w:val="24"/>
              </w:rPr>
            </w:pPr>
          </w:p>
        </w:tc>
        <w:tc>
          <w:tcPr>
            <w:tcW w:w="999" w:type="dxa"/>
            <w:gridSpan w:val="2"/>
            <w:tcBorders>
              <w:top w:val="nil"/>
              <w:left w:val="single" w:sz="4" w:space="0" w:color="auto"/>
              <w:bottom w:val="nil"/>
              <w:right w:val="single" w:sz="4" w:space="0" w:color="auto"/>
            </w:tcBorders>
            <w:vAlign w:val="center"/>
          </w:tcPr>
          <w:p w14:paraId="5F4D7D99" w14:textId="77777777" w:rsidR="005B610B" w:rsidRPr="008115FB" w:rsidRDefault="005B610B" w:rsidP="00540461">
            <w:pPr>
              <w:pStyle w:val="a4"/>
              <w:jc w:val="center"/>
              <w:rPr>
                <w:rFonts w:ascii="Times New Roman" w:hAnsi="Times New Roman" w:cs="Times New Roman"/>
                <w:sz w:val="24"/>
                <w:szCs w:val="24"/>
              </w:rPr>
            </w:pPr>
          </w:p>
        </w:tc>
        <w:tc>
          <w:tcPr>
            <w:tcW w:w="897" w:type="dxa"/>
            <w:gridSpan w:val="2"/>
            <w:tcBorders>
              <w:top w:val="nil"/>
              <w:left w:val="single" w:sz="4" w:space="0" w:color="auto"/>
              <w:bottom w:val="nil"/>
              <w:right w:val="single" w:sz="4" w:space="0" w:color="auto"/>
            </w:tcBorders>
            <w:vAlign w:val="center"/>
          </w:tcPr>
          <w:p w14:paraId="3AD83238" w14:textId="77777777" w:rsidR="005B610B" w:rsidRPr="008115FB" w:rsidRDefault="005B610B" w:rsidP="00540461">
            <w:pPr>
              <w:pStyle w:val="a4"/>
              <w:jc w:val="center"/>
              <w:rPr>
                <w:rFonts w:ascii="Times New Roman" w:hAnsi="Times New Roman" w:cs="Times New Roman"/>
                <w:sz w:val="24"/>
                <w:szCs w:val="24"/>
              </w:rPr>
            </w:pPr>
          </w:p>
        </w:tc>
        <w:tc>
          <w:tcPr>
            <w:tcW w:w="792" w:type="dxa"/>
            <w:gridSpan w:val="2"/>
            <w:tcBorders>
              <w:top w:val="nil"/>
              <w:left w:val="single" w:sz="4" w:space="0" w:color="auto"/>
              <w:bottom w:val="nil"/>
              <w:right w:val="single" w:sz="4" w:space="0" w:color="auto"/>
            </w:tcBorders>
            <w:vAlign w:val="center"/>
          </w:tcPr>
          <w:p w14:paraId="130B6DCE" w14:textId="77777777" w:rsidR="005B610B" w:rsidRPr="008115FB" w:rsidRDefault="005B610B" w:rsidP="00540461">
            <w:pPr>
              <w:pStyle w:val="a4"/>
              <w:jc w:val="center"/>
              <w:rPr>
                <w:rFonts w:ascii="Times New Roman" w:hAnsi="Times New Roman" w:cs="Times New Roman"/>
                <w:sz w:val="24"/>
                <w:szCs w:val="24"/>
              </w:rPr>
            </w:pPr>
          </w:p>
        </w:tc>
      </w:tr>
      <w:tr w:rsidR="005B610B" w:rsidRPr="008115FB" w14:paraId="5C8511E8" w14:textId="77777777" w:rsidTr="00CB50F7">
        <w:trPr>
          <w:gridAfter w:val="1"/>
          <w:wAfter w:w="20" w:type="dxa"/>
          <w:trHeight w:hRule="exact" w:val="331"/>
        </w:trPr>
        <w:tc>
          <w:tcPr>
            <w:tcW w:w="567" w:type="dxa"/>
            <w:tcBorders>
              <w:top w:val="nil"/>
              <w:left w:val="single" w:sz="4" w:space="0" w:color="auto"/>
              <w:bottom w:val="nil"/>
              <w:right w:val="single" w:sz="4" w:space="0" w:color="auto"/>
            </w:tcBorders>
            <w:vAlign w:val="center"/>
          </w:tcPr>
          <w:p w14:paraId="2A661294" w14:textId="77777777" w:rsidR="005B610B" w:rsidRPr="008115FB" w:rsidRDefault="005B610B" w:rsidP="008550D7">
            <w:pPr>
              <w:pStyle w:val="a4"/>
              <w:rPr>
                <w:rFonts w:ascii="Times New Roman" w:hAnsi="Times New Roman" w:cs="Times New Roman"/>
                <w:w w:val="200"/>
                <w:sz w:val="24"/>
                <w:szCs w:val="24"/>
              </w:rPr>
            </w:pPr>
          </w:p>
        </w:tc>
        <w:tc>
          <w:tcPr>
            <w:tcW w:w="2509" w:type="dxa"/>
            <w:vMerge/>
            <w:tcBorders>
              <w:left w:val="single" w:sz="4" w:space="0" w:color="auto"/>
              <w:bottom w:val="single" w:sz="4" w:space="0" w:color="auto"/>
              <w:right w:val="single" w:sz="4" w:space="0" w:color="auto"/>
            </w:tcBorders>
            <w:vAlign w:val="center"/>
          </w:tcPr>
          <w:p w14:paraId="28E37BBA"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top w:val="nil"/>
              <w:left w:val="single" w:sz="4" w:space="0" w:color="auto"/>
              <w:bottom w:val="single" w:sz="4" w:space="0" w:color="auto"/>
              <w:right w:val="single" w:sz="4" w:space="0" w:color="auto"/>
            </w:tcBorders>
            <w:vAlign w:val="center"/>
          </w:tcPr>
          <w:p w14:paraId="3A0E5EBF" w14:textId="77777777" w:rsidR="005B610B" w:rsidRPr="008115FB" w:rsidRDefault="005B610B" w:rsidP="00540461">
            <w:pPr>
              <w:pStyle w:val="a4"/>
              <w:jc w:val="center"/>
              <w:rPr>
                <w:rFonts w:ascii="Times New Roman" w:hAnsi="Times New Roman" w:cs="Times New Roman"/>
                <w:sz w:val="24"/>
                <w:szCs w:val="24"/>
              </w:rPr>
            </w:pPr>
          </w:p>
        </w:tc>
        <w:tc>
          <w:tcPr>
            <w:tcW w:w="878" w:type="dxa"/>
            <w:gridSpan w:val="2"/>
            <w:tcBorders>
              <w:top w:val="nil"/>
              <w:left w:val="single" w:sz="4" w:space="0" w:color="auto"/>
              <w:bottom w:val="single" w:sz="4" w:space="0" w:color="auto"/>
              <w:right w:val="single" w:sz="4" w:space="0" w:color="auto"/>
            </w:tcBorders>
            <w:vAlign w:val="center"/>
          </w:tcPr>
          <w:p w14:paraId="54558680" w14:textId="77777777" w:rsidR="005B610B" w:rsidRPr="008115FB" w:rsidRDefault="005B610B" w:rsidP="00540461">
            <w:pPr>
              <w:pStyle w:val="a4"/>
              <w:jc w:val="center"/>
              <w:rPr>
                <w:rFonts w:ascii="Times New Roman" w:hAnsi="Times New Roman" w:cs="Times New Roman"/>
                <w:sz w:val="24"/>
                <w:szCs w:val="24"/>
              </w:rPr>
            </w:pPr>
          </w:p>
        </w:tc>
        <w:tc>
          <w:tcPr>
            <w:tcW w:w="850" w:type="dxa"/>
            <w:gridSpan w:val="2"/>
            <w:tcBorders>
              <w:top w:val="nil"/>
              <w:left w:val="single" w:sz="4" w:space="0" w:color="auto"/>
              <w:bottom w:val="single" w:sz="4" w:space="0" w:color="auto"/>
              <w:right w:val="single" w:sz="4" w:space="0" w:color="auto"/>
            </w:tcBorders>
            <w:vAlign w:val="center"/>
          </w:tcPr>
          <w:p w14:paraId="7015B06B" w14:textId="77777777" w:rsidR="005B610B" w:rsidRPr="008115FB" w:rsidRDefault="005B610B" w:rsidP="00540461">
            <w:pPr>
              <w:pStyle w:val="a4"/>
              <w:jc w:val="center"/>
              <w:rPr>
                <w:rFonts w:ascii="Times New Roman" w:hAnsi="Times New Roman" w:cs="Times New Roman"/>
                <w:sz w:val="24"/>
                <w:szCs w:val="24"/>
              </w:rPr>
            </w:pPr>
          </w:p>
        </w:tc>
        <w:tc>
          <w:tcPr>
            <w:tcW w:w="173" w:type="dxa"/>
            <w:gridSpan w:val="2"/>
            <w:tcBorders>
              <w:top w:val="nil"/>
              <w:left w:val="single" w:sz="4" w:space="0" w:color="auto"/>
              <w:bottom w:val="single" w:sz="4" w:space="0" w:color="auto"/>
              <w:right w:val="nil"/>
            </w:tcBorders>
            <w:vAlign w:val="center"/>
          </w:tcPr>
          <w:p w14:paraId="0B1DE37F" w14:textId="77777777" w:rsidR="005B610B" w:rsidRPr="008115FB" w:rsidRDefault="005B610B" w:rsidP="00540461">
            <w:pPr>
              <w:pStyle w:val="a4"/>
              <w:jc w:val="center"/>
              <w:rPr>
                <w:rFonts w:ascii="Times New Roman" w:hAnsi="Times New Roman" w:cs="Times New Roman"/>
                <w:sz w:val="24"/>
                <w:szCs w:val="24"/>
              </w:rPr>
            </w:pPr>
          </w:p>
        </w:tc>
        <w:tc>
          <w:tcPr>
            <w:tcW w:w="724" w:type="dxa"/>
            <w:tcBorders>
              <w:top w:val="nil"/>
              <w:left w:val="nil"/>
              <w:bottom w:val="single" w:sz="4" w:space="0" w:color="auto"/>
              <w:right w:val="single" w:sz="4" w:space="0" w:color="auto"/>
            </w:tcBorders>
            <w:vAlign w:val="center"/>
          </w:tcPr>
          <w:p w14:paraId="14AD44E6" w14:textId="77777777" w:rsidR="005B610B" w:rsidRPr="008115FB" w:rsidRDefault="005B610B" w:rsidP="00540461">
            <w:pPr>
              <w:pStyle w:val="a4"/>
              <w:jc w:val="center"/>
              <w:rPr>
                <w:rFonts w:ascii="Times New Roman" w:hAnsi="Times New Roman" w:cs="Times New Roman"/>
                <w:sz w:val="24"/>
                <w:szCs w:val="24"/>
              </w:rPr>
            </w:pPr>
          </w:p>
        </w:tc>
        <w:tc>
          <w:tcPr>
            <w:tcW w:w="999" w:type="dxa"/>
            <w:gridSpan w:val="2"/>
            <w:tcBorders>
              <w:top w:val="nil"/>
              <w:left w:val="single" w:sz="4" w:space="0" w:color="auto"/>
              <w:bottom w:val="single" w:sz="4" w:space="0" w:color="auto"/>
              <w:right w:val="single" w:sz="4" w:space="0" w:color="auto"/>
            </w:tcBorders>
            <w:vAlign w:val="center"/>
          </w:tcPr>
          <w:p w14:paraId="5638E327" w14:textId="77777777" w:rsidR="005B610B" w:rsidRPr="008115FB" w:rsidRDefault="005B610B" w:rsidP="00540461">
            <w:pPr>
              <w:pStyle w:val="a4"/>
              <w:jc w:val="center"/>
              <w:rPr>
                <w:rFonts w:ascii="Times New Roman" w:hAnsi="Times New Roman" w:cs="Times New Roman"/>
                <w:sz w:val="24"/>
                <w:szCs w:val="24"/>
              </w:rPr>
            </w:pPr>
          </w:p>
        </w:tc>
        <w:tc>
          <w:tcPr>
            <w:tcW w:w="897" w:type="dxa"/>
            <w:gridSpan w:val="2"/>
            <w:tcBorders>
              <w:top w:val="nil"/>
              <w:left w:val="single" w:sz="4" w:space="0" w:color="auto"/>
              <w:bottom w:val="single" w:sz="4" w:space="0" w:color="auto"/>
              <w:right w:val="single" w:sz="4" w:space="0" w:color="auto"/>
            </w:tcBorders>
            <w:vAlign w:val="center"/>
          </w:tcPr>
          <w:p w14:paraId="5F6F2077" w14:textId="77777777" w:rsidR="005B610B" w:rsidRPr="008115FB" w:rsidRDefault="005B610B" w:rsidP="00540461">
            <w:pPr>
              <w:pStyle w:val="a4"/>
              <w:jc w:val="center"/>
              <w:rPr>
                <w:rFonts w:ascii="Times New Roman" w:hAnsi="Times New Roman" w:cs="Times New Roman"/>
                <w:sz w:val="24"/>
                <w:szCs w:val="24"/>
              </w:rPr>
            </w:pPr>
          </w:p>
        </w:tc>
        <w:tc>
          <w:tcPr>
            <w:tcW w:w="792" w:type="dxa"/>
            <w:gridSpan w:val="2"/>
            <w:tcBorders>
              <w:top w:val="nil"/>
              <w:left w:val="single" w:sz="4" w:space="0" w:color="auto"/>
              <w:bottom w:val="single" w:sz="4" w:space="0" w:color="auto"/>
              <w:right w:val="single" w:sz="4" w:space="0" w:color="auto"/>
            </w:tcBorders>
            <w:vAlign w:val="center"/>
          </w:tcPr>
          <w:p w14:paraId="453D5224" w14:textId="77777777" w:rsidR="005B610B" w:rsidRPr="008115FB" w:rsidRDefault="005B610B" w:rsidP="00540461">
            <w:pPr>
              <w:pStyle w:val="a4"/>
              <w:jc w:val="center"/>
              <w:rPr>
                <w:rFonts w:ascii="Times New Roman" w:hAnsi="Times New Roman" w:cs="Times New Roman"/>
                <w:sz w:val="24"/>
                <w:szCs w:val="24"/>
              </w:rPr>
            </w:pPr>
          </w:p>
        </w:tc>
      </w:tr>
      <w:tr w:rsidR="005B610B" w:rsidRPr="008115FB" w14:paraId="636EE22F" w14:textId="77777777" w:rsidTr="00CB50F7">
        <w:trPr>
          <w:gridAfter w:val="1"/>
          <w:wAfter w:w="20" w:type="dxa"/>
          <w:trHeight w:hRule="exact" w:val="278"/>
        </w:trPr>
        <w:tc>
          <w:tcPr>
            <w:tcW w:w="567" w:type="dxa"/>
            <w:tcBorders>
              <w:top w:val="nil"/>
              <w:left w:val="single" w:sz="4" w:space="0" w:color="auto"/>
              <w:bottom w:val="nil"/>
              <w:right w:val="single" w:sz="4" w:space="0" w:color="auto"/>
            </w:tcBorders>
            <w:vAlign w:val="center"/>
          </w:tcPr>
          <w:p w14:paraId="780CE185" w14:textId="77777777" w:rsidR="005B610B" w:rsidRPr="008115FB" w:rsidRDefault="005B610B" w:rsidP="008550D7">
            <w:pPr>
              <w:pStyle w:val="a4"/>
              <w:rPr>
                <w:rFonts w:ascii="Times New Roman" w:hAnsi="Times New Roman" w:cs="Times New Roman"/>
                <w:sz w:val="24"/>
                <w:szCs w:val="24"/>
              </w:rPr>
            </w:pPr>
          </w:p>
        </w:tc>
        <w:tc>
          <w:tcPr>
            <w:tcW w:w="2509" w:type="dxa"/>
            <w:vMerge w:val="restart"/>
            <w:tcBorders>
              <w:top w:val="single" w:sz="4" w:space="0" w:color="auto"/>
              <w:left w:val="single" w:sz="4" w:space="0" w:color="auto"/>
              <w:right w:val="single" w:sz="4" w:space="0" w:color="auto"/>
            </w:tcBorders>
            <w:vAlign w:val="center"/>
          </w:tcPr>
          <w:p w14:paraId="2134AF44"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сложности с нижней </w:t>
            </w:r>
          </w:p>
          <w:p w14:paraId="7D349898"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страховкой </w:t>
            </w:r>
          </w:p>
        </w:tc>
        <w:tc>
          <w:tcPr>
            <w:tcW w:w="1263" w:type="dxa"/>
            <w:gridSpan w:val="2"/>
            <w:tcBorders>
              <w:top w:val="single" w:sz="4" w:space="0" w:color="auto"/>
              <w:left w:val="single" w:sz="4" w:space="0" w:color="auto"/>
              <w:bottom w:val="nil"/>
              <w:right w:val="single" w:sz="4" w:space="0" w:color="auto"/>
            </w:tcBorders>
            <w:vAlign w:val="center"/>
          </w:tcPr>
          <w:p w14:paraId="65CEF7B4"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878" w:type="dxa"/>
            <w:gridSpan w:val="2"/>
            <w:tcBorders>
              <w:top w:val="single" w:sz="4" w:space="0" w:color="auto"/>
              <w:left w:val="single" w:sz="4" w:space="0" w:color="auto"/>
              <w:bottom w:val="nil"/>
              <w:right w:val="single" w:sz="4" w:space="0" w:color="auto"/>
            </w:tcBorders>
            <w:vAlign w:val="center"/>
          </w:tcPr>
          <w:p w14:paraId="5001913A"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7а+</w:t>
            </w:r>
          </w:p>
        </w:tc>
        <w:tc>
          <w:tcPr>
            <w:tcW w:w="850" w:type="dxa"/>
            <w:gridSpan w:val="2"/>
            <w:tcBorders>
              <w:top w:val="single" w:sz="4" w:space="0" w:color="auto"/>
              <w:left w:val="single" w:sz="4" w:space="0" w:color="auto"/>
              <w:bottom w:val="nil"/>
              <w:right w:val="single" w:sz="4" w:space="0" w:color="auto"/>
            </w:tcBorders>
            <w:vAlign w:val="center"/>
          </w:tcPr>
          <w:p w14:paraId="672D39EE"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7а</w:t>
            </w:r>
          </w:p>
        </w:tc>
        <w:tc>
          <w:tcPr>
            <w:tcW w:w="897" w:type="dxa"/>
            <w:gridSpan w:val="3"/>
            <w:tcBorders>
              <w:top w:val="single" w:sz="4" w:space="0" w:color="auto"/>
              <w:left w:val="single" w:sz="4" w:space="0" w:color="auto"/>
              <w:bottom w:val="nil"/>
              <w:right w:val="single" w:sz="4" w:space="0" w:color="auto"/>
            </w:tcBorders>
            <w:vAlign w:val="center"/>
          </w:tcPr>
          <w:p w14:paraId="4D1453D3"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6с+</w:t>
            </w:r>
          </w:p>
        </w:tc>
        <w:tc>
          <w:tcPr>
            <w:tcW w:w="999" w:type="dxa"/>
            <w:gridSpan w:val="2"/>
            <w:tcBorders>
              <w:top w:val="single" w:sz="4" w:space="0" w:color="auto"/>
              <w:left w:val="single" w:sz="4" w:space="0" w:color="auto"/>
              <w:bottom w:val="nil"/>
              <w:right w:val="single" w:sz="4" w:space="0" w:color="auto"/>
            </w:tcBorders>
            <w:vAlign w:val="center"/>
          </w:tcPr>
          <w:p w14:paraId="1FE0A2DE"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7в</w:t>
            </w:r>
          </w:p>
        </w:tc>
        <w:tc>
          <w:tcPr>
            <w:tcW w:w="897" w:type="dxa"/>
            <w:gridSpan w:val="2"/>
            <w:tcBorders>
              <w:top w:val="single" w:sz="4" w:space="0" w:color="auto"/>
              <w:left w:val="single" w:sz="4" w:space="0" w:color="auto"/>
              <w:bottom w:val="nil"/>
              <w:right w:val="single" w:sz="4" w:space="0" w:color="auto"/>
            </w:tcBorders>
            <w:vAlign w:val="center"/>
          </w:tcPr>
          <w:p w14:paraId="07D4D0A1"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7а+</w:t>
            </w:r>
          </w:p>
        </w:tc>
        <w:tc>
          <w:tcPr>
            <w:tcW w:w="792" w:type="dxa"/>
            <w:gridSpan w:val="2"/>
            <w:tcBorders>
              <w:top w:val="single" w:sz="4" w:space="0" w:color="auto"/>
              <w:left w:val="single" w:sz="4" w:space="0" w:color="auto"/>
              <w:bottom w:val="nil"/>
              <w:right w:val="single" w:sz="4" w:space="0" w:color="auto"/>
            </w:tcBorders>
            <w:vAlign w:val="center"/>
          </w:tcPr>
          <w:p w14:paraId="0A5469E3"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7а</w:t>
            </w:r>
          </w:p>
        </w:tc>
      </w:tr>
      <w:tr w:rsidR="005B610B" w:rsidRPr="008115FB" w14:paraId="51FF829B" w14:textId="77777777" w:rsidTr="00CB50F7">
        <w:trPr>
          <w:gridAfter w:val="1"/>
          <w:wAfter w:w="20" w:type="dxa"/>
          <w:trHeight w:hRule="exact" w:val="297"/>
        </w:trPr>
        <w:tc>
          <w:tcPr>
            <w:tcW w:w="567" w:type="dxa"/>
            <w:tcBorders>
              <w:top w:val="nil"/>
              <w:left w:val="single" w:sz="4" w:space="0" w:color="auto"/>
              <w:bottom w:val="nil"/>
              <w:right w:val="single" w:sz="4" w:space="0" w:color="auto"/>
            </w:tcBorders>
            <w:vAlign w:val="center"/>
          </w:tcPr>
          <w:p w14:paraId="2FE8122C" w14:textId="77777777" w:rsidR="005B610B" w:rsidRPr="008115FB" w:rsidRDefault="005B610B" w:rsidP="008550D7">
            <w:pPr>
              <w:pStyle w:val="a4"/>
              <w:rPr>
                <w:rFonts w:ascii="Times New Roman" w:hAnsi="Times New Roman" w:cs="Times New Roman"/>
                <w:sz w:val="24"/>
                <w:szCs w:val="24"/>
              </w:rPr>
            </w:pPr>
          </w:p>
        </w:tc>
        <w:tc>
          <w:tcPr>
            <w:tcW w:w="2509" w:type="dxa"/>
            <w:vMerge/>
            <w:tcBorders>
              <w:left w:val="single" w:sz="4" w:space="0" w:color="auto"/>
              <w:right w:val="single" w:sz="4" w:space="0" w:color="auto"/>
            </w:tcBorders>
            <w:vAlign w:val="center"/>
          </w:tcPr>
          <w:p w14:paraId="750DE771"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top w:val="nil"/>
              <w:left w:val="single" w:sz="4" w:space="0" w:color="auto"/>
              <w:bottom w:val="nil"/>
              <w:right w:val="single" w:sz="4" w:space="0" w:color="auto"/>
            </w:tcBorders>
            <w:vAlign w:val="center"/>
          </w:tcPr>
          <w:p w14:paraId="3174C281" w14:textId="77777777" w:rsidR="005B610B" w:rsidRPr="008115FB" w:rsidRDefault="005B610B" w:rsidP="00540461">
            <w:pPr>
              <w:pStyle w:val="a4"/>
              <w:jc w:val="center"/>
              <w:rPr>
                <w:rFonts w:ascii="Times New Roman" w:hAnsi="Times New Roman" w:cs="Times New Roman"/>
                <w:sz w:val="24"/>
                <w:szCs w:val="24"/>
              </w:rPr>
            </w:pPr>
          </w:p>
        </w:tc>
        <w:tc>
          <w:tcPr>
            <w:tcW w:w="878" w:type="dxa"/>
            <w:gridSpan w:val="2"/>
            <w:tcBorders>
              <w:top w:val="nil"/>
              <w:left w:val="single" w:sz="4" w:space="0" w:color="auto"/>
              <w:bottom w:val="nil"/>
              <w:right w:val="single" w:sz="4" w:space="0" w:color="auto"/>
            </w:tcBorders>
            <w:vAlign w:val="center"/>
          </w:tcPr>
          <w:p w14:paraId="67568A6E" w14:textId="77777777" w:rsidR="005B610B" w:rsidRPr="008115FB" w:rsidRDefault="005B610B" w:rsidP="00540461">
            <w:pPr>
              <w:pStyle w:val="a4"/>
              <w:jc w:val="center"/>
              <w:rPr>
                <w:rFonts w:ascii="Times New Roman" w:hAnsi="Times New Roman" w:cs="Times New Roman"/>
                <w:sz w:val="24"/>
                <w:szCs w:val="24"/>
              </w:rPr>
            </w:pPr>
          </w:p>
        </w:tc>
        <w:tc>
          <w:tcPr>
            <w:tcW w:w="850" w:type="dxa"/>
            <w:gridSpan w:val="2"/>
            <w:tcBorders>
              <w:top w:val="nil"/>
              <w:left w:val="single" w:sz="4" w:space="0" w:color="auto"/>
              <w:bottom w:val="nil"/>
              <w:right w:val="single" w:sz="4" w:space="0" w:color="auto"/>
            </w:tcBorders>
            <w:vAlign w:val="center"/>
          </w:tcPr>
          <w:p w14:paraId="7E09874F" w14:textId="77777777" w:rsidR="005B610B" w:rsidRPr="008115FB" w:rsidRDefault="005B610B" w:rsidP="00540461">
            <w:pPr>
              <w:pStyle w:val="a4"/>
              <w:jc w:val="center"/>
              <w:rPr>
                <w:rFonts w:ascii="Times New Roman" w:hAnsi="Times New Roman" w:cs="Times New Roman"/>
                <w:sz w:val="24"/>
                <w:szCs w:val="24"/>
              </w:rPr>
            </w:pPr>
          </w:p>
        </w:tc>
        <w:tc>
          <w:tcPr>
            <w:tcW w:w="173" w:type="dxa"/>
            <w:gridSpan w:val="2"/>
            <w:tcBorders>
              <w:top w:val="nil"/>
              <w:left w:val="single" w:sz="4" w:space="0" w:color="auto"/>
              <w:bottom w:val="nil"/>
              <w:right w:val="nil"/>
            </w:tcBorders>
            <w:vAlign w:val="center"/>
          </w:tcPr>
          <w:p w14:paraId="4E98CA60" w14:textId="77777777" w:rsidR="005B610B" w:rsidRPr="008115FB" w:rsidRDefault="005B610B" w:rsidP="00540461">
            <w:pPr>
              <w:pStyle w:val="a4"/>
              <w:jc w:val="center"/>
              <w:rPr>
                <w:rFonts w:ascii="Times New Roman" w:hAnsi="Times New Roman" w:cs="Times New Roman"/>
                <w:sz w:val="24"/>
                <w:szCs w:val="24"/>
              </w:rPr>
            </w:pPr>
          </w:p>
        </w:tc>
        <w:tc>
          <w:tcPr>
            <w:tcW w:w="724" w:type="dxa"/>
            <w:tcBorders>
              <w:top w:val="nil"/>
              <w:left w:val="nil"/>
              <w:bottom w:val="nil"/>
              <w:right w:val="single" w:sz="4" w:space="0" w:color="auto"/>
            </w:tcBorders>
            <w:vAlign w:val="center"/>
          </w:tcPr>
          <w:p w14:paraId="56989546" w14:textId="77777777" w:rsidR="005B610B" w:rsidRPr="008115FB" w:rsidRDefault="005B610B" w:rsidP="00540461">
            <w:pPr>
              <w:pStyle w:val="a4"/>
              <w:jc w:val="center"/>
              <w:rPr>
                <w:rFonts w:ascii="Times New Roman" w:hAnsi="Times New Roman" w:cs="Times New Roman"/>
                <w:sz w:val="24"/>
                <w:szCs w:val="24"/>
              </w:rPr>
            </w:pPr>
          </w:p>
        </w:tc>
        <w:tc>
          <w:tcPr>
            <w:tcW w:w="999" w:type="dxa"/>
            <w:gridSpan w:val="2"/>
            <w:tcBorders>
              <w:top w:val="nil"/>
              <w:left w:val="single" w:sz="4" w:space="0" w:color="auto"/>
              <w:bottom w:val="nil"/>
              <w:right w:val="single" w:sz="4" w:space="0" w:color="auto"/>
            </w:tcBorders>
            <w:vAlign w:val="center"/>
          </w:tcPr>
          <w:p w14:paraId="36A37473" w14:textId="77777777" w:rsidR="005B610B" w:rsidRPr="008115FB" w:rsidRDefault="005B610B" w:rsidP="00540461">
            <w:pPr>
              <w:pStyle w:val="a4"/>
              <w:jc w:val="center"/>
              <w:rPr>
                <w:rFonts w:ascii="Times New Roman" w:hAnsi="Times New Roman" w:cs="Times New Roman"/>
                <w:sz w:val="24"/>
                <w:szCs w:val="24"/>
              </w:rPr>
            </w:pPr>
          </w:p>
        </w:tc>
        <w:tc>
          <w:tcPr>
            <w:tcW w:w="897" w:type="dxa"/>
            <w:gridSpan w:val="2"/>
            <w:tcBorders>
              <w:top w:val="nil"/>
              <w:left w:val="single" w:sz="4" w:space="0" w:color="auto"/>
              <w:bottom w:val="nil"/>
              <w:right w:val="single" w:sz="4" w:space="0" w:color="auto"/>
            </w:tcBorders>
            <w:vAlign w:val="center"/>
          </w:tcPr>
          <w:p w14:paraId="37B72756" w14:textId="77777777" w:rsidR="005B610B" w:rsidRPr="008115FB" w:rsidRDefault="005B610B" w:rsidP="00540461">
            <w:pPr>
              <w:pStyle w:val="a4"/>
              <w:jc w:val="center"/>
              <w:rPr>
                <w:rFonts w:ascii="Times New Roman" w:hAnsi="Times New Roman" w:cs="Times New Roman"/>
                <w:sz w:val="24"/>
                <w:szCs w:val="24"/>
              </w:rPr>
            </w:pPr>
          </w:p>
        </w:tc>
        <w:tc>
          <w:tcPr>
            <w:tcW w:w="792" w:type="dxa"/>
            <w:gridSpan w:val="2"/>
            <w:tcBorders>
              <w:top w:val="nil"/>
              <w:left w:val="single" w:sz="4" w:space="0" w:color="auto"/>
              <w:bottom w:val="nil"/>
              <w:right w:val="single" w:sz="4" w:space="0" w:color="auto"/>
            </w:tcBorders>
            <w:vAlign w:val="center"/>
          </w:tcPr>
          <w:p w14:paraId="086CD3A1" w14:textId="77777777" w:rsidR="005B610B" w:rsidRPr="008115FB" w:rsidRDefault="005B610B" w:rsidP="00540461">
            <w:pPr>
              <w:pStyle w:val="a4"/>
              <w:jc w:val="center"/>
              <w:rPr>
                <w:rFonts w:ascii="Times New Roman" w:hAnsi="Times New Roman" w:cs="Times New Roman"/>
                <w:sz w:val="24"/>
                <w:szCs w:val="24"/>
              </w:rPr>
            </w:pPr>
          </w:p>
        </w:tc>
      </w:tr>
      <w:tr w:rsidR="005B610B" w:rsidRPr="008115FB" w14:paraId="20293951" w14:textId="77777777" w:rsidTr="00CB50F7">
        <w:trPr>
          <w:gridAfter w:val="1"/>
          <w:wAfter w:w="20" w:type="dxa"/>
          <w:trHeight w:hRule="exact" w:val="312"/>
        </w:trPr>
        <w:tc>
          <w:tcPr>
            <w:tcW w:w="567" w:type="dxa"/>
            <w:tcBorders>
              <w:top w:val="nil"/>
              <w:left w:val="single" w:sz="4" w:space="0" w:color="auto"/>
              <w:bottom w:val="single" w:sz="4" w:space="0" w:color="auto"/>
              <w:right w:val="single" w:sz="4" w:space="0" w:color="auto"/>
            </w:tcBorders>
            <w:vAlign w:val="center"/>
          </w:tcPr>
          <w:p w14:paraId="52425A36" w14:textId="77777777" w:rsidR="005B610B" w:rsidRPr="008115FB" w:rsidRDefault="005B610B" w:rsidP="008550D7">
            <w:pPr>
              <w:pStyle w:val="a4"/>
              <w:rPr>
                <w:rFonts w:ascii="Times New Roman" w:hAnsi="Times New Roman" w:cs="Times New Roman"/>
                <w:sz w:val="24"/>
                <w:szCs w:val="24"/>
              </w:rPr>
            </w:pPr>
          </w:p>
        </w:tc>
        <w:tc>
          <w:tcPr>
            <w:tcW w:w="2509" w:type="dxa"/>
            <w:vMerge/>
            <w:tcBorders>
              <w:left w:val="single" w:sz="4" w:space="0" w:color="auto"/>
              <w:bottom w:val="single" w:sz="4" w:space="0" w:color="auto"/>
              <w:right w:val="single" w:sz="4" w:space="0" w:color="auto"/>
            </w:tcBorders>
            <w:vAlign w:val="center"/>
          </w:tcPr>
          <w:p w14:paraId="568BA4A7" w14:textId="77777777" w:rsidR="005B610B" w:rsidRPr="008115FB" w:rsidRDefault="005B610B" w:rsidP="008550D7">
            <w:pPr>
              <w:pStyle w:val="a4"/>
              <w:rPr>
                <w:rFonts w:ascii="Times New Roman" w:hAnsi="Times New Roman" w:cs="Times New Roman"/>
                <w:sz w:val="24"/>
                <w:szCs w:val="24"/>
              </w:rPr>
            </w:pPr>
          </w:p>
        </w:tc>
        <w:tc>
          <w:tcPr>
            <w:tcW w:w="1263" w:type="dxa"/>
            <w:gridSpan w:val="2"/>
            <w:tcBorders>
              <w:top w:val="nil"/>
              <w:left w:val="single" w:sz="4" w:space="0" w:color="auto"/>
              <w:bottom w:val="single" w:sz="4" w:space="0" w:color="auto"/>
              <w:right w:val="single" w:sz="4" w:space="0" w:color="auto"/>
            </w:tcBorders>
            <w:vAlign w:val="center"/>
          </w:tcPr>
          <w:p w14:paraId="46388F1B" w14:textId="77777777" w:rsidR="005B610B" w:rsidRPr="008115FB" w:rsidRDefault="005B610B" w:rsidP="008550D7">
            <w:pPr>
              <w:pStyle w:val="a4"/>
              <w:rPr>
                <w:rFonts w:ascii="Times New Roman" w:hAnsi="Times New Roman" w:cs="Times New Roman"/>
                <w:sz w:val="24"/>
                <w:szCs w:val="24"/>
              </w:rPr>
            </w:pPr>
          </w:p>
        </w:tc>
        <w:tc>
          <w:tcPr>
            <w:tcW w:w="878" w:type="dxa"/>
            <w:gridSpan w:val="2"/>
            <w:tcBorders>
              <w:top w:val="nil"/>
              <w:left w:val="single" w:sz="4" w:space="0" w:color="auto"/>
              <w:bottom w:val="single" w:sz="4" w:space="0" w:color="auto"/>
              <w:right w:val="single" w:sz="4" w:space="0" w:color="auto"/>
            </w:tcBorders>
            <w:vAlign w:val="center"/>
          </w:tcPr>
          <w:p w14:paraId="02D6E2FE" w14:textId="77777777" w:rsidR="005B610B" w:rsidRPr="008115FB" w:rsidRDefault="005B610B" w:rsidP="008550D7">
            <w:pPr>
              <w:pStyle w:val="a4"/>
              <w:rPr>
                <w:rFonts w:ascii="Times New Roman" w:hAnsi="Times New Roman" w:cs="Times New Roman"/>
                <w:sz w:val="24"/>
                <w:szCs w:val="24"/>
              </w:rPr>
            </w:pPr>
          </w:p>
        </w:tc>
        <w:tc>
          <w:tcPr>
            <w:tcW w:w="850" w:type="dxa"/>
            <w:gridSpan w:val="2"/>
            <w:tcBorders>
              <w:top w:val="nil"/>
              <w:left w:val="single" w:sz="4" w:space="0" w:color="auto"/>
              <w:bottom w:val="single" w:sz="4" w:space="0" w:color="auto"/>
              <w:right w:val="single" w:sz="4" w:space="0" w:color="auto"/>
            </w:tcBorders>
            <w:vAlign w:val="center"/>
          </w:tcPr>
          <w:p w14:paraId="08CED822" w14:textId="77777777" w:rsidR="005B610B" w:rsidRPr="008115FB" w:rsidRDefault="005B610B" w:rsidP="008550D7">
            <w:pPr>
              <w:pStyle w:val="a4"/>
              <w:rPr>
                <w:rFonts w:ascii="Times New Roman" w:hAnsi="Times New Roman" w:cs="Times New Roman"/>
                <w:sz w:val="24"/>
                <w:szCs w:val="24"/>
              </w:rPr>
            </w:pPr>
          </w:p>
        </w:tc>
        <w:tc>
          <w:tcPr>
            <w:tcW w:w="173" w:type="dxa"/>
            <w:gridSpan w:val="2"/>
            <w:tcBorders>
              <w:top w:val="nil"/>
              <w:left w:val="single" w:sz="4" w:space="0" w:color="auto"/>
              <w:bottom w:val="single" w:sz="4" w:space="0" w:color="auto"/>
              <w:right w:val="nil"/>
            </w:tcBorders>
            <w:vAlign w:val="center"/>
          </w:tcPr>
          <w:p w14:paraId="02464A21" w14:textId="77777777" w:rsidR="005B610B" w:rsidRPr="008115FB" w:rsidRDefault="005B610B" w:rsidP="008550D7">
            <w:pPr>
              <w:pStyle w:val="a4"/>
              <w:rPr>
                <w:rFonts w:ascii="Times New Roman" w:hAnsi="Times New Roman" w:cs="Times New Roman"/>
                <w:sz w:val="24"/>
                <w:szCs w:val="24"/>
              </w:rPr>
            </w:pPr>
          </w:p>
        </w:tc>
        <w:tc>
          <w:tcPr>
            <w:tcW w:w="724" w:type="dxa"/>
            <w:tcBorders>
              <w:top w:val="nil"/>
              <w:left w:val="nil"/>
              <w:bottom w:val="single" w:sz="4" w:space="0" w:color="auto"/>
              <w:right w:val="single" w:sz="4" w:space="0" w:color="auto"/>
            </w:tcBorders>
            <w:vAlign w:val="center"/>
          </w:tcPr>
          <w:p w14:paraId="5D9679D1" w14:textId="77777777" w:rsidR="005B610B" w:rsidRPr="008115FB" w:rsidRDefault="005B610B" w:rsidP="008550D7">
            <w:pPr>
              <w:pStyle w:val="a4"/>
              <w:rPr>
                <w:rFonts w:ascii="Times New Roman" w:hAnsi="Times New Roman" w:cs="Times New Roman"/>
                <w:sz w:val="24"/>
                <w:szCs w:val="24"/>
              </w:rPr>
            </w:pPr>
          </w:p>
        </w:tc>
        <w:tc>
          <w:tcPr>
            <w:tcW w:w="999" w:type="dxa"/>
            <w:gridSpan w:val="2"/>
            <w:tcBorders>
              <w:top w:val="nil"/>
              <w:left w:val="single" w:sz="4" w:space="0" w:color="auto"/>
              <w:bottom w:val="single" w:sz="4" w:space="0" w:color="auto"/>
              <w:right w:val="single" w:sz="4" w:space="0" w:color="auto"/>
            </w:tcBorders>
            <w:vAlign w:val="center"/>
          </w:tcPr>
          <w:p w14:paraId="70CC2D75" w14:textId="77777777" w:rsidR="005B610B" w:rsidRPr="008115FB" w:rsidRDefault="005B610B" w:rsidP="008550D7">
            <w:pPr>
              <w:pStyle w:val="a4"/>
              <w:rPr>
                <w:rFonts w:ascii="Times New Roman" w:hAnsi="Times New Roman" w:cs="Times New Roman"/>
                <w:sz w:val="24"/>
                <w:szCs w:val="24"/>
              </w:rPr>
            </w:pPr>
          </w:p>
        </w:tc>
        <w:tc>
          <w:tcPr>
            <w:tcW w:w="897" w:type="dxa"/>
            <w:gridSpan w:val="2"/>
            <w:tcBorders>
              <w:top w:val="nil"/>
              <w:left w:val="single" w:sz="4" w:space="0" w:color="auto"/>
              <w:bottom w:val="single" w:sz="4" w:space="0" w:color="auto"/>
              <w:right w:val="single" w:sz="4" w:space="0" w:color="auto"/>
            </w:tcBorders>
            <w:vAlign w:val="center"/>
          </w:tcPr>
          <w:p w14:paraId="63F8C5FB" w14:textId="77777777" w:rsidR="005B610B" w:rsidRPr="008115FB" w:rsidRDefault="005B610B" w:rsidP="008550D7">
            <w:pPr>
              <w:pStyle w:val="a4"/>
              <w:rPr>
                <w:rFonts w:ascii="Times New Roman" w:hAnsi="Times New Roman" w:cs="Times New Roman"/>
                <w:sz w:val="24"/>
                <w:szCs w:val="24"/>
              </w:rPr>
            </w:pPr>
          </w:p>
        </w:tc>
        <w:tc>
          <w:tcPr>
            <w:tcW w:w="792" w:type="dxa"/>
            <w:gridSpan w:val="2"/>
            <w:tcBorders>
              <w:top w:val="nil"/>
              <w:left w:val="single" w:sz="4" w:space="0" w:color="auto"/>
              <w:bottom w:val="single" w:sz="4" w:space="0" w:color="auto"/>
              <w:right w:val="single" w:sz="4" w:space="0" w:color="auto"/>
            </w:tcBorders>
            <w:vAlign w:val="center"/>
          </w:tcPr>
          <w:p w14:paraId="59D01E5A" w14:textId="77777777" w:rsidR="005B610B" w:rsidRPr="008115FB" w:rsidRDefault="005B610B" w:rsidP="008550D7">
            <w:pPr>
              <w:pStyle w:val="a4"/>
              <w:rPr>
                <w:rFonts w:ascii="Times New Roman" w:hAnsi="Times New Roman" w:cs="Times New Roman"/>
                <w:sz w:val="24"/>
                <w:szCs w:val="24"/>
              </w:rPr>
            </w:pPr>
          </w:p>
        </w:tc>
      </w:tr>
      <w:tr w:rsidR="005B610B" w:rsidRPr="008115FB" w14:paraId="59E9E320" w14:textId="77777777" w:rsidTr="00225F5B">
        <w:trPr>
          <w:gridAfter w:val="1"/>
          <w:wAfter w:w="20" w:type="dxa"/>
          <w:trHeight w:hRule="exact" w:val="336"/>
        </w:trPr>
        <w:tc>
          <w:tcPr>
            <w:tcW w:w="567" w:type="dxa"/>
            <w:tcBorders>
              <w:top w:val="single" w:sz="4" w:space="0" w:color="auto"/>
              <w:left w:val="single" w:sz="4" w:space="0" w:color="auto"/>
              <w:bottom w:val="single" w:sz="4" w:space="0" w:color="auto"/>
              <w:right w:val="nil"/>
            </w:tcBorders>
            <w:vAlign w:val="center"/>
          </w:tcPr>
          <w:p w14:paraId="68888B00" w14:textId="77777777" w:rsidR="005B610B" w:rsidRPr="008115FB" w:rsidRDefault="005B610B" w:rsidP="008550D7">
            <w:pPr>
              <w:pStyle w:val="a4"/>
              <w:rPr>
                <w:rFonts w:ascii="Times New Roman" w:hAnsi="Times New Roman" w:cs="Times New Roman"/>
                <w:sz w:val="24"/>
                <w:szCs w:val="24"/>
              </w:rPr>
            </w:pPr>
          </w:p>
        </w:tc>
        <w:tc>
          <w:tcPr>
            <w:tcW w:w="2509" w:type="dxa"/>
            <w:tcBorders>
              <w:top w:val="single" w:sz="4" w:space="0" w:color="auto"/>
              <w:left w:val="nil"/>
              <w:bottom w:val="single" w:sz="4" w:space="0" w:color="auto"/>
              <w:right w:val="nil"/>
            </w:tcBorders>
            <w:vAlign w:val="center"/>
          </w:tcPr>
          <w:p w14:paraId="59497024" w14:textId="77777777" w:rsidR="005B610B" w:rsidRPr="008115FB" w:rsidRDefault="005B610B" w:rsidP="008550D7">
            <w:pPr>
              <w:pStyle w:val="a4"/>
              <w:rPr>
                <w:rFonts w:ascii="Times New Roman" w:hAnsi="Times New Roman" w:cs="Times New Roman"/>
                <w:sz w:val="24"/>
                <w:szCs w:val="24"/>
              </w:rPr>
            </w:pPr>
          </w:p>
        </w:tc>
        <w:tc>
          <w:tcPr>
            <w:tcW w:w="2991" w:type="dxa"/>
            <w:gridSpan w:val="6"/>
            <w:tcBorders>
              <w:top w:val="single" w:sz="4" w:space="0" w:color="auto"/>
              <w:left w:val="nil"/>
              <w:bottom w:val="single" w:sz="4" w:space="0" w:color="auto"/>
              <w:right w:val="nil"/>
            </w:tcBorders>
            <w:vAlign w:val="center"/>
          </w:tcPr>
          <w:p w14:paraId="715FF98E" w14:textId="77777777" w:rsidR="005B610B" w:rsidRPr="008115FB" w:rsidRDefault="005B610B" w:rsidP="00540461">
            <w:pPr>
              <w:pStyle w:val="a4"/>
              <w:jc w:val="center"/>
              <w:rPr>
                <w:rFonts w:ascii="Times New Roman" w:hAnsi="Times New Roman" w:cs="Times New Roman"/>
                <w:bCs/>
                <w:sz w:val="24"/>
                <w:szCs w:val="24"/>
              </w:rPr>
            </w:pPr>
            <w:r w:rsidRPr="008115FB">
              <w:rPr>
                <w:rFonts w:ascii="Times New Roman" w:hAnsi="Times New Roman" w:cs="Times New Roman"/>
                <w:bCs/>
                <w:sz w:val="24"/>
                <w:szCs w:val="24"/>
              </w:rPr>
              <w:t>Боулдеринг</w:t>
            </w:r>
          </w:p>
        </w:tc>
        <w:tc>
          <w:tcPr>
            <w:tcW w:w="173" w:type="dxa"/>
            <w:gridSpan w:val="2"/>
            <w:tcBorders>
              <w:top w:val="single" w:sz="4" w:space="0" w:color="auto"/>
              <w:left w:val="nil"/>
              <w:bottom w:val="single" w:sz="4" w:space="0" w:color="auto"/>
              <w:right w:val="nil"/>
            </w:tcBorders>
            <w:vAlign w:val="center"/>
          </w:tcPr>
          <w:p w14:paraId="09F5ACAF" w14:textId="77777777" w:rsidR="005B610B" w:rsidRPr="008115FB" w:rsidRDefault="005B610B" w:rsidP="008550D7">
            <w:pPr>
              <w:pStyle w:val="a4"/>
              <w:rPr>
                <w:rFonts w:ascii="Times New Roman" w:hAnsi="Times New Roman" w:cs="Times New Roman"/>
                <w:b/>
                <w:bCs/>
                <w:sz w:val="24"/>
                <w:szCs w:val="24"/>
              </w:rPr>
            </w:pPr>
          </w:p>
        </w:tc>
        <w:tc>
          <w:tcPr>
            <w:tcW w:w="724" w:type="dxa"/>
            <w:tcBorders>
              <w:top w:val="single" w:sz="4" w:space="0" w:color="auto"/>
              <w:left w:val="nil"/>
              <w:bottom w:val="single" w:sz="4" w:space="0" w:color="auto"/>
              <w:right w:val="nil"/>
            </w:tcBorders>
            <w:vAlign w:val="center"/>
          </w:tcPr>
          <w:p w14:paraId="30EE5EDC" w14:textId="77777777" w:rsidR="005B610B" w:rsidRPr="008115FB" w:rsidRDefault="005B610B" w:rsidP="008550D7">
            <w:pPr>
              <w:pStyle w:val="a4"/>
              <w:rPr>
                <w:rFonts w:ascii="Times New Roman" w:hAnsi="Times New Roman" w:cs="Times New Roman"/>
                <w:b/>
                <w:bCs/>
                <w:sz w:val="24"/>
                <w:szCs w:val="24"/>
              </w:rPr>
            </w:pPr>
          </w:p>
        </w:tc>
        <w:tc>
          <w:tcPr>
            <w:tcW w:w="999" w:type="dxa"/>
            <w:gridSpan w:val="2"/>
            <w:tcBorders>
              <w:top w:val="single" w:sz="4" w:space="0" w:color="auto"/>
              <w:left w:val="nil"/>
              <w:bottom w:val="single" w:sz="4" w:space="0" w:color="auto"/>
              <w:right w:val="nil"/>
            </w:tcBorders>
            <w:vAlign w:val="center"/>
          </w:tcPr>
          <w:p w14:paraId="43B9FAFC" w14:textId="77777777" w:rsidR="005B610B" w:rsidRPr="008115FB" w:rsidRDefault="005B610B" w:rsidP="008550D7">
            <w:pPr>
              <w:pStyle w:val="a4"/>
              <w:rPr>
                <w:rFonts w:ascii="Times New Roman" w:hAnsi="Times New Roman" w:cs="Times New Roman"/>
                <w:b/>
                <w:bCs/>
                <w:sz w:val="24"/>
                <w:szCs w:val="24"/>
              </w:rPr>
            </w:pPr>
          </w:p>
        </w:tc>
        <w:tc>
          <w:tcPr>
            <w:tcW w:w="897" w:type="dxa"/>
            <w:gridSpan w:val="2"/>
            <w:tcBorders>
              <w:top w:val="single" w:sz="4" w:space="0" w:color="auto"/>
              <w:left w:val="nil"/>
              <w:bottom w:val="single" w:sz="4" w:space="0" w:color="auto"/>
              <w:right w:val="nil"/>
            </w:tcBorders>
            <w:vAlign w:val="center"/>
          </w:tcPr>
          <w:p w14:paraId="50DE5FF3" w14:textId="77777777" w:rsidR="005B610B" w:rsidRPr="008115FB" w:rsidRDefault="005B610B" w:rsidP="008550D7">
            <w:pPr>
              <w:pStyle w:val="a4"/>
              <w:rPr>
                <w:rFonts w:ascii="Times New Roman" w:hAnsi="Times New Roman" w:cs="Times New Roman"/>
                <w:b/>
                <w:bCs/>
                <w:sz w:val="24"/>
                <w:szCs w:val="24"/>
              </w:rPr>
            </w:pPr>
          </w:p>
        </w:tc>
        <w:tc>
          <w:tcPr>
            <w:tcW w:w="792" w:type="dxa"/>
            <w:gridSpan w:val="2"/>
            <w:tcBorders>
              <w:top w:val="single" w:sz="4" w:space="0" w:color="auto"/>
              <w:left w:val="nil"/>
              <w:bottom w:val="single" w:sz="4" w:space="0" w:color="auto"/>
              <w:right w:val="single" w:sz="4" w:space="0" w:color="auto"/>
            </w:tcBorders>
            <w:vAlign w:val="center"/>
          </w:tcPr>
          <w:p w14:paraId="7E13D546" w14:textId="77777777" w:rsidR="005B610B" w:rsidRPr="008115FB" w:rsidRDefault="005B610B" w:rsidP="008550D7">
            <w:pPr>
              <w:pStyle w:val="a4"/>
              <w:rPr>
                <w:rFonts w:ascii="Times New Roman" w:hAnsi="Times New Roman" w:cs="Times New Roman"/>
                <w:b/>
                <w:bCs/>
                <w:sz w:val="24"/>
                <w:szCs w:val="24"/>
              </w:rPr>
            </w:pPr>
          </w:p>
        </w:tc>
      </w:tr>
      <w:tr w:rsidR="005B610B" w:rsidRPr="008115FB" w14:paraId="241763F9" w14:textId="77777777" w:rsidTr="00225F5B">
        <w:trPr>
          <w:gridAfter w:val="1"/>
          <w:wAfter w:w="20" w:type="dxa"/>
          <w:trHeight w:hRule="exact" w:val="336"/>
        </w:trPr>
        <w:tc>
          <w:tcPr>
            <w:tcW w:w="567" w:type="dxa"/>
            <w:tcBorders>
              <w:top w:val="single" w:sz="4" w:space="0" w:color="auto"/>
              <w:left w:val="single" w:sz="4" w:space="0" w:color="auto"/>
              <w:right w:val="single" w:sz="4" w:space="0" w:color="auto"/>
            </w:tcBorders>
            <w:vAlign w:val="center"/>
          </w:tcPr>
          <w:p w14:paraId="7CBB36D6" w14:textId="77777777" w:rsidR="005B610B" w:rsidRPr="008115FB" w:rsidRDefault="005B610B" w:rsidP="008550D7">
            <w:pPr>
              <w:pStyle w:val="a4"/>
              <w:rPr>
                <w:rFonts w:ascii="Times New Roman" w:hAnsi="Times New Roman" w:cs="Times New Roman"/>
                <w:sz w:val="24"/>
                <w:szCs w:val="24"/>
              </w:rPr>
            </w:pPr>
          </w:p>
        </w:tc>
        <w:tc>
          <w:tcPr>
            <w:tcW w:w="2509" w:type="dxa"/>
            <w:tcBorders>
              <w:top w:val="single" w:sz="4" w:space="0" w:color="auto"/>
              <w:left w:val="single" w:sz="4" w:space="0" w:color="auto"/>
              <w:right w:val="single" w:sz="4" w:space="0" w:color="auto"/>
            </w:tcBorders>
            <w:vAlign w:val="center"/>
          </w:tcPr>
          <w:p w14:paraId="3533A561" w14:textId="77777777" w:rsidR="005B610B" w:rsidRPr="008115FB" w:rsidRDefault="005B610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Наклон вперед из </w:t>
            </w:r>
          </w:p>
        </w:tc>
        <w:tc>
          <w:tcPr>
            <w:tcW w:w="1263" w:type="dxa"/>
            <w:gridSpan w:val="2"/>
            <w:tcBorders>
              <w:top w:val="single" w:sz="4" w:space="0" w:color="auto"/>
              <w:left w:val="single" w:sz="4" w:space="0" w:color="auto"/>
              <w:bottom w:val="single" w:sz="4" w:space="0" w:color="auto"/>
              <w:right w:val="single" w:sz="4" w:space="0" w:color="auto"/>
            </w:tcBorders>
            <w:vAlign w:val="center"/>
          </w:tcPr>
          <w:p w14:paraId="195C5AF9"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мальчик</w:t>
            </w:r>
            <w:r w:rsidR="00CB50F7">
              <w:rPr>
                <w:rFonts w:ascii="Times New Roman" w:hAnsi="Times New Roman" w:cs="Times New Roman"/>
                <w:sz w:val="24"/>
                <w:szCs w:val="24"/>
              </w:rPr>
              <w:t>и</w:t>
            </w:r>
          </w:p>
        </w:tc>
        <w:tc>
          <w:tcPr>
            <w:tcW w:w="878" w:type="dxa"/>
            <w:gridSpan w:val="2"/>
            <w:tcBorders>
              <w:top w:val="single" w:sz="4" w:space="0" w:color="auto"/>
              <w:left w:val="single" w:sz="4" w:space="0" w:color="auto"/>
              <w:bottom w:val="single" w:sz="4" w:space="0" w:color="auto"/>
              <w:right w:val="single" w:sz="4" w:space="0" w:color="auto"/>
            </w:tcBorders>
            <w:vAlign w:val="center"/>
          </w:tcPr>
          <w:p w14:paraId="071AC90B"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10,50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99F6285"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10,00</w:t>
            </w:r>
          </w:p>
        </w:tc>
        <w:tc>
          <w:tcPr>
            <w:tcW w:w="897" w:type="dxa"/>
            <w:gridSpan w:val="3"/>
            <w:tcBorders>
              <w:top w:val="single" w:sz="4" w:space="0" w:color="auto"/>
              <w:left w:val="single" w:sz="4" w:space="0" w:color="auto"/>
              <w:bottom w:val="single" w:sz="4" w:space="0" w:color="auto"/>
              <w:right w:val="single" w:sz="4" w:space="0" w:color="auto"/>
            </w:tcBorders>
            <w:vAlign w:val="center"/>
          </w:tcPr>
          <w:p w14:paraId="629352A5"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9,00</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48D664F9" w14:textId="77777777" w:rsidR="005B610B" w:rsidRPr="008115FB" w:rsidRDefault="005B610B" w:rsidP="00540461">
            <w:pPr>
              <w:pStyle w:val="a4"/>
              <w:jc w:val="center"/>
              <w:rPr>
                <w:rFonts w:ascii="Times New Roman" w:hAnsi="Times New Roman" w:cs="Times New Roman"/>
                <w:bCs/>
                <w:w w:val="90"/>
                <w:sz w:val="24"/>
                <w:szCs w:val="24"/>
              </w:rPr>
            </w:pPr>
            <w:r w:rsidRPr="008115FB">
              <w:rPr>
                <w:rFonts w:ascii="Times New Roman" w:hAnsi="Times New Roman" w:cs="Times New Roman"/>
                <w:bCs/>
                <w:w w:val="90"/>
                <w:sz w:val="24"/>
                <w:szCs w:val="24"/>
              </w:rPr>
              <w:t>11</w:t>
            </w: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63EC86E9"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9</w:t>
            </w:r>
          </w:p>
        </w:tc>
        <w:tc>
          <w:tcPr>
            <w:tcW w:w="792" w:type="dxa"/>
            <w:gridSpan w:val="2"/>
            <w:tcBorders>
              <w:top w:val="single" w:sz="4" w:space="0" w:color="auto"/>
              <w:left w:val="single" w:sz="4" w:space="0" w:color="auto"/>
              <w:bottom w:val="single" w:sz="4" w:space="0" w:color="auto"/>
              <w:right w:val="single" w:sz="4" w:space="0" w:color="auto"/>
            </w:tcBorders>
            <w:vAlign w:val="center"/>
          </w:tcPr>
          <w:p w14:paraId="04008C6A" w14:textId="77777777" w:rsidR="005B610B" w:rsidRPr="008115FB" w:rsidRDefault="005B610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8</w:t>
            </w:r>
          </w:p>
        </w:tc>
      </w:tr>
      <w:tr w:rsidR="00225F5B" w:rsidRPr="008115FB" w14:paraId="50931A71" w14:textId="77777777" w:rsidTr="00225F5B">
        <w:trPr>
          <w:trHeight w:hRule="exact" w:val="331"/>
        </w:trPr>
        <w:tc>
          <w:tcPr>
            <w:tcW w:w="567" w:type="dxa"/>
            <w:tcBorders>
              <w:left w:val="single" w:sz="4" w:space="0" w:color="auto"/>
              <w:bottom w:val="nil"/>
              <w:right w:val="single" w:sz="4" w:space="0" w:color="auto"/>
            </w:tcBorders>
            <w:vAlign w:val="center"/>
          </w:tcPr>
          <w:p w14:paraId="30631A67" w14:textId="77777777" w:rsidR="00225F5B" w:rsidRPr="008115FB" w:rsidRDefault="00540461" w:rsidP="00540461">
            <w:pPr>
              <w:pStyle w:val="a4"/>
              <w:jc w:val="center"/>
              <w:rPr>
                <w:rFonts w:ascii="Times New Roman" w:hAnsi="Times New Roman" w:cs="Times New Roman"/>
                <w:sz w:val="24"/>
                <w:szCs w:val="24"/>
              </w:rPr>
            </w:pPr>
            <w:r>
              <w:rPr>
                <w:rFonts w:ascii="Times New Roman" w:hAnsi="Times New Roman" w:cs="Times New Roman"/>
                <w:sz w:val="24"/>
                <w:szCs w:val="24"/>
              </w:rPr>
              <w:t>12.</w:t>
            </w:r>
          </w:p>
        </w:tc>
        <w:tc>
          <w:tcPr>
            <w:tcW w:w="2538" w:type="dxa"/>
            <w:gridSpan w:val="2"/>
            <w:vMerge w:val="restart"/>
            <w:tcBorders>
              <w:left w:val="single" w:sz="4" w:space="0" w:color="auto"/>
              <w:right w:val="single" w:sz="4" w:space="0" w:color="auto"/>
            </w:tcBorders>
            <w:vAlign w:val="center"/>
          </w:tcPr>
          <w:p w14:paraId="64F8BE2D" w14:textId="77777777" w:rsidR="00225F5B" w:rsidRPr="008115FB" w:rsidRDefault="00225F5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положения стоя на </w:t>
            </w:r>
          </w:p>
          <w:p w14:paraId="35A4BF9B" w14:textId="77777777" w:rsidR="00225F5B" w:rsidRPr="008115FB" w:rsidRDefault="00225F5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возвышении </w:t>
            </w:r>
          </w:p>
        </w:tc>
        <w:tc>
          <w:tcPr>
            <w:tcW w:w="1263" w:type="dxa"/>
            <w:gridSpan w:val="2"/>
            <w:tcBorders>
              <w:top w:val="single" w:sz="4" w:space="0" w:color="auto"/>
              <w:left w:val="single" w:sz="4" w:space="0" w:color="auto"/>
              <w:bottom w:val="single" w:sz="4" w:space="0" w:color="auto"/>
              <w:right w:val="single" w:sz="4" w:space="0" w:color="auto"/>
            </w:tcBorders>
            <w:vAlign w:val="center"/>
          </w:tcPr>
          <w:p w14:paraId="0C576F6F" w14:textId="77777777" w:rsidR="00225F5B" w:rsidRPr="008115FB" w:rsidRDefault="00225F5B" w:rsidP="008550D7">
            <w:pPr>
              <w:pStyle w:val="a4"/>
              <w:rPr>
                <w:rFonts w:ascii="Times New Roman" w:hAnsi="Times New Roman" w:cs="Times New Roman"/>
                <w:sz w:val="24"/>
                <w:szCs w:val="24"/>
              </w:rPr>
            </w:pPr>
          </w:p>
        </w:tc>
        <w:tc>
          <w:tcPr>
            <w:tcW w:w="878" w:type="dxa"/>
            <w:gridSpan w:val="2"/>
            <w:tcBorders>
              <w:top w:val="single" w:sz="4" w:space="0" w:color="auto"/>
              <w:left w:val="single" w:sz="4" w:space="0" w:color="auto"/>
              <w:bottom w:val="single" w:sz="4" w:space="0" w:color="auto"/>
              <w:right w:val="single" w:sz="4" w:space="0" w:color="auto"/>
            </w:tcBorders>
            <w:vAlign w:val="center"/>
          </w:tcPr>
          <w:p w14:paraId="115AABCD" w14:textId="77777777" w:rsidR="00225F5B" w:rsidRPr="008115FB" w:rsidRDefault="00225F5B" w:rsidP="008550D7">
            <w:pPr>
              <w:pStyle w:val="a4"/>
              <w:rPr>
                <w:rFonts w:ascii="Times New Roman" w:hAnsi="Times New Roman" w:cs="Times New Roman"/>
                <w:sz w:val="24"/>
                <w:szCs w:val="24"/>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E7D8CF8" w14:textId="77777777" w:rsidR="00225F5B" w:rsidRPr="008115FB" w:rsidRDefault="00225F5B" w:rsidP="008550D7">
            <w:pPr>
              <w:pStyle w:val="a4"/>
              <w:rPr>
                <w:rFonts w:ascii="Times New Roman" w:hAnsi="Times New Roman" w:cs="Times New Roman"/>
                <w:sz w:val="24"/>
                <w:szCs w:val="24"/>
              </w:rPr>
            </w:pPr>
          </w:p>
        </w:tc>
        <w:tc>
          <w:tcPr>
            <w:tcW w:w="898" w:type="dxa"/>
            <w:gridSpan w:val="3"/>
            <w:tcBorders>
              <w:top w:val="single" w:sz="4" w:space="0" w:color="auto"/>
              <w:left w:val="single" w:sz="4" w:space="0" w:color="auto"/>
              <w:bottom w:val="single" w:sz="4" w:space="0" w:color="auto"/>
              <w:right w:val="single" w:sz="4" w:space="0" w:color="auto"/>
            </w:tcBorders>
            <w:vAlign w:val="center"/>
          </w:tcPr>
          <w:p w14:paraId="1195FA76" w14:textId="77777777" w:rsidR="00225F5B" w:rsidRPr="008115FB" w:rsidRDefault="00225F5B" w:rsidP="008550D7">
            <w:pPr>
              <w:pStyle w:val="a4"/>
              <w:rPr>
                <w:rFonts w:ascii="Times New Roman" w:hAnsi="Times New Roman" w:cs="Times New Roman"/>
                <w:sz w:val="24"/>
                <w:szCs w:val="24"/>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41B637B7" w14:textId="77777777" w:rsidR="00225F5B" w:rsidRPr="008115FB" w:rsidRDefault="00225F5B" w:rsidP="008550D7">
            <w:pPr>
              <w:pStyle w:val="a4"/>
              <w:rPr>
                <w:rFonts w:ascii="Times New Roman" w:hAnsi="Times New Roman" w:cs="Times New Roman"/>
                <w:sz w:val="24"/>
                <w:szCs w:val="24"/>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14:paraId="06843FD3" w14:textId="77777777" w:rsidR="00225F5B" w:rsidRPr="008115FB" w:rsidRDefault="00225F5B" w:rsidP="008550D7">
            <w:pPr>
              <w:pStyle w:val="a4"/>
              <w:rPr>
                <w:rFonts w:ascii="Times New Roman" w:hAnsi="Times New Roman" w:cs="Times New Roman"/>
                <w:sz w:val="24"/>
                <w:szCs w:val="24"/>
              </w:rPr>
            </w:pP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1A913B0D" w14:textId="77777777" w:rsidR="00225F5B" w:rsidRPr="008115FB" w:rsidRDefault="00225F5B" w:rsidP="008550D7">
            <w:pPr>
              <w:pStyle w:val="a4"/>
              <w:rPr>
                <w:rFonts w:ascii="Times New Roman" w:hAnsi="Times New Roman" w:cs="Times New Roman"/>
                <w:sz w:val="24"/>
                <w:szCs w:val="24"/>
              </w:rPr>
            </w:pPr>
          </w:p>
        </w:tc>
      </w:tr>
      <w:tr w:rsidR="00225F5B" w:rsidRPr="008115FB" w14:paraId="4968BC2F" w14:textId="77777777" w:rsidTr="00225F5B">
        <w:trPr>
          <w:trHeight w:hRule="exact" w:val="355"/>
        </w:trPr>
        <w:tc>
          <w:tcPr>
            <w:tcW w:w="567" w:type="dxa"/>
            <w:tcBorders>
              <w:top w:val="nil"/>
              <w:left w:val="single" w:sz="4" w:space="0" w:color="auto"/>
              <w:bottom w:val="single" w:sz="4" w:space="0" w:color="auto"/>
              <w:right w:val="single" w:sz="4" w:space="0" w:color="auto"/>
            </w:tcBorders>
            <w:vAlign w:val="center"/>
          </w:tcPr>
          <w:p w14:paraId="366A4E26" w14:textId="77777777" w:rsidR="00225F5B" w:rsidRPr="008115FB" w:rsidRDefault="00225F5B" w:rsidP="008550D7">
            <w:pPr>
              <w:pStyle w:val="a4"/>
              <w:rPr>
                <w:rFonts w:ascii="Times New Roman" w:hAnsi="Times New Roman" w:cs="Times New Roman"/>
                <w:sz w:val="24"/>
                <w:szCs w:val="24"/>
              </w:rPr>
            </w:pPr>
          </w:p>
        </w:tc>
        <w:tc>
          <w:tcPr>
            <w:tcW w:w="2538" w:type="dxa"/>
            <w:gridSpan w:val="2"/>
            <w:vMerge/>
            <w:tcBorders>
              <w:left w:val="single" w:sz="4" w:space="0" w:color="auto"/>
              <w:bottom w:val="single" w:sz="4" w:space="0" w:color="auto"/>
              <w:right w:val="single" w:sz="4" w:space="0" w:color="auto"/>
            </w:tcBorders>
            <w:vAlign w:val="center"/>
          </w:tcPr>
          <w:p w14:paraId="2744CD44" w14:textId="77777777" w:rsidR="00225F5B" w:rsidRPr="008115FB" w:rsidRDefault="00225F5B" w:rsidP="008550D7">
            <w:pPr>
              <w:pStyle w:val="a4"/>
              <w:rPr>
                <w:rFonts w:ascii="Times New Roman" w:hAnsi="Times New Roman" w:cs="Times New Roman"/>
                <w:sz w:val="24"/>
                <w:szCs w:val="24"/>
              </w:rPr>
            </w:pPr>
          </w:p>
        </w:tc>
        <w:tc>
          <w:tcPr>
            <w:tcW w:w="1263" w:type="dxa"/>
            <w:gridSpan w:val="2"/>
            <w:tcBorders>
              <w:top w:val="single" w:sz="4" w:space="0" w:color="auto"/>
              <w:left w:val="single" w:sz="4" w:space="0" w:color="auto"/>
              <w:bottom w:val="single" w:sz="4" w:space="0" w:color="auto"/>
              <w:right w:val="single" w:sz="4" w:space="0" w:color="auto"/>
            </w:tcBorders>
            <w:vAlign w:val="center"/>
          </w:tcPr>
          <w:p w14:paraId="15836BCB" w14:textId="77777777" w:rsidR="00225F5B" w:rsidRPr="008115FB" w:rsidRDefault="00225F5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878" w:type="dxa"/>
            <w:gridSpan w:val="2"/>
            <w:tcBorders>
              <w:top w:val="single" w:sz="4" w:space="0" w:color="auto"/>
              <w:left w:val="single" w:sz="4" w:space="0" w:color="auto"/>
              <w:bottom w:val="single" w:sz="4" w:space="0" w:color="auto"/>
              <w:right w:val="single" w:sz="4" w:space="0" w:color="auto"/>
            </w:tcBorders>
            <w:vAlign w:val="center"/>
          </w:tcPr>
          <w:p w14:paraId="6DCB0629" w14:textId="77777777" w:rsidR="00225F5B" w:rsidRPr="008115FB" w:rsidRDefault="00225F5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13,00</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0B854AC" w14:textId="77777777" w:rsidR="00225F5B" w:rsidRPr="008115FB" w:rsidRDefault="00225F5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12,50</w:t>
            </w:r>
          </w:p>
        </w:tc>
        <w:tc>
          <w:tcPr>
            <w:tcW w:w="898" w:type="dxa"/>
            <w:gridSpan w:val="3"/>
            <w:tcBorders>
              <w:top w:val="single" w:sz="4" w:space="0" w:color="auto"/>
              <w:left w:val="single" w:sz="4" w:space="0" w:color="auto"/>
              <w:bottom w:val="single" w:sz="4" w:space="0" w:color="auto"/>
              <w:right w:val="single" w:sz="4" w:space="0" w:color="auto"/>
            </w:tcBorders>
            <w:vAlign w:val="center"/>
          </w:tcPr>
          <w:p w14:paraId="5A951509" w14:textId="77777777" w:rsidR="00225F5B" w:rsidRPr="008115FB" w:rsidRDefault="00225F5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10,50</w:t>
            </w: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2454F035" w14:textId="77777777" w:rsidR="00225F5B" w:rsidRPr="008115FB" w:rsidRDefault="00225F5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14</w:t>
            </w:r>
          </w:p>
        </w:tc>
        <w:tc>
          <w:tcPr>
            <w:tcW w:w="893" w:type="dxa"/>
            <w:gridSpan w:val="2"/>
            <w:tcBorders>
              <w:top w:val="single" w:sz="4" w:space="0" w:color="auto"/>
              <w:left w:val="single" w:sz="4" w:space="0" w:color="auto"/>
              <w:bottom w:val="single" w:sz="4" w:space="0" w:color="auto"/>
              <w:right w:val="single" w:sz="4" w:space="0" w:color="auto"/>
            </w:tcBorders>
            <w:vAlign w:val="center"/>
          </w:tcPr>
          <w:p w14:paraId="698FF758" w14:textId="77777777" w:rsidR="00225F5B" w:rsidRPr="008115FB" w:rsidRDefault="00225F5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12</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5310DFDB" w14:textId="77777777" w:rsidR="00225F5B" w:rsidRPr="008115FB" w:rsidRDefault="00225F5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11</w:t>
            </w:r>
          </w:p>
        </w:tc>
      </w:tr>
      <w:tr w:rsidR="00225F5B" w:rsidRPr="008115FB" w14:paraId="0894A4F9" w14:textId="77777777" w:rsidTr="00225F5B">
        <w:trPr>
          <w:trHeight w:hRule="exact" w:val="360"/>
        </w:trPr>
        <w:tc>
          <w:tcPr>
            <w:tcW w:w="567" w:type="dxa"/>
            <w:tcBorders>
              <w:top w:val="single" w:sz="4" w:space="0" w:color="auto"/>
              <w:left w:val="single" w:sz="4" w:space="0" w:color="auto"/>
              <w:bottom w:val="nil"/>
              <w:right w:val="single" w:sz="4" w:space="0" w:color="auto"/>
            </w:tcBorders>
            <w:vAlign w:val="center"/>
          </w:tcPr>
          <w:p w14:paraId="520838EE" w14:textId="77777777" w:rsidR="00225F5B" w:rsidRPr="008115FB" w:rsidRDefault="00225F5B" w:rsidP="008550D7">
            <w:pPr>
              <w:pStyle w:val="a4"/>
              <w:rPr>
                <w:rFonts w:ascii="Times New Roman" w:hAnsi="Times New Roman" w:cs="Times New Roman"/>
                <w:sz w:val="24"/>
                <w:szCs w:val="24"/>
              </w:rPr>
            </w:pPr>
          </w:p>
        </w:tc>
        <w:tc>
          <w:tcPr>
            <w:tcW w:w="2538" w:type="dxa"/>
            <w:gridSpan w:val="2"/>
            <w:vMerge w:val="restart"/>
            <w:tcBorders>
              <w:top w:val="single" w:sz="4" w:space="0" w:color="auto"/>
              <w:left w:val="single" w:sz="4" w:space="0" w:color="auto"/>
              <w:right w:val="single" w:sz="4" w:space="0" w:color="auto"/>
            </w:tcBorders>
            <w:vAlign w:val="center"/>
          </w:tcPr>
          <w:p w14:paraId="207CE4D8" w14:textId="77777777" w:rsidR="00225F5B" w:rsidRPr="008115FB" w:rsidRDefault="00225F5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Технический </w:t>
            </w:r>
          </w:p>
          <w:p w14:paraId="7263F8E6" w14:textId="77777777" w:rsidR="00225F5B" w:rsidRPr="008115FB" w:rsidRDefault="00225F5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прием: хват пяткой </w:t>
            </w:r>
          </w:p>
          <w:p w14:paraId="005085DF" w14:textId="77777777" w:rsidR="00225F5B" w:rsidRPr="008115FB" w:rsidRDefault="00225F5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на потолке </w:t>
            </w:r>
          </w:p>
        </w:tc>
        <w:tc>
          <w:tcPr>
            <w:tcW w:w="1263" w:type="dxa"/>
            <w:gridSpan w:val="2"/>
            <w:tcBorders>
              <w:top w:val="single" w:sz="4" w:space="0" w:color="auto"/>
              <w:left w:val="single" w:sz="4" w:space="0" w:color="auto"/>
              <w:bottom w:val="nil"/>
              <w:right w:val="single" w:sz="4" w:space="0" w:color="auto"/>
            </w:tcBorders>
            <w:vAlign w:val="center"/>
          </w:tcPr>
          <w:p w14:paraId="2C2C684C" w14:textId="77777777" w:rsidR="00225F5B" w:rsidRPr="008115FB" w:rsidRDefault="00540461" w:rsidP="00540461">
            <w:pPr>
              <w:pStyle w:val="a4"/>
              <w:jc w:val="center"/>
              <w:rPr>
                <w:rFonts w:ascii="Times New Roman" w:hAnsi="Times New Roman" w:cs="Times New Roman"/>
                <w:sz w:val="24"/>
                <w:szCs w:val="24"/>
              </w:rPr>
            </w:pPr>
            <w:r>
              <w:rPr>
                <w:rFonts w:ascii="Times New Roman" w:hAnsi="Times New Roman" w:cs="Times New Roman"/>
                <w:sz w:val="24"/>
                <w:szCs w:val="24"/>
              </w:rPr>
              <w:t>м</w:t>
            </w:r>
            <w:r w:rsidR="00225F5B" w:rsidRPr="008115FB">
              <w:rPr>
                <w:rFonts w:ascii="Times New Roman" w:hAnsi="Times New Roman" w:cs="Times New Roman"/>
                <w:sz w:val="24"/>
                <w:szCs w:val="24"/>
              </w:rPr>
              <w:t>альчик</w:t>
            </w:r>
            <w:r w:rsidR="00225F5B">
              <w:rPr>
                <w:rFonts w:ascii="Times New Roman" w:hAnsi="Times New Roman" w:cs="Times New Roman"/>
                <w:sz w:val="24"/>
                <w:szCs w:val="24"/>
              </w:rPr>
              <w:t>и</w:t>
            </w:r>
            <w:r>
              <w:rPr>
                <w:rFonts w:ascii="Times New Roman" w:hAnsi="Times New Roman" w:cs="Times New Roman"/>
                <w:sz w:val="24"/>
                <w:szCs w:val="24"/>
              </w:rPr>
              <w:t>,</w:t>
            </w:r>
          </w:p>
        </w:tc>
        <w:tc>
          <w:tcPr>
            <w:tcW w:w="878" w:type="dxa"/>
            <w:gridSpan w:val="2"/>
            <w:tcBorders>
              <w:top w:val="single" w:sz="4" w:space="0" w:color="auto"/>
              <w:left w:val="single" w:sz="4" w:space="0" w:color="auto"/>
              <w:bottom w:val="nil"/>
              <w:right w:val="single" w:sz="4" w:space="0" w:color="auto"/>
            </w:tcBorders>
            <w:vAlign w:val="center"/>
          </w:tcPr>
          <w:p w14:paraId="3EA9EC80" w14:textId="77777777" w:rsidR="00225F5B" w:rsidRPr="008115FB" w:rsidRDefault="00225F5B" w:rsidP="00540461">
            <w:pPr>
              <w:pStyle w:val="a4"/>
              <w:jc w:val="center"/>
              <w:rPr>
                <w:rFonts w:ascii="Times New Roman" w:hAnsi="Times New Roman" w:cs="Times New Roman"/>
                <w:w w:val="80"/>
                <w:sz w:val="24"/>
                <w:szCs w:val="24"/>
              </w:rPr>
            </w:pPr>
            <w:r w:rsidRPr="008115FB">
              <w:rPr>
                <w:rFonts w:ascii="Times New Roman" w:hAnsi="Times New Roman" w:cs="Times New Roman"/>
                <w:w w:val="80"/>
                <w:sz w:val="24"/>
                <w:szCs w:val="24"/>
              </w:rPr>
              <w:t>*</w:t>
            </w:r>
          </w:p>
        </w:tc>
        <w:tc>
          <w:tcPr>
            <w:tcW w:w="854" w:type="dxa"/>
            <w:gridSpan w:val="2"/>
            <w:tcBorders>
              <w:top w:val="single" w:sz="4" w:space="0" w:color="auto"/>
              <w:left w:val="single" w:sz="4" w:space="0" w:color="auto"/>
              <w:bottom w:val="nil"/>
              <w:right w:val="single" w:sz="4" w:space="0" w:color="auto"/>
            </w:tcBorders>
            <w:vAlign w:val="center"/>
          </w:tcPr>
          <w:p w14:paraId="17E2B7E7" w14:textId="77777777" w:rsidR="00225F5B" w:rsidRPr="008115FB" w:rsidRDefault="00225F5B" w:rsidP="00540461">
            <w:pPr>
              <w:pStyle w:val="a4"/>
              <w:jc w:val="center"/>
              <w:rPr>
                <w:rFonts w:ascii="Times New Roman" w:hAnsi="Times New Roman" w:cs="Times New Roman"/>
                <w:w w:val="80"/>
                <w:sz w:val="24"/>
                <w:szCs w:val="24"/>
              </w:rPr>
            </w:pPr>
            <w:r w:rsidRPr="008115FB">
              <w:rPr>
                <w:rFonts w:ascii="Times New Roman" w:hAnsi="Times New Roman" w:cs="Times New Roman"/>
                <w:w w:val="80"/>
                <w:sz w:val="24"/>
                <w:szCs w:val="24"/>
              </w:rPr>
              <w:t>*</w:t>
            </w:r>
          </w:p>
        </w:tc>
        <w:tc>
          <w:tcPr>
            <w:tcW w:w="898" w:type="dxa"/>
            <w:gridSpan w:val="3"/>
            <w:tcBorders>
              <w:top w:val="single" w:sz="4" w:space="0" w:color="auto"/>
              <w:left w:val="single" w:sz="4" w:space="0" w:color="auto"/>
              <w:bottom w:val="nil"/>
              <w:right w:val="single" w:sz="4" w:space="0" w:color="auto"/>
            </w:tcBorders>
            <w:vAlign w:val="center"/>
          </w:tcPr>
          <w:p w14:paraId="6FB5E4BE" w14:textId="77777777" w:rsidR="00225F5B" w:rsidRPr="008115FB" w:rsidRDefault="00225F5B" w:rsidP="00540461">
            <w:pPr>
              <w:pStyle w:val="a4"/>
              <w:jc w:val="center"/>
              <w:rPr>
                <w:rFonts w:ascii="Times New Roman" w:hAnsi="Times New Roman" w:cs="Times New Roman"/>
                <w:w w:val="80"/>
                <w:sz w:val="24"/>
                <w:szCs w:val="24"/>
              </w:rPr>
            </w:pPr>
            <w:r w:rsidRPr="008115FB">
              <w:rPr>
                <w:rFonts w:ascii="Times New Roman" w:hAnsi="Times New Roman" w:cs="Times New Roman"/>
                <w:w w:val="80"/>
                <w:sz w:val="24"/>
                <w:szCs w:val="24"/>
              </w:rPr>
              <w:t>*</w:t>
            </w:r>
          </w:p>
        </w:tc>
        <w:tc>
          <w:tcPr>
            <w:tcW w:w="998" w:type="dxa"/>
            <w:gridSpan w:val="2"/>
            <w:tcBorders>
              <w:top w:val="single" w:sz="4" w:space="0" w:color="auto"/>
              <w:left w:val="single" w:sz="4" w:space="0" w:color="auto"/>
              <w:bottom w:val="nil"/>
              <w:right w:val="single" w:sz="4" w:space="0" w:color="auto"/>
            </w:tcBorders>
            <w:vAlign w:val="center"/>
          </w:tcPr>
          <w:p w14:paraId="30154655" w14:textId="77777777" w:rsidR="00225F5B" w:rsidRPr="008115FB" w:rsidRDefault="00225F5B" w:rsidP="00540461">
            <w:pPr>
              <w:pStyle w:val="a4"/>
              <w:jc w:val="center"/>
              <w:rPr>
                <w:rFonts w:ascii="Times New Roman" w:hAnsi="Times New Roman" w:cs="Times New Roman"/>
                <w:w w:val="80"/>
                <w:sz w:val="24"/>
                <w:szCs w:val="24"/>
              </w:rPr>
            </w:pPr>
            <w:r w:rsidRPr="008115FB">
              <w:rPr>
                <w:rFonts w:ascii="Times New Roman" w:hAnsi="Times New Roman" w:cs="Times New Roman"/>
                <w:w w:val="80"/>
                <w:sz w:val="24"/>
                <w:szCs w:val="24"/>
              </w:rPr>
              <w:t>*</w:t>
            </w:r>
          </w:p>
        </w:tc>
        <w:tc>
          <w:tcPr>
            <w:tcW w:w="893" w:type="dxa"/>
            <w:gridSpan w:val="2"/>
            <w:tcBorders>
              <w:top w:val="single" w:sz="4" w:space="0" w:color="auto"/>
              <w:left w:val="single" w:sz="4" w:space="0" w:color="auto"/>
              <w:bottom w:val="nil"/>
              <w:right w:val="single" w:sz="4" w:space="0" w:color="auto"/>
            </w:tcBorders>
            <w:vAlign w:val="center"/>
          </w:tcPr>
          <w:p w14:paraId="3B3807B7" w14:textId="77777777" w:rsidR="00225F5B" w:rsidRPr="008115FB" w:rsidRDefault="00225F5B" w:rsidP="00540461">
            <w:pPr>
              <w:pStyle w:val="a4"/>
              <w:jc w:val="center"/>
              <w:rPr>
                <w:rFonts w:ascii="Times New Roman" w:hAnsi="Times New Roman" w:cs="Times New Roman"/>
                <w:w w:val="80"/>
                <w:sz w:val="24"/>
                <w:szCs w:val="24"/>
              </w:rPr>
            </w:pPr>
            <w:r w:rsidRPr="008115FB">
              <w:rPr>
                <w:rFonts w:ascii="Times New Roman" w:hAnsi="Times New Roman" w:cs="Times New Roman"/>
                <w:w w:val="80"/>
                <w:sz w:val="24"/>
                <w:szCs w:val="24"/>
              </w:rPr>
              <w:t>*</w:t>
            </w:r>
          </w:p>
        </w:tc>
        <w:tc>
          <w:tcPr>
            <w:tcW w:w="783" w:type="dxa"/>
            <w:gridSpan w:val="2"/>
            <w:tcBorders>
              <w:top w:val="single" w:sz="4" w:space="0" w:color="auto"/>
              <w:left w:val="single" w:sz="4" w:space="0" w:color="auto"/>
              <w:bottom w:val="nil"/>
              <w:right w:val="single" w:sz="4" w:space="0" w:color="auto"/>
            </w:tcBorders>
            <w:vAlign w:val="center"/>
          </w:tcPr>
          <w:p w14:paraId="6F8CD357" w14:textId="77777777" w:rsidR="00225F5B" w:rsidRPr="008115FB" w:rsidRDefault="00225F5B" w:rsidP="00540461">
            <w:pPr>
              <w:pStyle w:val="a4"/>
              <w:jc w:val="center"/>
              <w:rPr>
                <w:rFonts w:ascii="Times New Roman" w:hAnsi="Times New Roman" w:cs="Times New Roman"/>
                <w:w w:val="80"/>
                <w:sz w:val="24"/>
                <w:szCs w:val="24"/>
              </w:rPr>
            </w:pPr>
            <w:r w:rsidRPr="008115FB">
              <w:rPr>
                <w:rFonts w:ascii="Times New Roman" w:hAnsi="Times New Roman" w:cs="Times New Roman"/>
                <w:w w:val="80"/>
                <w:sz w:val="24"/>
                <w:szCs w:val="24"/>
              </w:rPr>
              <w:t>*</w:t>
            </w:r>
          </w:p>
        </w:tc>
      </w:tr>
      <w:tr w:rsidR="00225F5B" w:rsidRPr="008115FB" w14:paraId="6A9A30F3" w14:textId="77777777" w:rsidTr="00225F5B">
        <w:trPr>
          <w:trHeight w:hRule="exact" w:val="374"/>
        </w:trPr>
        <w:tc>
          <w:tcPr>
            <w:tcW w:w="567" w:type="dxa"/>
            <w:tcBorders>
              <w:top w:val="nil"/>
              <w:left w:val="single" w:sz="4" w:space="0" w:color="auto"/>
              <w:bottom w:val="nil"/>
              <w:right w:val="single" w:sz="4" w:space="0" w:color="auto"/>
            </w:tcBorders>
            <w:vAlign w:val="center"/>
          </w:tcPr>
          <w:p w14:paraId="49899B61" w14:textId="77777777" w:rsidR="00225F5B" w:rsidRPr="008115FB" w:rsidRDefault="00225F5B" w:rsidP="008550D7">
            <w:pPr>
              <w:pStyle w:val="a4"/>
              <w:rPr>
                <w:rFonts w:ascii="Times New Roman" w:hAnsi="Times New Roman" w:cs="Times New Roman"/>
                <w:sz w:val="24"/>
                <w:szCs w:val="24"/>
              </w:rPr>
            </w:pPr>
          </w:p>
        </w:tc>
        <w:tc>
          <w:tcPr>
            <w:tcW w:w="2538" w:type="dxa"/>
            <w:gridSpan w:val="2"/>
            <w:vMerge/>
            <w:tcBorders>
              <w:left w:val="single" w:sz="4" w:space="0" w:color="auto"/>
              <w:right w:val="single" w:sz="4" w:space="0" w:color="auto"/>
            </w:tcBorders>
            <w:vAlign w:val="center"/>
          </w:tcPr>
          <w:p w14:paraId="3F1AB78C" w14:textId="77777777" w:rsidR="00225F5B" w:rsidRPr="008115FB" w:rsidRDefault="00225F5B" w:rsidP="008550D7">
            <w:pPr>
              <w:pStyle w:val="a4"/>
              <w:rPr>
                <w:rFonts w:ascii="Times New Roman" w:hAnsi="Times New Roman" w:cs="Times New Roman"/>
                <w:sz w:val="24"/>
                <w:szCs w:val="24"/>
              </w:rPr>
            </w:pPr>
          </w:p>
        </w:tc>
        <w:tc>
          <w:tcPr>
            <w:tcW w:w="1263" w:type="dxa"/>
            <w:gridSpan w:val="2"/>
            <w:tcBorders>
              <w:top w:val="nil"/>
              <w:left w:val="single" w:sz="4" w:space="0" w:color="auto"/>
              <w:bottom w:val="nil"/>
              <w:right w:val="single" w:sz="4" w:space="0" w:color="auto"/>
            </w:tcBorders>
            <w:vAlign w:val="center"/>
          </w:tcPr>
          <w:p w14:paraId="7F00517E" w14:textId="77777777" w:rsidR="00225F5B" w:rsidRPr="008115FB" w:rsidRDefault="00540461"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878" w:type="dxa"/>
            <w:gridSpan w:val="2"/>
            <w:tcBorders>
              <w:top w:val="nil"/>
              <w:left w:val="single" w:sz="4" w:space="0" w:color="auto"/>
              <w:bottom w:val="nil"/>
              <w:right w:val="single" w:sz="4" w:space="0" w:color="auto"/>
            </w:tcBorders>
            <w:vAlign w:val="center"/>
          </w:tcPr>
          <w:p w14:paraId="4A435498" w14:textId="77777777" w:rsidR="00225F5B" w:rsidRPr="008115FB" w:rsidRDefault="00225F5B" w:rsidP="00540461">
            <w:pPr>
              <w:pStyle w:val="a4"/>
              <w:jc w:val="center"/>
              <w:rPr>
                <w:rFonts w:ascii="Times New Roman" w:hAnsi="Times New Roman" w:cs="Times New Roman"/>
                <w:sz w:val="24"/>
                <w:szCs w:val="24"/>
              </w:rPr>
            </w:pPr>
          </w:p>
        </w:tc>
        <w:tc>
          <w:tcPr>
            <w:tcW w:w="854" w:type="dxa"/>
            <w:gridSpan w:val="2"/>
            <w:tcBorders>
              <w:top w:val="nil"/>
              <w:left w:val="single" w:sz="4" w:space="0" w:color="auto"/>
              <w:bottom w:val="nil"/>
              <w:right w:val="single" w:sz="4" w:space="0" w:color="auto"/>
            </w:tcBorders>
            <w:vAlign w:val="center"/>
          </w:tcPr>
          <w:p w14:paraId="141134F2" w14:textId="77777777" w:rsidR="00225F5B" w:rsidRPr="008115FB" w:rsidRDefault="00225F5B" w:rsidP="00540461">
            <w:pPr>
              <w:pStyle w:val="a4"/>
              <w:jc w:val="center"/>
              <w:rPr>
                <w:rFonts w:ascii="Times New Roman" w:hAnsi="Times New Roman" w:cs="Times New Roman"/>
                <w:sz w:val="24"/>
                <w:szCs w:val="24"/>
              </w:rPr>
            </w:pPr>
          </w:p>
        </w:tc>
        <w:tc>
          <w:tcPr>
            <w:tcW w:w="898" w:type="dxa"/>
            <w:gridSpan w:val="3"/>
            <w:tcBorders>
              <w:top w:val="nil"/>
              <w:left w:val="single" w:sz="4" w:space="0" w:color="auto"/>
              <w:bottom w:val="nil"/>
              <w:right w:val="single" w:sz="4" w:space="0" w:color="auto"/>
            </w:tcBorders>
            <w:vAlign w:val="center"/>
          </w:tcPr>
          <w:p w14:paraId="7328E6B4" w14:textId="77777777" w:rsidR="00225F5B" w:rsidRPr="008115FB" w:rsidRDefault="00225F5B" w:rsidP="00540461">
            <w:pPr>
              <w:pStyle w:val="a4"/>
              <w:jc w:val="center"/>
              <w:rPr>
                <w:rFonts w:ascii="Times New Roman" w:hAnsi="Times New Roman" w:cs="Times New Roman"/>
                <w:sz w:val="24"/>
                <w:szCs w:val="24"/>
              </w:rPr>
            </w:pPr>
          </w:p>
        </w:tc>
        <w:tc>
          <w:tcPr>
            <w:tcW w:w="998" w:type="dxa"/>
            <w:gridSpan w:val="2"/>
            <w:tcBorders>
              <w:top w:val="nil"/>
              <w:left w:val="single" w:sz="4" w:space="0" w:color="auto"/>
              <w:bottom w:val="nil"/>
              <w:right w:val="single" w:sz="4" w:space="0" w:color="auto"/>
            </w:tcBorders>
            <w:vAlign w:val="center"/>
          </w:tcPr>
          <w:p w14:paraId="0327697A" w14:textId="77777777" w:rsidR="00225F5B" w:rsidRPr="008115FB" w:rsidRDefault="00225F5B" w:rsidP="00540461">
            <w:pPr>
              <w:pStyle w:val="a4"/>
              <w:jc w:val="center"/>
              <w:rPr>
                <w:rFonts w:ascii="Times New Roman" w:hAnsi="Times New Roman" w:cs="Times New Roman"/>
                <w:sz w:val="24"/>
                <w:szCs w:val="24"/>
              </w:rPr>
            </w:pPr>
          </w:p>
        </w:tc>
        <w:tc>
          <w:tcPr>
            <w:tcW w:w="893" w:type="dxa"/>
            <w:gridSpan w:val="2"/>
            <w:tcBorders>
              <w:top w:val="nil"/>
              <w:left w:val="single" w:sz="4" w:space="0" w:color="auto"/>
              <w:bottom w:val="nil"/>
              <w:right w:val="single" w:sz="4" w:space="0" w:color="auto"/>
            </w:tcBorders>
            <w:vAlign w:val="center"/>
          </w:tcPr>
          <w:p w14:paraId="1A0617F5" w14:textId="77777777" w:rsidR="00225F5B" w:rsidRPr="008115FB" w:rsidRDefault="00225F5B" w:rsidP="00540461">
            <w:pPr>
              <w:pStyle w:val="a4"/>
              <w:jc w:val="center"/>
              <w:rPr>
                <w:rFonts w:ascii="Times New Roman" w:hAnsi="Times New Roman" w:cs="Times New Roman"/>
                <w:sz w:val="24"/>
                <w:szCs w:val="24"/>
              </w:rPr>
            </w:pPr>
          </w:p>
        </w:tc>
        <w:tc>
          <w:tcPr>
            <w:tcW w:w="783" w:type="dxa"/>
            <w:gridSpan w:val="2"/>
            <w:tcBorders>
              <w:top w:val="nil"/>
              <w:left w:val="single" w:sz="4" w:space="0" w:color="auto"/>
              <w:bottom w:val="nil"/>
              <w:right w:val="single" w:sz="4" w:space="0" w:color="auto"/>
            </w:tcBorders>
            <w:vAlign w:val="center"/>
          </w:tcPr>
          <w:p w14:paraId="76D1D30A" w14:textId="77777777" w:rsidR="00225F5B" w:rsidRPr="008115FB" w:rsidRDefault="00225F5B" w:rsidP="00540461">
            <w:pPr>
              <w:pStyle w:val="a4"/>
              <w:jc w:val="center"/>
              <w:rPr>
                <w:rFonts w:ascii="Times New Roman" w:hAnsi="Times New Roman" w:cs="Times New Roman"/>
                <w:sz w:val="24"/>
                <w:szCs w:val="24"/>
              </w:rPr>
            </w:pPr>
          </w:p>
        </w:tc>
      </w:tr>
      <w:tr w:rsidR="00225F5B" w:rsidRPr="008115FB" w14:paraId="69085BAF" w14:textId="77777777" w:rsidTr="00225F5B">
        <w:trPr>
          <w:trHeight w:hRule="exact" w:val="240"/>
        </w:trPr>
        <w:tc>
          <w:tcPr>
            <w:tcW w:w="567" w:type="dxa"/>
            <w:tcBorders>
              <w:top w:val="nil"/>
              <w:left w:val="single" w:sz="4" w:space="0" w:color="auto"/>
              <w:bottom w:val="single" w:sz="4" w:space="0" w:color="auto"/>
              <w:right w:val="single" w:sz="4" w:space="0" w:color="auto"/>
            </w:tcBorders>
            <w:vAlign w:val="center"/>
          </w:tcPr>
          <w:p w14:paraId="3854C01B" w14:textId="77777777" w:rsidR="00225F5B" w:rsidRPr="008115FB" w:rsidRDefault="00225F5B" w:rsidP="008550D7">
            <w:pPr>
              <w:pStyle w:val="a4"/>
              <w:rPr>
                <w:rFonts w:ascii="Times New Roman" w:hAnsi="Times New Roman" w:cs="Times New Roman"/>
                <w:sz w:val="24"/>
                <w:szCs w:val="24"/>
              </w:rPr>
            </w:pPr>
          </w:p>
        </w:tc>
        <w:tc>
          <w:tcPr>
            <w:tcW w:w="2538" w:type="dxa"/>
            <w:gridSpan w:val="2"/>
            <w:vMerge/>
            <w:tcBorders>
              <w:left w:val="single" w:sz="4" w:space="0" w:color="auto"/>
              <w:bottom w:val="single" w:sz="4" w:space="0" w:color="auto"/>
              <w:right w:val="single" w:sz="4" w:space="0" w:color="auto"/>
            </w:tcBorders>
            <w:vAlign w:val="center"/>
          </w:tcPr>
          <w:p w14:paraId="265A9FE1" w14:textId="77777777" w:rsidR="00225F5B" w:rsidRPr="008115FB" w:rsidRDefault="00225F5B" w:rsidP="008550D7">
            <w:pPr>
              <w:pStyle w:val="a4"/>
              <w:rPr>
                <w:rFonts w:ascii="Times New Roman" w:hAnsi="Times New Roman" w:cs="Times New Roman"/>
                <w:sz w:val="24"/>
                <w:szCs w:val="24"/>
              </w:rPr>
            </w:pPr>
          </w:p>
        </w:tc>
        <w:tc>
          <w:tcPr>
            <w:tcW w:w="1263" w:type="dxa"/>
            <w:gridSpan w:val="2"/>
            <w:tcBorders>
              <w:top w:val="nil"/>
              <w:left w:val="single" w:sz="4" w:space="0" w:color="auto"/>
              <w:bottom w:val="single" w:sz="4" w:space="0" w:color="auto"/>
              <w:right w:val="single" w:sz="4" w:space="0" w:color="auto"/>
            </w:tcBorders>
            <w:vAlign w:val="center"/>
          </w:tcPr>
          <w:p w14:paraId="7DB44CEE" w14:textId="77777777" w:rsidR="00225F5B" w:rsidRPr="008115FB" w:rsidRDefault="00225F5B" w:rsidP="00540461">
            <w:pPr>
              <w:pStyle w:val="a4"/>
              <w:jc w:val="center"/>
              <w:rPr>
                <w:rFonts w:ascii="Times New Roman" w:hAnsi="Times New Roman" w:cs="Times New Roman"/>
                <w:sz w:val="24"/>
                <w:szCs w:val="24"/>
              </w:rPr>
            </w:pPr>
          </w:p>
        </w:tc>
        <w:tc>
          <w:tcPr>
            <w:tcW w:w="878" w:type="dxa"/>
            <w:gridSpan w:val="2"/>
            <w:tcBorders>
              <w:top w:val="nil"/>
              <w:left w:val="single" w:sz="4" w:space="0" w:color="auto"/>
              <w:bottom w:val="single" w:sz="4" w:space="0" w:color="auto"/>
              <w:right w:val="single" w:sz="4" w:space="0" w:color="auto"/>
            </w:tcBorders>
            <w:vAlign w:val="center"/>
          </w:tcPr>
          <w:p w14:paraId="08F850A2" w14:textId="77777777" w:rsidR="00225F5B" w:rsidRPr="008115FB" w:rsidRDefault="00225F5B" w:rsidP="00540461">
            <w:pPr>
              <w:pStyle w:val="a4"/>
              <w:jc w:val="center"/>
              <w:rPr>
                <w:rFonts w:ascii="Times New Roman" w:hAnsi="Times New Roman" w:cs="Times New Roman"/>
                <w:sz w:val="24"/>
                <w:szCs w:val="24"/>
              </w:rPr>
            </w:pPr>
          </w:p>
        </w:tc>
        <w:tc>
          <w:tcPr>
            <w:tcW w:w="854" w:type="dxa"/>
            <w:gridSpan w:val="2"/>
            <w:tcBorders>
              <w:top w:val="nil"/>
              <w:left w:val="single" w:sz="4" w:space="0" w:color="auto"/>
              <w:bottom w:val="single" w:sz="4" w:space="0" w:color="auto"/>
              <w:right w:val="single" w:sz="4" w:space="0" w:color="auto"/>
            </w:tcBorders>
            <w:vAlign w:val="center"/>
          </w:tcPr>
          <w:p w14:paraId="393A083B" w14:textId="77777777" w:rsidR="00225F5B" w:rsidRPr="008115FB" w:rsidRDefault="00225F5B" w:rsidP="00540461">
            <w:pPr>
              <w:pStyle w:val="a4"/>
              <w:jc w:val="center"/>
              <w:rPr>
                <w:rFonts w:ascii="Times New Roman" w:hAnsi="Times New Roman" w:cs="Times New Roman"/>
                <w:sz w:val="24"/>
                <w:szCs w:val="24"/>
              </w:rPr>
            </w:pPr>
          </w:p>
        </w:tc>
        <w:tc>
          <w:tcPr>
            <w:tcW w:w="898" w:type="dxa"/>
            <w:gridSpan w:val="3"/>
            <w:tcBorders>
              <w:top w:val="nil"/>
              <w:left w:val="single" w:sz="4" w:space="0" w:color="auto"/>
              <w:bottom w:val="single" w:sz="4" w:space="0" w:color="auto"/>
              <w:right w:val="single" w:sz="4" w:space="0" w:color="auto"/>
            </w:tcBorders>
            <w:vAlign w:val="center"/>
          </w:tcPr>
          <w:p w14:paraId="025A8DD0" w14:textId="77777777" w:rsidR="00225F5B" w:rsidRPr="008115FB" w:rsidRDefault="00225F5B" w:rsidP="00540461">
            <w:pPr>
              <w:pStyle w:val="a4"/>
              <w:jc w:val="center"/>
              <w:rPr>
                <w:rFonts w:ascii="Times New Roman" w:hAnsi="Times New Roman" w:cs="Times New Roman"/>
                <w:sz w:val="24"/>
                <w:szCs w:val="24"/>
              </w:rPr>
            </w:pPr>
          </w:p>
        </w:tc>
        <w:tc>
          <w:tcPr>
            <w:tcW w:w="998" w:type="dxa"/>
            <w:gridSpan w:val="2"/>
            <w:tcBorders>
              <w:top w:val="nil"/>
              <w:left w:val="single" w:sz="4" w:space="0" w:color="auto"/>
              <w:bottom w:val="single" w:sz="4" w:space="0" w:color="auto"/>
              <w:right w:val="single" w:sz="4" w:space="0" w:color="auto"/>
            </w:tcBorders>
            <w:vAlign w:val="center"/>
          </w:tcPr>
          <w:p w14:paraId="66FF17E3" w14:textId="77777777" w:rsidR="00225F5B" w:rsidRPr="008115FB" w:rsidRDefault="00225F5B" w:rsidP="00540461">
            <w:pPr>
              <w:pStyle w:val="a4"/>
              <w:jc w:val="center"/>
              <w:rPr>
                <w:rFonts w:ascii="Times New Roman" w:hAnsi="Times New Roman" w:cs="Times New Roman"/>
                <w:sz w:val="24"/>
                <w:szCs w:val="24"/>
              </w:rPr>
            </w:pPr>
          </w:p>
        </w:tc>
        <w:tc>
          <w:tcPr>
            <w:tcW w:w="893" w:type="dxa"/>
            <w:gridSpan w:val="2"/>
            <w:tcBorders>
              <w:top w:val="nil"/>
              <w:left w:val="single" w:sz="4" w:space="0" w:color="auto"/>
              <w:bottom w:val="single" w:sz="4" w:space="0" w:color="auto"/>
              <w:right w:val="single" w:sz="4" w:space="0" w:color="auto"/>
            </w:tcBorders>
            <w:vAlign w:val="center"/>
          </w:tcPr>
          <w:p w14:paraId="63444990" w14:textId="77777777" w:rsidR="00225F5B" w:rsidRPr="008115FB" w:rsidRDefault="00225F5B" w:rsidP="00540461">
            <w:pPr>
              <w:pStyle w:val="a4"/>
              <w:jc w:val="center"/>
              <w:rPr>
                <w:rFonts w:ascii="Times New Roman" w:hAnsi="Times New Roman" w:cs="Times New Roman"/>
                <w:sz w:val="24"/>
                <w:szCs w:val="24"/>
              </w:rPr>
            </w:pPr>
          </w:p>
        </w:tc>
        <w:tc>
          <w:tcPr>
            <w:tcW w:w="783" w:type="dxa"/>
            <w:gridSpan w:val="2"/>
            <w:tcBorders>
              <w:top w:val="nil"/>
              <w:left w:val="single" w:sz="4" w:space="0" w:color="auto"/>
              <w:bottom w:val="single" w:sz="4" w:space="0" w:color="auto"/>
              <w:right w:val="single" w:sz="4" w:space="0" w:color="auto"/>
            </w:tcBorders>
            <w:vAlign w:val="center"/>
          </w:tcPr>
          <w:p w14:paraId="4DC711F2" w14:textId="77777777" w:rsidR="00225F5B" w:rsidRPr="008115FB" w:rsidRDefault="00225F5B" w:rsidP="00540461">
            <w:pPr>
              <w:pStyle w:val="a4"/>
              <w:jc w:val="center"/>
              <w:rPr>
                <w:rFonts w:ascii="Times New Roman" w:hAnsi="Times New Roman" w:cs="Times New Roman"/>
                <w:sz w:val="24"/>
                <w:szCs w:val="24"/>
              </w:rPr>
            </w:pPr>
          </w:p>
        </w:tc>
      </w:tr>
      <w:tr w:rsidR="00225F5B" w:rsidRPr="008115FB" w14:paraId="7E59111A" w14:textId="77777777" w:rsidTr="00225F5B">
        <w:trPr>
          <w:trHeight w:hRule="exact" w:val="345"/>
        </w:trPr>
        <w:tc>
          <w:tcPr>
            <w:tcW w:w="567" w:type="dxa"/>
            <w:tcBorders>
              <w:top w:val="single" w:sz="4" w:space="0" w:color="auto"/>
              <w:left w:val="single" w:sz="4" w:space="0" w:color="auto"/>
              <w:bottom w:val="nil"/>
              <w:right w:val="single" w:sz="4" w:space="0" w:color="auto"/>
            </w:tcBorders>
            <w:vAlign w:val="center"/>
          </w:tcPr>
          <w:p w14:paraId="00B24290" w14:textId="77777777" w:rsidR="00225F5B" w:rsidRPr="008115FB" w:rsidRDefault="00225F5B" w:rsidP="008550D7">
            <w:pPr>
              <w:pStyle w:val="a4"/>
              <w:rPr>
                <w:rFonts w:ascii="Times New Roman" w:hAnsi="Times New Roman" w:cs="Times New Roman"/>
                <w:sz w:val="24"/>
                <w:szCs w:val="24"/>
              </w:rPr>
            </w:pPr>
          </w:p>
        </w:tc>
        <w:tc>
          <w:tcPr>
            <w:tcW w:w="2538" w:type="dxa"/>
            <w:gridSpan w:val="2"/>
            <w:vMerge w:val="restart"/>
            <w:tcBorders>
              <w:top w:val="single" w:sz="4" w:space="0" w:color="auto"/>
              <w:left w:val="single" w:sz="4" w:space="0" w:color="auto"/>
              <w:right w:val="single" w:sz="4" w:space="0" w:color="auto"/>
            </w:tcBorders>
            <w:vAlign w:val="center"/>
          </w:tcPr>
          <w:p w14:paraId="51B036B3" w14:textId="77777777" w:rsidR="00225F5B" w:rsidRPr="008115FB" w:rsidRDefault="00225F5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Технический </w:t>
            </w:r>
          </w:p>
          <w:p w14:paraId="702F4732" w14:textId="77777777" w:rsidR="00225F5B" w:rsidRPr="008115FB" w:rsidRDefault="00225F5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прием: обратный </w:t>
            </w:r>
          </w:p>
          <w:p w14:paraId="60CB2A1F" w14:textId="77777777" w:rsidR="00225F5B" w:rsidRPr="008115FB" w:rsidRDefault="00225F5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хват носком на </w:t>
            </w:r>
          </w:p>
          <w:p w14:paraId="6D1BC2E6" w14:textId="77777777" w:rsidR="00225F5B" w:rsidRPr="008115FB" w:rsidRDefault="00225F5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потолке </w:t>
            </w:r>
          </w:p>
        </w:tc>
        <w:tc>
          <w:tcPr>
            <w:tcW w:w="1263" w:type="dxa"/>
            <w:gridSpan w:val="2"/>
            <w:tcBorders>
              <w:top w:val="single" w:sz="4" w:space="0" w:color="auto"/>
              <w:left w:val="single" w:sz="4" w:space="0" w:color="auto"/>
              <w:bottom w:val="nil"/>
              <w:right w:val="single" w:sz="4" w:space="0" w:color="auto"/>
            </w:tcBorders>
            <w:vAlign w:val="center"/>
          </w:tcPr>
          <w:p w14:paraId="5D10D103" w14:textId="77777777" w:rsidR="00225F5B" w:rsidRPr="008115FB" w:rsidRDefault="00540461" w:rsidP="00540461">
            <w:pPr>
              <w:pStyle w:val="a4"/>
              <w:jc w:val="center"/>
              <w:rPr>
                <w:rFonts w:ascii="Times New Roman" w:hAnsi="Times New Roman" w:cs="Times New Roman"/>
                <w:sz w:val="24"/>
                <w:szCs w:val="24"/>
              </w:rPr>
            </w:pPr>
            <w:r>
              <w:rPr>
                <w:rFonts w:ascii="Times New Roman" w:hAnsi="Times New Roman" w:cs="Times New Roman"/>
                <w:sz w:val="24"/>
                <w:szCs w:val="24"/>
              </w:rPr>
              <w:t>м</w:t>
            </w:r>
            <w:r w:rsidR="00225F5B" w:rsidRPr="008115FB">
              <w:rPr>
                <w:rFonts w:ascii="Times New Roman" w:hAnsi="Times New Roman" w:cs="Times New Roman"/>
                <w:sz w:val="24"/>
                <w:szCs w:val="24"/>
              </w:rPr>
              <w:t>альчик</w:t>
            </w:r>
            <w:r>
              <w:rPr>
                <w:rFonts w:ascii="Times New Roman" w:hAnsi="Times New Roman" w:cs="Times New Roman"/>
                <w:sz w:val="24"/>
                <w:szCs w:val="24"/>
              </w:rPr>
              <w:t>и,</w:t>
            </w:r>
          </w:p>
        </w:tc>
        <w:tc>
          <w:tcPr>
            <w:tcW w:w="878" w:type="dxa"/>
            <w:gridSpan w:val="2"/>
            <w:tcBorders>
              <w:top w:val="single" w:sz="4" w:space="0" w:color="auto"/>
              <w:left w:val="single" w:sz="4" w:space="0" w:color="auto"/>
              <w:bottom w:val="nil"/>
              <w:right w:val="single" w:sz="4" w:space="0" w:color="auto"/>
            </w:tcBorders>
            <w:vAlign w:val="center"/>
          </w:tcPr>
          <w:p w14:paraId="692F49D0" w14:textId="77777777" w:rsidR="00225F5B" w:rsidRPr="008115FB" w:rsidRDefault="00225F5B" w:rsidP="00540461">
            <w:pPr>
              <w:pStyle w:val="a4"/>
              <w:jc w:val="center"/>
              <w:rPr>
                <w:rFonts w:ascii="Times New Roman" w:hAnsi="Times New Roman" w:cs="Times New Roman"/>
                <w:w w:val="80"/>
                <w:sz w:val="24"/>
                <w:szCs w:val="24"/>
              </w:rPr>
            </w:pPr>
            <w:r w:rsidRPr="008115FB">
              <w:rPr>
                <w:rFonts w:ascii="Times New Roman" w:hAnsi="Times New Roman" w:cs="Times New Roman"/>
                <w:w w:val="80"/>
                <w:sz w:val="24"/>
                <w:szCs w:val="24"/>
              </w:rPr>
              <w:t>*</w:t>
            </w:r>
          </w:p>
        </w:tc>
        <w:tc>
          <w:tcPr>
            <w:tcW w:w="854" w:type="dxa"/>
            <w:gridSpan w:val="2"/>
            <w:tcBorders>
              <w:top w:val="single" w:sz="4" w:space="0" w:color="auto"/>
              <w:left w:val="single" w:sz="4" w:space="0" w:color="auto"/>
              <w:bottom w:val="nil"/>
              <w:right w:val="single" w:sz="4" w:space="0" w:color="auto"/>
            </w:tcBorders>
            <w:vAlign w:val="center"/>
          </w:tcPr>
          <w:p w14:paraId="562F95B7" w14:textId="77777777" w:rsidR="00225F5B" w:rsidRPr="008115FB" w:rsidRDefault="00225F5B" w:rsidP="00540461">
            <w:pPr>
              <w:pStyle w:val="a4"/>
              <w:jc w:val="center"/>
              <w:rPr>
                <w:rFonts w:ascii="Times New Roman" w:hAnsi="Times New Roman" w:cs="Times New Roman"/>
                <w:w w:val="80"/>
                <w:sz w:val="24"/>
                <w:szCs w:val="24"/>
              </w:rPr>
            </w:pPr>
            <w:r w:rsidRPr="008115FB">
              <w:rPr>
                <w:rFonts w:ascii="Times New Roman" w:hAnsi="Times New Roman" w:cs="Times New Roman"/>
                <w:w w:val="80"/>
                <w:sz w:val="24"/>
                <w:szCs w:val="24"/>
              </w:rPr>
              <w:t>*</w:t>
            </w:r>
          </w:p>
        </w:tc>
        <w:tc>
          <w:tcPr>
            <w:tcW w:w="898" w:type="dxa"/>
            <w:gridSpan w:val="3"/>
            <w:tcBorders>
              <w:top w:val="single" w:sz="4" w:space="0" w:color="auto"/>
              <w:left w:val="single" w:sz="4" w:space="0" w:color="auto"/>
              <w:bottom w:val="nil"/>
              <w:right w:val="single" w:sz="4" w:space="0" w:color="auto"/>
            </w:tcBorders>
            <w:vAlign w:val="center"/>
          </w:tcPr>
          <w:p w14:paraId="7A8F6F8F" w14:textId="77777777" w:rsidR="00225F5B" w:rsidRPr="008115FB" w:rsidRDefault="00225F5B" w:rsidP="00540461">
            <w:pPr>
              <w:pStyle w:val="a4"/>
              <w:jc w:val="center"/>
              <w:rPr>
                <w:rFonts w:ascii="Times New Roman" w:hAnsi="Times New Roman" w:cs="Times New Roman"/>
                <w:w w:val="80"/>
                <w:sz w:val="24"/>
                <w:szCs w:val="24"/>
              </w:rPr>
            </w:pPr>
            <w:r w:rsidRPr="008115FB">
              <w:rPr>
                <w:rFonts w:ascii="Times New Roman" w:hAnsi="Times New Roman" w:cs="Times New Roman"/>
                <w:w w:val="80"/>
                <w:sz w:val="24"/>
                <w:szCs w:val="24"/>
              </w:rPr>
              <w:t>*</w:t>
            </w:r>
          </w:p>
        </w:tc>
        <w:tc>
          <w:tcPr>
            <w:tcW w:w="998" w:type="dxa"/>
            <w:gridSpan w:val="2"/>
            <w:tcBorders>
              <w:top w:val="single" w:sz="4" w:space="0" w:color="auto"/>
              <w:left w:val="single" w:sz="4" w:space="0" w:color="auto"/>
              <w:bottom w:val="nil"/>
              <w:right w:val="single" w:sz="4" w:space="0" w:color="auto"/>
            </w:tcBorders>
            <w:vAlign w:val="center"/>
          </w:tcPr>
          <w:p w14:paraId="6BB7B83C" w14:textId="77777777" w:rsidR="00225F5B" w:rsidRPr="008115FB" w:rsidRDefault="00225F5B" w:rsidP="00540461">
            <w:pPr>
              <w:pStyle w:val="a4"/>
              <w:jc w:val="center"/>
              <w:rPr>
                <w:rFonts w:ascii="Times New Roman" w:hAnsi="Times New Roman" w:cs="Times New Roman"/>
                <w:w w:val="80"/>
                <w:sz w:val="24"/>
                <w:szCs w:val="24"/>
              </w:rPr>
            </w:pPr>
            <w:r w:rsidRPr="008115FB">
              <w:rPr>
                <w:rFonts w:ascii="Times New Roman" w:hAnsi="Times New Roman" w:cs="Times New Roman"/>
                <w:w w:val="80"/>
                <w:sz w:val="24"/>
                <w:szCs w:val="24"/>
              </w:rPr>
              <w:t>*</w:t>
            </w:r>
          </w:p>
        </w:tc>
        <w:tc>
          <w:tcPr>
            <w:tcW w:w="893" w:type="dxa"/>
            <w:gridSpan w:val="2"/>
            <w:tcBorders>
              <w:top w:val="single" w:sz="4" w:space="0" w:color="auto"/>
              <w:left w:val="single" w:sz="4" w:space="0" w:color="auto"/>
              <w:bottom w:val="nil"/>
              <w:right w:val="single" w:sz="4" w:space="0" w:color="auto"/>
            </w:tcBorders>
            <w:vAlign w:val="center"/>
          </w:tcPr>
          <w:p w14:paraId="0223B63C" w14:textId="77777777" w:rsidR="00225F5B" w:rsidRPr="008115FB" w:rsidRDefault="00225F5B" w:rsidP="00540461">
            <w:pPr>
              <w:pStyle w:val="a4"/>
              <w:jc w:val="center"/>
              <w:rPr>
                <w:rFonts w:ascii="Times New Roman" w:hAnsi="Times New Roman" w:cs="Times New Roman"/>
                <w:w w:val="80"/>
                <w:sz w:val="24"/>
                <w:szCs w:val="24"/>
              </w:rPr>
            </w:pPr>
            <w:r w:rsidRPr="008115FB">
              <w:rPr>
                <w:rFonts w:ascii="Times New Roman" w:hAnsi="Times New Roman" w:cs="Times New Roman"/>
                <w:w w:val="80"/>
                <w:sz w:val="24"/>
                <w:szCs w:val="24"/>
              </w:rPr>
              <w:t>*</w:t>
            </w:r>
          </w:p>
        </w:tc>
        <w:tc>
          <w:tcPr>
            <w:tcW w:w="783" w:type="dxa"/>
            <w:gridSpan w:val="2"/>
            <w:tcBorders>
              <w:top w:val="single" w:sz="4" w:space="0" w:color="auto"/>
              <w:left w:val="single" w:sz="4" w:space="0" w:color="auto"/>
              <w:bottom w:val="nil"/>
              <w:right w:val="single" w:sz="4" w:space="0" w:color="auto"/>
            </w:tcBorders>
            <w:vAlign w:val="center"/>
          </w:tcPr>
          <w:p w14:paraId="2F12C695" w14:textId="77777777" w:rsidR="00225F5B" w:rsidRPr="008115FB" w:rsidRDefault="00225F5B" w:rsidP="00540461">
            <w:pPr>
              <w:pStyle w:val="a4"/>
              <w:jc w:val="center"/>
              <w:rPr>
                <w:rFonts w:ascii="Times New Roman" w:hAnsi="Times New Roman" w:cs="Times New Roman"/>
                <w:w w:val="80"/>
                <w:sz w:val="24"/>
                <w:szCs w:val="24"/>
              </w:rPr>
            </w:pPr>
            <w:r w:rsidRPr="008115FB">
              <w:rPr>
                <w:rFonts w:ascii="Times New Roman" w:hAnsi="Times New Roman" w:cs="Times New Roman"/>
                <w:w w:val="80"/>
                <w:sz w:val="24"/>
                <w:szCs w:val="24"/>
              </w:rPr>
              <w:t>*</w:t>
            </w:r>
          </w:p>
        </w:tc>
      </w:tr>
      <w:tr w:rsidR="00225F5B" w:rsidRPr="008115FB" w14:paraId="3CE8FA44" w14:textId="77777777" w:rsidTr="00225F5B">
        <w:trPr>
          <w:trHeight w:hRule="exact" w:val="374"/>
        </w:trPr>
        <w:tc>
          <w:tcPr>
            <w:tcW w:w="567" w:type="dxa"/>
            <w:tcBorders>
              <w:top w:val="nil"/>
              <w:left w:val="single" w:sz="4" w:space="0" w:color="auto"/>
              <w:bottom w:val="nil"/>
              <w:right w:val="single" w:sz="4" w:space="0" w:color="auto"/>
            </w:tcBorders>
            <w:vAlign w:val="center"/>
          </w:tcPr>
          <w:p w14:paraId="39F21486" w14:textId="77777777" w:rsidR="00225F5B" w:rsidRPr="008115FB" w:rsidRDefault="00225F5B" w:rsidP="008550D7">
            <w:pPr>
              <w:pStyle w:val="a4"/>
              <w:rPr>
                <w:rFonts w:ascii="Times New Roman" w:hAnsi="Times New Roman" w:cs="Times New Roman"/>
                <w:sz w:val="24"/>
                <w:szCs w:val="24"/>
              </w:rPr>
            </w:pPr>
          </w:p>
        </w:tc>
        <w:tc>
          <w:tcPr>
            <w:tcW w:w="2538" w:type="dxa"/>
            <w:gridSpan w:val="2"/>
            <w:vMerge/>
            <w:tcBorders>
              <w:left w:val="single" w:sz="4" w:space="0" w:color="auto"/>
              <w:right w:val="single" w:sz="4" w:space="0" w:color="auto"/>
            </w:tcBorders>
            <w:vAlign w:val="center"/>
          </w:tcPr>
          <w:p w14:paraId="170A18BF" w14:textId="77777777" w:rsidR="00225F5B" w:rsidRPr="008115FB" w:rsidRDefault="00225F5B" w:rsidP="008550D7">
            <w:pPr>
              <w:pStyle w:val="a4"/>
              <w:rPr>
                <w:rFonts w:ascii="Times New Roman" w:hAnsi="Times New Roman" w:cs="Times New Roman"/>
                <w:sz w:val="24"/>
                <w:szCs w:val="24"/>
              </w:rPr>
            </w:pPr>
          </w:p>
        </w:tc>
        <w:tc>
          <w:tcPr>
            <w:tcW w:w="1263" w:type="dxa"/>
            <w:gridSpan w:val="2"/>
            <w:tcBorders>
              <w:top w:val="nil"/>
              <w:left w:val="single" w:sz="4" w:space="0" w:color="auto"/>
              <w:bottom w:val="nil"/>
              <w:right w:val="single" w:sz="4" w:space="0" w:color="auto"/>
            </w:tcBorders>
            <w:vAlign w:val="center"/>
          </w:tcPr>
          <w:p w14:paraId="79641679" w14:textId="77777777" w:rsidR="00225F5B" w:rsidRPr="008115FB" w:rsidRDefault="00540461"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878" w:type="dxa"/>
            <w:gridSpan w:val="2"/>
            <w:tcBorders>
              <w:top w:val="nil"/>
              <w:left w:val="single" w:sz="4" w:space="0" w:color="auto"/>
              <w:bottom w:val="nil"/>
              <w:right w:val="single" w:sz="4" w:space="0" w:color="auto"/>
            </w:tcBorders>
            <w:vAlign w:val="center"/>
          </w:tcPr>
          <w:p w14:paraId="0FBF1DEA" w14:textId="77777777" w:rsidR="00225F5B" w:rsidRPr="008115FB" w:rsidRDefault="00225F5B" w:rsidP="00540461">
            <w:pPr>
              <w:pStyle w:val="a4"/>
              <w:jc w:val="center"/>
              <w:rPr>
                <w:rFonts w:ascii="Times New Roman" w:hAnsi="Times New Roman" w:cs="Times New Roman"/>
                <w:sz w:val="24"/>
                <w:szCs w:val="24"/>
              </w:rPr>
            </w:pPr>
          </w:p>
        </w:tc>
        <w:tc>
          <w:tcPr>
            <w:tcW w:w="854" w:type="dxa"/>
            <w:gridSpan w:val="2"/>
            <w:tcBorders>
              <w:top w:val="nil"/>
              <w:left w:val="single" w:sz="4" w:space="0" w:color="auto"/>
              <w:bottom w:val="nil"/>
              <w:right w:val="single" w:sz="4" w:space="0" w:color="auto"/>
            </w:tcBorders>
            <w:vAlign w:val="center"/>
          </w:tcPr>
          <w:p w14:paraId="31EB5A86" w14:textId="77777777" w:rsidR="00225F5B" w:rsidRPr="008115FB" w:rsidRDefault="00225F5B" w:rsidP="00540461">
            <w:pPr>
              <w:pStyle w:val="a4"/>
              <w:jc w:val="center"/>
              <w:rPr>
                <w:rFonts w:ascii="Times New Roman" w:hAnsi="Times New Roman" w:cs="Times New Roman"/>
                <w:sz w:val="24"/>
                <w:szCs w:val="24"/>
              </w:rPr>
            </w:pPr>
          </w:p>
        </w:tc>
        <w:tc>
          <w:tcPr>
            <w:tcW w:w="898" w:type="dxa"/>
            <w:gridSpan w:val="3"/>
            <w:tcBorders>
              <w:top w:val="nil"/>
              <w:left w:val="single" w:sz="4" w:space="0" w:color="auto"/>
              <w:bottom w:val="nil"/>
              <w:right w:val="single" w:sz="4" w:space="0" w:color="auto"/>
            </w:tcBorders>
            <w:vAlign w:val="center"/>
          </w:tcPr>
          <w:p w14:paraId="2CFC8938" w14:textId="77777777" w:rsidR="00225F5B" w:rsidRPr="008115FB" w:rsidRDefault="00225F5B" w:rsidP="00540461">
            <w:pPr>
              <w:pStyle w:val="a4"/>
              <w:jc w:val="center"/>
              <w:rPr>
                <w:rFonts w:ascii="Times New Roman" w:hAnsi="Times New Roman" w:cs="Times New Roman"/>
                <w:sz w:val="24"/>
                <w:szCs w:val="24"/>
              </w:rPr>
            </w:pPr>
          </w:p>
        </w:tc>
        <w:tc>
          <w:tcPr>
            <w:tcW w:w="998" w:type="dxa"/>
            <w:gridSpan w:val="2"/>
            <w:tcBorders>
              <w:top w:val="nil"/>
              <w:left w:val="single" w:sz="4" w:space="0" w:color="auto"/>
              <w:bottom w:val="nil"/>
              <w:right w:val="single" w:sz="4" w:space="0" w:color="auto"/>
            </w:tcBorders>
            <w:vAlign w:val="center"/>
          </w:tcPr>
          <w:p w14:paraId="6F28E835" w14:textId="77777777" w:rsidR="00225F5B" w:rsidRPr="008115FB" w:rsidRDefault="00225F5B" w:rsidP="00540461">
            <w:pPr>
              <w:pStyle w:val="a4"/>
              <w:jc w:val="center"/>
              <w:rPr>
                <w:rFonts w:ascii="Times New Roman" w:hAnsi="Times New Roman" w:cs="Times New Roman"/>
                <w:sz w:val="24"/>
                <w:szCs w:val="24"/>
              </w:rPr>
            </w:pPr>
          </w:p>
        </w:tc>
        <w:tc>
          <w:tcPr>
            <w:tcW w:w="893" w:type="dxa"/>
            <w:gridSpan w:val="2"/>
            <w:tcBorders>
              <w:top w:val="nil"/>
              <w:left w:val="single" w:sz="4" w:space="0" w:color="auto"/>
              <w:bottom w:val="nil"/>
              <w:right w:val="single" w:sz="4" w:space="0" w:color="auto"/>
            </w:tcBorders>
            <w:vAlign w:val="center"/>
          </w:tcPr>
          <w:p w14:paraId="0F61224F" w14:textId="77777777" w:rsidR="00225F5B" w:rsidRPr="008115FB" w:rsidRDefault="00225F5B" w:rsidP="00540461">
            <w:pPr>
              <w:pStyle w:val="a4"/>
              <w:jc w:val="center"/>
              <w:rPr>
                <w:rFonts w:ascii="Times New Roman" w:hAnsi="Times New Roman" w:cs="Times New Roman"/>
                <w:sz w:val="24"/>
                <w:szCs w:val="24"/>
              </w:rPr>
            </w:pPr>
          </w:p>
        </w:tc>
        <w:tc>
          <w:tcPr>
            <w:tcW w:w="783" w:type="dxa"/>
            <w:gridSpan w:val="2"/>
            <w:tcBorders>
              <w:top w:val="nil"/>
              <w:left w:val="single" w:sz="4" w:space="0" w:color="auto"/>
              <w:bottom w:val="nil"/>
              <w:right w:val="single" w:sz="4" w:space="0" w:color="auto"/>
            </w:tcBorders>
            <w:vAlign w:val="center"/>
          </w:tcPr>
          <w:p w14:paraId="1C6DD74A" w14:textId="77777777" w:rsidR="00225F5B" w:rsidRPr="008115FB" w:rsidRDefault="00225F5B" w:rsidP="00540461">
            <w:pPr>
              <w:pStyle w:val="a4"/>
              <w:jc w:val="center"/>
              <w:rPr>
                <w:rFonts w:ascii="Times New Roman" w:hAnsi="Times New Roman" w:cs="Times New Roman"/>
                <w:sz w:val="24"/>
                <w:szCs w:val="24"/>
              </w:rPr>
            </w:pPr>
          </w:p>
        </w:tc>
      </w:tr>
      <w:tr w:rsidR="00225F5B" w:rsidRPr="008115FB" w14:paraId="1B214265" w14:textId="77777777" w:rsidTr="00225F5B">
        <w:trPr>
          <w:trHeight w:hRule="exact" w:val="316"/>
        </w:trPr>
        <w:tc>
          <w:tcPr>
            <w:tcW w:w="567" w:type="dxa"/>
            <w:tcBorders>
              <w:top w:val="nil"/>
              <w:left w:val="single" w:sz="4" w:space="0" w:color="auto"/>
              <w:bottom w:val="nil"/>
              <w:right w:val="single" w:sz="4" w:space="0" w:color="auto"/>
            </w:tcBorders>
            <w:vAlign w:val="center"/>
          </w:tcPr>
          <w:p w14:paraId="50D5C803" w14:textId="77777777" w:rsidR="00225F5B" w:rsidRPr="008115FB" w:rsidRDefault="00225F5B" w:rsidP="008550D7">
            <w:pPr>
              <w:pStyle w:val="a4"/>
              <w:rPr>
                <w:rFonts w:ascii="Times New Roman" w:hAnsi="Times New Roman" w:cs="Times New Roman"/>
                <w:sz w:val="24"/>
                <w:szCs w:val="24"/>
              </w:rPr>
            </w:pPr>
          </w:p>
        </w:tc>
        <w:tc>
          <w:tcPr>
            <w:tcW w:w="2538" w:type="dxa"/>
            <w:gridSpan w:val="2"/>
            <w:vMerge/>
            <w:tcBorders>
              <w:left w:val="single" w:sz="4" w:space="0" w:color="auto"/>
              <w:right w:val="single" w:sz="4" w:space="0" w:color="auto"/>
            </w:tcBorders>
            <w:vAlign w:val="center"/>
          </w:tcPr>
          <w:p w14:paraId="3466F59B" w14:textId="77777777" w:rsidR="00225F5B" w:rsidRPr="008115FB" w:rsidRDefault="00225F5B" w:rsidP="008550D7">
            <w:pPr>
              <w:pStyle w:val="a4"/>
              <w:rPr>
                <w:rFonts w:ascii="Times New Roman" w:hAnsi="Times New Roman" w:cs="Times New Roman"/>
                <w:sz w:val="24"/>
                <w:szCs w:val="24"/>
              </w:rPr>
            </w:pPr>
          </w:p>
        </w:tc>
        <w:tc>
          <w:tcPr>
            <w:tcW w:w="1263" w:type="dxa"/>
            <w:gridSpan w:val="2"/>
            <w:tcBorders>
              <w:top w:val="nil"/>
              <w:left w:val="single" w:sz="4" w:space="0" w:color="auto"/>
              <w:bottom w:val="nil"/>
              <w:right w:val="single" w:sz="4" w:space="0" w:color="auto"/>
            </w:tcBorders>
            <w:vAlign w:val="center"/>
          </w:tcPr>
          <w:p w14:paraId="6CE8FEF7" w14:textId="77777777" w:rsidR="00225F5B" w:rsidRPr="008115FB" w:rsidRDefault="00225F5B" w:rsidP="00540461">
            <w:pPr>
              <w:pStyle w:val="a4"/>
              <w:jc w:val="center"/>
              <w:rPr>
                <w:rFonts w:ascii="Times New Roman" w:hAnsi="Times New Roman" w:cs="Times New Roman"/>
                <w:sz w:val="24"/>
                <w:szCs w:val="24"/>
              </w:rPr>
            </w:pPr>
          </w:p>
        </w:tc>
        <w:tc>
          <w:tcPr>
            <w:tcW w:w="878" w:type="dxa"/>
            <w:gridSpan w:val="2"/>
            <w:tcBorders>
              <w:top w:val="nil"/>
              <w:left w:val="single" w:sz="4" w:space="0" w:color="auto"/>
              <w:bottom w:val="nil"/>
              <w:right w:val="single" w:sz="4" w:space="0" w:color="auto"/>
            </w:tcBorders>
            <w:vAlign w:val="center"/>
          </w:tcPr>
          <w:p w14:paraId="418A4AC2" w14:textId="77777777" w:rsidR="00225F5B" w:rsidRPr="008115FB" w:rsidRDefault="00225F5B" w:rsidP="00540461">
            <w:pPr>
              <w:pStyle w:val="a4"/>
              <w:jc w:val="center"/>
              <w:rPr>
                <w:rFonts w:ascii="Times New Roman" w:hAnsi="Times New Roman" w:cs="Times New Roman"/>
                <w:sz w:val="24"/>
                <w:szCs w:val="24"/>
              </w:rPr>
            </w:pPr>
          </w:p>
        </w:tc>
        <w:tc>
          <w:tcPr>
            <w:tcW w:w="854" w:type="dxa"/>
            <w:gridSpan w:val="2"/>
            <w:tcBorders>
              <w:top w:val="nil"/>
              <w:left w:val="single" w:sz="4" w:space="0" w:color="auto"/>
              <w:bottom w:val="nil"/>
              <w:right w:val="single" w:sz="4" w:space="0" w:color="auto"/>
            </w:tcBorders>
            <w:vAlign w:val="center"/>
          </w:tcPr>
          <w:p w14:paraId="7162C638" w14:textId="77777777" w:rsidR="00225F5B" w:rsidRPr="008115FB" w:rsidRDefault="00225F5B" w:rsidP="00540461">
            <w:pPr>
              <w:pStyle w:val="a4"/>
              <w:jc w:val="center"/>
              <w:rPr>
                <w:rFonts w:ascii="Times New Roman" w:hAnsi="Times New Roman" w:cs="Times New Roman"/>
                <w:sz w:val="24"/>
                <w:szCs w:val="24"/>
              </w:rPr>
            </w:pPr>
          </w:p>
        </w:tc>
        <w:tc>
          <w:tcPr>
            <w:tcW w:w="898" w:type="dxa"/>
            <w:gridSpan w:val="3"/>
            <w:tcBorders>
              <w:top w:val="nil"/>
              <w:left w:val="single" w:sz="4" w:space="0" w:color="auto"/>
              <w:bottom w:val="nil"/>
              <w:right w:val="single" w:sz="4" w:space="0" w:color="auto"/>
            </w:tcBorders>
            <w:vAlign w:val="center"/>
          </w:tcPr>
          <w:p w14:paraId="755B5910" w14:textId="77777777" w:rsidR="00225F5B" w:rsidRPr="008115FB" w:rsidRDefault="00225F5B" w:rsidP="00540461">
            <w:pPr>
              <w:pStyle w:val="a4"/>
              <w:jc w:val="center"/>
              <w:rPr>
                <w:rFonts w:ascii="Times New Roman" w:hAnsi="Times New Roman" w:cs="Times New Roman"/>
                <w:sz w:val="24"/>
                <w:szCs w:val="24"/>
              </w:rPr>
            </w:pPr>
          </w:p>
        </w:tc>
        <w:tc>
          <w:tcPr>
            <w:tcW w:w="998" w:type="dxa"/>
            <w:gridSpan w:val="2"/>
            <w:tcBorders>
              <w:top w:val="nil"/>
              <w:left w:val="single" w:sz="4" w:space="0" w:color="auto"/>
              <w:bottom w:val="nil"/>
              <w:right w:val="single" w:sz="4" w:space="0" w:color="auto"/>
            </w:tcBorders>
            <w:vAlign w:val="center"/>
          </w:tcPr>
          <w:p w14:paraId="4C74AB6E" w14:textId="77777777" w:rsidR="00225F5B" w:rsidRPr="008115FB" w:rsidRDefault="00225F5B" w:rsidP="00540461">
            <w:pPr>
              <w:pStyle w:val="a4"/>
              <w:jc w:val="center"/>
              <w:rPr>
                <w:rFonts w:ascii="Times New Roman" w:hAnsi="Times New Roman" w:cs="Times New Roman"/>
                <w:sz w:val="24"/>
                <w:szCs w:val="24"/>
              </w:rPr>
            </w:pPr>
          </w:p>
        </w:tc>
        <w:tc>
          <w:tcPr>
            <w:tcW w:w="893" w:type="dxa"/>
            <w:gridSpan w:val="2"/>
            <w:tcBorders>
              <w:top w:val="nil"/>
              <w:left w:val="single" w:sz="4" w:space="0" w:color="auto"/>
              <w:bottom w:val="nil"/>
              <w:right w:val="single" w:sz="4" w:space="0" w:color="auto"/>
            </w:tcBorders>
            <w:vAlign w:val="center"/>
          </w:tcPr>
          <w:p w14:paraId="32E1751A" w14:textId="77777777" w:rsidR="00225F5B" w:rsidRPr="008115FB" w:rsidRDefault="00225F5B" w:rsidP="00540461">
            <w:pPr>
              <w:pStyle w:val="a4"/>
              <w:jc w:val="center"/>
              <w:rPr>
                <w:rFonts w:ascii="Times New Roman" w:hAnsi="Times New Roman" w:cs="Times New Roman"/>
                <w:sz w:val="24"/>
                <w:szCs w:val="24"/>
              </w:rPr>
            </w:pPr>
          </w:p>
        </w:tc>
        <w:tc>
          <w:tcPr>
            <w:tcW w:w="783" w:type="dxa"/>
            <w:gridSpan w:val="2"/>
            <w:tcBorders>
              <w:top w:val="nil"/>
              <w:left w:val="single" w:sz="4" w:space="0" w:color="auto"/>
              <w:bottom w:val="nil"/>
              <w:right w:val="single" w:sz="4" w:space="0" w:color="auto"/>
            </w:tcBorders>
            <w:vAlign w:val="center"/>
          </w:tcPr>
          <w:p w14:paraId="0E562DA1" w14:textId="77777777" w:rsidR="00225F5B" w:rsidRPr="008115FB" w:rsidRDefault="00225F5B" w:rsidP="00540461">
            <w:pPr>
              <w:pStyle w:val="a4"/>
              <w:jc w:val="center"/>
              <w:rPr>
                <w:rFonts w:ascii="Times New Roman" w:hAnsi="Times New Roman" w:cs="Times New Roman"/>
                <w:sz w:val="24"/>
                <w:szCs w:val="24"/>
              </w:rPr>
            </w:pPr>
          </w:p>
        </w:tc>
      </w:tr>
      <w:tr w:rsidR="00225F5B" w:rsidRPr="008115FB" w14:paraId="604E5410" w14:textId="77777777" w:rsidTr="00225F5B">
        <w:trPr>
          <w:trHeight w:hRule="exact" w:val="273"/>
        </w:trPr>
        <w:tc>
          <w:tcPr>
            <w:tcW w:w="567" w:type="dxa"/>
            <w:tcBorders>
              <w:top w:val="nil"/>
              <w:left w:val="single" w:sz="4" w:space="0" w:color="auto"/>
              <w:bottom w:val="single" w:sz="4" w:space="0" w:color="auto"/>
              <w:right w:val="single" w:sz="4" w:space="0" w:color="auto"/>
            </w:tcBorders>
            <w:vAlign w:val="center"/>
          </w:tcPr>
          <w:p w14:paraId="65FCEC6A" w14:textId="77777777" w:rsidR="00225F5B" w:rsidRPr="008115FB" w:rsidRDefault="00225F5B" w:rsidP="008550D7">
            <w:pPr>
              <w:pStyle w:val="a4"/>
              <w:rPr>
                <w:rFonts w:ascii="Times New Roman" w:hAnsi="Times New Roman" w:cs="Times New Roman"/>
                <w:sz w:val="24"/>
                <w:szCs w:val="24"/>
              </w:rPr>
            </w:pPr>
          </w:p>
        </w:tc>
        <w:tc>
          <w:tcPr>
            <w:tcW w:w="2538" w:type="dxa"/>
            <w:gridSpan w:val="2"/>
            <w:vMerge/>
            <w:tcBorders>
              <w:left w:val="single" w:sz="4" w:space="0" w:color="auto"/>
              <w:bottom w:val="single" w:sz="4" w:space="0" w:color="auto"/>
              <w:right w:val="single" w:sz="4" w:space="0" w:color="auto"/>
            </w:tcBorders>
            <w:vAlign w:val="center"/>
          </w:tcPr>
          <w:p w14:paraId="3306828A" w14:textId="77777777" w:rsidR="00225F5B" w:rsidRPr="008115FB" w:rsidRDefault="00225F5B" w:rsidP="008550D7">
            <w:pPr>
              <w:pStyle w:val="a4"/>
              <w:rPr>
                <w:rFonts w:ascii="Times New Roman" w:hAnsi="Times New Roman" w:cs="Times New Roman"/>
                <w:sz w:val="24"/>
                <w:szCs w:val="24"/>
              </w:rPr>
            </w:pPr>
          </w:p>
        </w:tc>
        <w:tc>
          <w:tcPr>
            <w:tcW w:w="1263" w:type="dxa"/>
            <w:gridSpan w:val="2"/>
            <w:tcBorders>
              <w:top w:val="nil"/>
              <w:left w:val="single" w:sz="4" w:space="0" w:color="auto"/>
              <w:bottom w:val="single" w:sz="4" w:space="0" w:color="auto"/>
              <w:right w:val="single" w:sz="4" w:space="0" w:color="auto"/>
            </w:tcBorders>
            <w:vAlign w:val="center"/>
          </w:tcPr>
          <w:p w14:paraId="1BCAAE6B" w14:textId="77777777" w:rsidR="00225F5B" w:rsidRPr="008115FB" w:rsidRDefault="00225F5B" w:rsidP="00540461">
            <w:pPr>
              <w:pStyle w:val="a4"/>
              <w:jc w:val="center"/>
              <w:rPr>
                <w:rFonts w:ascii="Times New Roman" w:hAnsi="Times New Roman" w:cs="Times New Roman"/>
                <w:sz w:val="24"/>
                <w:szCs w:val="24"/>
              </w:rPr>
            </w:pPr>
          </w:p>
        </w:tc>
        <w:tc>
          <w:tcPr>
            <w:tcW w:w="878" w:type="dxa"/>
            <w:gridSpan w:val="2"/>
            <w:tcBorders>
              <w:top w:val="nil"/>
              <w:left w:val="single" w:sz="4" w:space="0" w:color="auto"/>
              <w:bottom w:val="single" w:sz="4" w:space="0" w:color="auto"/>
              <w:right w:val="single" w:sz="4" w:space="0" w:color="auto"/>
            </w:tcBorders>
            <w:vAlign w:val="center"/>
          </w:tcPr>
          <w:p w14:paraId="499200E2" w14:textId="77777777" w:rsidR="00225F5B" w:rsidRPr="008115FB" w:rsidRDefault="00225F5B" w:rsidP="00540461">
            <w:pPr>
              <w:pStyle w:val="a4"/>
              <w:jc w:val="center"/>
              <w:rPr>
                <w:rFonts w:ascii="Times New Roman" w:hAnsi="Times New Roman" w:cs="Times New Roman"/>
                <w:sz w:val="24"/>
                <w:szCs w:val="24"/>
              </w:rPr>
            </w:pPr>
          </w:p>
        </w:tc>
        <w:tc>
          <w:tcPr>
            <w:tcW w:w="854" w:type="dxa"/>
            <w:gridSpan w:val="2"/>
            <w:tcBorders>
              <w:top w:val="nil"/>
              <w:left w:val="single" w:sz="4" w:space="0" w:color="auto"/>
              <w:bottom w:val="single" w:sz="4" w:space="0" w:color="auto"/>
              <w:right w:val="single" w:sz="4" w:space="0" w:color="auto"/>
            </w:tcBorders>
            <w:vAlign w:val="center"/>
          </w:tcPr>
          <w:p w14:paraId="0138B8EB" w14:textId="77777777" w:rsidR="00225F5B" w:rsidRPr="008115FB" w:rsidRDefault="00225F5B" w:rsidP="00540461">
            <w:pPr>
              <w:pStyle w:val="a4"/>
              <w:jc w:val="center"/>
              <w:rPr>
                <w:rFonts w:ascii="Times New Roman" w:hAnsi="Times New Roman" w:cs="Times New Roman"/>
                <w:sz w:val="24"/>
                <w:szCs w:val="24"/>
              </w:rPr>
            </w:pPr>
          </w:p>
        </w:tc>
        <w:tc>
          <w:tcPr>
            <w:tcW w:w="898" w:type="dxa"/>
            <w:gridSpan w:val="3"/>
            <w:tcBorders>
              <w:top w:val="nil"/>
              <w:left w:val="single" w:sz="4" w:space="0" w:color="auto"/>
              <w:bottom w:val="single" w:sz="4" w:space="0" w:color="auto"/>
              <w:right w:val="single" w:sz="4" w:space="0" w:color="auto"/>
            </w:tcBorders>
            <w:vAlign w:val="center"/>
          </w:tcPr>
          <w:p w14:paraId="781AC88A" w14:textId="77777777" w:rsidR="00225F5B" w:rsidRPr="008115FB" w:rsidRDefault="00225F5B" w:rsidP="00540461">
            <w:pPr>
              <w:pStyle w:val="a4"/>
              <w:jc w:val="center"/>
              <w:rPr>
                <w:rFonts w:ascii="Times New Roman" w:hAnsi="Times New Roman" w:cs="Times New Roman"/>
                <w:sz w:val="24"/>
                <w:szCs w:val="24"/>
              </w:rPr>
            </w:pPr>
          </w:p>
        </w:tc>
        <w:tc>
          <w:tcPr>
            <w:tcW w:w="998" w:type="dxa"/>
            <w:gridSpan w:val="2"/>
            <w:tcBorders>
              <w:top w:val="nil"/>
              <w:left w:val="single" w:sz="4" w:space="0" w:color="auto"/>
              <w:bottom w:val="single" w:sz="4" w:space="0" w:color="auto"/>
              <w:right w:val="single" w:sz="4" w:space="0" w:color="auto"/>
            </w:tcBorders>
            <w:vAlign w:val="center"/>
          </w:tcPr>
          <w:p w14:paraId="368C46AD" w14:textId="77777777" w:rsidR="00225F5B" w:rsidRPr="008115FB" w:rsidRDefault="00225F5B" w:rsidP="00540461">
            <w:pPr>
              <w:pStyle w:val="a4"/>
              <w:jc w:val="center"/>
              <w:rPr>
                <w:rFonts w:ascii="Times New Roman" w:hAnsi="Times New Roman" w:cs="Times New Roman"/>
                <w:sz w:val="24"/>
                <w:szCs w:val="24"/>
              </w:rPr>
            </w:pPr>
          </w:p>
        </w:tc>
        <w:tc>
          <w:tcPr>
            <w:tcW w:w="893" w:type="dxa"/>
            <w:gridSpan w:val="2"/>
            <w:tcBorders>
              <w:top w:val="nil"/>
              <w:left w:val="single" w:sz="4" w:space="0" w:color="auto"/>
              <w:bottom w:val="single" w:sz="4" w:space="0" w:color="auto"/>
              <w:right w:val="single" w:sz="4" w:space="0" w:color="auto"/>
            </w:tcBorders>
            <w:vAlign w:val="center"/>
          </w:tcPr>
          <w:p w14:paraId="3E80397C" w14:textId="77777777" w:rsidR="00225F5B" w:rsidRPr="008115FB" w:rsidRDefault="00225F5B" w:rsidP="00540461">
            <w:pPr>
              <w:pStyle w:val="a4"/>
              <w:jc w:val="center"/>
              <w:rPr>
                <w:rFonts w:ascii="Times New Roman" w:hAnsi="Times New Roman" w:cs="Times New Roman"/>
                <w:sz w:val="24"/>
                <w:szCs w:val="24"/>
              </w:rPr>
            </w:pPr>
          </w:p>
        </w:tc>
        <w:tc>
          <w:tcPr>
            <w:tcW w:w="783" w:type="dxa"/>
            <w:gridSpan w:val="2"/>
            <w:tcBorders>
              <w:top w:val="nil"/>
              <w:left w:val="single" w:sz="4" w:space="0" w:color="auto"/>
              <w:bottom w:val="single" w:sz="4" w:space="0" w:color="auto"/>
              <w:right w:val="single" w:sz="4" w:space="0" w:color="auto"/>
            </w:tcBorders>
            <w:vAlign w:val="center"/>
          </w:tcPr>
          <w:p w14:paraId="582A0D55" w14:textId="77777777" w:rsidR="00225F5B" w:rsidRPr="008115FB" w:rsidRDefault="00225F5B" w:rsidP="00540461">
            <w:pPr>
              <w:pStyle w:val="a4"/>
              <w:jc w:val="center"/>
              <w:rPr>
                <w:rFonts w:ascii="Times New Roman" w:hAnsi="Times New Roman" w:cs="Times New Roman"/>
                <w:sz w:val="24"/>
                <w:szCs w:val="24"/>
              </w:rPr>
            </w:pPr>
          </w:p>
        </w:tc>
      </w:tr>
      <w:tr w:rsidR="00225F5B" w:rsidRPr="008115FB" w14:paraId="69BDB0A5" w14:textId="77777777" w:rsidTr="00225F5B">
        <w:trPr>
          <w:trHeight w:hRule="exact" w:val="384"/>
        </w:trPr>
        <w:tc>
          <w:tcPr>
            <w:tcW w:w="567" w:type="dxa"/>
            <w:tcBorders>
              <w:top w:val="single" w:sz="4" w:space="0" w:color="auto"/>
              <w:left w:val="single" w:sz="4" w:space="0" w:color="auto"/>
              <w:bottom w:val="nil"/>
              <w:right w:val="single" w:sz="4" w:space="0" w:color="auto"/>
            </w:tcBorders>
            <w:vAlign w:val="center"/>
          </w:tcPr>
          <w:p w14:paraId="37FBD004" w14:textId="77777777" w:rsidR="00225F5B" w:rsidRPr="008115FB" w:rsidRDefault="00225F5B" w:rsidP="008550D7">
            <w:pPr>
              <w:pStyle w:val="a4"/>
              <w:rPr>
                <w:rFonts w:ascii="Times New Roman" w:hAnsi="Times New Roman" w:cs="Times New Roman"/>
                <w:sz w:val="24"/>
                <w:szCs w:val="24"/>
              </w:rPr>
            </w:pPr>
          </w:p>
        </w:tc>
        <w:tc>
          <w:tcPr>
            <w:tcW w:w="2538" w:type="dxa"/>
            <w:gridSpan w:val="2"/>
            <w:vMerge w:val="restart"/>
            <w:tcBorders>
              <w:top w:val="single" w:sz="4" w:space="0" w:color="auto"/>
              <w:left w:val="single" w:sz="4" w:space="0" w:color="auto"/>
              <w:right w:val="single" w:sz="4" w:space="0" w:color="auto"/>
            </w:tcBorders>
            <w:vAlign w:val="center"/>
          </w:tcPr>
          <w:p w14:paraId="5267FA00" w14:textId="77777777" w:rsidR="00225F5B" w:rsidRPr="008115FB" w:rsidRDefault="00225F5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Технический </w:t>
            </w:r>
          </w:p>
          <w:p w14:paraId="79EEB5F3" w14:textId="77777777" w:rsidR="00225F5B" w:rsidRPr="008115FB" w:rsidRDefault="00225F5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прием: хват одним </w:t>
            </w:r>
          </w:p>
          <w:p w14:paraId="55C73751" w14:textId="77777777" w:rsidR="00225F5B" w:rsidRPr="008115FB" w:rsidRDefault="00225F5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или двумя </w:t>
            </w:r>
          </w:p>
          <w:p w14:paraId="56A20AFF" w14:textId="77777777" w:rsidR="00225F5B" w:rsidRPr="008115FB" w:rsidRDefault="00225F5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пальцами </w:t>
            </w:r>
          </w:p>
        </w:tc>
        <w:tc>
          <w:tcPr>
            <w:tcW w:w="1263" w:type="dxa"/>
            <w:gridSpan w:val="2"/>
            <w:tcBorders>
              <w:top w:val="single" w:sz="4" w:space="0" w:color="auto"/>
              <w:left w:val="single" w:sz="4" w:space="0" w:color="auto"/>
              <w:bottom w:val="nil"/>
              <w:right w:val="single" w:sz="4" w:space="0" w:color="auto"/>
            </w:tcBorders>
            <w:vAlign w:val="center"/>
          </w:tcPr>
          <w:p w14:paraId="218CBA0C" w14:textId="77777777" w:rsidR="00225F5B" w:rsidRPr="008115FB" w:rsidRDefault="00225F5B" w:rsidP="00540461">
            <w:pPr>
              <w:pStyle w:val="a4"/>
              <w:jc w:val="center"/>
              <w:rPr>
                <w:rFonts w:ascii="Times New Roman" w:hAnsi="Times New Roman" w:cs="Times New Roman"/>
                <w:sz w:val="24"/>
                <w:szCs w:val="24"/>
              </w:rPr>
            </w:pPr>
            <w:r>
              <w:rPr>
                <w:rFonts w:ascii="Times New Roman" w:hAnsi="Times New Roman" w:cs="Times New Roman"/>
                <w:sz w:val="24"/>
                <w:szCs w:val="24"/>
              </w:rPr>
              <w:t>м</w:t>
            </w:r>
            <w:r w:rsidRPr="008115FB">
              <w:rPr>
                <w:rFonts w:ascii="Times New Roman" w:hAnsi="Times New Roman" w:cs="Times New Roman"/>
                <w:sz w:val="24"/>
                <w:szCs w:val="24"/>
              </w:rPr>
              <w:t>альчик</w:t>
            </w:r>
            <w:r>
              <w:rPr>
                <w:rFonts w:ascii="Times New Roman" w:hAnsi="Times New Roman" w:cs="Times New Roman"/>
                <w:sz w:val="24"/>
                <w:szCs w:val="24"/>
              </w:rPr>
              <w:t>и,</w:t>
            </w:r>
          </w:p>
        </w:tc>
        <w:tc>
          <w:tcPr>
            <w:tcW w:w="878" w:type="dxa"/>
            <w:gridSpan w:val="2"/>
            <w:tcBorders>
              <w:top w:val="single" w:sz="4" w:space="0" w:color="auto"/>
              <w:left w:val="single" w:sz="4" w:space="0" w:color="auto"/>
              <w:bottom w:val="nil"/>
              <w:right w:val="single" w:sz="4" w:space="0" w:color="auto"/>
            </w:tcBorders>
            <w:vAlign w:val="center"/>
          </w:tcPr>
          <w:p w14:paraId="2ECA16EE" w14:textId="77777777" w:rsidR="00225F5B" w:rsidRPr="008115FB" w:rsidRDefault="00225F5B" w:rsidP="00540461">
            <w:pPr>
              <w:pStyle w:val="a4"/>
              <w:jc w:val="center"/>
              <w:rPr>
                <w:rFonts w:ascii="Times New Roman" w:hAnsi="Times New Roman" w:cs="Times New Roman"/>
                <w:w w:val="80"/>
                <w:sz w:val="24"/>
                <w:szCs w:val="24"/>
              </w:rPr>
            </w:pPr>
            <w:r w:rsidRPr="008115FB">
              <w:rPr>
                <w:rFonts w:ascii="Times New Roman" w:hAnsi="Times New Roman" w:cs="Times New Roman"/>
                <w:w w:val="80"/>
                <w:sz w:val="24"/>
                <w:szCs w:val="24"/>
              </w:rPr>
              <w:t>*</w:t>
            </w:r>
          </w:p>
        </w:tc>
        <w:tc>
          <w:tcPr>
            <w:tcW w:w="854" w:type="dxa"/>
            <w:gridSpan w:val="2"/>
            <w:tcBorders>
              <w:top w:val="single" w:sz="4" w:space="0" w:color="auto"/>
              <w:left w:val="single" w:sz="4" w:space="0" w:color="auto"/>
              <w:bottom w:val="nil"/>
              <w:right w:val="single" w:sz="4" w:space="0" w:color="auto"/>
            </w:tcBorders>
            <w:vAlign w:val="center"/>
          </w:tcPr>
          <w:p w14:paraId="19DE879F" w14:textId="77777777" w:rsidR="00225F5B" w:rsidRPr="008115FB" w:rsidRDefault="00225F5B" w:rsidP="00540461">
            <w:pPr>
              <w:pStyle w:val="a4"/>
              <w:jc w:val="center"/>
              <w:rPr>
                <w:rFonts w:ascii="Times New Roman" w:hAnsi="Times New Roman" w:cs="Times New Roman"/>
                <w:w w:val="80"/>
                <w:sz w:val="24"/>
                <w:szCs w:val="24"/>
              </w:rPr>
            </w:pPr>
            <w:r w:rsidRPr="008115FB">
              <w:rPr>
                <w:rFonts w:ascii="Times New Roman" w:hAnsi="Times New Roman" w:cs="Times New Roman"/>
                <w:w w:val="80"/>
                <w:sz w:val="24"/>
                <w:szCs w:val="24"/>
              </w:rPr>
              <w:t>*</w:t>
            </w:r>
          </w:p>
        </w:tc>
        <w:tc>
          <w:tcPr>
            <w:tcW w:w="898" w:type="dxa"/>
            <w:gridSpan w:val="3"/>
            <w:tcBorders>
              <w:top w:val="single" w:sz="4" w:space="0" w:color="auto"/>
              <w:left w:val="single" w:sz="4" w:space="0" w:color="auto"/>
              <w:bottom w:val="nil"/>
              <w:right w:val="single" w:sz="4" w:space="0" w:color="auto"/>
            </w:tcBorders>
            <w:vAlign w:val="center"/>
          </w:tcPr>
          <w:p w14:paraId="0905AC77" w14:textId="77777777" w:rsidR="00225F5B" w:rsidRPr="008115FB" w:rsidRDefault="00225F5B" w:rsidP="00540461">
            <w:pPr>
              <w:pStyle w:val="a4"/>
              <w:jc w:val="center"/>
              <w:rPr>
                <w:rFonts w:ascii="Times New Roman" w:hAnsi="Times New Roman" w:cs="Times New Roman"/>
                <w:w w:val="80"/>
                <w:sz w:val="24"/>
                <w:szCs w:val="24"/>
              </w:rPr>
            </w:pPr>
            <w:r w:rsidRPr="008115FB">
              <w:rPr>
                <w:rFonts w:ascii="Times New Roman" w:hAnsi="Times New Roman" w:cs="Times New Roman"/>
                <w:w w:val="80"/>
                <w:sz w:val="24"/>
                <w:szCs w:val="24"/>
              </w:rPr>
              <w:t>*</w:t>
            </w:r>
          </w:p>
        </w:tc>
        <w:tc>
          <w:tcPr>
            <w:tcW w:w="998" w:type="dxa"/>
            <w:gridSpan w:val="2"/>
            <w:tcBorders>
              <w:top w:val="single" w:sz="4" w:space="0" w:color="auto"/>
              <w:left w:val="single" w:sz="4" w:space="0" w:color="auto"/>
              <w:bottom w:val="nil"/>
              <w:right w:val="single" w:sz="4" w:space="0" w:color="auto"/>
            </w:tcBorders>
            <w:vAlign w:val="center"/>
          </w:tcPr>
          <w:p w14:paraId="39B61292" w14:textId="77777777" w:rsidR="00225F5B" w:rsidRPr="008115FB" w:rsidRDefault="00225F5B" w:rsidP="00540461">
            <w:pPr>
              <w:pStyle w:val="a4"/>
              <w:jc w:val="center"/>
              <w:rPr>
                <w:rFonts w:ascii="Times New Roman" w:hAnsi="Times New Roman" w:cs="Times New Roman"/>
                <w:w w:val="80"/>
                <w:sz w:val="24"/>
                <w:szCs w:val="24"/>
              </w:rPr>
            </w:pPr>
            <w:r w:rsidRPr="008115FB">
              <w:rPr>
                <w:rFonts w:ascii="Times New Roman" w:hAnsi="Times New Roman" w:cs="Times New Roman"/>
                <w:w w:val="80"/>
                <w:sz w:val="24"/>
                <w:szCs w:val="24"/>
              </w:rPr>
              <w:t>*</w:t>
            </w:r>
          </w:p>
        </w:tc>
        <w:tc>
          <w:tcPr>
            <w:tcW w:w="893" w:type="dxa"/>
            <w:gridSpan w:val="2"/>
            <w:tcBorders>
              <w:top w:val="single" w:sz="4" w:space="0" w:color="auto"/>
              <w:left w:val="single" w:sz="4" w:space="0" w:color="auto"/>
              <w:bottom w:val="nil"/>
              <w:right w:val="single" w:sz="4" w:space="0" w:color="auto"/>
            </w:tcBorders>
            <w:vAlign w:val="center"/>
          </w:tcPr>
          <w:p w14:paraId="18F32D81" w14:textId="77777777" w:rsidR="00225F5B" w:rsidRPr="008115FB" w:rsidRDefault="00225F5B" w:rsidP="00540461">
            <w:pPr>
              <w:pStyle w:val="a4"/>
              <w:jc w:val="center"/>
              <w:rPr>
                <w:rFonts w:ascii="Times New Roman" w:hAnsi="Times New Roman" w:cs="Times New Roman"/>
                <w:w w:val="80"/>
                <w:sz w:val="24"/>
                <w:szCs w:val="24"/>
              </w:rPr>
            </w:pPr>
            <w:r w:rsidRPr="008115FB">
              <w:rPr>
                <w:rFonts w:ascii="Times New Roman" w:hAnsi="Times New Roman" w:cs="Times New Roman"/>
                <w:w w:val="80"/>
                <w:sz w:val="24"/>
                <w:szCs w:val="24"/>
              </w:rPr>
              <w:t>*</w:t>
            </w:r>
          </w:p>
        </w:tc>
        <w:tc>
          <w:tcPr>
            <w:tcW w:w="783" w:type="dxa"/>
            <w:gridSpan w:val="2"/>
            <w:tcBorders>
              <w:top w:val="single" w:sz="4" w:space="0" w:color="auto"/>
              <w:left w:val="single" w:sz="4" w:space="0" w:color="auto"/>
              <w:bottom w:val="nil"/>
              <w:right w:val="single" w:sz="4" w:space="0" w:color="auto"/>
            </w:tcBorders>
            <w:vAlign w:val="center"/>
          </w:tcPr>
          <w:p w14:paraId="442565C3" w14:textId="77777777" w:rsidR="00225F5B" w:rsidRPr="008115FB" w:rsidRDefault="00225F5B" w:rsidP="00540461">
            <w:pPr>
              <w:pStyle w:val="a4"/>
              <w:jc w:val="center"/>
              <w:rPr>
                <w:rFonts w:ascii="Times New Roman" w:hAnsi="Times New Roman" w:cs="Times New Roman"/>
                <w:w w:val="80"/>
                <w:sz w:val="24"/>
                <w:szCs w:val="24"/>
              </w:rPr>
            </w:pPr>
            <w:r w:rsidRPr="008115FB">
              <w:rPr>
                <w:rFonts w:ascii="Times New Roman" w:hAnsi="Times New Roman" w:cs="Times New Roman"/>
                <w:w w:val="80"/>
                <w:sz w:val="24"/>
                <w:szCs w:val="24"/>
              </w:rPr>
              <w:t>*</w:t>
            </w:r>
          </w:p>
        </w:tc>
      </w:tr>
      <w:tr w:rsidR="00225F5B" w:rsidRPr="008115FB" w14:paraId="020A3829" w14:textId="77777777" w:rsidTr="00225F5B">
        <w:trPr>
          <w:trHeight w:hRule="exact" w:val="355"/>
        </w:trPr>
        <w:tc>
          <w:tcPr>
            <w:tcW w:w="567" w:type="dxa"/>
            <w:tcBorders>
              <w:top w:val="nil"/>
              <w:left w:val="single" w:sz="4" w:space="0" w:color="auto"/>
              <w:bottom w:val="nil"/>
              <w:right w:val="single" w:sz="4" w:space="0" w:color="auto"/>
            </w:tcBorders>
            <w:vAlign w:val="center"/>
          </w:tcPr>
          <w:p w14:paraId="2D2E9CBC" w14:textId="77777777" w:rsidR="00225F5B" w:rsidRPr="008115FB" w:rsidRDefault="00225F5B" w:rsidP="008550D7">
            <w:pPr>
              <w:pStyle w:val="a4"/>
              <w:rPr>
                <w:rFonts w:ascii="Times New Roman" w:hAnsi="Times New Roman" w:cs="Times New Roman"/>
                <w:sz w:val="24"/>
                <w:szCs w:val="24"/>
              </w:rPr>
            </w:pPr>
          </w:p>
        </w:tc>
        <w:tc>
          <w:tcPr>
            <w:tcW w:w="2538" w:type="dxa"/>
            <w:gridSpan w:val="2"/>
            <w:vMerge/>
            <w:tcBorders>
              <w:left w:val="single" w:sz="4" w:space="0" w:color="auto"/>
              <w:right w:val="single" w:sz="4" w:space="0" w:color="auto"/>
            </w:tcBorders>
            <w:vAlign w:val="center"/>
          </w:tcPr>
          <w:p w14:paraId="703F9643" w14:textId="77777777" w:rsidR="00225F5B" w:rsidRPr="008115FB" w:rsidRDefault="00225F5B" w:rsidP="008550D7">
            <w:pPr>
              <w:pStyle w:val="a4"/>
              <w:rPr>
                <w:rFonts w:ascii="Times New Roman" w:hAnsi="Times New Roman" w:cs="Times New Roman"/>
                <w:sz w:val="24"/>
                <w:szCs w:val="24"/>
              </w:rPr>
            </w:pPr>
          </w:p>
        </w:tc>
        <w:tc>
          <w:tcPr>
            <w:tcW w:w="1263" w:type="dxa"/>
            <w:gridSpan w:val="2"/>
            <w:tcBorders>
              <w:top w:val="nil"/>
              <w:left w:val="single" w:sz="4" w:space="0" w:color="auto"/>
              <w:bottom w:val="nil"/>
              <w:right w:val="single" w:sz="4" w:space="0" w:color="auto"/>
            </w:tcBorders>
            <w:vAlign w:val="center"/>
          </w:tcPr>
          <w:p w14:paraId="52746A7F" w14:textId="77777777" w:rsidR="00225F5B" w:rsidRPr="008115FB" w:rsidRDefault="00225F5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878" w:type="dxa"/>
            <w:gridSpan w:val="2"/>
            <w:tcBorders>
              <w:top w:val="nil"/>
              <w:left w:val="single" w:sz="4" w:space="0" w:color="auto"/>
              <w:bottom w:val="nil"/>
              <w:right w:val="single" w:sz="4" w:space="0" w:color="auto"/>
            </w:tcBorders>
            <w:vAlign w:val="center"/>
          </w:tcPr>
          <w:p w14:paraId="5726622D" w14:textId="77777777" w:rsidR="00225F5B" w:rsidRPr="008115FB" w:rsidRDefault="00225F5B" w:rsidP="00540461">
            <w:pPr>
              <w:pStyle w:val="a4"/>
              <w:jc w:val="center"/>
              <w:rPr>
                <w:rFonts w:ascii="Times New Roman" w:hAnsi="Times New Roman" w:cs="Times New Roman"/>
                <w:sz w:val="24"/>
                <w:szCs w:val="24"/>
              </w:rPr>
            </w:pPr>
          </w:p>
        </w:tc>
        <w:tc>
          <w:tcPr>
            <w:tcW w:w="854" w:type="dxa"/>
            <w:gridSpan w:val="2"/>
            <w:tcBorders>
              <w:top w:val="nil"/>
              <w:left w:val="single" w:sz="4" w:space="0" w:color="auto"/>
              <w:bottom w:val="nil"/>
              <w:right w:val="single" w:sz="4" w:space="0" w:color="auto"/>
            </w:tcBorders>
            <w:vAlign w:val="center"/>
          </w:tcPr>
          <w:p w14:paraId="76914298" w14:textId="77777777" w:rsidR="00225F5B" w:rsidRPr="008115FB" w:rsidRDefault="00225F5B" w:rsidP="00540461">
            <w:pPr>
              <w:pStyle w:val="a4"/>
              <w:jc w:val="center"/>
              <w:rPr>
                <w:rFonts w:ascii="Times New Roman" w:hAnsi="Times New Roman" w:cs="Times New Roman"/>
                <w:sz w:val="24"/>
                <w:szCs w:val="24"/>
              </w:rPr>
            </w:pPr>
          </w:p>
        </w:tc>
        <w:tc>
          <w:tcPr>
            <w:tcW w:w="898" w:type="dxa"/>
            <w:gridSpan w:val="3"/>
            <w:tcBorders>
              <w:top w:val="nil"/>
              <w:left w:val="single" w:sz="4" w:space="0" w:color="auto"/>
              <w:bottom w:val="nil"/>
              <w:right w:val="single" w:sz="4" w:space="0" w:color="auto"/>
            </w:tcBorders>
            <w:vAlign w:val="center"/>
          </w:tcPr>
          <w:p w14:paraId="3DB4B0CA" w14:textId="77777777" w:rsidR="00225F5B" w:rsidRPr="008115FB" w:rsidRDefault="00225F5B" w:rsidP="00540461">
            <w:pPr>
              <w:pStyle w:val="a4"/>
              <w:jc w:val="center"/>
              <w:rPr>
                <w:rFonts w:ascii="Times New Roman" w:hAnsi="Times New Roman" w:cs="Times New Roman"/>
                <w:sz w:val="24"/>
                <w:szCs w:val="24"/>
              </w:rPr>
            </w:pPr>
          </w:p>
        </w:tc>
        <w:tc>
          <w:tcPr>
            <w:tcW w:w="998" w:type="dxa"/>
            <w:gridSpan w:val="2"/>
            <w:tcBorders>
              <w:top w:val="nil"/>
              <w:left w:val="single" w:sz="4" w:space="0" w:color="auto"/>
              <w:bottom w:val="nil"/>
              <w:right w:val="single" w:sz="4" w:space="0" w:color="auto"/>
            </w:tcBorders>
            <w:vAlign w:val="center"/>
          </w:tcPr>
          <w:p w14:paraId="57EEFAB1" w14:textId="77777777" w:rsidR="00225F5B" w:rsidRPr="008115FB" w:rsidRDefault="00225F5B" w:rsidP="00540461">
            <w:pPr>
              <w:pStyle w:val="a4"/>
              <w:jc w:val="center"/>
              <w:rPr>
                <w:rFonts w:ascii="Times New Roman" w:hAnsi="Times New Roman" w:cs="Times New Roman"/>
                <w:sz w:val="24"/>
                <w:szCs w:val="24"/>
              </w:rPr>
            </w:pPr>
          </w:p>
        </w:tc>
        <w:tc>
          <w:tcPr>
            <w:tcW w:w="893" w:type="dxa"/>
            <w:gridSpan w:val="2"/>
            <w:tcBorders>
              <w:top w:val="nil"/>
              <w:left w:val="single" w:sz="4" w:space="0" w:color="auto"/>
              <w:bottom w:val="nil"/>
              <w:right w:val="single" w:sz="4" w:space="0" w:color="auto"/>
            </w:tcBorders>
            <w:vAlign w:val="center"/>
          </w:tcPr>
          <w:p w14:paraId="061432D1" w14:textId="77777777" w:rsidR="00225F5B" w:rsidRPr="008115FB" w:rsidRDefault="00225F5B" w:rsidP="00540461">
            <w:pPr>
              <w:pStyle w:val="a4"/>
              <w:jc w:val="center"/>
              <w:rPr>
                <w:rFonts w:ascii="Times New Roman" w:hAnsi="Times New Roman" w:cs="Times New Roman"/>
                <w:sz w:val="24"/>
                <w:szCs w:val="24"/>
              </w:rPr>
            </w:pPr>
          </w:p>
        </w:tc>
        <w:tc>
          <w:tcPr>
            <w:tcW w:w="783" w:type="dxa"/>
            <w:gridSpan w:val="2"/>
            <w:tcBorders>
              <w:top w:val="nil"/>
              <w:left w:val="single" w:sz="4" w:space="0" w:color="auto"/>
              <w:bottom w:val="nil"/>
              <w:right w:val="single" w:sz="4" w:space="0" w:color="auto"/>
            </w:tcBorders>
            <w:vAlign w:val="center"/>
          </w:tcPr>
          <w:p w14:paraId="4FEE3F96" w14:textId="77777777" w:rsidR="00225F5B" w:rsidRPr="008115FB" w:rsidRDefault="00225F5B" w:rsidP="00540461">
            <w:pPr>
              <w:pStyle w:val="a4"/>
              <w:jc w:val="center"/>
              <w:rPr>
                <w:rFonts w:ascii="Times New Roman" w:hAnsi="Times New Roman" w:cs="Times New Roman"/>
                <w:sz w:val="24"/>
                <w:szCs w:val="24"/>
              </w:rPr>
            </w:pPr>
          </w:p>
        </w:tc>
      </w:tr>
      <w:tr w:rsidR="00225F5B" w:rsidRPr="008115FB" w14:paraId="35D2DE29" w14:textId="77777777" w:rsidTr="00225F5B">
        <w:trPr>
          <w:trHeight w:hRule="exact" w:val="321"/>
        </w:trPr>
        <w:tc>
          <w:tcPr>
            <w:tcW w:w="567" w:type="dxa"/>
            <w:tcBorders>
              <w:top w:val="nil"/>
              <w:left w:val="single" w:sz="4" w:space="0" w:color="auto"/>
              <w:bottom w:val="nil"/>
              <w:right w:val="single" w:sz="4" w:space="0" w:color="auto"/>
            </w:tcBorders>
            <w:vAlign w:val="center"/>
          </w:tcPr>
          <w:p w14:paraId="5D192820" w14:textId="77777777" w:rsidR="00225F5B" w:rsidRPr="008115FB" w:rsidRDefault="00225F5B" w:rsidP="008550D7">
            <w:pPr>
              <w:pStyle w:val="a4"/>
              <w:rPr>
                <w:rFonts w:ascii="Times New Roman" w:hAnsi="Times New Roman" w:cs="Times New Roman"/>
                <w:sz w:val="24"/>
                <w:szCs w:val="24"/>
              </w:rPr>
            </w:pPr>
          </w:p>
        </w:tc>
        <w:tc>
          <w:tcPr>
            <w:tcW w:w="2538" w:type="dxa"/>
            <w:gridSpan w:val="2"/>
            <w:vMerge/>
            <w:tcBorders>
              <w:left w:val="single" w:sz="4" w:space="0" w:color="auto"/>
              <w:right w:val="single" w:sz="4" w:space="0" w:color="auto"/>
            </w:tcBorders>
            <w:vAlign w:val="center"/>
          </w:tcPr>
          <w:p w14:paraId="29254C6A" w14:textId="77777777" w:rsidR="00225F5B" w:rsidRPr="008115FB" w:rsidRDefault="00225F5B" w:rsidP="008550D7">
            <w:pPr>
              <w:pStyle w:val="a4"/>
              <w:rPr>
                <w:rFonts w:ascii="Times New Roman" w:hAnsi="Times New Roman" w:cs="Times New Roman"/>
                <w:sz w:val="24"/>
                <w:szCs w:val="24"/>
              </w:rPr>
            </w:pPr>
          </w:p>
        </w:tc>
        <w:tc>
          <w:tcPr>
            <w:tcW w:w="1263" w:type="dxa"/>
            <w:gridSpan w:val="2"/>
            <w:tcBorders>
              <w:top w:val="nil"/>
              <w:left w:val="single" w:sz="4" w:space="0" w:color="auto"/>
              <w:bottom w:val="nil"/>
              <w:right w:val="single" w:sz="4" w:space="0" w:color="auto"/>
            </w:tcBorders>
            <w:vAlign w:val="center"/>
          </w:tcPr>
          <w:p w14:paraId="16F1417F" w14:textId="77777777" w:rsidR="00225F5B" w:rsidRPr="008115FB" w:rsidRDefault="00225F5B" w:rsidP="00540461">
            <w:pPr>
              <w:pStyle w:val="a4"/>
              <w:jc w:val="center"/>
              <w:rPr>
                <w:rFonts w:ascii="Times New Roman" w:hAnsi="Times New Roman" w:cs="Times New Roman"/>
                <w:sz w:val="24"/>
                <w:szCs w:val="24"/>
              </w:rPr>
            </w:pPr>
          </w:p>
        </w:tc>
        <w:tc>
          <w:tcPr>
            <w:tcW w:w="878" w:type="dxa"/>
            <w:gridSpan w:val="2"/>
            <w:tcBorders>
              <w:top w:val="nil"/>
              <w:left w:val="single" w:sz="4" w:space="0" w:color="auto"/>
              <w:bottom w:val="nil"/>
              <w:right w:val="single" w:sz="4" w:space="0" w:color="auto"/>
            </w:tcBorders>
            <w:vAlign w:val="center"/>
          </w:tcPr>
          <w:p w14:paraId="406A6773" w14:textId="77777777" w:rsidR="00225F5B" w:rsidRPr="008115FB" w:rsidRDefault="00225F5B" w:rsidP="00540461">
            <w:pPr>
              <w:pStyle w:val="a4"/>
              <w:jc w:val="center"/>
              <w:rPr>
                <w:rFonts w:ascii="Times New Roman" w:hAnsi="Times New Roman" w:cs="Times New Roman"/>
                <w:sz w:val="24"/>
                <w:szCs w:val="24"/>
              </w:rPr>
            </w:pPr>
          </w:p>
        </w:tc>
        <w:tc>
          <w:tcPr>
            <w:tcW w:w="854" w:type="dxa"/>
            <w:gridSpan w:val="2"/>
            <w:tcBorders>
              <w:top w:val="nil"/>
              <w:left w:val="single" w:sz="4" w:space="0" w:color="auto"/>
              <w:bottom w:val="nil"/>
              <w:right w:val="single" w:sz="4" w:space="0" w:color="auto"/>
            </w:tcBorders>
            <w:vAlign w:val="center"/>
          </w:tcPr>
          <w:p w14:paraId="4D0F771A" w14:textId="77777777" w:rsidR="00225F5B" w:rsidRPr="008115FB" w:rsidRDefault="00225F5B" w:rsidP="00540461">
            <w:pPr>
              <w:pStyle w:val="a4"/>
              <w:jc w:val="center"/>
              <w:rPr>
                <w:rFonts w:ascii="Times New Roman" w:hAnsi="Times New Roman" w:cs="Times New Roman"/>
                <w:sz w:val="24"/>
                <w:szCs w:val="24"/>
              </w:rPr>
            </w:pPr>
          </w:p>
        </w:tc>
        <w:tc>
          <w:tcPr>
            <w:tcW w:w="898" w:type="dxa"/>
            <w:gridSpan w:val="3"/>
            <w:tcBorders>
              <w:top w:val="nil"/>
              <w:left w:val="single" w:sz="4" w:space="0" w:color="auto"/>
              <w:bottom w:val="nil"/>
              <w:right w:val="single" w:sz="4" w:space="0" w:color="auto"/>
            </w:tcBorders>
            <w:vAlign w:val="center"/>
          </w:tcPr>
          <w:p w14:paraId="6558EF7E" w14:textId="77777777" w:rsidR="00225F5B" w:rsidRPr="008115FB" w:rsidRDefault="00225F5B" w:rsidP="00540461">
            <w:pPr>
              <w:pStyle w:val="a4"/>
              <w:jc w:val="center"/>
              <w:rPr>
                <w:rFonts w:ascii="Times New Roman" w:hAnsi="Times New Roman" w:cs="Times New Roman"/>
                <w:sz w:val="24"/>
                <w:szCs w:val="24"/>
              </w:rPr>
            </w:pPr>
          </w:p>
        </w:tc>
        <w:tc>
          <w:tcPr>
            <w:tcW w:w="998" w:type="dxa"/>
            <w:gridSpan w:val="2"/>
            <w:tcBorders>
              <w:top w:val="nil"/>
              <w:left w:val="single" w:sz="4" w:space="0" w:color="auto"/>
              <w:bottom w:val="nil"/>
              <w:right w:val="single" w:sz="4" w:space="0" w:color="auto"/>
            </w:tcBorders>
            <w:vAlign w:val="center"/>
          </w:tcPr>
          <w:p w14:paraId="1FE8A6D1" w14:textId="77777777" w:rsidR="00225F5B" w:rsidRPr="008115FB" w:rsidRDefault="00225F5B" w:rsidP="00540461">
            <w:pPr>
              <w:pStyle w:val="a4"/>
              <w:jc w:val="center"/>
              <w:rPr>
                <w:rFonts w:ascii="Times New Roman" w:hAnsi="Times New Roman" w:cs="Times New Roman"/>
                <w:sz w:val="24"/>
                <w:szCs w:val="24"/>
              </w:rPr>
            </w:pPr>
          </w:p>
        </w:tc>
        <w:tc>
          <w:tcPr>
            <w:tcW w:w="893" w:type="dxa"/>
            <w:gridSpan w:val="2"/>
            <w:tcBorders>
              <w:top w:val="nil"/>
              <w:left w:val="single" w:sz="4" w:space="0" w:color="auto"/>
              <w:bottom w:val="nil"/>
              <w:right w:val="single" w:sz="4" w:space="0" w:color="auto"/>
            </w:tcBorders>
            <w:vAlign w:val="center"/>
          </w:tcPr>
          <w:p w14:paraId="3B5464EF" w14:textId="77777777" w:rsidR="00225F5B" w:rsidRPr="008115FB" w:rsidRDefault="00225F5B" w:rsidP="00540461">
            <w:pPr>
              <w:pStyle w:val="a4"/>
              <w:jc w:val="center"/>
              <w:rPr>
                <w:rFonts w:ascii="Times New Roman" w:hAnsi="Times New Roman" w:cs="Times New Roman"/>
                <w:sz w:val="24"/>
                <w:szCs w:val="24"/>
              </w:rPr>
            </w:pPr>
          </w:p>
        </w:tc>
        <w:tc>
          <w:tcPr>
            <w:tcW w:w="783" w:type="dxa"/>
            <w:gridSpan w:val="2"/>
            <w:tcBorders>
              <w:top w:val="nil"/>
              <w:left w:val="single" w:sz="4" w:space="0" w:color="auto"/>
              <w:bottom w:val="nil"/>
              <w:right w:val="single" w:sz="4" w:space="0" w:color="auto"/>
            </w:tcBorders>
            <w:vAlign w:val="center"/>
          </w:tcPr>
          <w:p w14:paraId="2FB109D4" w14:textId="77777777" w:rsidR="00225F5B" w:rsidRPr="008115FB" w:rsidRDefault="00225F5B" w:rsidP="00540461">
            <w:pPr>
              <w:pStyle w:val="a4"/>
              <w:jc w:val="center"/>
              <w:rPr>
                <w:rFonts w:ascii="Times New Roman" w:hAnsi="Times New Roman" w:cs="Times New Roman"/>
                <w:sz w:val="24"/>
                <w:szCs w:val="24"/>
              </w:rPr>
            </w:pPr>
          </w:p>
        </w:tc>
      </w:tr>
      <w:tr w:rsidR="00225F5B" w:rsidRPr="008115FB" w14:paraId="23DD8187" w14:textId="77777777" w:rsidTr="00225F5B">
        <w:trPr>
          <w:trHeight w:hRule="exact" w:val="259"/>
        </w:trPr>
        <w:tc>
          <w:tcPr>
            <w:tcW w:w="567" w:type="dxa"/>
            <w:tcBorders>
              <w:top w:val="nil"/>
              <w:left w:val="single" w:sz="4" w:space="0" w:color="auto"/>
              <w:bottom w:val="single" w:sz="4" w:space="0" w:color="auto"/>
              <w:right w:val="single" w:sz="4" w:space="0" w:color="auto"/>
            </w:tcBorders>
            <w:vAlign w:val="center"/>
          </w:tcPr>
          <w:p w14:paraId="75A1A40E" w14:textId="77777777" w:rsidR="00225F5B" w:rsidRPr="008115FB" w:rsidRDefault="00225F5B" w:rsidP="008550D7">
            <w:pPr>
              <w:pStyle w:val="a4"/>
              <w:rPr>
                <w:rFonts w:ascii="Times New Roman" w:hAnsi="Times New Roman" w:cs="Times New Roman"/>
                <w:sz w:val="24"/>
                <w:szCs w:val="24"/>
              </w:rPr>
            </w:pPr>
          </w:p>
        </w:tc>
        <w:tc>
          <w:tcPr>
            <w:tcW w:w="2538" w:type="dxa"/>
            <w:gridSpan w:val="2"/>
            <w:vMerge/>
            <w:tcBorders>
              <w:left w:val="single" w:sz="4" w:space="0" w:color="auto"/>
              <w:bottom w:val="single" w:sz="4" w:space="0" w:color="auto"/>
              <w:right w:val="single" w:sz="4" w:space="0" w:color="auto"/>
            </w:tcBorders>
            <w:vAlign w:val="center"/>
          </w:tcPr>
          <w:p w14:paraId="551FB322" w14:textId="77777777" w:rsidR="00225F5B" w:rsidRPr="008115FB" w:rsidRDefault="00225F5B" w:rsidP="008550D7">
            <w:pPr>
              <w:pStyle w:val="a4"/>
              <w:rPr>
                <w:rFonts w:ascii="Times New Roman" w:hAnsi="Times New Roman" w:cs="Times New Roman"/>
                <w:sz w:val="24"/>
                <w:szCs w:val="24"/>
              </w:rPr>
            </w:pPr>
          </w:p>
        </w:tc>
        <w:tc>
          <w:tcPr>
            <w:tcW w:w="1263" w:type="dxa"/>
            <w:gridSpan w:val="2"/>
            <w:tcBorders>
              <w:top w:val="nil"/>
              <w:left w:val="single" w:sz="4" w:space="0" w:color="auto"/>
              <w:bottom w:val="single" w:sz="4" w:space="0" w:color="auto"/>
              <w:right w:val="single" w:sz="4" w:space="0" w:color="auto"/>
            </w:tcBorders>
            <w:vAlign w:val="center"/>
          </w:tcPr>
          <w:p w14:paraId="3C27F78B" w14:textId="77777777" w:rsidR="00225F5B" w:rsidRPr="008115FB" w:rsidRDefault="00225F5B" w:rsidP="00540461">
            <w:pPr>
              <w:pStyle w:val="a4"/>
              <w:jc w:val="center"/>
              <w:rPr>
                <w:rFonts w:ascii="Times New Roman" w:hAnsi="Times New Roman" w:cs="Times New Roman"/>
                <w:sz w:val="24"/>
                <w:szCs w:val="24"/>
              </w:rPr>
            </w:pPr>
          </w:p>
        </w:tc>
        <w:tc>
          <w:tcPr>
            <w:tcW w:w="878" w:type="dxa"/>
            <w:gridSpan w:val="2"/>
            <w:tcBorders>
              <w:top w:val="nil"/>
              <w:left w:val="single" w:sz="4" w:space="0" w:color="auto"/>
              <w:bottom w:val="single" w:sz="4" w:space="0" w:color="auto"/>
              <w:right w:val="single" w:sz="4" w:space="0" w:color="auto"/>
            </w:tcBorders>
            <w:vAlign w:val="center"/>
          </w:tcPr>
          <w:p w14:paraId="64506151" w14:textId="77777777" w:rsidR="00225F5B" w:rsidRPr="008115FB" w:rsidRDefault="00225F5B" w:rsidP="00540461">
            <w:pPr>
              <w:pStyle w:val="a4"/>
              <w:jc w:val="center"/>
              <w:rPr>
                <w:rFonts w:ascii="Times New Roman" w:hAnsi="Times New Roman" w:cs="Times New Roman"/>
                <w:sz w:val="24"/>
                <w:szCs w:val="24"/>
              </w:rPr>
            </w:pPr>
          </w:p>
        </w:tc>
        <w:tc>
          <w:tcPr>
            <w:tcW w:w="854" w:type="dxa"/>
            <w:gridSpan w:val="2"/>
            <w:tcBorders>
              <w:top w:val="nil"/>
              <w:left w:val="single" w:sz="4" w:space="0" w:color="auto"/>
              <w:bottom w:val="single" w:sz="4" w:space="0" w:color="auto"/>
              <w:right w:val="single" w:sz="4" w:space="0" w:color="auto"/>
            </w:tcBorders>
            <w:vAlign w:val="center"/>
          </w:tcPr>
          <w:p w14:paraId="7AB247C0" w14:textId="77777777" w:rsidR="00225F5B" w:rsidRPr="008115FB" w:rsidRDefault="00225F5B" w:rsidP="00540461">
            <w:pPr>
              <w:pStyle w:val="a4"/>
              <w:jc w:val="center"/>
              <w:rPr>
                <w:rFonts w:ascii="Times New Roman" w:hAnsi="Times New Roman" w:cs="Times New Roman"/>
                <w:sz w:val="24"/>
                <w:szCs w:val="24"/>
              </w:rPr>
            </w:pPr>
          </w:p>
        </w:tc>
        <w:tc>
          <w:tcPr>
            <w:tcW w:w="898" w:type="dxa"/>
            <w:gridSpan w:val="3"/>
            <w:tcBorders>
              <w:top w:val="nil"/>
              <w:left w:val="single" w:sz="4" w:space="0" w:color="auto"/>
              <w:bottom w:val="single" w:sz="4" w:space="0" w:color="auto"/>
              <w:right w:val="single" w:sz="4" w:space="0" w:color="auto"/>
            </w:tcBorders>
            <w:vAlign w:val="center"/>
          </w:tcPr>
          <w:p w14:paraId="24777D19" w14:textId="77777777" w:rsidR="00225F5B" w:rsidRPr="008115FB" w:rsidRDefault="00225F5B" w:rsidP="00540461">
            <w:pPr>
              <w:pStyle w:val="a4"/>
              <w:jc w:val="center"/>
              <w:rPr>
                <w:rFonts w:ascii="Times New Roman" w:hAnsi="Times New Roman" w:cs="Times New Roman"/>
                <w:sz w:val="24"/>
                <w:szCs w:val="24"/>
              </w:rPr>
            </w:pPr>
          </w:p>
        </w:tc>
        <w:tc>
          <w:tcPr>
            <w:tcW w:w="998" w:type="dxa"/>
            <w:gridSpan w:val="2"/>
            <w:tcBorders>
              <w:top w:val="nil"/>
              <w:left w:val="single" w:sz="4" w:space="0" w:color="auto"/>
              <w:bottom w:val="single" w:sz="4" w:space="0" w:color="auto"/>
              <w:right w:val="single" w:sz="4" w:space="0" w:color="auto"/>
            </w:tcBorders>
            <w:vAlign w:val="center"/>
          </w:tcPr>
          <w:p w14:paraId="1706F4BD" w14:textId="77777777" w:rsidR="00225F5B" w:rsidRPr="008115FB" w:rsidRDefault="00225F5B" w:rsidP="00540461">
            <w:pPr>
              <w:pStyle w:val="a4"/>
              <w:jc w:val="center"/>
              <w:rPr>
                <w:rFonts w:ascii="Times New Roman" w:hAnsi="Times New Roman" w:cs="Times New Roman"/>
                <w:sz w:val="24"/>
                <w:szCs w:val="24"/>
              </w:rPr>
            </w:pPr>
          </w:p>
        </w:tc>
        <w:tc>
          <w:tcPr>
            <w:tcW w:w="893" w:type="dxa"/>
            <w:gridSpan w:val="2"/>
            <w:tcBorders>
              <w:top w:val="nil"/>
              <w:left w:val="single" w:sz="4" w:space="0" w:color="auto"/>
              <w:bottom w:val="single" w:sz="4" w:space="0" w:color="auto"/>
              <w:right w:val="single" w:sz="4" w:space="0" w:color="auto"/>
            </w:tcBorders>
            <w:vAlign w:val="center"/>
          </w:tcPr>
          <w:p w14:paraId="00E7A32C" w14:textId="77777777" w:rsidR="00225F5B" w:rsidRPr="008115FB" w:rsidRDefault="00225F5B" w:rsidP="00540461">
            <w:pPr>
              <w:pStyle w:val="a4"/>
              <w:jc w:val="center"/>
              <w:rPr>
                <w:rFonts w:ascii="Times New Roman" w:hAnsi="Times New Roman" w:cs="Times New Roman"/>
                <w:sz w:val="24"/>
                <w:szCs w:val="24"/>
              </w:rPr>
            </w:pPr>
          </w:p>
        </w:tc>
        <w:tc>
          <w:tcPr>
            <w:tcW w:w="783" w:type="dxa"/>
            <w:gridSpan w:val="2"/>
            <w:tcBorders>
              <w:top w:val="nil"/>
              <w:left w:val="single" w:sz="4" w:space="0" w:color="auto"/>
              <w:bottom w:val="single" w:sz="4" w:space="0" w:color="auto"/>
              <w:right w:val="single" w:sz="4" w:space="0" w:color="auto"/>
            </w:tcBorders>
            <w:vAlign w:val="center"/>
          </w:tcPr>
          <w:p w14:paraId="516B7E6A" w14:textId="77777777" w:rsidR="00225F5B" w:rsidRPr="008115FB" w:rsidRDefault="00225F5B" w:rsidP="00540461">
            <w:pPr>
              <w:pStyle w:val="a4"/>
              <w:jc w:val="center"/>
              <w:rPr>
                <w:rFonts w:ascii="Times New Roman" w:hAnsi="Times New Roman" w:cs="Times New Roman"/>
                <w:sz w:val="24"/>
                <w:szCs w:val="24"/>
              </w:rPr>
            </w:pPr>
          </w:p>
        </w:tc>
      </w:tr>
      <w:tr w:rsidR="00225F5B" w:rsidRPr="008115FB" w14:paraId="73DCFA84" w14:textId="77777777" w:rsidTr="00225F5B">
        <w:trPr>
          <w:trHeight w:hRule="exact" w:val="369"/>
        </w:trPr>
        <w:tc>
          <w:tcPr>
            <w:tcW w:w="567" w:type="dxa"/>
            <w:tcBorders>
              <w:top w:val="single" w:sz="4" w:space="0" w:color="auto"/>
              <w:left w:val="single" w:sz="4" w:space="0" w:color="auto"/>
              <w:bottom w:val="nil"/>
              <w:right w:val="single" w:sz="4" w:space="0" w:color="auto"/>
            </w:tcBorders>
            <w:vAlign w:val="center"/>
          </w:tcPr>
          <w:p w14:paraId="03BECEE5" w14:textId="77777777" w:rsidR="00225F5B" w:rsidRPr="008115FB" w:rsidRDefault="00225F5B" w:rsidP="008550D7">
            <w:pPr>
              <w:pStyle w:val="a4"/>
              <w:rPr>
                <w:rFonts w:ascii="Times New Roman" w:hAnsi="Times New Roman" w:cs="Times New Roman"/>
                <w:sz w:val="24"/>
                <w:szCs w:val="24"/>
              </w:rPr>
            </w:pPr>
          </w:p>
        </w:tc>
        <w:tc>
          <w:tcPr>
            <w:tcW w:w="2538" w:type="dxa"/>
            <w:gridSpan w:val="2"/>
            <w:vMerge w:val="restart"/>
            <w:tcBorders>
              <w:top w:val="single" w:sz="4" w:space="0" w:color="auto"/>
              <w:left w:val="single" w:sz="4" w:space="0" w:color="auto"/>
              <w:right w:val="single" w:sz="4" w:space="0" w:color="auto"/>
            </w:tcBorders>
            <w:vAlign w:val="center"/>
          </w:tcPr>
          <w:p w14:paraId="4A13D92B" w14:textId="77777777" w:rsidR="00225F5B" w:rsidRPr="008115FB" w:rsidRDefault="00225F5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Технический </w:t>
            </w:r>
          </w:p>
          <w:p w14:paraId="767F2660" w14:textId="77777777" w:rsidR="00225F5B" w:rsidRPr="008115FB" w:rsidRDefault="00225F5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прием: точная </w:t>
            </w:r>
          </w:p>
          <w:p w14:paraId="06F03653" w14:textId="77777777" w:rsidR="00225F5B" w:rsidRPr="008115FB" w:rsidRDefault="00225F5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постановка ног (на </w:t>
            </w:r>
          </w:p>
          <w:p w14:paraId="4860D4F6" w14:textId="77777777" w:rsidR="00225F5B" w:rsidRPr="008115FB" w:rsidRDefault="00225F5B"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оценку) </w:t>
            </w:r>
          </w:p>
        </w:tc>
        <w:tc>
          <w:tcPr>
            <w:tcW w:w="1263" w:type="dxa"/>
            <w:gridSpan w:val="2"/>
            <w:tcBorders>
              <w:top w:val="single" w:sz="4" w:space="0" w:color="auto"/>
              <w:left w:val="single" w:sz="4" w:space="0" w:color="auto"/>
              <w:bottom w:val="nil"/>
              <w:right w:val="single" w:sz="4" w:space="0" w:color="auto"/>
            </w:tcBorders>
            <w:vAlign w:val="center"/>
          </w:tcPr>
          <w:p w14:paraId="45D6ADCB" w14:textId="77777777" w:rsidR="00225F5B" w:rsidRPr="008115FB" w:rsidRDefault="00225F5B" w:rsidP="00540461">
            <w:pPr>
              <w:pStyle w:val="a4"/>
              <w:jc w:val="center"/>
              <w:rPr>
                <w:rFonts w:ascii="Times New Roman" w:hAnsi="Times New Roman" w:cs="Times New Roman"/>
                <w:sz w:val="24"/>
                <w:szCs w:val="24"/>
              </w:rPr>
            </w:pPr>
            <w:r>
              <w:rPr>
                <w:rFonts w:ascii="Times New Roman" w:hAnsi="Times New Roman" w:cs="Times New Roman"/>
                <w:sz w:val="24"/>
                <w:szCs w:val="24"/>
              </w:rPr>
              <w:t>м</w:t>
            </w:r>
            <w:r w:rsidRPr="008115FB">
              <w:rPr>
                <w:rFonts w:ascii="Times New Roman" w:hAnsi="Times New Roman" w:cs="Times New Roman"/>
                <w:sz w:val="24"/>
                <w:szCs w:val="24"/>
              </w:rPr>
              <w:t>альчик</w:t>
            </w:r>
            <w:r>
              <w:rPr>
                <w:rFonts w:ascii="Times New Roman" w:hAnsi="Times New Roman" w:cs="Times New Roman"/>
                <w:sz w:val="24"/>
                <w:szCs w:val="24"/>
              </w:rPr>
              <w:t>и,</w:t>
            </w:r>
          </w:p>
        </w:tc>
        <w:tc>
          <w:tcPr>
            <w:tcW w:w="878" w:type="dxa"/>
            <w:gridSpan w:val="2"/>
            <w:tcBorders>
              <w:top w:val="single" w:sz="4" w:space="0" w:color="auto"/>
              <w:left w:val="single" w:sz="4" w:space="0" w:color="auto"/>
              <w:bottom w:val="nil"/>
              <w:right w:val="single" w:sz="4" w:space="0" w:color="auto"/>
            </w:tcBorders>
            <w:vAlign w:val="center"/>
          </w:tcPr>
          <w:p w14:paraId="57D62913" w14:textId="77777777" w:rsidR="00225F5B" w:rsidRPr="008115FB" w:rsidRDefault="00225F5B" w:rsidP="00540461">
            <w:pPr>
              <w:pStyle w:val="a4"/>
              <w:jc w:val="center"/>
              <w:rPr>
                <w:rFonts w:ascii="Times New Roman" w:hAnsi="Times New Roman" w:cs="Times New Roman"/>
                <w:sz w:val="24"/>
                <w:szCs w:val="24"/>
              </w:rPr>
            </w:pPr>
          </w:p>
        </w:tc>
        <w:tc>
          <w:tcPr>
            <w:tcW w:w="854" w:type="dxa"/>
            <w:gridSpan w:val="2"/>
            <w:tcBorders>
              <w:top w:val="single" w:sz="4" w:space="0" w:color="auto"/>
              <w:left w:val="single" w:sz="4" w:space="0" w:color="auto"/>
              <w:bottom w:val="nil"/>
              <w:right w:val="single" w:sz="4" w:space="0" w:color="auto"/>
            </w:tcBorders>
            <w:vAlign w:val="center"/>
          </w:tcPr>
          <w:p w14:paraId="4DF2A00F" w14:textId="77777777" w:rsidR="00225F5B" w:rsidRPr="008115FB" w:rsidRDefault="00225F5B" w:rsidP="00540461">
            <w:pPr>
              <w:pStyle w:val="a4"/>
              <w:jc w:val="center"/>
              <w:rPr>
                <w:rFonts w:ascii="Times New Roman" w:hAnsi="Times New Roman" w:cs="Times New Roman"/>
                <w:sz w:val="24"/>
                <w:szCs w:val="24"/>
              </w:rPr>
            </w:pPr>
          </w:p>
        </w:tc>
        <w:tc>
          <w:tcPr>
            <w:tcW w:w="898" w:type="dxa"/>
            <w:gridSpan w:val="3"/>
            <w:tcBorders>
              <w:top w:val="single" w:sz="4" w:space="0" w:color="auto"/>
              <w:left w:val="single" w:sz="4" w:space="0" w:color="auto"/>
              <w:bottom w:val="nil"/>
              <w:right w:val="single" w:sz="4" w:space="0" w:color="auto"/>
            </w:tcBorders>
            <w:vAlign w:val="center"/>
          </w:tcPr>
          <w:p w14:paraId="6FF33756" w14:textId="77777777" w:rsidR="00225F5B" w:rsidRPr="008115FB" w:rsidRDefault="00225F5B" w:rsidP="00540461">
            <w:pPr>
              <w:pStyle w:val="a4"/>
              <w:jc w:val="center"/>
              <w:rPr>
                <w:rFonts w:ascii="Times New Roman" w:hAnsi="Times New Roman" w:cs="Times New Roman"/>
                <w:sz w:val="24"/>
                <w:szCs w:val="24"/>
              </w:rPr>
            </w:pPr>
          </w:p>
        </w:tc>
        <w:tc>
          <w:tcPr>
            <w:tcW w:w="998" w:type="dxa"/>
            <w:gridSpan w:val="2"/>
            <w:tcBorders>
              <w:top w:val="single" w:sz="4" w:space="0" w:color="auto"/>
              <w:left w:val="single" w:sz="4" w:space="0" w:color="auto"/>
              <w:bottom w:val="nil"/>
              <w:right w:val="single" w:sz="4" w:space="0" w:color="auto"/>
            </w:tcBorders>
            <w:vAlign w:val="center"/>
          </w:tcPr>
          <w:p w14:paraId="609EE0EA" w14:textId="77777777" w:rsidR="00225F5B" w:rsidRPr="008115FB" w:rsidRDefault="00225F5B" w:rsidP="00540461">
            <w:pPr>
              <w:pStyle w:val="a4"/>
              <w:jc w:val="center"/>
              <w:rPr>
                <w:rFonts w:ascii="Times New Roman" w:hAnsi="Times New Roman" w:cs="Times New Roman"/>
                <w:w w:val="80"/>
                <w:sz w:val="24"/>
                <w:szCs w:val="24"/>
              </w:rPr>
            </w:pPr>
            <w:r w:rsidRPr="008115FB">
              <w:rPr>
                <w:rFonts w:ascii="Times New Roman" w:hAnsi="Times New Roman" w:cs="Times New Roman"/>
                <w:w w:val="80"/>
                <w:sz w:val="24"/>
                <w:szCs w:val="24"/>
              </w:rPr>
              <w:t>*</w:t>
            </w:r>
          </w:p>
        </w:tc>
        <w:tc>
          <w:tcPr>
            <w:tcW w:w="893" w:type="dxa"/>
            <w:gridSpan w:val="2"/>
            <w:tcBorders>
              <w:top w:val="single" w:sz="4" w:space="0" w:color="auto"/>
              <w:left w:val="single" w:sz="4" w:space="0" w:color="auto"/>
              <w:bottom w:val="nil"/>
              <w:right w:val="single" w:sz="4" w:space="0" w:color="auto"/>
            </w:tcBorders>
            <w:vAlign w:val="center"/>
          </w:tcPr>
          <w:p w14:paraId="4A2768D1" w14:textId="77777777" w:rsidR="00225F5B" w:rsidRPr="008115FB" w:rsidRDefault="00225F5B" w:rsidP="00540461">
            <w:pPr>
              <w:pStyle w:val="a4"/>
              <w:jc w:val="center"/>
              <w:rPr>
                <w:rFonts w:ascii="Times New Roman" w:hAnsi="Times New Roman" w:cs="Times New Roman"/>
                <w:w w:val="80"/>
                <w:sz w:val="24"/>
                <w:szCs w:val="24"/>
              </w:rPr>
            </w:pPr>
            <w:r w:rsidRPr="008115FB">
              <w:rPr>
                <w:rFonts w:ascii="Times New Roman" w:hAnsi="Times New Roman" w:cs="Times New Roman"/>
                <w:w w:val="80"/>
                <w:sz w:val="24"/>
                <w:szCs w:val="24"/>
              </w:rPr>
              <w:t>*</w:t>
            </w:r>
          </w:p>
        </w:tc>
        <w:tc>
          <w:tcPr>
            <w:tcW w:w="783" w:type="dxa"/>
            <w:gridSpan w:val="2"/>
            <w:tcBorders>
              <w:top w:val="single" w:sz="4" w:space="0" w:color="auto"/>
              <w:left w:val="single" w:sz="4" w:space="0" w:color="auto"/>
              <w:bottom w:val="nil"/>
              <w:right w:val="single" w:sz="4" w:space="0" w:color="auto"/>
            </w:tcBorders>
            <w:vAlign w:val="center"/>
          </w:tcPr>
          <w:p w14:paraId="64ED04C6" w14:textId="77777777" w:rsidR="00225F5B" w:rsidRPr="008115FB" w:rsidRDefault="00225F5B" w:rsidP="00540461">
            <w:pPr>
              <w:pStyle w:val="a4"/>
              <w:jc w:val="center"/>
              <w:rPr>
                <w:rFonts w:ascii="Times New Roman" w:hAnsi="Times New Roman" w:cs="Times New Roman"/>
                <w:w w:val="81"/>
                <w:sz w:val="24"/>
                <w:szCs w:val="24"/>
              </w:rPr>
            </w:pPr>
            <w:r w:rsidRPr="008115FB">
              <w:rPr>
                <w:rFonts w:ascii="Times New Roman" w:hAnsi="Times New Roman" w:cs="Times New Roman"/>
                <w:w w:val="81"/>
                <w:sz w:val="24"/>
                <w:szCs w:val="24"/>
              </w:rPr>
              <w:t>*</w:t>
            </w:r>
          </w:p>
        </w:tc>
      </w:tr>
      <w:tr w:rsidR="00225F5B" w:rsidRPr="008115FB" w14:paraId="63CD0D41" w14:textId="77777777" w:rsidTr="00225F5B">
        <w:trPr>
          <w:trHeight w:hRule="exact" w:val="321"/>
        </w:trPr>
        <w:tc>
          <w:tcPr>
            <w:tcW w:w="567" w:type="dxa"/>
            <w:tcBorders>
              <w:top w:val="nil"/>
              <w:left w:val="single" w:sz="4" w:space="0" w:color="auto"/>
              <w:bottom w:val="nil"/>
              <w:right w:val="single" w:sz="4" w:space="0" w:color="auto"/>
            </w:tcBorders>
            <w:vAlign w:val="center"/>
          </w:tcPr>
          <w:p w14:paraId="7F838AF1" w14:textId="77777777" w:rsidR="00225F5B" w:rsidRPr="008115FB" w:rsidRDefault="00225F5B" w:rsidP="008550D7">
            <w:pPr>
              <w:pStyle w:val="a4"/>
              <w:rPr>
                <w:rFonts w:ascii="Times New Roman" w:hAnsi="Times New Roman" w:cs="Times New Roman"/>
                <w:sz w:val="24"/>
                <w:szCs w:val="24"/>
              </w:rPr>
            </w:pPr>
          </w:p>
        </w:tc>
        <w:tc>
          <w:tcPr>
            <w:tcW w:w="2538" w:type="dxa"/>
            <w:gridSpan w:val="2"/>
            <w:vMerge/>
            <w:tcBorders>
              <w:left w:val="single" w:sz="4" w:space="0" w:color="auto"/>
              <w:right w:val="single" w:sz="4" w:space="0" w:color="auto"/>
            </w:tcBorders>
            <w:vAlign w:val="center"/>
          </w:tcPr>
          <w:p w14:paraId="74763C74" w14:textId="77777777" w:rsidR="00225F5B" w:rsidRPr="008115FB" w:rsidRDefault="00225F5B" w:rsidP="008550D7">
            <w:pPr>
              <w:pStyle w:val="a4"/>
              <w:rPr>
                <w:rFonts w:ascii="Times New Roman" w:hAnsi="Times New Roman" w:cs="Times New Roman"/>
                <w:sz w:val="24"/>
                <w:szCs w:val="24"/>
              </w:rPr>
            </w:pPr>
          </w:p>
        </w:tc>
        <w:tc>
          <w:tcPr>
            <w:tcW w:w="1263" w:type="dxa"/>
            <w:gridSpan w:val="2"/>
            <w:tcBorders>
              <w:top w:val="nil"/>
              <w:left w:val="single" w:sz="4" w:space="0" w:color="auto"/>
              <w:bottom w:val="nil"/>
              <w:right w:val="single" w:sz="4" w:space="0" w:color="auto"/>
            </w:tcBorders>
            <w:vAlign w:val="center"/>
          </w:tcPr>
          <w:p w14:paraId="76FA268C" w14:textId="77777777" w:rsidR="00225F5B" w:rsidRPr="008115FB" w:rsidRDefault="00225F5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878" w:type="dxa"/>
            <w:gridSpan w:val="2"/>
            <w:tcBorders>
              <w:top w:val="nil"/>
              <w:left w:val="single" w:sz="4" w:space="0" w:color="auto"/>
              <w:bottom w:val="nil"/>
              <w:right w:val="single" w:sz="4" w:space="0" w:color="auto"/>
            </w:tcBorders>
            <w:vAlign w:val="center"/>
          </w:tcPr>
          <w:p w14:paraId="75A5C52A" w14:textId="77777777" w:rsidR="00225F5B" w:rsidRPr="008115FB" w:rsidRDefault="00225F5B" w:rsidP="00540461">
            <w:pPr>
              <w:pStyle w:val="a4"/>
              <w:jc w:val="center"/>
              <w:rPr>
                <w:rFonts w:ascii="Times New Roman" w:hAnsi="Times New Roman" w:cs="Times New Roman"/>
                <w:sz w:val="24"/>
                <w:szCs w:val="24"/>
              </w:rPr>
            </w:pPr>
          </w:p>
        </w:tc>
        <w:tc>
          <w:tcPr>
            <w:tcW w:w="854" w:type="dxa"/>
            <w:gridSpan w:val="2"/>
            <w:tcBorders>
              <w:top w:val="nil"/>
              <w:left w:val="single" w:sz="4" w:space="0" w:color="auto"/>
              <w:bottom w:val="nil"/>
              <w:right w:val="single" w:sz="4" w:space="0" w:color="auto"/>
            </w:tcBorders>
            <w:vAlign w:val="center"/>
          </w:tcPr>
          <w:p w14:paraId="7389C348" w14:textId="77777777" w:rsidR="00225F5B" w:rsidRPr="008115FB" w:rsidRDefault="00225F5B" w:rsidP="00540461">
            <w:pPr>
              <w:pStyle w:val="a4"/>
              <w:jc w:val="center"/>
              <w:rPr>
                <w:rFonts w:ascii="Times New Roman" w:hAnsi="Times New Roman" w:cs="Times New Roman"/>
                <w:sz w:val="24"/>
                <w:szCs w:val="24"/>
              </w:rPr>
            </w:pPr>
          </w:p>
        </w:tc>
        <w:tc>
          <w:tcPr>
            <w:tcW w:w="898" w:type="dxa"/>
            <w:gridSpan w:val="3"/>
            <w:tcBorders>
              <w:top w:val="nil"/>
              <w:left w:val="single" w:sz="4" w:space="0" w:color="auto"/>
              <w:bottom w:val="nil"/>
              <w:right w:val="single" w:sz="4" w:space="0" w:color="auto"/>
            </w:tcBorders>
            <w:vAlign w:val="center"/>
          </w:tcPr>
          <w:p w14:paraId="07159812" w14:textId="77777777" w:rsidR="00225F5B" w:rsidRPr="008115FB" w:rsidRDefault="00225F5B" w:rsidP="00540461">
            <w:pPr>
              <w:pStyle w:val="a4"/>
              <w:jc w:val="center"/>
              <w:rPr>
                <w:rFonts w:ascii="Times New Roman" w:hAnsi="Times New Roman" w:cs="Times New Roman"/>
                <w:sz w:val="24"/>
                <w:szCs w:val="24"/>
              </w:rPr>
            </w:pPr>
          </w:p>
        </w:tc>
        <w:tc>
          <w:tcPr>
            <w:tcW w:w="998" w:type="dxa"/>
            <w:gridSpan w:val="2"/>
            <w:tcBorders>
              <w:top w:val="nil"/>
              <w:left w:val="single" w:sz="4" w:space="0" w:color="auto"/>
              <w:bottom w:val="nil"/>
              <w:right w:val="single" w:sz="4" w:space="0" w:color="auto"/>
            </w:tcBorders>
            <w:vAlign w:val="center"/>
          </w:tcPr>
          <w:p w14:paraId="6277A834" w14:textId="77777777" w:rsidR="00225F5B" w:rsidRPr="008115FB" w:rsidRDefault="00225F5B" w:rsidP="00540461">
            <w:pPr>
              <w:pStyle w:val="a4"/>
              <w:jc w:val="center"/>
              <w:rPr>
                <w:rFonts w:ascii="Times New Roman" w:hAnsi="Times New Roman" w:cs="Times New Roman"/>
                <w:sz w:val="24"/>
                <w:szCs w:val="24"/>
              </w:rPr>
            </w:pPr>
          </w:p>
        </w:tc>
        <w:tc>
          <w:tcPr>
            <w:tcW w:w="893" w:type="dxa"/>
            <w:gridSpan w:val="2"/>
            <w:tcBorders>
              <w:top w:val="nil"/>
              <w:left w:val="single" w:sz="4" w:space="0" w:color="auto"/>
              <w:bottom w:val="nil"/>
              <w:right w:val="single" w:sz="4" w:space="0" w:color="auto"/>
            </w:tcBorders>
            <w:vAlign w:val="center"/>
          </w:tcPr>
          <w:p w14:paraId="237CBF8A" w14:textId="77777777" w:rsidR="00225F5B" w:rsidRPr="008115FB" w:rsidRDefault="00225F5B" w:rsidP="00540461">
            <w:pPr>
              <w:pStyle w:val="a4"/>
              <w:jc w:val="center"/>
              <w:rPr>
                <w:rFonts w:ascii="Times New Roman" w:hAnsi="Times New Roman" w:cs="Times New Roman"/>
                <w:sz w:val="24"/>
                <w:szCs w:val="24"/>
              </w:rPr>
            </w:pPr>
          </w:p>
        </w:tc>
        <w:tc>
          <w:tcPr>
            <w:tcW w:w="783" w:type="dxa"/>
            <w:gridSpan w:val="2"/>
            <w:tcBorders>
              <w:top w:val="nil"/>
              <w:left w:val="single" w:sz="4" w:space="0" w:color="auto"/>
              <w:bottom w:val="nil"/>
              <w:right w:val="single" w:sz="4" w:space="0" w:color="auto"/>
            </w:tcBorders>
            <w:vAlign w:val="center"/>
          </w:tcPr>
          <w:p w14:paraId="03CCD326" w14:textId="77777777" w:rsidR="00225F5B" w:rsidRPr="008115FB" w:rsidRDefault="00225F5B" w:rsidP="00540461">
            <w:pPr>
              <w:pStyle w:val="a4"/>
              <w:jc w:val="center"/>
              <w:rPr>
                <w:rFonts w:ascii="Times New Roman" w:hAnsi="Times New Roman" w:cs="Times New Roman"/>
                <w:sz w:val="24"/>
                <w:szCs w:val="24"/>
              </w:rPr>
            </w:pPr>
          </w:p>
        </w:tc>
      </w:tr>
      <w:tr w:rsidR="00225F5B" w:rsidRPr="008115FB" w14:paraId="2EC13186" w14:textId="77777777" w:rsidTr="00225F5B">
        <w:trPr>
          <w:trHeight w:hRule="exact" w:val="307"/>
        </w:trPr>
        <w:tc>
          <w:tcPr>
            <w:tcW w:w="567" w:type="dxa"/>
            <w:tcBorders>
              <w:top w:val="nil"/>
              <w:left w:val="single" w:sz="4" w:space="0" w:color="auto"/>
              <w:bottom w:val="nil"/>
              <w:right w:val="single" w:sz="4" w:space="0" w:color="auto"/>
            </w:tcBorders>
            <w:vAlign w:val="center"/>
          </w:tcPr>
          <w:p w14:paraId="4C825625" w14:textId="77777777" w:rsidR="00225F5B" w:rsidRPr="008115FB" w:rsidRDefault="00225F5B" w:rsidP="008550D7">
            <w:pPr>
              <w:pStyle w:val="a4"/>
              <w:rPr>
                <w:rFonts w:ascii="Times New Roman" w:hAnsi="Times New Roman" w:cs="Times New Roman"/>
                <w:sz w:val="24"/>
                <w:szCs w:val="24"/>
              </w:rPr>
            </w:pPr>
          </w:p>
        </w:tc>
        <w:tc>
          <w:tcPr>
            <w:tcW w:w="2538" w:type="dxa"/>
            <w:gridSpan w:val="2"/>
            <w:vMerge/>
            <w:tcBorders>
              <w:left w:val="single" w:sz="4" w:space="0" w:color="auto"/>
              <w:right w:val="single" w:sz="4" w:space="0" w:color="auto"/>
            </w:tcBorders>
            <w:vAlign w:val="center"/>
          </w:tcPr>
          <w:p w14:paraId="3F2FB9FC" w14:textId="77777777" w:rsidR="00225F5B" w:rsidRPr="008115FB" w:rsidRDefault="00225F5B" w:rsidP="008550D7">
            <w:pPr>
              <w:pStyle w:val="a4"/>
              <w:rPr>
                <w:rFonts w:ascii="Times New Roman" w:hAnsi="Times New Roman" w:cs="Times New Roman"/>
                <w:sz w:val="24"/>
                <w:szCs w:val="24"/>
              </w:rPr>
            </w:pPr>
          </w:p>
        </w:tc>
        <w:tc>
          <w:tcPr>
            <w:tcW w:w="1263" w:type="dxa"/>
            <w:gridSpan w:val="2"/>
            <w:tcBorders>
              <w:top w:val="nil"/>
              <w:left w:val="single" w:sz="4" w:space="0" w:color="auto"/>
              <w:bottom w:val="nil"/>
              <w:right w:val="single" w:sz="4" w:space="0" w:color="auto"/>
            </w:tcBorders>
            <w:vAlign w:val="center"/>
          </w:tcPr>
          <w:p w14:paraId="24FECBA5" w14:textId="77777777" w:rsidR="00225F5B" w:rsidRPr="008115FB" w:rsidRDefault="00225F5B" w:rsidP="00540461">
            <w:pPr>
              <w:pStyle w:val="a4"/>
              <w:jc w:val="center"/>
              <w:rPr>
                <w:rFonts w:ascii="Times New Roman" w:hAnsi="Times New Roman" w:cs="Times New Roman"/>
                <w:sz w:val="24"/>
                <w:szCs w:val="24"/>
              </w:rPr>
            </w:pPr>
          </w:p>
        </w:tc>
        <w:tc>
          <w:tcPr>
            <w:tcW w:w="878" w:type="dxa"/>
            <w:gridSpan w:val="2"/>
            <w:tcBorders>
              <w:top w:val="nil"/>
              <w:left w:val="single" w:sz="4" w:space="0" w:color="auto"/>
              <w:bottom w:val="nil"/>
              <w:right w:val="single" w:sz="4" w:space="0" w:color="auto"/>
            </w:tcBorders>
            <w:vAlign w:val="center"/>
          </w:tcPr>
          <w:p w14:paraId="5DD73D46" w14:textId="77777777" w:rsidR="00225F5B" w:rsidRPr="008115FB" w:rsidRDefault="00225F5B" w:rsidP="00540461">
            <w:pPr>
              <w:pStyle w:val="a4"/>
              <w:jc w:val="center"/>
              <w:rPr>
                <w:rFonts w:ascii="Times New Roman" w:hAnsi="Times New Roman" w:cs="Times New Roman"/>
                <w:sz w:val="24"/>
                <w:szCs w:val="24"/>
              </w:rPr>
            </w:pPr>
          </w:p>
        </w:tc>
        <w:tc>
          <w:tcPr>
            <w:tcW w:w="854" w:type="dxa"/>
            <w:gridSpan w:val="2"/>
            <w:tcBorders>
              <w:top w:val="nil"/>
              <w:left w:val="single" w:sz="4" w:space="0" w:color="auto"/>
              <w:bottom w:val="nil"/>
              <w:right w:val="single" w:sz="4" w:space="0" w:color="auto"/>
            </w:tcBorders>
            <w:vAlign w:val="center"/>
          </w:tcPr>
          <w:p w14:paraId="25569972" w14:textId="77777777" w:rsidR="00225F5B" w:rsidRPr="008115FB" w:rsidRDefault="00225F5B" w:rsidP="00540461">
            <w:pPr>
              <w:pStyle w:val="a4"/>
              <w:jc w:val="center"/>
              <w:rPr>
                <w:rFonts w:ascii="Times New Roman" w:hAnsi="Times New Roman" w:cs="Times New Roman"/>
                <w:sz w:val="24"/>
                <w:szCs w:val="24"/>
              </w:rPr>
            </w:pPr>
          </w:p>
        </w:tc>
        <w:tc>
          <w:tcPr>
            <w:tcW w:w="898" w:type="dxa"/>
            <w:gridSpan w:val="3"/>
            <w:tcBorders>
              <w:top w:val="nil"/>
              <w:left w:val="single" w:sz="4" w:space="0" w:color="auto"/>
              <w:bottom w:val="nil"/>
              <w:right w:val="single" w:sz="4" w:space="0" w:color="auto"/>
            </w:tcBorders>
            <w:vAlign w:val="center"/>
          </w:tcPr>
          <w:p w14:paraId="06497D4A" w14:textId="77777777" w:rsidR="00225F5B" w:rsidRPr="008115FB" w:rsidRDefault="00225F5B" w:rsidP="00540461">
            <w:pPr>
              <w:pStyle w:val="a4"/>
              <w:jc w:val="center"/>
              <w:rPr>
                <w:rFonts w:ascii="Times New Roman" w:hAnsi="Times New Roman" w:cs="Times New Roman"/>
                <w:sz w:val="24"/>
                <w:szCs w:val="24"/>
              </w:rPr>
            </w:pPr>
          </w:p>
        </w:tc>
        <w:tc>
          <w:tcPr>
            <w:tcW w:w="998" w:type="dxa"/>
            <w:gridSpan w:val="2"/>
            <w:tcBorders>
              <w:top w:val="nil"/>
              <w:left w:val="single" w:sz="4" w:space="0" w:color="auto"/>
              <w:bottom w:val="nil"/>
              <w:right w:val="single" w:sz="4" w:space="0" w:color="auto"/>
            </w:tcBorders>
            <w:vAlign w:val="center"/>
          </w:tcPr>
          <w:p w14:paraId="4C582F50" w14:textId="77777777" w:rsidR="00225F5B" w:rsidRPr="008115FB" w:rsidRDefault="00225F5B" w:rsidP="00540461">
            <w:pPr>
              <w:pStyle w:val="a4"/>
              <w:jc w:val="center"/>
              <w:rPr>
                <w:rFonts w:ascii="Times New Roman" w:hAnsi="Times New Roman" w:cs="Times New Roman"/>
                <w:sz w:val="24"/>
                <w:szCs w:val="24"/>
              </w:rPr>
            </w:pPr>
          </w:p>
        </w:tc>
        <w:tc>
          <w:tcPr>
            <w:tcW w:w="893" w:type="dxa"/>
            <w:gridSpan w:val="2"/>
            <w:tcBorders>
              <w:top w:val="nil"/>
              <w:left w:val="single" w:sz="4" w:space="0" w:color="auto"/>
              <w:bottom w:val="nil"/>
              <w:right w:val="single" w:sz="4" w:space="0" w:color="auto"/>
            </w:tcBorders>
            <w:vAlign w:val="center"/>
          </w:tcPr>
          <w:p w14:paraId="6E1BE913" w14:textId="77777777" w:rsidR="00225F5B" w:rsidRPr="008115FB" w:rsidRDefault="00225F5B" w:rsidP="00540461">
            <w:pPr>
              <w:pStyle w:val="a4"/>
              <w:jc w:val="center"/>
              <w:rPr>
                <w:rFonts w:ascii="Times New Roman" w:hAnsi="Times New Roman" w:cs="Times New Roman"/>
                <w:sz w:val="24"/>
                <w:szCs w:val="24"/>
              </w:rPr>
            </w:pPr>
          </w:p>
        </w:tc>
        <w:tc>
          <w:tcPr>
            <w:tcW w:w="783" w:type="dxa"/>
            <w:gridSpan w:val="2"/>
            <w:tcBorders>
              <w:top w:val="nil"/>
              <w:left w:val="single" w:sz="4" w:space="0" w:color="auto"/>
              <w:bottom w:val="nil"/>
              <w:right w:val="single" w:sz="4" w:space="0" w:color="auto"/>
            </w:tcBorders>
            <w:vAlign w:val="center"/>
          </w:tcPr>
          <w:p w14:paraId="3FC97603" w14:textId="77777777" w:rsidR="00225F5B" w:rsidRPr="008115FB" w:rsidRDefault="00225F5B" w:rsidP="00540461">
            <w:pPr>
              <w:pStyle w:val="a4"/>
              <w:jc w:val="center"/>
              <w:rPr>
                <w:rFonts w:ascii="Times New Roman" w:hAnsi="Times New Roman" w:cs="Times New Roman"/>
                <w:sz w:val="24"/>
                <w:szCs w:val="24"/>
              </w:rPr>
            </w:pPr>
          </w:p>
        </w:tc>
      </w:tr>
      <w:tr w:rsidR="00225F5B" w:rsidRPr="008115FB" w14:paraId="6231CAE4" w14:textId="77777777" w:rsidTr="00225F5B">
        <w:trPr>
          <w:trHeight w:hRule="exact" w:val="345"/>
        </w:trPr>
        <w:tc>
          <w:tcPr>
            <w:tcW w:w="567" w:type="dxa"/>
            <w:tcBorders>
              <w:top w:val="nil"/>
              <w:left w:val="single" w:sz="4" w:space="0" w:color="auto"/>
              <w:bottom w:val="single" w:sz="4" w:space="0" w:color="auto"/>
              <w:right w:val="single" w:sz="4" w:space="0" w:color="auto"/>
            </w:tcBorders>
            <w:vAlign w:val="center"/>
          </w:tcPr>
          <w:p w14:paraId="4495B2C1" w14:textId="77777777" w:rsidR="00225F5B" w:rsidRPr="008115FB" w:rsidRDefault="00225F5B" w:rsidP="008550D7">
            <w:pPr>
              <w:pStyle w:val="a4"/>
              <w:rPr>
                <w:rFonts w:ascii="Times New Roman" w:hAnsi="Times New Roman" w:cs="Times New Roman"/>
                <w:sz w:val="24"/>
                <w:szCs w:val="24"/>
              </w:rPr>
            </w:pPr>
          </w:p>
        </w:tc>
        <w:tc>
          <w:tcPr>
            <w:tcW w:w="2538" w:type="dxa"/>
            <w:gridSpan w:val="2"/>
            <w:vMerge/>
            <w:tcBorders>
              <w:left w:val="single" w:sz="4" w:space="0" w:color="auto"/>
              <w:bottom w:val="single" w:sz="4" w:space="0" w:color="auto"/>
              <w:right w:val="single" w:sz="4" w:space="0" w:color="auto"/>
            </w:tcBorders>
            <w:vAlign w:val="center"/>
          </w:tcPr>
          <w:p w14:paraId="3DF75E1F" w14:textId="77777777" w:rsidR="00225F5B" w:rsidRPr="008115FB" w:rsidRDefault="00225F5B" w:rsidP="008550D7">
            <w:pPr>
              <w:pStyle w:val="a4"/>
              <w:rPr>
                <w:rFonts w:ascii="Times New Roman" w:hAnsi="Times New Roman" w:cs="Times New Roman"/>
                <w:sz w:val="24"/>
                <w:szCs w:val="24"/>
              </w:rPr>
            </w:pPr>
          </w:p>
        </w:tc>
        <w:tc>
          <w:tcPr>
            <w:tcW w:w="1263" w:type="dxa"/>
            <w:gridSpan w:val="2"/>
            <w:tcBorders>
              <w:top w:val="nil"/>
              <w:left w:val="single" w:sz="4" w:space="0" w:color="auto"/>
              <w:bottom w:val="single" w:sz="4" w:space="0" w:color="auto"/>
              <w:right w:val="single" w:sz="4" w:space="0" w:color="auto"/>
            </w:tcBorders>
            <w:vAlign w:val="center"/>
          </w:tcPr>
          <w:p w14:paraId="55E29417" w14:textId="77777777" w:rsidR="00225F5B" w:rsidRPr="008115FB" w:rsidRDefault="00225F5B" w:rsidP="00540461">
            <w:pPr>
              <w:pStyle w:val="a4"/>
              <w:jc w:val="center"/>
              <w:rPr>
                <w:rFonts w:ascii="Times New Roman" w:hAnsi="Times New Roman" w:cs="Times New Roman"/>
                <w:sz w:val="24"/>
                <w:szCs w:val="24"/>
              </w:rPr>
            </w:pPr>
          </w:p>
        </w:tc>
        <w:tc>
          <w:tcPr>
            <w:tcW w:w="878" w:type="dxa"/>
            <w:gridSpan w:val="2"/>
            <w:tcBorders>
              <w:top w:val="nil"/>
              <w:left w:val="single" w:sz="4" w:space="0" w:color="auto"/>
              <w:bottom w:val="single" w:sz="4" w:space="0" w:color="auto"/>
              <w:right w:val="single" w:sz="4" w:space="0" w:color="auto"/>
            </w:tcBorders>
            <w:vAlign w:val="center"/>
          </w:tcPr>
          <w:p w14:paraId="70582579" w14:textId="77777777" w:rsidR="00225F5B" w:rsidRPr="008115FB" w:rsidRDefault="00225F5B" w:rsidP="00540461">
            <w:pPr>
              <w:pStyle w:val="a4"/>
              <w:jc w:val="center"/>
              <w:rPr>
                <w:rFonts w:ascii="Times New Roman" w:hAnsi="Times New Roman" w:cs="Times New Roman"/>
                <w:sz w:val="24"/>
                <w:szCs w:val="24"/>
              </w:rPr>
            </w:pPr>
          </w:p>
        </w:tc>
        <w:tc>
          <w:tcPr>
            <w:tcW w:w="854" w:type="dxa"/>
            <w:gridSpan w:val="2"/>
            <w:tcBorders>
              <w:top w:val="nil"/>
              <w:left w:val="single" w:sz="4" w:space="0" w:color="auto"/>
              <w:bottom w:val="single" w:sz="4" w:space="0" w:color="auto"/>
              <w:right w:val="single" w:sz="4" w:space="0" w:color="auto"/>
            </w:tcBorders>
            <w:vAlign w:val="center"/>
          </w:tcPr>
          <w:p w14:paraId="00A27B1D" w14:textId="77777777" w:rsidR="00225F5B" w:rsidRPr="008115FB" w:rsidRDefault="00225F5B" w:rsidP="00540461">
            <w:pPr>
              <w:pStyle w:val="a4"/>
              <w:jc w:val="center"/>
              <w:rPr>
                <w:rFonts w:ascii="Times New Roman" w:hAnsi="Times New Roman" w:cs="Times New Roman"/>
                <w:sz w:val="24"/>
                <w:szCs w:val="24"/>
              </w:rPr>
            </w:pPr>
          </w:p>
        </w:tc>
        <w:tc>
          <w:tcPr>
            <w:tcW w:w="898" w:type="dxa"/>
            <w:gridSpan w:val="3"/>
            <w:tcBorders>
              <w:top w:val="nil"/>
              <w:left w:val="single" w:sz="4" w:space="0" w:color="auto"/>
              <w:bottom w:val="single" w:sz="4" w:space="0" w:color="auto"/>
              <w:right w:val="single" w:sz="4" w:space="0" w:color="auto"/>
            </w:tcBorders>
            <w:vAlign w:val="center"/>
          </w:tcPr>
          <w:p w14:paraId="7459A73A" w14:textId="77777777" w:rsidR="00225F5B" w:rsidRPr="008115FB" w:rsidRDefault="00225F5B" w:rsidP="00540461">
            <w:pPr>
              <w:pStyle w:val="a4"/>
              <w:jc w:val="center"/>
              <w:rPr>
                <w:rFonts w:ascii="Times New Roman" w:hAnsi="Times New Roman" w:cs="Times New Roman"/>
                <w:sz w:val="24"/>
                <w:szCs w:val="24"/>
              </w:rPr>
            </w:pPr>
          </w:p>
        </w:tc>
        <w:tc>
          <w:tcPr>
            <w:tcW w:w="998" w:type="dxa"/>
            <w:gridSpan w:val="2"/>
            <w:tcBorders>
              <w:top w:val="nil"/>
              <w:left w:val="single" w:sz="4" w:space="0" w:color="auto"/>
              <w:bottom w:val="single" w:sz="4" w:space="0" w:color="auto"/>
              <w:right w:val="single" w:sz="4" w:space="0" w:color="auto"/>
            </w:tcBorders>
            <w:vAlign w:val="center"/>
          </w:tcPr>
          <w:p w14:paraId="2E7155E8" w14:textId="77777777" w:rsidR="00225F5B" w:rsidRPr="008115FB" w:rsidRDefault="00225F5B" w:rsidP="00540461">
            <w:pPr>
              <w:pStyle w:val="a4"/>
              <w:jc w:val="center"/>
              <w:rPr>
                <w:rFonts w:ascii="Times New Roman" w:hAnsi="Times New Roman" w:cs="Times New Roman"/>
                <w:sz w:val="24"/>
                <w:szCs w:val="24"/>
              </w:rPr>
            </w:pPr>
          </w:p>
        </w:tc>
        <w:tc>
          <w:tcPr>
            <w:tcW w:w="893" w:type="dxa"/>
            <w:gridSpan w:val="2"/>
            <w:tcBorders>
              <w:top w:val="nil"/>
              <w:left w:val="single" w:sz="4" w:space="0" w:color="auto"/>
              <w:bottom w:val="single" w:sz="4" w:space="0" w:color="auto"/>
              <w:right w:val="single" w:sz="4" w:space="0" w:color="auto"/>
            </w:tcBorders>
            <w:vAlign w:val="center"/>
          </w:tcPr>
          <w:p w14:paraId="4CF971A2" w14:textId="77777777" w:rsidR="00225F5B" w:rsidRPr="008115FB" w:rsidRDefault="00225F5B" w:rsidP="00540461">
            <w:pPr>
              <w:pStyle w:val="a4"/>
              <w:jc w:val="center"/>
              <w:rPr>
                <w:rFonts w:ascii="Times New Roman" w:hAnsi="Times New Roman" w:cs="Times New Roman"/>
                <w:sz w:val="24"/>
                <w:szCs w:val="24"/>
              </w:rPr>
            </w:pPr>
          </w:p>
        </w:tc>
        <w:tc>
          <w:tcPr>
            <w:tcW w:w="783" w:type="dxa"/>
            <w:gridSpan w:val="2"/>
            <w:tcBorders>
              <w:top w:val="nil"/>
              <w:left w:val="single" w:sz="4" w:space="0" w:color="auto"/>
              <w:bottom w:val="single" w:sz="4" w:space="0" w:color="auto"/>
              <w:right w:val="single" w:sz="4" w:space="0" w:color="auto"/>
            </w:tcBorders>
            <w:vAlign w:val="center"/>
          </w:tcPr>
          <w:p w14:paraId="18893137" w14:textId="77777777" w:rsidR="00225F5B" w:rsidRPr="008115FB" w:rsidRDefault="00225F5B" w:rsidP="00540461">
            <w:pPr>
              <w:pStyle w:val="a4"/>
              <w:jc w:val="center"/>
              <w:rPr>
                <w:rFonts w:ascii="Times New Roman" w:hAnsi="Times New Roman" w:cs="Times New Roman"/>
                <w:sz w:val="24"/>
                <w:szCs w:val="24"/>
              </w:rPr>
            </w:pPr>
          </w:p>
        </w:tc>
      </w:tr>
      <w:tr w:rsidR="00ED1AFD" w:rsidRPr="008115FB" w14:paraId="6575093D" w14:textId="77777777" w:rsidTr="00225F5B">
        <w:trPr>
          <w:trHeight w:hRule="exact" w:val="292"/>
        </w:trPr>
        <w:tc>
          <w:tcPr>
            <w:tcW w:w="567" w:type="dxa"/>
            <w:tcBorders>
              <w:top w:val="single" w:sz="4" w:space="0" w:color="auto"/>
              <w:left w:val="single" w:sz="4" w:space="0" w:color="auto"/>
              <w:bottom w:val="single" w:sz="4" w:space="0" w:color="auto"/>
              <w:right w:val="nil"/>
            </w:tcBorders>
            <w:vAlign w:val="center"/>
          </w:tcPr>
          <w:p w14:paraId="2B418AB6" w14:textId="77777777" w:rsidR="00ED1AFD" w:rsidRPr="008115FB" w:rsidRDefault="00ED1AFD" w:rsidP="008550D7">
            <w:pPr>
              <w:pStyle w:val="a4"/>
              <w:rPr>
                <w:rFonts w:ascii="Times New Roman" w:hAnsi="Times New Roman" w:cs="Times New Roman"/>
                <w:sz w:val="24"/>
                <w:szCs w:val="24"/>
              </w:rPr>
            </w:pPr>
          </w:p>
        </w:tc>
        <w:tc>
          <w:tcPr>
            <w:tcW w:w="2538" w:type="dxa"/>
            <w:gridSpan w:val="2"/>
            <w:tcBorders>
              <w:top w:val="single" w:sz="4" w:space="0" w:color="auto"/>
              <w:left w:val="nil"/>
              <w:bottom w:val="single" w:sz="4" w:space="0" w:color="auto"/>
              <w:right w:val="nil"/>
            </w:tcBorders>
            <w:vAlign w:val="center"/>
          </w:tcPr>
          <w:p w14:paraId="0C732197" w14:textId="77777777" w:rsidR="00ED1AFD" w:rsidRPr="008115FB" w:rsidRDefault="00ED1AFD" w:rsidP="008550D7">
            <w:pPr>
              <w:pStyle w:val="a4"/>
              <w:rPr>
                <w:rFonts w:ascii="Times New Roman" w:hAnsi="Times New Roman" w:cs="Times New Roman"/>
                <w:sz w:val="24"/>
                <w:szCs w:val="24"/>
              </w:rPr>
            </w:pPr>
          </w:p>
        </w:tc>
        <w:tc>
          <w:tcPr>
            <w:tcW w:w="3893" w:type="dxa"/>
            <w:gridSpan w:val="9"/>
            <w:tcBorders>
              <w:top w:val="single" w:sz="4" w:space="0" w:color="auto"/>
              <w:left w:val="nil"/>
              <w:bottom w:val="single" w:sz="4" w:space="0" w:color="auto"/>
              <w:right w:val="nil"/>
            </w:tcBorders>
            <w:vAlign w:val="center"/>
          </w:tcPr>
          <w:p w14:paraId="37DC5D8C" w14:textId="77777777" w:rsidR="00ED1AFD" w:rsidRPr="008115FB" w:rsidRDefault="00ED1AFD" w:rsidP="00540461">
            <w:pPr>
              <w:pStyle w:val="a4"/>
              <w:jc w:val="center"/>
              <w:rPr>
                <w:rFonts w:ascii="Times New Roman" w:hAnsi="Times New Roman" w:cs="Times New Roman"/>
                <w:bCs/>
                <w:sz w:val="24"/>
                <w:szCs w:val="24"/>
              </w:rPr>
            </w:pPr>
            <w:r w:rsidRPr="008115FB">
              <w:rPr>
                <w:rFonts w:ascii="Times New Roman" w:hAnsi="Times New Roman" w:cs="Times New Roman"/>
                <w:bCs/>
                <w:sz w:val="24"/>
                <w:szCs w:val="24"/>
              </w:rPr>
              <w:t>Специальные навыки</w:t>
            </w:r>
          </w:p>
        </w:tc>
        <w:tc>
          <w:tcPr>
            <w:tcW w:w="998" w:type="dxa"/>
            <w:gridSpan w:val="2"/>
            <w:tcBorders>
              <w:top w:val="single" w:sz="4" w:space="0" w:color="auto"/>
              <w:left w:val="nil"/>
              <w:bottom w:val="single" w:sz="4" w:space="0" w:color="auto"/>
              <w:right w:val="nil"/>
            </w:tcBorders>
            <w:vAlign w:val="center"/>
          </w:tcPr>
          <w:p w14:paraId="1BFD8679" w14:textId="77777777" w:rsidR="00ED1AFD" w:rsidRPr="008115FB" w:rsidRDefault="00ED1AFD" w:rsidP="00540461">
            <w:pPr>
              <w:pStyle w:val="a4"/>
              <w:jc w:val="center"/>
              <w:rPr>
                <w:rFonts w:ascii="Times New Roman" w:hAnsi="Times New Roman" w:cs="Times New Roman"/>
                <w:b/>
                <w:bCs/>
                <w:sz w:val="24"/>
                <w:szCs w:val="24"/>
              </w:rPr>
            </w:pPr>
          </w:p>
        </w:tc>
        <w:tc>
          <w:tcPr>
            <w:tcW w:w="893" w:type="dxa"/>
            <w:gridSpan w:val="2"/>
            <w:tcBorders>
              <w:top w:val="single" w:sz="4" w:space="0" w:color="auto"/>
              <w:left w:val="nil"/>
              <w:bottom w:val="single" w:sz="4" w:space="0" w:color="auto"/>
              <w:right w:val="nil"/>
            </w:tcBorders>
            <w:vAlign w:val="center"/>
          </w:tcPr>
          <w:p w14:paraId="681C95CA" w14:textId="77777777" w:rsidR="00ED1AFD" w:rsidRPr="008115FB" w:rsidRDefault="00ED1AFD" w:rsidP="00540461">
            <w:pPr>
              <w:pStyle w:val="a4"/>
              <w:jc w:val="center"/>
              <w:rPr>
                <w:rFonts w:ascii="Times New Roman" w:hAnsi="Times New Roman" w:cs="Times New Roman"/>
                <w:b/>
                <w:bCs/>
                <w:sz w:val="24"/>
                <w:szCs w:val="24"/>
              </w:rPr>
            </w:pPr>
          </w:p>
        </w:tc>
        <w:tc>
          <w:tcPr>
            <w:tcW w:w="783" w:type="dxa"/>
            <w:gridSpan w:val="2"/>
            <w:tcBorders>
              <w:top w:val="single" w:sz="4" w:space="0" w:color="auto"/>
              <w:left w:val="nil"/>
              <w:bottom w:val="single" w:sz="4" w:space="0" w:color="auto"/>
              <w:right w:val="single" w:sz="4" w:space="0" w:color="auto"/>
            </w:tcBorders>
            <w:vAlign w:val="center"/>
          </w:tcPr>
          <w:p w14:paraId="2BAB4B50" w14:textId="77777777" w:rsidR="00ED1AFD" w:rsidRPr="008115FB" w:rsidRDefault="00ED1AFD" w:rsidP="00540461">
            <w:pPr>
              <w:pStyle w:val="a4"/>
              <w:jc w:val="center"/>
              <w:rPr>
                <w:rFonts w:ascii="Times New Roman" w:hAnsi="Times New Roman" w:cs="Times New Roman"/>
                <w:b/>
                <w:bCs/>
                <w:sz w:val="24"/>
                <w:szCs w:val="24"/>
              </w:rPr>
            </w:pPr>
          </w:p>
        </w:tc>
      </w:tr>
      <w:tr w:rsidR="00ED1AFD" w:rsidRPr="008115FB" w14:paraId="2230CC9C" w14:textId="77777777" w:rsidTr="00225F5B">
        <w:trPr>
          <w:trHeight w:hRule="exact" w:val="393"/>
        </w:trPr>
        <w:tc>
          <w:tcPr>
            <w:tcW w:w="567" w:type="dxa"/>
            <w:tcBorders>
              <w:top w:val="single" w:sz="4" w:space="0" w:color="auto"/>
              <w:left w:val="single" w:sz="4" w:space="0" w:color="auto"/>
              <w:bottom w:val="nil"/>
              <w:right w:val="single" w:sz="4" w:space="0" w:color="auto"/>
            </w:tcBorders>
            <w:vAlign w:val="center"/>
          </w:tcPr>
          <w:p w14:paraId="55F04672" w14:textId="77777777" w:rsidR="00ED1AFD" w:rsidRPr="008115FB" w:rsidRDefault="00ED1AFD"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13 </w:t>
            </w:r>
          </w:p>
        </w:tc>
        <w:tc>
          <w:tcPr>
            <w:tcW w:w="2538" w:type="dxa"/>
            <w:gridSpan w:val="2"/>
            <w:tcBorders>
              <w:top w:val="single" w:sz="4" w:space="0" w:color="auto"/>
              <w:left w:val="single" w:sz="4" w:space="0" w:color="auto"/>
              <w:bottom w:val="nil"/>
              <w:right w:val="single" w:sz="4" w:space="0" w:color="auto"/>
            </w:tcBorders>
            <w:vAlign w:val="center"/>
          </w:tcPr>
          <w:p w14:paraId="7DCB62B8" w14:textId="77777777" w:rsidR="00ED1AFD" w:rsidRPr="008115FB" w:rsidRDefault="00ED1AFD"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Демонстрация </w:t>
            </w:r>
          </w:p>
        </w:tc>
        <w:tc>
          <w:tcPr>
            <w:tcW w:w="1263" w:type="dxa"/>
            <w:gridSpan w:val="2"/>
            <w:tcBorders>
              <w:top w:val="single" w:sz="4" w:space="0" w:color="auto"/>
              <w:left w:val="single" w:sz="4" w:space="0" w:color="auto"/>
              <w:bottom w:val="nil"/>
              <w:right w:val="single" w:sz="4" w:space="0" w:color="auto"/>
            </w:tcBorders>
            <w:vAlign w:val="center"/>
          </w:tcPr>
          <w:p w14:paraId="7E972ED7" w14:textId="77777777" w:rsidR="00ED1AFD" w:rsidRPr="008115FB" w:rsidRDefault="00225F5B" w:rsidP="00540461">
            <w:pPr>
              <w:pStyle w:val="a4"/>
              <w:jc w:val="center"/>
              <w:rPr>
                <w:rFonts w:ascii="Times New Roman" w:hAnsi="Times New Roman" w:cs="Times New Roman"/>
                <w:sz w:val="24"/>
                <w:szCs w:val="24"/>
              </w:rPr>
            </w:pPr>
            <w:r>
              <w:rPr>
                <w:rFonts w:ascii="Times New Roman" w:hAnsi="Times New Roman" w:cs="Times New Roman"/>
                <w:sz w:val="24"/>
                <w:szCs w:val="24"/>
              </w:rPr>
              <w:t>м</w:t>
            </w:r>
            <w:r w:rsidR="00ED1AFD" w:rsidRPr="008115FB">
              <w:rPr>
                <w:rFonts w:ascii="Times New Roman" w:hAnsi="Times New Roman" w:cs="Times New Roman"/>
                <w:sz w:val="24"/>
                <w:szCs w:val="24"/>
              </w:rPr>
              <w:t>альчик</w:t>
            </w:r>
            <w:r>
              <w:rPr>
                <w:rFonts w:ascii="Times New Roman" w:hAnsi="Times New Roman" w:cs="Times New Roman"/>
                <w:sz w:val="24"/>
                <w:szCs w:val="24"/>
              </w:rPr>
              <w:t>и,</w:t>
            </w:r>
          </w:p>
        </w:tc>
        <w:tc>
          <w:tcPr>
            <w:tcW w:w="878" w:type="dxa"/>
            <w:gridSpan w:val="2"/>
            <w:tcBorders>
              <w:top w:val="single" w:sz="4" w:space="0" w:color="auto"/>
              <w:left w:val="single" w:sz="4" w:space="0" w:color="auto"/>
              <w:bottom w:val="nil"/>
              <w:right w:val="single" w:sz="4" w:space="0" w:color="auto"/>
            </w:tcBorders>
            <w:vAlign w:val="center"/>
          </w:tcPr>
          <w:p w14:paraId="08ECF402" w14:textId="77777777" w:rsidR="00ED1AFD" w:rsidRPr="008115FB" w:rsidRDefault="00ED1AFD" w:rsidP="00540461">
            <w:pPr>
              <w:pStyle w:val="a4"/>
              <w:jc w:val="center"/>
              <w:rPr>
                <w:rFonts w:ascii="Times New Roman" w:hAnsi="Times New Roman" w:cs="Times New Roman"/>
                <w:sz w:val="24"/>
                <w:szCs w:val="24"/>
              </w:rPr>
            </w:pPr>
          </w:p>
        </w:tc>
        <w:tc>
          <w:tcPr>
            <w:tcW w:w="854" w:type="dxa"/>
            <w:gridSpan w:val="2"/>
            <w:tcBorders>
              <w:top w:val="single" w:sz="4" w:space="0" w:color="auto"/>
              <w:left w:val="single" w:sz="4" w:space="0" w:color="auto"/>
              <w:bottom w:val="nil"/>
              <w:right w:val="single" w:sz="4" w:space="0" w:color="auto"/>
            </w:tcBorders>
            <w:vAlign w:val="center"/>
          </w:tcPr>
          <w:p w14:paraId="0559949F" w14:textId="77777777" w:rsidR="00ED1AFD" w:rsidRPr="008115FB" w:rsidRDefault="00ED1AFD" w:rsidP="00540461">
            <w:pPr>
              <w:pStyle w:val="a4"/>
              <w:jc w:val="center"/>
              <w:rPr>
                <w:rFonts w:ascii="Times New Roman" w:hAnsi="Times New Roman" w:cs="Times New Roman"/>
                <w:sz w:val="24"/>
                <w:szCs w:val="24"/>
              </w:rPr>
            </w:pPr>
          </w:p>
        </w:tc>
        <w:tc>
          <w:tcPr>
            <w:tcW w:w="898" w:type="dxa"/>
            <w:gridSpan w:val="3"/>
            <w:tcBorders>
              <w:top w:val="single" w:sz="4" w:space="0" w:color="auto"/>
              <w:left w:val="single" w:sz="4" w:space="0" w:color="auto"/>
              <w:bottom w:val="nil"/>
              <w:right w:val="single" w:sz="4" w:space="0" w:color="auto"/>
            </w:tcBorders>
            <w:vAlign w:val="center"/>
          </w:tcPr>
          <w:p w14:paraId="58A74B76" w14:textId="77777777" w:rsidR="00ED1AFD" w:rsidRPr="008115FB" w:rsidRDefault="00ED1AFD" w:rsidP="00540461">
            <w:pPr>
              <w:pStyle w:val="a4"/>
              <w:jc w:val="center"/>
              <w:rPr>
                <w:rFonts w:ascii="Times New Roman" w:hAnsi="Times New Roman" w:cs="Times New Roman"/>
                <w:sz w:val="24"/>
                <w:szCs w:val="24"/>
              </w:rPr>
            </w:pPr>
          </w:p>
        </w:tc>
        <w:tc>
          <w:tcPr>
            <w:tcW w:w="998" w:type="dxa"/>
            <w:gridSpan w:val="2"/>
            <w:tcBorders>
              <w:top w:val="single" w:sz="4" w:space="0" w:color="auto"/>
              <w:left w:val="single" w:sz="4" w:space="0" w:color="auto"/>
              <w:bottom w:val="nil"/>
              <w:right w:val="single" w:sz="4" w:space="0" w:color="auto"/>
            </w:tcBorders>
            <w:vAlign w:val="center"/>
          </w:tcPr>
          <w:p w14:paraId="2506D472" w14:textId="77777777" w:rsidR="00ED1AFD" w:rsidRPr="008115FB" w:rsidRDefault="00ED1AFD" w:rsidP="00540461">
            <w:pPr>
              <w:pStyle w:val="a4"/>
              <w:jc w:val="center"/>
              <w:rPr>
                <w:rFonts w:ascii="Times New Roman" w:hAnsi="Times New Roman" w:cs="Times New Roman"/>
                <w:sz w:val="24"/>
                <w:szCs w:val="24"/>
              </w:rPr>
            </w:pPr>
          </w:p>
        </w:tc>
        <w:tc>
          <w:tcPr>
            <w:tcW w:w="893" w:type="dxa"/>
            <w:gridSpan w:val="2"/>
            <w:tcBorders>
              <w:top w:val="single" w:sz="4" w:space="0" w:color="auto"/>
              <w:left w:val="single" w:sz="4" w:space="0" w:color="auto"/>
              <w:bottom w:val="nil"/>
              <w:right w:val="single" w:sz="4" w:space="0" w:color="auto"/>
            </w:tcBorders>
            <w:vAlign w:val="center"/>
          </w:tcPr>
          <w:p w14:paraId="1210E672" w14:textId="77777777" w:rsidR="00ED1AFD" w:rsidRPr="008115FB" w:rsidRDefault="00ED1AFD" w:rsidP="00540461">
            <w:pPr>
              <w:pStyle w:val="a4"/>
              <w:jc w:val="center"/>
              <w:rPr>
                <w:rFonts w:ascii="Times New Roman" w:hAnsi="Times New Roman" w:cs="Times New Roman"/>
                <w:sz w:val="24"/>
                <w:szCs w:val="24"/>
              </w:rPr>
            </w:pPr>
          </w:p>
        </w:tc>
        <w:tc>
          <w:tcPr>
            <w:tcW w:w="783" w:type="dxa"/>
            <w:gridSpan w:val="2"/>
            <w:tcBorders>
              <w:top w:val="single" w:sz="4" w:space="0" w:color="auto"/>
              <w:left w:val="single" w:sz="4" w:space="0" w:color="auto"/>
              <w:bottom w:val="nil"/>
              <w:right w:val="single" w:sz="4" w:space="0" w:color="auto"/>
            </w:tcBorders>
            <w:vAlign w:val="center"/>
          </w:tcPr>
          <w:p w14:paraId="2D654C67" w14:textId="77777777" w:rsidR="00ED1AFD" w:rsidRPr="008115FB" w:rsidRDefault="00ED1AFD" w:rsidP="00540461">
            <w:pPr>
              <w:pStyle w:val="a4"/>
              <w:jc w:val="center"/>
              <w:rPr>
                <w:rFonts w:ascii="Times New Roman" w:hAnsi="Times New Roman" w:cs="Times New Roman"/>
                <w:sz w:val="24"/>
                <w:szCs w:val="24"/>
              </w:rPr>
            </w:pPr>
          </w:p>
        </w:tc>
      </w:tr>
      <w:tr w:rsidR="00ED1AFD" w:rsidRPr="008115FB" w14:paraId="388755A1" w14:textId="77777777" w:rsidTr="00225F5B">
        <w:trPr>
          <w:trHeight w:hRule="exact" w:val="297"/>
        </w:trPr>
        <w:tc>
          <w:tcPr>
            <w:tcW w:w="567" w:type="dxa"/>
            <w:tcBorders>
              <w:top w:val="nil"/>
              <w:left w:val="single" w:sz="4" w:space="0" w:color="auto"/>
              <w:bottom w:val="nil"/>
              <w:right w:val="single" w:sz="4" w:space="0" w:color="auto"/>
            </w:tcBorders>
            <w:vAlign w:val="center"/>
          </w:tcPr>
          <w:p w14:paraId="45263132" w14:textId="77777777" w:rsidR="00ED1AFD" w:rsidRPr="008115FB" w:rsidRDefault="00ED1AFD" w:rsidP="008550D7">
            <w:pPr>
              <w:pStyle w:val="a4"/>
              <w:rPr>
                <w:rFonts w:ascii="Times New Roman" w:hAnsi="Times New Roman" w:cs="Times New Roman"/>
                <w:sz w:val="24"/>
                <w:szCs w:val="24"/>
              </w:rPr>
            </w:pPr>
          </w:p>
        </w:tc>
        <w:tc>
          <w:tcPr>
            <w:tcW w:w="2538" w:type="dxa"/>
            <w:gridSpan w:val="2"/>
            <w:tcBorders>
              <w:top w:val="nil"/>
              <w:left w:val="single" w:sz="4" w:space="0" w:color="auto"/>
              <w:bottom w:val="nil"/>
              <w:right w:val="single" w:sz="4" w:space="0" w:color="auto"/>
            </w:tcBorders>
            <w:vAlign w:val="center"/>
          </w:tcPr>
          <w:p w14:paraId="653A31AA" w14:textId="77777777" w:rsidR="00ED1AFD" w:rsidRPr="008115FB" w:rsidRDefault="00ED1AFD"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приемов страховки </w:t>
            </w:r>
          </w:p>
        </w:tc>
        <w:tc>
          <w:tcPr>
            <w:tcW w:w="1263" w:type="dxa"/>
            <w:gridSpan w:val="2"/>
            <w:tcBorders>
              <w:top w:val="nil"/>
              <w:left w:val="single" w:sz="4" w:space="0" w:color="auto"/>
              <w:bottom w:val="nil"/>
              <w:right w:val="single" w:sz="4" w:space="0" w:color="auto"/>
            </w:tcBorders>
            <w:vAlign w:val="center"/>
          </w:tcPr>
          <w:p w14:paraId="0490332F" w14:textId="77777777" w:rsidR="00ED1AFD" w:rsidRPr="008115FB" w:rsidRDefault="00225F5B" w:rsidP="00540461">
            <w:pPr>
              <w:pStyle w:val="a4"/>
              <w:jc w:val="center"/>
              <w:rPr>
                <w:rFonts w:ascii="Times New Roman" w:hAnsi="Times New Roman" w:cs="Times New Roman"/>
                <w:sz w:val="24"/>
                <w:szCs w:val="24"/>
              </w:rPr>
            </w:pPr>
            <w:r w:rsidRPr="008115FB">
              <w:rPr>
                <w:rFonts w:ascii="Times New Roman" w:hAnsi="Times New Roman" w:cs="Times New Roman"/>
                <w:sz w:val="24"/>
                <w:szCs w:val="24"/>
              </w:rPr>
              <w:t>девочки</w:t>
            </w:r>
          </w:p>
        </w:tc>
        <w:tc>
          <w:tcPr>
            <w:tcW w:w="878" w:type="dxa"/>
            <w:gridSpan w:val="2"/>
            <w:tcBorders>
              <w:top w:val="nil"/>
              <w:left w:val="single" w:sz="4" w:space="0" w:color="auto"/>
              <w:bottom w:val="nil"/>
              <w:right w:val="single" w:sz="4" w:space="0" w:color="auto"/>
            </w:tcBorders>
            <w:vAlign w:val="center"/>
          </w:tcPr>
          <w:p w14:paraId="2B083F2F" w14:textId="77777777" w:rsidR="00ED1AFD" w:rsidRPr="008115FB" w:rsidRDefault="00ED1AFD" w:rsidP="00540461">
            <w:pPr>
              <w:pStyle w:val="a4"/>
              <w:jc w:val="center"/>
              <w:rPr>
                <w:rFonts w:ascii="Times New Roman" w:hAnsi="Times New Roman" w:cs="Times New Roman"/>
                <w:sz w:val="24"/>
                <w:szCs w:val="24"/>
              </w:rPr>
            </w:pPr>
          </w:p>
        </w:tc>
        <w:tc>
          <w:tcPr>
            <w:tcW w:w="854" w:type="dxa"/>
            <w:gridSpan w:val="2"/>
            <w:tcBorders>
              <w:top w:val="nil"/>
              <w:left w:val="single" w:sz="4" w:space="0" w:color="auto"/>
              <w:bottom w:val="nil"/>
              <w:right w:val="single" w:sz="4" w:space="0" w:color="auto"/>
            </w:tcBorders>
            <w:vAlign w:val="center"/>
          </w:tcPr>
          <w:p w14:paraId="766CAEE2" w14:textId="77777777" w:rsidR="00ED1AFD" w:rsidRPr="008115FB" w:rsidRDefault="00ED1AFD" w:rsidP="00540461">
            <w:pPr>
              <w:pStyle w:val="a4"/>
              <w:jc w:val="center"/>
              <w:rPr>
                <w:rFonts w:ascii="Times New Roman" w:hAnsi="Times New Roman" w:cs="Times New Roman"/>
                <w:sz w:val="24"/>
                <w:szCs w:val="24"/>
              </w:rPr>
            </w:pPr>
          </w:p>
        </w:tc>
        <w:tc>
          <w:tcPr>
            <w:tcW w:w="898" w:type="dxa"/>
            <w:gridSpan w:val="3"/>
            <w:tcBorders>
              <w:top w:val="nil"/>
              <w:left w:val="single" w:sz="4" w:space="0" w:color="auto"/>
              <w:bottom w:val="nil"/>
              <w:right w:val="single" w:sz="4" w:space="0" w:color="auto"/>
            </w:tcBorders>
            <w:vAlign w:val="center"/>
          </w:tcPr>
          <w:p w14:paraId="427E18E0" w14:textId="77777777" w:rsidR="00ED1AFD" w:rsidRPr="008115FB" w:rsidRDefault="00ED1AFD" w:rsidP="00540461">
            <w:pPr>
              <w:pStyle w:val="a4"/>
              <w:jc w:val="center"/>
              <w:rPr>
                <w:rFonts w:ascii="Times New Roman" w:hAnsi="Times New Roman" w:cs="Times New Roman"/>
                <w:sz w:val="24"/>
                <w:szCs w:val="24"/>
              </w:rPr>
            </w:pPr>
          </w:p>
        </w:tc>
        <w:tc>
          <w:tcPr>
            <w:tcW w:w="998" w:type="dxa"/>
            <w:gridSpan w:val="2"/>
            <w:tcBorders>
              <w:top w:val="nil"/>
              <w:left w:val="single" w:sz="4" w:space="0" w:color="auto"/>
              <w:bottom w:val="nil"/>
              <w:right w:val="single" w:sz="4" w:space="0" w:color="auto"/>
            </w:tcBorders>
            <w:vAlign w:val="center"/>
          </w:tcPr>
          <w:p w14:paraId="7A8D1E1E" w14:textId="77777777" w:rsidR="00ED1AFD" w:rsidRPr="008115FB" w:rsidRDefault="00ED1AFD" w:rsidP="00540461">
            <w:pPr>
              <w:pStyle w:val="a4"/>
              <w:jc w:val="center"/>
              <w:rPr>
                <w:rFonts w:ascii="Times New Roman" w:hAnsi="Times New Roman" w:cs="Times New Roman"/>
                <w:sz w:val="24"/>
                <w:szCs w:val="24"/>
              </w:rPr>
            </w:pPr>
          </w:p>
        </w:tc>
        <w:tc>
          <w:tcPr>
            <w:tcW w:w="893" w:type="dxa"/>
            <w:gridSpan w:val="2"/>
            <w:tcBorders>
              <w:top w:val="nil"/>
              <w:left w:val="single" w:sz="4" w:space="0" w:color="auto"/>
              <w:bottom w:val="nil"/>
              <w:right w:val="single" w:sz="4" w:space="0" w:color="auto"/>
            </w:tcBorders>
            <w:vAlign w:val="center"/>
          </w:tcPr>
          <w:p w14:paraId="12C94F73" w14:textId="77777777" w:rsidR="00ED1AFD" w:rsidRPr="008115FB" w:rsidRDefault="00ED1AFD" w:rsidP="00540461">
            <w:pPr>
              <w:pStyle w:val="a4"/>
              <w:jc w:val="center"/>
              <w:rPr>
                <w:rFonts w:ascii="Times New Roman" w:hAnsi="Times New Roman" w:cs="Times New Roman"/>
                <w:sz w:val="24"/>
                <w:szCs w:val="24"/>
              </w:rPr>
            </w:pPr>
          </w:p>
        </w:tc>
        <w:tc>
          <w:tcPr>
            <w:tcW w:w="783" w:type="dxa"/>
            <w:gridSpan w:val="2"/>
            <w:tcBorders>
              <w:top w:val="nil"/>
              <w:left w:val="single" w:sz="4" w:space="0" w:color="auto"/>
              <w:bottom w:val="nil"/>
              <w:right w:val="single" w:sz="4" w:space="0" w:color="auto"/>
            </w:tcBorders>
            <w:vAlign w:val="center"/>
          </w:tcPr>
          <w:p w14:paraId="4FF9ADA4" w14:textId="77777777" w:rsidR="00ED1AFD" w:rsidRPr="008115FB" w:rsidRDefault="00ED1AFD" w:rsidP="00540461">
            <w:pPr>
              <w:pStyle w:val="a4"/>
              <w:jc w:val="center"/>
              <w:rPr>
                <w:rFonts w:ascii="Times New Roman" w:hAnsi="Times New Roman" w:cs="Times New Roman"/>
                <w:sz w:val="24"/>
                <w:szCs w:val="24"/>
              </w:rPr>
            </w:pPr>
          </w:p>
        </w:tc>
      </w:tr>
      <w:tr w:rsidR="00ED1AFD" w:rsidRPr="008115FB" w14:paraId="521E9132" w14:textId="77777777" w:rsidTr="00225F5B">
        <w:trPr>
          <w:trHeight w:hRule="exact" w:val="302"/>
        </w:trPr>
        <w:tc>
          <w:tcPr>
            <w:tcW w:w="567" w:type="dxa"/>
            <w:tcBorders>
              <w:top w:val="nil"/>
              <w:left w:val="single" w:sz="4" w:space="0" w:color="auto"/>
              <w:bottom w:val="single" w:sz="4" w:space="0" w:color="auto"/>
              <w:right w:val="single" w:sz="4" w:space="0" w:color="auto"/>
            </w:tcBorders>
            <w:vAlign w:val="center"/>
          </w:tcPr>
          <w:p w14:paraId="3AECCE4A" w14:textId="77777777" w:rsidR="00ED1AFD" w:rsidRPr="008115FB" w:rsidRDefault="00ED1AFD" w:rsidP="008550D7">
            <w:pPr>
              <w:pStyle w:val="a4"/>
              <w:rPr>
                <w:rFonts w:ascii="Times New Roman" w:hAnsi="Times New Roman" w:cs="Times New Roman"/>
                <w:sz w:val="24"/>
                <w:szCs w:val="24"/>
              </w:rPr>
            </w:pPr>
          </w:p>
        </w:tc>
        <w:tc>
          <w:tcPr>
            <w:tcW w:w="2538" w:type="dxa"/>
            <w:gridSpan w:val="2"/>
            <w:tcBorders>
              <w:top w:val="nil"/>
              <w:left w:val="single" w:sz="4" w:space="0" w:color="auto"/>
              <w:bottom w:val="single" w:sz="4" w:space="0" w:color="auto"/>
              <w:right w:val="single" w:sz="4" w:space="0" w:color="auto"/>
            </w:tcBorders>
            <w:vAlign w:val="center"/>
          </w:tcPr>
          <w:p w14:paraId="29B2CDB1" w14:textId="77777777" w:rsidR="00ED1AFD" w:rsidRPr="008115FB" w:rsidRDefault="00ED1AFD"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(наличие ошибок </w:t>
            </w:r>
          </w:p>
        </w:tc>
        <w:tc>
          <w:tcPr>
            <w:tcW w:w="1263" w:type="dxa"/>
            <w:gridSpan w:val="2"/>
            <w:tcBorders>
              <w:top w:val="nil"/>
              <w:left w:val="single" w:sz="4" w:space="0" w:color="auto"/>
              <w:bottom w:val="single" w:sz="4" w:space="0" w:color="auto"/>
              <w:right w:val="single" w:sz="4" w:space="0" w:color="auto"/>
            </w:tcBorders>
            <w:vAlign w:val="center"/>
          </w:tcPr>
          <w:p w14:paraId="4B89CCDA" w14:textId="77777777" w:rsidR="00ED1AFD" w:rsidRPr="008115FB" w:rsidRDefault="00ED1AFD" w:rsidP="00225F5B">
            <w:pPr>
              <w:pStyle w:val="a4"/>
              <w:rPr>
                <w:rFonts w:ascii="Times New Roman" w:hAnsi="Times New Roman" w:cs="Times New Roman"/>
                <w:sz w:val="24"/>
                <w:szCs w:val="24"/>
              </w:rPr>
            </w:pPr>
          </w:p>
        </w:tc>
        <w:tc>
          <w:tcPr>
            <w:tcW w:w="878" w:type="dxa"/>
            <w:gridSpan w:val="2"/>
            <w:tcBorders>
              <w:top w:val="nil"/>
              <w:left w:val="single" w:sz="4" w:space="0" w:color="auto"/>
              <w:bottom w:val="single" w:sz="4" w:space="0" w:color="auto"/>
              <w:right w:val="single" w:sz="4" w:space="0" w:color="auto"/>
            </w:tcBorders>
            <w:vAlign w:val="center"/>
          </w:tcPr>
          <w:p w14:paraId="0084A0F7" w14:textId="77777777" w:rsidR="00ED1AFD" w:rsidRPr="008115FB" w:rsidRDefault="00ED1AFD" w:rsidP="008550D7">
            <w:pPr>
              <w:pStyle w:val="a4"/>
              <w:rPr>
                <w:rFonts w:ascii="Times New Roman" w:hAnsi="Times New Roman" w:cs="Times New Roman"/>
                <w:sz w:val="24"/>
                <w:szCs w:val="24"/>
              </w:rPr>
            </w:pPr>
          </w:p>
        </w:tc>
        <w:tc>
          <w:tcPr>
            <w:tcW w:w="854" w:type="dxa"/>
            <w:gridSpan w:val="2"/>
            <w:tcBorders>
              <w:top w:val="nil"/>
              <w:left w:val="single" w:sz="4" w:space="0" w:color="auto"/>
              <w:bottom w:val="single" w:sz="4" w:space="0" w:color="auto"/>
              <w:right w:val="single" w:sz="4" w:space="0" w:color="auto"/>
            </w:tcBorders>
            <w:vAlign w:val="center"/>
          </w:tcPr>
          <w:p w14:paraId="7B1FC811" w14:textId="77777777" w:rsidR="00ED1AFD" w:rsidRPr="008115FB" w:rsidRDefault="00ED1AFD" w:rsidP="008550D7">
            <w:pPr>
              <w:pStyle w:val="a4"/>
              <w:rPr>
                <w:rFonts w:ascii="Times New Roman" w:hAnsi="Times New Roman" w:cs="Times New Roman"/>
                <w:sz w:val="24"/>
                <w:szCs w:val="24"/>
              </w:rPr>
            </w:pPr>
          </w:p>
        </w:tc>
        <w:tc>
          <w:tcPr>
            <w:tcW w:w="898" w:type="dxa"/>
            <w:gridSpan w:val="3"/>
            <w:tcBorders>
              <w:top w:val="nil"/>
              <w:left w:val="single" w:sz="4" w:space="0" w:color="auto"/>
              <w:bottom w:val="single" w:sz="4" w:space="0" w:color="auto"/>
              <w:right w:val="single" w:sz="4" w:space="0" w:color="auto"/>
            </w:tcBorders>
            <w:vAlign w:val="center"/>
          </w:tcPr>
          <w:p w14:paraId="0D4B380E" w14:textId="77777777" w:rsidR="00ED1AFD" w:rsidRPr="008115FB" w:rsidRDefault="00ED1AFD" w:rsidP="008550D7">
            <w:pPr>
              <w:pStyle w:val="a4"/>
              <w:rPr>
                <w:rFonts w:ascii="Times New Roman" w:hAnsi="Times New Roman" w:cs="Times New Roman"/>
                <w:sz w:val="24"/>
                <w:szCs w:val="24"/>
              </w:rPr>
            </w:pPr>
          </w:p>
        </w:tc>
        <w:tc>
          <w:tcPr>
            <w:tcW w:w="998" w:type="dxa"/>
            <w:gridSpan w:val="2"/>
            <w:tcBorders>
              <w:top w:val="nil"/>
              <w:left w:val="single" w:sz="4" w:space="0" w:color="auto"/>
              <w:bottom w:val="single" w:sz="4" w:space="0" w:color="auto"/>
              <w:right w:val="single" w:sz="4" w:space="0" w:color="auto"/>
            </w:tcBorders>
            <w:vAlign w:val="center"/>
          </w:tcPr>
          <w:p w14:paraId="19B2241D" w14:textId="77777777" w:rsidR="00ED1AFD" w:rsidRPr="008115FB" w:rsidRDefault="00ED1AFD" w:rsidP="008550D7">
            <w:pPr>
              <w:pStyle w:val="a4"/>
              <w:rPr>
                <w:rFonts w:ascii="Times New Roman" w:hAnsi="Times New Roman" w:cs="Times New Roman"/>
                <w:sz w:val="24"/>
                <w:szCs w:val="24"/>
              </w:rPr>
            </w:pPr>
          </w:p>
        </w:tc>
        <w:tc>
          <w:tcPr>
            <w:tcW w:w="893" w:type="dxa"/>
            <w:gridSpan w:val="2"/>
            <w:tcBorders>
              <w:top w:val="nil"/>
              <w:left w:val="single" w:sz="4" w:space="0" w:color="auto"/>
              <w:bottom w:val="single" w:sz="4" w:space="0" w:color="auto"/>
              <w:right w:val="single" w:sz="4" w:space="0" w:color="auto"/>
            </w:tcBorders>
            <w:vAlign w:val="center"/>
          </w:tcPr>
          <w:p w14:paraId="62203AC2" w14:textId="77777777" w:rsidR="00ED1AFD" w:rsidRPr="008115FB" w:rsidRDefault="00ED1AFD" w:rsidP="008550D7">
            <w:pPr>
              <w:pStyle w:val="a4"/>
              <w:rPr>
                <w:rFonts w:ascii="Times New Roman" w:hAnsi="Times New Roman" w:cs="Times New Roman"/>
                <w:sz w:val="24"/>
                <w:szCs w:val="24"/>
              </w:rPr>
            </w:pPr>
          </w:p>
        </w:tc>
        <w:tc>
          <w:tcPr>
            <w:tcW w:w="783" w:type="dxa"/>
            <w:gridSpan w:val="2"/>
            <w:tcBorders>
              <w:top w:val="nil"/>
              <w:left w:val="single" w:sz="4" w:space="0" w:color="auto"/>
              <w:bottom w:val="single" w:sz="4" w:space="0" w:color="auto"/>
              <w:right w:val="single" w:sz="4" w:space="0" w:color="auto"/>
            </w:tcBorders>
            <w:vAlign w:val="center"/>
          </w:tcPr>
          <w:p w14:paraId="097B1699" w14:textId="77777777" w:rsidR="00ED1AFD" w:rsidRPr="008115FB" w:rsidRDefault="00ED1AFD" w:rsidP="008550D7">
            <w:pPr>
              <w:pStyle w:val="a4"/>
              <w:rPr>
                <w:rFonts w:ascii="Times New Roman" w:hAnsi="Times New Roman" w:cs="Times New Roman"/>
                <w:sz w:val="24"/>
                <w:szCs w:val="24"/>
              </w:rPr>
            </w:pPr>
          </w:p>
        </w:tc>
      </w:tr>
    </w:tbl>
    <w:p w14:paraId="79B50C0B" w14:textId="77777777" w:rsidR="00400AAF" w:rsidRPr="008115FB" w:rsidRDefault="00400AAF" w:rsidP="008550D7">
      <w:pPr>
        <w:pStyle w:val="a4"/>
        <w:rPr>
          <w:rFonts w:ascii="Times New Roman" w:hAnsi="Times New Roman" w:cs="Times New Roman"/>
          <w:sz w:val="24"/>
          <w:szCs w:val="24"/>
        </w:rPr>
      </w:pPr>
    </w:p>
    <w:p w14:paraId="319BFCE1" w14:textId="77777777" w:rsidR="00ED1AFD" w:rsidRPr="008115FB" w:rsidRDefault="00ED1AFD" w:rsidP="008550D7">
      <w:pPr>
        <w:pStyle w:val="a4"/>
        <w:rPr>
          <w:rFonts w:ascii="Times New Roman" w:hAnsi="Times New Roman" w:cs="Times New Roman"/>
          <w:sz w:val="24"/>
          <w:szCs w:val="24"/>
        </w:rPr>
      </w:pPr>
      <w:r w:rsidRPr="008115FB">
        <w:rPr>
          <w:rFonts w:ascii="Times New Roman" w:hAnsi="Times New Roman" w:cs="Times New Roman"/>
          <w:sz w:val="24"/>
          <w:szCs w:val="24"/>
        </w:rPr>
        <w:t xml:space="preserve">13 пункт выполняется на оценку. </w:t>
      </w:r>
    </w:p>
    <w:p w14:paraId="48411962" w14:textId="77777777" w:rsidR="00400AAF" w:rsidRPr="008115FB" w:rsidRDefault="00400AAF" w:rsidP="008550D7">
      <w:pPr>
        <w:pStyle w:val="a4"/>
        <w:rPr>
          <w:rFonts w:ascii="Times New Roman" w:hAnsi="Times New Roman" w:cs="Times New Roman"/>
          <w:sz w:val="24"/>
          <w:szCs w:val="24"/>
        </w:rPr>
      </w:pPr>
    </w:p>
    <w:p w14:paraId="04778FAF" w14:textId="77777777" w:rsidR="00ED1AFD" w:rsidRPr="008115FB" w:rsidRDefault="00ED1AFD" w:rsidP="00A44625">
      <w:pPr>
        <w:pStyle w:val="a4"/>
        <w:jc w:val="both"/>
        <w:rPr>
          <w:rFonts w:ascii="Times New Roman" w:hAnsi="Times New Roman" w:cs="Times New Roman"/>
          <w:b/>
          <w:bCs/>
          <w:sz w:val="24"/>
          <w:szCs w:val="24"/>
        </w:rPr>
      </w:pPr>
      <w:r w:rsidRPr="008115FB">
        <w:rPr>
          <w:rFonts w:ascii="Times New Roman" w:hAnsi="Times New Roman" w:cs="Times New Roman"/>
          <w:b/>
          <w:w w:val="107"/>
          <w:sz w:val="24"/>
          <w:szCs w:val="24"/>
        </w:rPr>
        <w:t xml:space="preserve">Методические </w:t>
      </w:r>
      <w:r w:rsidRPr="008115FB">
        <w:rPr>
          <w:rFonts w:ascii="Times New Roman" w:hAnsi="Times New Roman" w:cs="Times New Roman"/>
          <w:b/>
          <w:bCs/>
          <w:sz w:val="24"/>
          <w:szCs w:val="24"/>
        </w:rPr>
        <w:t xml:space="preserve">указания по организации тестирования </w:t>
      </w:r>
    </w:p>
    <w:p w14:paraId="79CFE032"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Осуществляется в форме тестирования: выполнение нормативов по ОФП</w:t>
      </w:r>
      <w:r w:rsidR="00225F5B">
        <w:rPr>
          <w:rFonts w:ascii="Times New Roman" w:hAnsi="Times New Roman" w:cs="Times New Roman"/>
          <w:sz w:val="24"/>
          <w:szCs w:val="24"/>
        </w:rPr>
        <w:t xml:space="preserve"> </w:t>
      </w:r>
      <w:r w:rsidRPr="008115FB">
        <w:rPr>
          <w:rFonts w:ascii="Times New Roman" w:hAnsi="Times New Roman" w:cs="Times New Roman"/>
          <w:sz w:val="24"/>
          <w:szCs w:val="24"/>
        </w:rPr>
        <w:t>и</w:t>
      </w:r>
      <w:r w:rsidR="00225F5B">
        <w:rPr>
          <w:rFonts w:ascii="Times New Roman" w:hAnsi="Times New Roman" w:cs="Times New Roman"/>
          <w:sz w:val="24"/>
          <w:szCs w:val="24"/>
        </w:rPr>
        <w:t xml:space="preserve"> </w:t>
      </w:r>
      <w:r w:rsidRPr="008115FB">
        <w:rPr>
          <w:rFonts w:ascii="Times New Roman" w:hAnsi="Times New Roman" w:cs="Times New Roman"/>
          <w:sz w:val="24"/>
          <w:szCs w:val="24"/>
        </w:rPr>
        <w:t xml:space="preserve">СФП. </w:t>
      </w:r>
    </w:p>
    <w:p w14:paraId="36D8E423" w14:textId="73BCE365"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При проведении тестирования следует обратить внимание на создание одинаковых условий для обучающихся при выполнении упражнений. Результаты тестирования оформляются протоколом. </w:t>
      </w:r>
    </w:p>
    <w:p w14:paraId="39B4E3DD"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1. Бег 30 м/с высокого старта. </w:t>
      </w:r>
    </w:p>
    <w:p w14:paraId="6B966442"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Про водится на дорожке в спортивной обуви без шипов. Количество стартующих в забеге определяется условиям, при которых бегущие не мешают друг другу. Разрешается две попытки. </w:t>
      </w:r>
    </w:p>
    <w:p w14:paraId="0391230E"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Оборудование: Секундомеры фиксирующие десятые доли секунды, дистанция 30 метров, финишная отметка, стартовый флажок. Описание теста: </w:t>
      </w:r>
    </w:p>
    <w:p w14:paraId="71FA72ED"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По команде "На старт" испытуемые становятся у стартовой линии в положении высокого старта. Когда испытуемые приготовились и замерли, даётся сигнал стартёра. Результат: время с точностью до десятой доли секунды. </w:t>
      </w:r>
    </w:p>
    <w:p w14:paraId="3017D9B2"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2. Непрерывный 5-минутный бег </w:t>
      </w:r>
    </w:p>
    <w:p w14:paraId="1E075536"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Условия проведения те же. Учитывают расстояние, которое преодолевает спортсмен в течение бега за 5 минут. Разрешается одна попытка. </w:t>
      </w:r>
    </w:p>
    <w:p w14:paraId="1A5CC067"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3. Прыжок в длину с места. </w:t>
      </w:r>
    </w:p>
    <w:p w14:paraId="734DE357"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Проводится на стадионе, при наличии прыжковой ямы, или на резиновом покрытии, исключающим жесткое приземление. </w:t>
      </w:r>
    </w:p>
    <w:p w14:paraId="0E177C17" w14:textId="6F643E74"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Оборудование: Прыжковая яма или резиновая дорожка, рулетка. Описание теста</w:t>
      </w:r>
      <w:r w:rsidR="00D94E13" w:rsidRPr="008115FB">
        <w:rPr>
          <w:rFonts w:ascii="Times New Roman" w:hAnsi="Times New Roman" w:cs="Times New Roman"/>
          <w:sz w:val="24"/>
          <w:szCs w:val="24"/>
        </w:rPr>
        <w:t>: выполняется</w:t>
      </w:r>
      <w:r w:rsidRPr="008115FB">
        <w:rPr>
          <w:rFonts w:ascii="Times New Roman" w:hAnsi="Times New Roman" w:cs="Times New Roman"/>
          <w:sz w:val="24"/>
          <w:szCs w:val="24"/>
        </w:rPr>
        <w:t xml:space="preserve"> толчком двух ног от линии или края доски в прыжковую яму или на покрытие. Разрешается три попытки. </w:t>
      </w:r>
    </w:p>
    <w:p w14:paraId="36003F05"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Результат: Дальность прыжка измеряется в см. Итоговый берётся лучший результат. </w:t>
      </w:r>
    </w:p>
    <w:p w14:paraId="427E734A"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4. Подтягивание на перекладине. </w:t>
      </w:r>
    </w:p>
    <w:p w14:paraId="0819BADF"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Проводится на перекладине в спортивном зале. Оборудование: высокая перекладина. </w:t>
      </w:r>
    </w:p>
    <w:p w14:paraId="5E22C072"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Описание теста: Подтягивание выполняется из положения вис хватом сверху, руки на ширине плеч. Темп выполнения произвольный. Подтягивание считается выполненным, если при сгибании рук подбородок находится выше перекладины. Разрешается одна попытка. </w:t>
      </w:r>
    </w:p>
    <w:p w14:paraId="763DC188"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5. Отжимание от пола. Проводится в спортивном зале. </w:t>
      </w:r>
    </w:p>
    <w:p w14:paraId="3A3682BB" w14:textId="46671D58"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Описание теста</w:t>
      </w:r>
      <w:r w:rsidR="00D94E13" w:rsidRPr="008115FB">
        <w:rPr>
          <w:rFonts w:ascii="Times New Roman" w:hAnsi="Times New Roman" w:cs="Times New Roman"/>
          <w:sz w:val="24"/>
          <w:szCs w:val="24"/>
        </w:rPr>
        <w:t>: из</w:t>
      </w:r>
      <w:r w:rsidRPr="008115FB">
        <w:rPr>
          <w:rFonts w:ascii="Times New Roman" w:hAnsi="Times New Roman" w:cs="Times New Roman"/>
          <w:sz w:val="24"/>
          <w:szCs w:val="24"/>
        </w:rPr>
        <w:t xml:space="preserve"> упора лежа, ноги вместе. Отжимание от пола, руки сгибаются до угла в 90 град. в локтевых суставах. Результат: количество раз. Разрешается одна попытка. </w:t>
      </w:r>
    </w:p>
    <w:p w14:paraId="58421161"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lastRenderedPageBreak/>
        <w:t xml:space="preserve">6. Глубокое приседание за 60 сек. Проводится в спортивном зале. </w:t>
      </w:r>
    </w:p>
    <w:p w14:paraId="79A1A115"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Описание теста: Ноги на ширине плеч. Приседание до полного сгибания ног в коленях, далее выпрямление в полный рост. Результат: количество раз за 60 сек. Разрешается одна попытка. </w:t>
      </w:r>
    </w:p>
    <w:p w14:paraId="48ADA395"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7. Поднос ног к перекладине. </w:t>
      </w:r>
    </w:p>
    <w:p w14:paraId="486955D5"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Проводится на перекладине в спортивном зале. Оборудование: высокая перекладина. </w:t>
      </w:r>
    </w:p>
    <w:p w14:paraId="0C0EA9E5" w14:textId="4CB32568"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Описание теста</w:t>
      </w:r>
      <w:r w:rsidR="00D94E13" w:rsidRPr="008115FB">
        <w:rPr>
          <w:rFonts w:ascii="Times New Roman" w:hAnsi="Times New Roman" w:cs="Times New Roman"/>
          <w:sz w:val="24"/>
          <w:szCs w:val="24"/>
        </w:rPr>
        <w:t>: выполняется</w:t>
      </w:r>
      <w:r w:rsidRPr="008115FB">
        <w:rPr>
          <w:rFonts w:ascii="Times New Roman" w:hAnsi="Times New Roman" w:cs="Times New Roman"/>
          <w:sz w:val="24"/>
          <w:szCs w:val="24"/>
        </w:rPr>
        <w:t xml:space="preserve"> из положения вис хватом сверху, руки на ширине плеч. Подъем прямых ног до касания носками перекладины. Результат: количество раз. Разрешается одна попытка. </w:t>
      </w:r>
    </w:p>
    <w:p w14:paraId="29985DAE"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8. Вис на перекладине. </w:t>
      </w:r>
    </w:p>
    <w:p w14:paraId="554EAB7C"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Проводится в спортивном зале. Оборудование: высокая перекладина. </w:t>
      </w:r>
    </w:p>
    <w:p w14:paraId="461594A1"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Описание теста: Упражнение выполняется из положения вис хватом сверху, большой палец прижат сбоку к указательному. Результат: время в секундах. Разрешается одна попытка. </w:t>
      </w:r>
    </w:p>
    <w:p w14:paraId="44F3C37F" w14:textId="77777777" w:rsidR="00400AAF" w:rsidRPr="008115FB" w:rsidRDefault="00400AAF" w:rsidP="008550D7">
      <w:pPr>
        <w:pStyle w:val="a4"/>
        <w:rPr>
          <w:rFonts w:ascii="Times New Roman" w:hAnsi="Times New Roman" w:cs="Times New Roman"/>
          <w:sz w:val="24"/>
          <w:szCs w:val="24"/>
        </w:rPr>
      </w:pPr>
    </w:p>
    <w:p w14:paraId="569FC543" w14:textId="77777777" w:rsidR="00ED1AFD" w:rsidRPr="008115FB" w:rsidRDefault="00ED1AFD" w:rsidP="00A44625">
      <w:pPr>
        <w:pStyle w:val="a4"/>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Оценка умений и навыков </w:t>
      </w:r>
      <w:r w:rsidRPr="008115FB">
        <w:rPr>
          <w:rFonts w:ascii="Times New Roman" w:hAnsi="Times New Roman" w:cs="Times New Roman"/>
          <w:b/>
          <w:w w:val="121"/>
          <w:sz w:val="24"/>
          <w:szCs w:val="24"/>
        </w:rPr>
        <w:t xml:space="preserve">в </w:t>
      </w:r>
      <w:r w:rsidRPr="008115FB">
        <w:rPr>
          <w:rFonts w:ascii="Times New Roman" w:hAnsi="Times New Roman" w:cs="Times New Roman"/>
          <w:b/>
          <w:bCs/>
          <w:sz w:val="24"/>
          <w:szCs w:val="24"/>
        </w:rPr>
        <w:t xml:space="preserve">области избранного вида спорта </w:t>
      </w:r>
    </w:p>
    <w:p w14:paraId="4A5F8B48"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Оценка всех сторон подготовленности спортсмена в избранном виде спорта проводится на скалодроме по подготовленным трассам: </w:t>
      </w:r>
    </w:p>
    <w:p w14:paraId="4E6F313B"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а) в лазании на трудность необходимо преодолеть трассу определенной категории сложности; </w:t>
      </w:r>
    </w:p>
    <w:p w14:paraId="1AC089BD" w14:textId="77777777" w:rsidR="00ED1AFD"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б) в лаза</w:t>
      </w:r>
      <w:r w:rsidR="00540461">
        <w:rPr>
          <w:rFonts w:ascii="Times New Roman" w:hAnsi="Times New Roman" w:cs="Times New Roman"/>
          <w:sz w:val="24"/>
          <w:szCs w:val="24"/>
        </w:rPr>
        <w:t>н</w:t>
      </w:r>
      <w:r w:rsidRPr="008115FB">
        <w:rPr>
          <w:rFonts w:ascii="Times New Roman" w:hAnsi="Times New Roman" w:cs="Times New Roman"/>
          <w:sz w:val="24"/>
          <w:szCs w:val="24"/>
        </w:rPr>
        <w:t xml:space="preserve">ии на скорость оценивается прохождение эталонной трассы на время. В случае срыва на эталонной трассе допускается повторная попытка. </w:t>
      </w:r>
    </w:p>
    <w:p w14:paraId="6770E150" w14:textId="77777777" w:rsidR="00A44625" w:rsidRPr="008115FB" w:rsidRDefault="00A44625"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В зависимости от специализации спортсмен сам выбирает дисциплину (трудность или скорость) для оценки своей подготовленности. Допускается участие в обеих дисциплинах. В зачет принимается лучшая. </w:t>
      </w:r>
    </w:p>
    <w:p w14:paraId="7080A91B" w14:textId="77777777" w:rsidR="00A44625" w:rsidRPr="008115FB" w:rsidRDefault="00A44625" w:rsidP="00A44625">
      <w:pPr>
        <w:pStyle w:val="a4"/>
        <w:rPr>
          <w:rFonts w:ascii="Times New Roman" w:hAnsi="Times New Roman" w:cs="Times New Roman"/>
          <w:sz w:val="24"/>
          <w:szCs w:val="24"/>
        </w:rPr>
      </w:pPr>
    </w:p>
    <w:p w14:paraId="12E451FE" w14:textId="77777777" w:rsidR="00A44625" w:rsidRPr="008115FB" w:rsidRDefault="00A44625" w:rsidP="00A44625">
      <w:pPr>
        <w:pStyle w:val="a4"/>
        <w:jc w:val="both"/>
        <w:rPr>
          <w:rFonts w:ascii="Times New Roman" w:hAnsi="Times New Roman" w:cs="Times New Roman"/>
          <w:b/>
          <w:w w:val="109"/>
          <w:sz w:val="24"/>
          <w:szCs w:val="24"/>
        </w:rPr>
      </w:pPr>
      <w:r w:rsidRPr="008115FB">
        <w:rPr>
          <w:rFonts w:ascii="Times New Roman" w:hAnsi="Times New Roman" w:cs="Times New Roman"/>
          <w:b/>
          <w:w w:val="109"/>
          <w:sz w:val="24"/>
          <w:szCs w:val="24"/>
        </w:rPr>
        <w:t xml:space="preserve">Оценка </w:t>
      </w:r>
      <w:r w:rsidRPr="008115FB">
        <w:rPr>
          <w:rFonts w:ascii="Times New Roman" w:hAnsi="Times New Roman" w:cs="Times New Roman"/>
          <w:b/>
          <w:bCs/>
          <w:sz w:val="24"/>
          <w:szCs w:val="24"/>
        </w:rPr>
        <w:t xml:space="preserve">умений и </w:t>
      </w:r>
      <w:r w:rsidRPr="008115FB">
        <w:rPr>
          <w:rFonts w:ascii="Times New Roman" w:hAnsi="Times New Roman" w:cs="Times New Roman"/>
          <w:b/>
          <w:w w:val="109"/>
          <w:sz w:val="24"/>
          <w:szCs w:val="24"/>
        </w:rPr>
        <w:t xml:space="preserve">навыков </w:t>
      </w:r>
      <w:r w:rsidRPr="008115FB">
        <w:rPr>
          <w:rFonts w:ascii="Times New Roman" w:hAnsi="Times New Roman" w:cs="Times New Roman"/>
          <w:b/>
          <w:bCs/>
          <w:sz w:val="24"/>
          <w:szCs w:val="24"/>
        </w:rPr>
        <w:t xml:space="preserve">в области специальных навыков </w:t>
      </w:r>
    </w:p>
    <w:p w14:paraId="5C2A4760" w14:textId="77777777" w:rsidR="00A44625" w:rsidRPr="008115FB" w:rsidRDefault="00A44625"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Осуществляется в форме демонстрации практических навыков приемов страховки. При наличии существенных ошибок в выполнении приемов страховки, представляющих потенциальную опасность для лезущего спортсмена в случае его срыва, необходима дополнительная практика и повторная аттестация в данной предметной области. </w:t>
      </w:r>
    </w:p>
    <w:p w14:paraId="5D01205D" w14:textId="77777777" w:rsidR="00A44625" w:rsidRDefault="00A44625" w:rsidP="00A44625">
      <w:pPr>
        <w:pStyle w:val="a4"/>
        <w:jc w:val="both"/>
        <w:rPr>
          <w:rFonts w:ascii="Times New Roman" w:hAnsi="Times New Roman" w:cs="Times New Roman"/>
          <w:sz w:val="24"/>
          <w:szCs w:val="24"/>
        </w:rPr>
      </w:pPr>
    </w:p>
    <w:p w14:paraId="0F437E9B" w14:textId="77777777" w:rsidR="001C16B3" w:rsidRPr="008115FB" w:rsidRDefault="001C16B3" w:rsidP="001C16B3">
      <w:pPr>
        <w:pStyle w:val="a4"/>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3.3. Требования к результатам освоения Программы по этапам подготовки </w:t>
      </w:r>
    </w:p>
    <w:p w14:paraId="2B5CCC96"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Обучающиеся, успешно выполнившие все требования, переводятся на следующий год обучения или зачисляются на следующий этап подготовки (при условии прохождения обучения на предыдущем этапе в полном объеме). </w:t>
      </w:r>
    </w:p>
    <w:p w14:paraId="22216CE3"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Обучающиеся, не выполнившие переводные требования, на следующий этап не переводятся, продолжают повторное обучение в группе этого же года (но не более 1 раза). </w:t>
      </w:r>
    </w:p>
    <w:p w14:paraId="775B047F"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Требования к результатам реализации Программы: </w:t>
      </w:r>
    </w:p>
    <w:p w14:paraId="79C879A3" w14:textId="18B0AB70"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ab/>
        <w:t xml:space="preserve">• на этапе начальной подготовки: </w:t>
      </w:r>
    </w:p>
    <w:p w14:paraId="1AEF6C03"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формирование устойчивого интереса к занятиям спортом; </w:t>
      </w:r>
    </w:p>
    <w:p w14:paraId="6E0F6410"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формирование широкого круга двигательных умений и навыков; </w:t>
      </w:r>
    </w:p>
    <w:p w14:paraId="5F7EA3C2"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освоение основ техники по виду спорта скалолазание; </w:t>
      </w:r>
    </w:p>
    <w:p w14:paraId="185D43B0"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всестороннее гармоничное развитие физических качеств; </w:t>
      </w:r>
    </w:p>
    <w:p w14:paraId="4CFA743A"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укрепление здоровья спортсменов; </w:t>
      </w:r>
    </w:p>
    <w:p w14:paraId="3F49C53D"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отбор перспективных юных спортсменов для дальнейших занятий по </w:t>
      </w:r>
    </w:p>
    <w:p w14:paraId="0C208BC8"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виду спорта скалолазание. </w:t>
      </w:r>
    </w:p>
    <w:p w14:paraId="579F2A3B" w14:textId="1C9E760C"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ab/>
        <w:t xml:space="preserve">• на тренировочном этапе (этапе спортивной специализации): </w:t>
      </w:r>
    </w:p>
    <w:p w14:paraId="10240A94"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повышение уровня общей и специальной физической, технической, тактической и психологической подготовки; </w:t>
      </w:r>
    </w:p>
    <w:p w14:paraId="51B68DE1" w14:textId="5989F590"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w:t>
      </w:r>
      <w:r w:rsidR="00D94E13" w:rsidRPr="008115FB">
        <w:rPr>
          <w:rFonts w:ascii="Times New Roman" w:hAnsi="Times New Roman" w:cs="Times New Roman"/>
          <w:sz w:val="24"/>
          <w:szCs w:val="24"/>
        </w:rPr>
        <w:t>при обретении</w:t>
      </w:r>
      <w:r w:rsidRPr="008115FB">
        <w:rPr>
          <w:rFonts w:ascii="Times New Roman" w:hAnsi="Times New Roman" w:cs="Times New Roman"/>
          <w:sz w:val="24"/>
          <w:szCs w:val="24"/>
        </w:rPr>
        <w:t xml:space="preserve"> опыта и достижение стабильности выступления на </w:t>
      </w:r>
    </w:p>
    <w:p w14:paraId="636DE0D4"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lastRenderedPageBreak/>
        <w:t xml:space="preserve">официальных спортивных соревнованиях по виду спорта скалолазание; - формирование спортивной мотивации; </w:t>
      </w:r>
    </w:p>
    <w:p w14:paraId="09571B08"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укрепление здоровья спортсменов. </w:t>
      </w:r>
    </w:p>
    <w:p w14:paraId="6DB4B89A" w14:textId="062370F2"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ab/>
        <w:t xml:space="preserve">• на этапе совершенствования спортивного мастерства: </w:t>
      </w:r>
    </w:p>
    <w:p w14:paraId="491ADCB6"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повышение функциональных возможностей организма спортсменов; </w:t>
      </w:r>
    </w:p>
    <w:p w14:paraId="26921A32"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совершенствование общих и специальных физических качеств, </w:t>
      </w:r>
    </w:p>
    <w:p w14:paraId="4E03AF1A"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технической, тактической и психологической подготовки; </w:t>
      </w:r>
    </w:p>
    <w:p w14:paraId="7E616876"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стабильность демонстрации высоких спортивных результатов на региональных и всероссийских официальных спортивных соревнованиях; </w:t>
      </w:r>
    </w:p>
    <w:p w14:paraId="79F165E8"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поддержание высокого уровня спортивной мотивации; </w:t>
      </w:r>
    </w:p>
    <w:p w14:paraId="3CDF7CFA" w14:textId="77777777" w:rsidR="001C16B3"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со</w:t>
      </w:r>
      <w:r>
        <w:rPr>
          <w:rFonts w:ascii="Times New Roman" w:hAnsi="Times New Roman" w:cs="Times New Roman"/>
          <w:sz w:val="24"/>
          <w:szCs w:val="24"/>
        </w:rPr>
        <w:t xml:space="preserve">хранение здоровья спортсменов. </w:t>
      </w:r>
    </w:p>
    <w:p w14:paraId="64CA5ADC" w14:textId="77777777" w:rsidR="001C16B3" w:rsidRDefault="001C16B3" w:rsidP="001C16B3">
      <w:pPr>
        <w:pStyle w:val="a4"/>
        <w:jc w:val="both"/>
        <w:rPr>
          <w:rFonts w:ascii="Times New Roman" w:hAnsi="Times New Roman" w:cs="Times New Roman"/>
          <w:sz w:val="24"/>
          <w:szCs w:val="24"/>
        </w:rPr>
      </w:pPr>
    </w:p>
    <w:p w14:paraId="420C942C" w14:textId="77777777" w:rsidR="001C16B3" w:rsidRDefault="001C16B3" w:rsidP="001C16B3">
      <w:pPr>
        <w:pStyle w:val="a4"/>
        <w:jc w:val="both"/>
        <w:rPr>
          <w:rFonts w:ascii="Times New Roman" w:hAnsi="Times New Roman" w:cs="Times New Roman"/>
          <w:sz w:val="24"/>
          <w:szCs w:val="24"/>
        </w:rPr>
      </w:pPr>
    </w:p>
    <w:p w14:paraId="779D2530" w14:textId="77777777" w:rsidR="001C16B3" w:rsidRPr="008115FB" w:rsidRDefault="001C16B3" w:rsidP="001C16B3">
      <w:pPr>
        <w:pStyle w:val="a4"/>
        <w:jc w:val="center"/>
        <w:rPr>
          <w:rFonts w:ascii="Times New Roman" w:hAnsi="Times New Roman" w:cs="Times New Roman"/>
          <w:b/>
          <w:bCs/>
          <w:sz w:val="24"/>
          <w:szCs w:val="24"/>
        </w:rPr>
      </w:pPr>
      <w:r w:rsidRPr="008115FB">
        <w:rPr>
          <w:rFonts w:ascii="Times New Roman" w:hAnsi="Times New Roman" w:cs="Times New Roman"/>
          <w:b/>
          <w:bCs/>
          <w:sz w:val="24"/>
          <w:szCs w:val="24"/>
        </w:rPr>
        <w:t>МЕТОДИЧЕСКАЯ ЛИТЕРАТУРА</w:t>
      </w:r>
    </w:p>
    <w:p w14:paraId="62A88E08"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w:t>
      </w:r>
      <w:r w:rsidR="00540461">
        <w:rPr>
          <w:rFonts w:ascii="Times New Roman" w:hAnsi="Times New Roman" w:cs="Times New Roman"/>
          <w:sz w:val="24"/>
          <w:szCs w:val="24"/>
        </w:rPr>
        <w:t xml:space="preserve">. </w:t>
      </w:r>
      <w:r w:rsidRPr="008115FB">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Пиратинский</w:t>
      </w:r>
      <w:proofErr w:type="spellEnd"/>
      <w:r w:rsidRPr="008115FB">
        <w:rPr>
          <w:rFonts w:ascii="Times New Roman" w:hAnsi="Times New Roman" w:cs="Times New Roman"/>
          <w:sz w:val="24"/>
          <w:szCs w:val="24"/>
        </w:rPr>
        <w:t xml:space="preserve"> А.Е. Подготовка скалолаза.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1987. </w:t>
      </w:r>
    </w:p>
    <w:p w14:paraId="775DC2D0"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2</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Подгорбунских</w:t>
      </w:r>
      <w:proofErr w:type="spellEnd"/>
      <w:r w:rsidRPr="008115FB">
        <w:rPr>
          <w:rFonts w:ascii="Times New Roman" w:hAnsi="Times New Roman" w:cs="Times New Roman"/>
          <w:sz w:val="24"/>
          <w:szCs w:val="24"/>
        </w:rPr>
        <w:t xml:space="preserve"> З.С., </w:t>
      </w:r>
      <w:proofErr w:type="spellStart"/>
      <w:r w:rsidRPr="008115FB">
        <w:rPr>
          <w:rFonts w:ascii="Times New Roman" w:hAnsi="Times New Roman" w:cs="Times New Roman"/>
          <w:sz w:val="24"/>
          <w:szCs w:val="24"/>
        </w:rPr>
        <w:t>Пиратинский</w:t>
      </w:r>
      <w:proofErr w:type="spellEnd"/>
      <w:r w:rsidRPr="008115FB">
        <w:rPr>
          <w:rFonts w:ascii="Times New Roman" w:hAnsi="Times New Roman" w:cs="Times New Roman"/>
          <w:sz w:val="24"/>
          <w:szCs w:val="24"/>
        </w:rPr>
        <w:t xml:space="preserve"> А.Е. Техника спортивного </w:t>
      </w:r>
      <w:proofErr w:type="spellStart"/>
      <w:proofErr w:type="gramStart"/>
      <w:r w:rsidRPr="008115FB">
        <w:rPr>
          <w:rFonts w:ascii="Times New Roman" w:hAnsi="Times New Roman" w:cs="Times New Roman"/>
          <w:sz w:val="24"/>
          <w:szCs w:val="24"/>
        </w:rPr>
        <w:t>скалолазания.</w:t>
      </w:r>
      <w:r w:rsidRPr="008115FB">
        <w:rPr>
          <w:rFonts w:ascii="Times New Roman" w:hAnsi="Times New Roman" w:cs="Times New Roman"/>
          <w:sz w:val="24"/>
          <w:szCs w:val="24"/>
        </w:rPr>
        <w:softHyphen/>
      </w:r>
      <w:proofErr w:type="gramEnd"/>
      <w:r w:rsidRPr="008115FB">
        <w:rPr>
          <w:rFonts w:ascii="Times New Roman" w:hAnsi="Times New Roman" w:cs="Times New Roman"/>
          <w:sz w:val="24"/>
          <w:szCs w:val="24"/>
        </w:rPr>
        <w:t>Екатеринбург</w:t>
      </w:r>
      <w:proofErr w:type="spellEnd"/>
      <w:r w:rsidRPr="008115FB">
        <w:rPr>
          <w:rFonts w:ascii="Times New Roman" w:hAnsi="Times New Roman" w:cs="Times New Roman"/>
          <w:sz w:val="24"/>
          <w:szCs w:val="24"/>
        </w:rPr>
        <w:t xml:space="preserve">, УГТУ - УПИ, 2000. </w:t>
      </w:r>
    </w:p>
    <w:p w14:paraId="630793B5"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3</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Антонович И.И. Спортивное скалолазание.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1978. </w:t>
      </w:r>
    </w:p>
    <w:p w14:paraId="34BA6132"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4</w:t>
      </w:r>
      <w:r w:rsidR="0054046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Байковский</w:t>
      </w:r>
      <w:proofErr w:type="spellEnd"/>
      <w:r w:rsidRPr="008115FB">
        <w:rPr>
          <w:rFonts w:ascii="Times New Roman" w:hAnsi="Times New Roman" w:cs="Times New Roman"/>
          <w:sz w:val="24"/>
          <w:szCs w:val="24"/>
        </w:rPr>
        <w:t xml:space="preserve"> Ю.В. Основы спортивной тренировки в горных видах спорта (альпинизм, скалолазание, горный туризм). -М.: Вилад,1996. </w:t>
      </w:r>
    </w:p>
    <w:p w14:paraId="6D2F77DB"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5</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Байковский</w:t>
      </w:r>
      <w:proofErr w:type="spellEnd"/>
      <w:r w:rsidRPr="008115FB">
        <w:rPr>
          <w:rFonts w:ascii="Times New Roman" w:hAnsi="Times New Roman" w:cs="Times New Roman"/>
          <w:sz w:val="24"/>
          <w:szCs w:val="24"/>
        </w:rPr>
        <w:t xml:space="preserve"> Ю.В. Особенности формирования и классификация горных неолимпийских видов спорта. -М.: Вертикаль, 2005. </w:t>
      </w:r>
    </w:p>
    <w:p w14:paraId="5115EB58"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6</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Единая Всероссийская спортивная классификация. 2001-2005 гг. Часть 1. - М.: </w:t>
      </w:r>
    </w:p>
    <w:p w14:paraId="50F26044"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Советский спорт, 2002. - 376 с. </w:t>
      </w:r>
    </w:p>
    <w:p w14:paraId="7D63ED9C"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7</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Спортивное скалолазание: правила соревнований. Требования и методические указания / Под ред. А.Е. </w:t>
      </w:r>
      <w:proofErr w:type="spellStart"/>
      <w:r w:rsidRPr="008115FB">
        <w:rPr>
          <w:rFonts w:ascii="Times New Roman" w:hAnsi="Times New Roman" w:cs="Times New Roman"/>
          <w:sz w:val="24"/>
          <w:szCs w:val="24"/>
        </w:rPr>
        <w:t>Пиратинского</w:t>
      </w:r>
      <w:proofErr w:type="spellEnd"/>
      <w:r w:rsidRPr="008115FB">
        <w:rPr>
          <w:rFonts w:ascii="Times New Roman" w:hAnsi="Times New Roman" w:cs="Times New Roman"/>
          <w:sz w:val="24"/>
          <w:szCs w:val="24"/>
        </w:rPr>
        <w:t xml:space="preserve">. - М.: ФСР,2002. </w:t>
      </w:r>
    </w:p>
    <w:p w14:paraId="7D9F82DD"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8</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Спортивное скалолазание - </w:t>
      </w:r>
      <w:hyperlink r:id="rId10" w:history="1">
        <w:r w:rsidRPr="008115FB">
          <w:rPr>
            <w:rFonts w:ascii="Times New Roman" w:hAnsi="Times New Roman" w:cs="Times New Roman"/>
            <w:sz w:val="24"/>
            <w:szCs w:val="24"/>
            <w:u w:val="single"/>
          </w:rPr>
          <w:t>http://www.rusclimblng.ru.</w:t>
        </w:r>
      </w:hyperlink>
      <w:r w:rsidRPr="008115FB">
        <w:rPr>
          <w:rFonts w:ascii="Times New Roman" w:hAnsi="Times New Roman" w:cs="Times New Roman"/>
          <w:sz w:val="24"/>
          <w:szCs w:val="24"/>
        </w:rPr>
        <w:t xml:space="preserve"> </w:t>
      </w:r>
    </w:p>
    <w:p w14:paraId="6B6C489A"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9</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Федотенкова</w:t>
      </w:r>
      <w:proofErr w:type="spellEnd"/>
      <w:r w:rsidRPr="008115FB">
        <w:rPr>
          <w:rFonts w:ascii="Times New Roman" w:hAnsi="Times New Roman" w:cs="Times New Roman"/>
          <w:sz w:val="24"/>
          <w:szCs w:val="24"/>
        </w:rPr>
        <w:t xml:space="preserve"> т.п., Федотенков А.Г., Чистякова ст., Чистяков С.А. Юные скалолазы/ Авторская программа. - М., 2003. </w:t>
      </w:r>
    </w:p>
    <w:p w14:paraId="342A2093"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10</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Волков В.М. Восстановительные процессы в спорте. - М.: ФиС,1977. </w:t>
      </w:r>
    </w:p>
    <w:p w14:paraId="4F307F25"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11</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Вяткин Б.А. Управление психическим стрессом в спортивных соревнованиях.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1981. </w:t>
      </w:r>
    </w:p>
    <w:p w14:paraId="128A7CD2" w14:textId="77777777" w:rsidR="00540461"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12 Готовцев П.Я., Дубровский В.И. Спортсменам о восстановлении. - М., 1981. </w:t>
      </w:r>
    </w:p>
    <w:p w14:paraId="65E3379D"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13</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Гуревич Н.А. Круговая тренировка при развитии физических качеств. - Минск: Высшая школа, 1995. </w:t>
      </w:r>
    </w:p>
    <w:p w14:paraId="58D96C22"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14</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КомковБ.С</w:t>
      </w:r>
      <w:proofErr w:type="spellEnd"/>
      <w:r w:rsidRPr="008115FB">
        <w:rPr>
          <w:rFonts w:ascii="Times New Roman" w:hAnsi="Times New Roman" w:cs="Times New Roman"/>
          <w:sz w:val="24"/>
          <w:szCs w:val="24"/>
        </w:rPr>
        <w:t xml:space="preserve">. Комплексы общеразвивающих упражнений для занятий по физическому воспитанию - Новосибирск: 3-сиб. кн. изд., 1985. </w:t>
      </w:r>
    </w:p>
    <w:p w14:paraId="281635FC"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15</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Матвеев Л.П. Основы спортивной тренировки.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1977. </w:t>
      </w:r>
    </w:p>
    <w:p w14:paraId="7721D205"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16</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Основы управления подготовкой юных спортсменов /Под ред. </w:t>
      </w:r>
      <w:proofErr w:type="spellStart"/>
      <w:r w:rsidRPr="008115FB">
        <w:rPr>
          <w:rFonts w:ascii="Times New Roman" w:hAnsi="Times New Roman" w:cs="Times New Roman"/>
          <w:sz w:val="24"/>
          <w:szCs w:val="24"/>
        </w:rPr>
        <w:t>Набатниковой</w:t>
      </w:r>
      <w:proofErr w:type="spellEnd"/>
      <w:r w:rsidRPr="008115FB">
        <w:rPr>
          <w:rFonts w:ascii="Times New Roman" w:hAnsi="Times New Roman" w:cs="Times New Roman"/>
          <w:sz w:val="24"/>
          <w:szCs w:val="24"/>
        </w:rPr>
        <w:t xml:space="preserve"> М.Я.-М.: </w:t>
      </w:r>
      <w:proofErr w:type="spellStart"/>
      <w:r w:rsidRPr="008115FB">
        <w:rPr>
          <w:rFonts w:ascii="Times New Roman" w:hAnsi="Times New Roman" w:cs="Times New Roman"/>
          <w:sz w:val="24"/>
          <w:szCs w:val="24"/>
        </w:rPr>
        <w:t>ФиС</w:t>
      </w:r>
      <w:proofErr w:type="spellEnd"/>
      <w:proofErr w:type="gramStart"/>
      <w:r w:rsidRPr="008115FB">
        <w:rPr>
          <w:rFonts w:ascii="Times New Roman" w:hAnsi="Times New Roman" w:cs="Times New Roman"/>
          <w:sz w:val="24"/>
          <w:szCs w:val="24"/>
        </w:rPr>
        <w:t>, ]</w:t>
      </w:r>
      <w:proofErr w:type="gramEnd"/>
      <w:r w:rsidRPr="008115FB">
        <w:rPr>
          <w:rFonts w:ascii="Times New Roman" w:hAnsi="Times New Roman" w:cs="Times New Roman"/>
          <w:sz w:val="24"/>
          <w:szCs w:val="24"/>
        </w:rPr>
        <w:t xml:space="preserve"> 992. </w:t>
      </w:r>
    </w:p>
    <w:p w14:paraId="678302F9"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17</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Платонов В.Я. Теория и методика спортивной тренировки: Учебное пособие для институтов физкультуры. - Киев: Высшая школа, 1984. </w:t>
      </w:r>
    </w:p>
    <w:p w14:paraId="2815FFB9"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18</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Психология и современный спорт. Сост. Л.В. Родионов, В.П. </w:t>
      </w:r>
      <w:proofErr w:type="spellStart"/>
      <w:r w:rsidRPr="008115FB">
        <w:rPr>
          <w:rFonts w:ascii="Times New Roman" w:hAnsi="Times New Roman" w:cs="Times New Roman"/>
          <w:sz w:val="24"/>
          <w:szCs w:val="24"/>
        </w:rPr>
        <w:t>Худадов</w:t>
      </w:r>
      <w:proofErr w:type="spellEnd"/>
      <w:r w:rsidRPr="008115FB">
        <w:rPr>
          <w:rFonts w:ascii="Times New Roman" w:hAnsi="Times New Roman" w:cs="Times New Roman"/>
          <w:sz w:val="24"/>
          <w:szCs w:val="24"/>
        </w:rPr>
        <w:t xml:space="preserve">. - М.: </w:t>
      </w:r>
    </w:p>
    <w:p w14:paraId="6F0019F2" w14:textId="77777777" w:rsidR="001C16B3" w:rsidRPr="008115FB" w:rsidRDefault="001C16B3" w:rsidP="001C16B3">
      <w:pPr>
        <w:pStyle w:val="a4"/>
        <w:jc w:val="both"/>
        <w:rPr>
          <w:rFonts w:ascii="Times New Roman" w:hAnsi="Times New Roman" w:cs="Times New Roman"/>
          <w:sz w:val="24"/>
          <w:szCs w:val="24"/>
        </w:rPr>
      </w:pP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1982. </w:t>
      </w:r>
    </w:p>
    <w:p w14:paraId="71F04C87"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19</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Романенко В.А., Максимович В.Д. Круговая тренировка при массовых занятиях физической культурой.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1981. </w:t>
      </w:r>
    </w:p>
    <w:p w14:paraId="2AB4BB60"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20</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Теоретическая подготовка спортсменов / Под ред. Ю.Д. </w:t>
      </w:r>
      <w:proofErr w:type="spellStart"/>
      <w:r w:rsidRPr="008115FB">
        <w:rPr>
          <w:rFonts w:ascii="Times New Roman" w:hAnsi="Times New Roman" w:cs="Times New Roman"/>
          <w:sz w:val="24"/>
          <w:szCs w:val="24"/>
        </w:rPr>
        <w:t>Буйлина</w:t>
      </w:r>
      <w:proofErr w:type="spellEnd"/>
      <w:r w:rsidRPr="008115FB">
        <w:rPr>
          <w:rFonts w:ascii="Times New Roman" w:hAnsi="Times New Roman" w:cs="Times New Roman"/>
          <w:sz w:val="24"/>
          <w:szCs w:val="24"/>
        </w:rPr>
        <w:t xml:space="preserve">, Ю.Д. </w:t>
      </w:r>
    </w:p>
    <w:p w14:paraId="72850DBD" w14:textId="77777777" w:rsidR="001C16B3" w:rsidRPr="008115FB" w:rsidRDefault="001C16B3" w:rsidP="001C16B3">
      <w:pPr>
        <w:pStyle w:val="a4"/>
        <w:jc w:val="both"/>
        <w:rPr>
          <w:rFonts w:ascii="Times New Roman" w:hAnsi="Times New Roman" w:cs="Times New Roman"/>
          <w:sz w:val="24"/>
          <w:szCs w:val="24"/>
        </w:rPr>
      </w:pPr>
      <w:proofErr w:type="spellStart"/>
      <w:r w:rsidRPr="008115FB">
        <w:rPr>
          <w:rFonts w:ascii="Times New Roman" w:hAnsi="Times New Roman" w:cs="Times New Roman"/>
          <w:sz w:val="24"/>
          <w:szCs w:val="24"/>
        </w:rPr>
        <w:t>Курамшина</w:t>
      </w:r>
      <w:proofErr w:type="spellEnd"/>
      <w:r w:rsidRPr="008115FB">
        <w:rPr>
          <w:rFonts w:ascii="Times New Roman" w:hAnsi="Times New Roman" w:cs="Times New Roman"/>
          <w:sz w:val="24"/>
          <w:szCs w:val="24"/>
        </w:rPr>
        <w:t xml:space="preserve">.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1981. </w:t>
      </w:r>
    </w:p>
    <w:p w14:paraId="756D10E1"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21</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Филин В.П. Теория и методика юношеского спорта: Учебное пособие для </w:t>
      </w:r>
    </w:p>
    <w:p w14:paraId="742D8670"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институтов и техникумов физкультуры.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1987. </w:t>
      </w:r>
    </w:p>
    <w:p w14:paraId="118B7CE3" w14:textId="77777777" w:rsidR="00540461"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lastRenderedPageBreak/>
        <w:t>22</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Филин В.П., Фомин В.А. Основы юношеского спорта.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1980. </w:t>
      </w:r>
    </w:p>
    <w:p w14:paraId="2F42D03B"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23</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Ханин Ю.Л. Психология общения в спорте.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1980. </w:t>
      </w:r>
    </w:p>
    <w:p w14:paraId="313B3104"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24</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Мищенко В.С. Функциональные возможности спортсменов. - Киев: Здоровье, 1990. </w:t>
      </w:r>
    </w:p>
    <w:p w14:paraId="46D4282A"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25</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Система подготовки спортивного резерва / Под общ. ред. </w:t>
      </w:r>
      <w:proofErr w:type="spellStart"/>
      <w:r w:rsidRPr="008115FB">
        <w:rPr>
          <w:rFonts w:ascii="Times New Roman" w:hAnsi="Times New Roman" w:cs="Times New Roman"/>
          <w:w w:val="85"/>
          <w:sz w:val="24"/>
          <w:szCs w:val="24"/>
        </w:rPr>
        <w:t>в.г</w:t>
      </w:r>
      <w:proofErr w:type="spellEnd"/>
      <w:r w:rsidRPr="008115FB">
        <w:rPr>
          <w:rFonts w:ascii="Times New Roman" w:hAnsi="Times New Roman" w:cs="Times New Roman"/>
          <w:w w:val="85"/>
          <w:sz w:val="24"/>
          <w:szCs w:val="24"/>
        </w:rPr>
        <w:t xml:space="preserve">. </w:t>
      </w:r>
      <w:r w:rsidRPr="008115FB">
        <w:rPr>
          <w:rFonts w:ascii="Times New Roman" w:hAnsi="Times New Roman" w:cs="Times New Roman"/>
          <w:sz w:val="24"/>
          <w:szCs w:val="24"/>
        </w:rPr>
        <w:t xml:space="preserve">Никитушкина. -М.: МГФСО, ВНИИФК, 1994. </w:t>
      </w:r>
    </w:p>
    <w:p w14:paraId="5415B88F" w14:textId="77777777" w:rsidR="001C16B3" w:rsidRDefault="00540461" w:rsidP="001C16B3">
      <w:pPr>
        <w:pStyle w:val="a4"/>
        <w:jc w:val="both"/>
        <w:rPr>
          <w:rFonts w:ascii="Times New Roman" w:hAnsi="Times New Roman" w:cs="Times New Roman"/>
          <w:sz w:val="24"/>
          <w:szCs w:val="24"/>
        </w:rPr>
      </w:pPr>
      <w:r>
        <w:rPr>
          <w:rFonts w:ascii="Times New Roman" w:hAnsi="Times New Roman" w:cs="Times New Roman"/>
          <w:sz w:val="24"/>
          <w:szCs w:val="24"/>
        </w:rPr>
        <w:t xml:space="preserve">26. </w:t>
      </w:r>
      <w:r w:rsidR="001C16B3" w:rsidRPr="008115FB">
        <w:rPr>
          <w:rFonts w:ascii="Times New Roman" w:hAnsi="Times New Roman" w:cs="Times New Roman"/>
          <w:sz w:val="24"/>
          <w:szCs w:val="24"/>
        </w:rPr>
        <w:t xml:space="preserve">Современная система спортивной подготовки / Под ред. Ф.П. Суслова, В.Л. Сыча, Б.Н. </w:t>
      </w:r>
    </w:p>
    <w:p w14:paraId="605635F7" w14:textId="77777777" w:rsidR="001C16B3" w:rsidRPr="008115FB" w:rsidRDefault="001C16B3" w:rsidP="001C16B3">
      <w:pPr>
        <w:pStyle w:val="a4"/>
        <w:jc w:val="both"/>
        <w:rPr>
          <w:rFonts w:ascii="Times New Roman" w:hAnsi="Times New Roman" w:cs="Times New Roman"/>
          <w:sz w:val="24"/>
          <w:szCs w:val="24"/>
        </w:rPr>
      </w:pPr>
      <w:proofErr w:type="spellStart"/>
      <w:r w:rsidRPr="008115FB">
        <w:rPr>
          <w:rFonts w:ascii="Times New Roman" w:hAnsi="Times New Roman" w:cs="Times New Roman"/>
          <w:sz w:val="24"/>
          <w:szCs w:val="24"/>
        </w:rPr>
        <w:t>Шустина</w:t>
      </w:r>
      <w:proofErr w:type="spellEnd"/>
      <w:r w:rsidRPr="008115FB">
        <w:rPr>
          <w:rFonts w:ascii="Times New Roman" w:hAnsi="Times New Roman" w:cs="Times New Roman"/>
          <w:sz w:val="24"/>
          <w:szCs w:val="24"/>
        </w:rPr>
        <w:t>.</w:t>
      </w:r>
      <w:r>
        <w:rPr>
          <w:rFonts w:ascii="Times New Roman" w:hAnsi="Times New Roman" w:cs="Times New Roman"/>
          <w:sz w:val="24"/>
          <w:szCs w:val="24"/>
        </w:rPr>
        <w:t xml:space="preserve"> </w:t>
      </w:r>
      <w:r w:rsidRPr="008115FB">
        <w:rPr>
          <w:rFonts w:ascii="Times New Roman" w:hAnsi="Times New Roman" w:cs="Times New Roman"/>
          <w:i/>
          <w:iCs/>
          <w:w w:val="80"/>
          <w:sz w:val="24"/>
          <w:szCs w:val="24"/>
        </w:rPr>
        <w:t xml:space="preserve">Л.: </w:t>
      </w:r>
      <w:r w:rsidRPr="008115FB">
        <w:rPr>
          <w:rFonts w:ascii="Times New Roman" w:hAnsi="Times New Roman" w:cs="Times New Roman"/>
          <w:sz w:val="24"/>
          <w:szCs w:val="24"/>
        </w:rPr>
        <w:t xml:space="preserve">СААМ, 1995. </w:t>
      </w:r>
    </w:p>
    <w:p w14:paraId="666133C6" w14:textId="2DEB8B81" w:rsidR="001C16B3" w:rsidRPr="008115FB" w:rsidRDefault="00540461" w:rsidP="001C16B3">
      <w:pPr>
        <w:pStyle w:val="a4"/>
        <w:jc w:val="both"/>
        <w:rPr>
          <w:rFonts w:ascii="Times New Roman" w:hAnsi="Times New Roman" w:cs="Times New Roman"/>
          <w:sz w:val="24"/>
          <w:szCs w:val="24"/>
        </w:rPr>
      </w:pPr>
      <w:r>
        <w:rPr>
          <w:rFonts w:ascii="Times New Roman" w:hAnsi="Times New Roman" w:cs="Times New Roman"/>
          <w:sz w:val="24"/>
          <w:szCs w:val="24"/>
        </w:rPr>
        <w:t>27.</w:t>
      </w:r>
      <w:r w:rsidR="001C16B3" w:rsidRPr="008115FB">
        <w:rPr>
          <w:rFonts w:ascii="Times New Roman" w:hAnsi="Times New Roman" w:cs="Times New Roman"/>
          <w:sz w:val="24"/>
          <w:szCs w:val="24"/>
        </w:rPr>
        <w:t xml:space="preserve"> Матвеев А.П., Петрова </w:t>
      </w:r>
      <w:r w:rsidR="001C16B3" w:rsidRPr="008115FB">
        <w:rPr>
          <w:rFonts w:ascii="Times New Roman" w:hAnsi="Times New Roman" w:cs="Times New Roman"/>
          <w:w w:val="117"/>
          <w:sz w:val="24"/>
          <w:szCs w:val="24"/>
        </w:rPr>
        <w:t xml:space="preserve">'ГВ. </w:t>
      </w:r>
      <w:r w:rsidR="001C16B3" w:rsidRPr="008115FB">
        <w:rPr>
          <w:rFonts w:ascii="Times New Roman" w:hAnsi="Times New Roman" w:cs="Times New Roman"/>
          <w:sz w:val="24"/>
          <w:szCs w:val="24"/>
        </w:rPr>
        <w:t xml:space="preserve">Оценка качества подготовки выпускников основной школы по физической культуре / Министерство образования </w:t>
      </w:r>
      <w:r w:rsidR="00D94E13" w:rsidRPr="008115FB">
        <w:rPr>
          <w:rFonts w:ascii="Times New Roman" w:hAnsi="Times New Roman" w:cs="Times New Roman"/>
          <w:sz w:val="24"/>
          <w:szCs w:val="24"/>
        </w:rPr>
        <w:t xml:space="preserve">РФ. </w:t>
      </w:r>
      <w:r w:rsidR="00D94E13" w:rsidRPr="008115FB">
        <w:rPr>
          <w:rFonts w:ascii="Times New Roman" w:hAnsi="Times New Roman" w:cs="Times New Roman"/>
          <w:sz w:val="24"/>
          <w:szCs w:val="24"/>
        </w:rPr>
        <w:softHyphen/>
      </w:r>
      <w:r w:rsidR="001C16B3" w:rsidRPr="008115FB">
        <w:rPr>
          <w:rFonts w:ascii="Times New Roman" w:hAnsi="Times New Roman" w:cs="Times New Roman"/>
          <w:sz w:val="24"/>
          <w:szCs w:val="24"/>
        </w:rPr>
        <w:t xml:space="preserve">М.: Дрофа, 2000. </w:t>
      </w:r>
    </w:p>
    <w:p w14:paraId="3A0C141D" w14:textId="77777777" w:rsidR="001C16B3" w:rsidRPr="008115FB" w:rsidRDefault="00540461" w:rsidP="001C16B3">
      <w:pPr>
        <w:pStyle w:val="a4"/>
        <w:jc w:val="both"/>
        <w:rPr>
          <w:rFonts w:ascii="Times New Roman" w:hAnsi="Times New Roman" w:cs="Times New Roman"/>
          <w:sz w:val="24"/>
          <w:szCs w:val="24"/>
        </w:rPr>
      </w:pPr>
      <w:r>
        <w:rPr>
          <w:rFonts w:ascii="Times New Roman" w:hAnsi="Times New Roman" w:cs="Times New Roman"/>
          <w:sz w:val="24"/>
          <w:szCs w:val="24"/>
        </w:rPr>
        <w:t>28.</w:t>
      </w:r>
      <w:r w:rsidR="001C16B3" w:rsidRPr="008115FB">
        <w:rPr>
          <w:rFonts w:ascii="Times New Roman" w:hAnsi="Times New Roman" w:cs="Times New Roman"/>
          <w:sz w:val="24"/>
          <w:szCs w:val="24"/>
        </w:rPr>
        <w:t xml:space="preserve"> Малкин В.Р. Управление психологической подготовкой в </w:t>
      </w:r>
      <w:proofErr w:type="spellStart"/>
      <w:proofErr w:type="gramStart"/>
      <w:r w:rsidR="001C16B3" w:rsidRPr="008115FB">
        <w:rPr>
          <w:rFonts w:ascii="Times New Roman" w:hAnsi="Times New Roman" w:cs="Times New Roman"/>
          <w:sz w:val="24"/>
          <w:szCs w:val="24"/>
        </w:rPr>
        <w:t>спорте.</w:t>
      </w:r>
      <w:r w:rsidR="001C16B3" w:rsidRPr="008115FB">
        <w:rPr>
          <w:rFonts w:ascii="Times New Roman" w:hAnsi="Times New Roman" w:cs="Times New Roman"/>
          <w:sz w:val="24"/>
          <w:szCs w:val="24"/>
        </w:rPr>
        <w:softHyphen/>
      </w:r>
      <w:proofErr w:type="gramEnd"/>
      <w:r w:rsidR="001C16B3" w:rsidRPr="008115FB">
        <w:rPr>
          <w:rFonts w:ascii="Times New Roman" w:hAnsi="Times New Roman" w:cs="Times New Roman"/>
          <w:sz w:val="24"/>
          <w:szCs w:val="24"/>
        </w:rPr>
        <w:t>Екатеринбург</w:t>
      </w:r>
      <w:proofErr w:type="spellEnd"/>
      <w:r w:rsidR="001C16B3" w:rsidRPr="008115FB">
        <w:rPr>
          <w:rFonts w:ascii="Times New Roman" w:hAnsi="Times New Roman" w:cs="Times New Roman"/>
          <w:sz w:val="24"/>
          <w:szCs w:val="24"/>
        </w:rPr>
        <w:t xml:space="preserve">: Изд-во Уральского университета, 2001. </w:t>
      </w:r>
    </w:p>
    <w:p w14:paraId="7C6C6690" w14:textId="77777777" w:rsidR="001C16B3" w:rsidRPr="008115FB" w:rsidRDefault="00540461" w:rsidP="001C16B3">
      <w:pPr>
        <w:pStyle w:val="a4"/>
        <w:jc w:val="both"/>
        <w:rPr>
          <w:rFonts w:ascii="Times New Roman" w:hAnsi="Times New Roman" w:cs="Times New Roman"/>
          <w:sz w:val="24"/>
          <w:szCs w:val="24"/>
        </w:rPr>
      </w:pPr>
      <w:r>
        <w:rPr>
          <w:rFonts w:ascii="Times New Roman" w:hAnsi="Times New Roman" w:cs="Times New Roman"/>
          <w:sz w:val="24"/>
          <w:szCs w:val="24"/>
        </w:rPr>
        <w:t>29.</w:t>
      </w:r>
      <w:r w:rsidR="001C16B3" w:rsidRPr="008115FB">
        <w:rPr>
          <w:rFonts w:ascii="Times New Roman" w:hAnsi="Times New Roman" w:cs="Times New Roman"/>
          <w:sz w:val="24"/>
          <w:szCs w:val="24"/>
        </w:rPr>
        <w:t xml:space="preserve"> </w:t>
      </w:r>
      <w:proofErr w:type="spellStart"/>
      <w:r w:rsidR="001C16B3" w:rsidRPr="008115FB">
        <w:rPr>
          <w:rFonts w:ascii="Times New Roman" w:hAnsi="Times New Roman" w:cs="Times New Roman"/>
          <w:sz w:val="24"/>
          <w:szCs w:val="24"/>
        </w:rPr>
        <w:t>Колчанова</w:t>
      </w:r>
      <w:proofErr w:type="spellEnd"/>
      <w:r w:rsidR="001C16B3" w:rsidRPr="008115FB">
        <w:rPr>
          <w:rFonts w:ascii="Times New Roman" w:hAnsi="Times New Roman" w:cs="Times New Roman"/>
          <w:sz w:val="24"/>
          <w:szCs w:val="24"/>
        </w:rPr>
        <w:t xml:space="preserve"> В.П. Совершенствование подготовки начинающих скалолазов 9-12 лет. Магистерская диссертация: АФК им. П.Ф. Лесгафта. - Санкт-Петербург, 2001. </w:t>
      </w:r>
    </w:p>
    <w:p w14:paraId="65A78DD5" w14:textId="629382DC" w:rsidR="001C16B3" w:rsidRDefault="00540461" w:rsidP="001C16B3">
      <w:pPr>
        <w:pStyle w:val="a4"/>
        <w:jc w:val="both"/>
        <w:rPr>
          <w:rFonts w:ascii="Times New Roman" w:hAnsi="Times New Roman" w:cs="Times New Roman"/>
          <w:sz w:val="24"/>
          <w:szCs w:val="24"/>
        </w:rPr>
      </w:pPr>
      <w:r>
        <w:rPr>
          <w:rFonts w:ascii="Times New Roman" w:hAnsi="Times New Roman" w:cs="Times New Roman"/>
          <w:sz w:val="24"/>
          <w:szCs w:val="24"/>
        </w:rPr>
        <w:t>30.</w:t>
      </w:r>
      <w:r w:rsidR="001C16B3" w:rsidRPr="008115FB">
        <w:rPr>
          <w:rFonts w:ascii="Times New Roman" w:hAnsi="Times New Roman" w:cs="Times New Roman"/>
          <w:sz w:val="24"/>
          <w:szCs w:val="24"/>
        </w:rPr>
        <w:t xml:space="preserve"> Гусева А.А. Вегетативный статус и функциональное состояние сердца скалолазов. - М., 2003 </w:t>
      </w:r>
    </w:p>
    <w:p w14:paraId="591F57A6" w14:textId="694CB1AF" w:rsidR="005224D7" w:rsidRPr="005224D7" w:rsidRDefault="005224D7" w:rsidP="005224D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31</w:t>
      </w:r>
      <w:r w:rsidRPr="005224D7">
        <w:rPr>
          <w:rFonts w:ascii="Times New Roman" w:eastAsia="Times New Roman" w:hAnsi="Times New Roman" w:cs="Times New Roman"/>
          <w:sz w:val="24"/>
          <w:szCs w:val="24"/>
        </w:rPr>
        <w:t xml:space="preserve">. </w:t>
      </w:r>
      <w:proofErr w:type="spellStart"/>
      <w:r w:rsidRPr="005224D7">
        <w:rPr>
          <w:rFonts w:ascii="Times New Roman" w:eastAsia="Times New Roman" w:hAnsi="Times New Roman" w:cs="Times New Roman"/>
          <w:sz w:val="24"/>
          <w:szCs w:val="24"/>
        </w:rPr>
        <w:t>Кризи</w:t>
      </w:r>
      <w:proofErr w:type="spellEnd"/>
      <w:r w:rsidRPr="005224D7">
        <w:rPr>
          <w:rFonts w:ascii="Times New Roman" w:eastAsia="Times New Roman" w:hAnsi="Times New Roman" w:cs="Times New Roman"/>
          <w:sz w:val="24"/>
          <w:szCs w:val="24"/>
        </w:rPr>
        <w:t xml:space="preserve">, М. Скалолазание. Курс тренировок от А до Я / М. </w:t>
      </w:r>
      <w:proofErr w:type="spellStart"/>
      <w:r w:rsidRPr="005224D7">
        <w:rPr>
          <w:rFonts w:ascii="Times New Roman" w:eastAsia="Times New Roman" w:hAnsi="Times New Roman" w:cs="Times New Roman"/>
          <w:sz w:val="24"/>
          <w:szCs w:val="24"/>
        </w:rPr>
        <w:t>Кризи</w:t>
      </w:r>
      <w:proofErr w:type="spellEnd"/>
      <w:r w:rsidRPr="005224D7">
        <w:rPr>
          <w:rFonts w:ascii="Times New Roman" w:eastAsia="Times New Roman" w:hAnsi="Times New Roman" w:cs="Times New Roman"/>
          <w:sz w:val="24"/>
          <w:szCs w:val="24"/>
        </w:rPr>
        <w:t xml:space="preserve">. - М.: </w:t>
      </w:r>
      <w:proofErr w:type="spellStart"/>
      <w:r w:rsidRPr="005224D7">
        <w:rPr>
          <w:rFonts w:ascii="Times New Roman" w:eastAsia="Times New Roman" w:hAnsi="Times New Roman" w:cs="Times New Roman"/>
          <w:sz w:val="24"/>
          <w:szCs w:val="24"/>
        </w:rPr>
        <w:t>Эксмо</w:t>
      </w:r>
      <w:proofErr w:type="spellEnd"/>
      <w:r w:rsidRPr="005224D7">
        <w:rPr>
          <w:rFonts w:ascii="Times New Roman" w:eastAsia="Times New Roman" w:hAnsi="Times New Roman" w:cs="Times New Roman"/>
          <w:sz w:val="24"/>
          <w:szCs w:val="24"/>
        </w:rPr>
        <w:t>, 2017. - 295 c.</w:t>
      </w:r>
    </w:p>
    <w:p w14:paraId="22725EE3" w14:textId="64609577" w:rsidR="005224D7" w:rsidRPr="005224D7" w:rsidRDefault="005224D7" w:rsidP="005224D7">
      <w:pPr>
        <w:spacing w:after="0"/>
        <w:jc w:val="both"/>
        <w:rPr>
          <w:rFonts w:ascii="Times New Roman" w:eastAsia="Times New Roman" w:hAnsi="Times New Roman" w:cs="Times New Roman"/>
          <w:sz w:val="24"/>
          <w:szCs w:val="24"/>
        </w:rPr>
      </w:pPr>
      <w:r w:rsidRPr="005224D7">
        <w:rPr>
          <w:rFonts w:ascii="Times New Roman" w:eastAsia="Times New Roman" w:hAnsi="Times New Roman" w:cs="Times New Roman"/>
          <w:sz w:val="24"/>
          <w:szCs w:val="24"/>
        </w:rPr>
        <w:t>32</w:t>
      </w:r>
      <w:r w:rsidRPr="005224D7">
        <w:rPr>
          <w:rFonts w:ascii="Times New Roman" w:eastAsia="Times New Roman" w:hAnsi="Times New Roman" w:cs="Times New Roman"/>
          <w:sz w:val="24"/>
          <w:szCs w:val="24"/>
        </w:rPr>
        <w:t>. Линн, Хилл Скалолазание – моя свобода / Хилл Линн. - М.: Нестор-История, 2017. - 337 c.</w:t>
      </w:r>
    </w:p>
    <w:p w14:paraId="18AEED4E" w14:textId="42859802" w:rsidR="005224D7" w:rsidRPr="005224D7" w:rsidRDefault="005224D7" w:rsidP="005224D7">
      <w:pPr>
        <w:spacing w:after="0"/>
        <w:jc w:val="both"/>
        <w:rPr>
          <w:rFonts w:ascii="Times New Roman" w:eastAsia="Times New Roman" w:hAnsi="Times New Roman" w:cs="Times New Roman"/>
          <w:sz w:val="24"/>
          <w:szCs w:val="24"/>
        </w:rPr>
      </w:pPr>
      <w:r w:rsidRPr="005224D7">
        <w:rPr>
          <w:rFonts w:ascii="Times New Roman" w:eastAsia="Times New Roman" w:hAnsi="Times New Roman" w:cs="Times New Roman"/>
          <w:sz w:val="24"/>
          <w:szCs w:val="24"/>
        </w:rPr>
        <w:t>33</w:t>
      </w:r>
      <w:r w:rsidRPr="005224D7">
        <w:rPr>
          <w:rFonts w:ascii="Times New Roman" w:eastAsia="Times New Roman" w:hAnsi="Times New Roman" w:cs="Times New Roman"/>
          <w:sz w:val="24"/>
          <w:szCs w:val="24"/>
        </w:rPr>
        <w:t xml:space="preserve">. </w:t>
      </w:r>
      <w:proofErr w:type="spellStart"/>
      <w:r w:rsidRPr="005224D7">
        <w:rPr>
          <w:rFonts w:ascii="Times New Roman" w:eastAsia="Times New Roman" w:hAnsi="Times New Roman" w:cs="Times New Roman"/>
          <w:sz w:val="24"/>
          <w:szCs w:val="24"/>
        </w:rPr>
        <w:t>Окслэйд</w:t>
      </w:r>
      <w:proofErr w:type="spellEnd"/>
      <w:r w:rsidRPr="005224D7">
        <w:rPr>
          <w:rFonts w:ascii="Times New Roman" w:eastAsia="Times New Roman" w:hAnsi="Times New Roman" w:cs="Times New Roman"/>
          <w:sz w:val="24"/>
          <w:szCs w:val="24"/>
        </w:rPr>
        <w:t xml:space="preserve">, К. Скалолазание / К. </w:t>
      </w:r>
      <w:proofErr w:type="spellStart"/>
      <w:r w:rsidRPr="005224D7">
        <w:rPr>
          <w:rFonts w:ascii="Times New Roman" w:eastAsia="Times New Roman" w:hAnsi="Times New Roman" w:cs="Times New Roman"/>
          <w:sz w:val="24"/>
          <w:szCs w:val="24"/>
        </w:rPr>
        <w:t>Окслэйд</w:t>
      </w:r>
      <w:proofErr w:type="spellEnd"/>
      <w:r w:rsidRPr="005224D7">
        <w:rPr>
          <w:rFonts w:ascii="Times New Roman" w:eastAsia="Times New Roman" w:hAnsi="Times New Roman" w:cs="Times New Roman"/>
          <w:sz w:val="24"/>
          <w:szCs w:val="24"/>
        </w:rPr>
        <w:t>. - М.: Мнемозина, 2018. - 940 c.</w:t>
      </w:r>
    </w:p>
    <w:p w14:paraId="09D27DB7" w14:textId="7FBD77F8" w:rsidR="005224D7" w:rsidRPr="005224D7" w:rsidRDefault="005224D7" w:rsidP="005224D7">
      <w:pPr>
        <w:spacing w:after="0"/>
        <w:jc w:val="both"/>
        <w:rPr>
          <w:rFonts w:ascii="Times New Roman" w:eastAsia="Times New Roman" w:hAnsi="Times New Roman" w:cs="Times New Roman"/>
          <w:sz w:val="24"/>
          <w:szCs w:val="24"/>
        </w:rPr>
      </w:pPr>
      <w:r w:rsidRPr="005224D7">
        <w:rPr>
          <w:rFonts w:ascii="Times New Roman" w:eastAsia="Times New Roman" w:hAnsi="Times New Roman" w:cs="Times New Roman"/>
          <w:sz w:val="24"/>
          <w:szCs w:val="24"/>
        </w:rPr>
        <w:t>34</w:t>
      </w:r>
      <w:r w:rsidRPr="005224D7">
        <w:rPr>
          <w:rFonts w:ascii="Times New Roman" w:eastAsia="Times New Roman" w:hAnsi="Times New Roman" w:cs="Times New Roman"/>
          <w:sz w:val="24"/>
          <w:szCs w:val="24"/>
        </w:rPr>
        <w:t>. Рассел, Джесси Скалолазание / Джесси Рассел. - М.: VSD, 2016. - 174 c.</w:t>
      </w:r>
    </w:p>
    <w:p w14:paraId="6B2D87AE" w14:textId="039D3BE3" w:rsidR="005224D7" w:rsidRPr="005224D7" w:rsidRDefault="005224D7" w:rsidP="005224D7">
      <w:pPr>
        <w:spacing w:after="0"/>
        <w:jc w:val="both"/>
        <w:rPr>
          <w:rFonts w:ascii="Times New Roman" w:eastAsia="Times New Roman" w:hAnsi="Times New Roman" w:cs="Times New Roman"/>
          <w:sz w:val="24"/>
          <w:szCs w:val="24"/>
        </w:rPr>
      </w:pPr>
      <w:r w:rsidRPr="005224D7">
        <w:rPr>
          <w:rFonts w:ascii="Times New Roman" w:eastAsia="Times New Roman" w:hAnsi="Times New Roman" w:cs="Times New Roman"/>
          <w:sz w:val="24"/>
          <w:szCs w:val="24"/>
        </w:rPr>
        <w:t>35</w:t>
      </w:r>
      <w:r w:rsidRPr="005224D7">
        <w:rPr>
          <w:rFonts w:ascii="Times New Roman" w:eastAsia="Times New Roman" w:hAnsi="Times New Roman" w:cs="Times New Roman"/>
          <w:sz w:val="24"/>
          <w:szCs w:val="24"/>
        </w:rPr>
        <w:t>. Рассел, Джесси Спортивное скалолазание на зимних Всемирных военно-спортивных играх 2010 / Джесси Рассел. - М.: VSD, 2017. - 687 c.</w:t>
      </w:r>
    </w:p>
    <w:p w14:paraId="4CBB12E0" w14:textId="3DD9747C" w:rsidR="005224D7" w:rsidRPr="005224D7" w:rsidRDefault="005224D7" w:rsidP="005224D7">
      <w:pPr>
        <w:spacing w:after="0"/>
        <w:jc w:val="both"/>
        <w:rPr>
          <w:rFonts w:ascii="Times New Roman" w:eastAsia="Times New Roman" w:hAnsi="Times New Roman" w:cs="Times New Roman"/>
          <w:sz w:val="24"/>
          <w:szCs w:val="24"/>
        </w:rPr>
      </w:pPr>
      <w:r w:rsidRPr="005224D7">
        <w:rPr>
          <w:rFonts w:ascii="Times New Roman" w:eastAsia="Times New Roman" w:hAnsi="Times New Roman" w:cs="Times New Roman"/>
          <w:sz w:val="24"/>
          <w:szCs w:val="24"/>
        </w:rPr>
        <w:t>36</w:t>
      </w:r>
      <w:r w:rsidRPr="005224D7">
        <w:rPr>
          <w:rFonts w:ascii="Times New Roman" w:eastAsia="Times New Roman" w:hAnsi="Times New Roman" w:cs="Times New Roman"/>
          <w:sz w:val="24"/>
          <w:szCs w:val="24"/>
        </w:rPr>
        <w:t>. Рассел, Джесси Чемпионы мира по скалолазанию / Джесси Рассел. - М.: VSD, 2018. - 312 c.</w:t>
      </w:r>
    </w:p>
    <w:p w14:paraId="3FCFEE2C" w14:textId="6025A9DE" w:rsidR="005224D7" w:rsidRPr="005224D7" w:rsidRDefault="005224D7" w:rsidP="005224D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37</w:t>
      </w:r>
      <w:r w:rsidRPr="005224D7">
        <w:rPr>
          <w:rFonts w:ascii="Times New Roman" w:eastAsia="Times New Roman" w:hAnsi="Times New Roman" w:cs="Times New Roman"/>
          <w:sz w:val="24"/>
          <w:szCs w:val="24"/>
        </w:rPr>
        <w:t>. Скалолазание. Правила соревнований. - М.: Физкультура и спорт, 2016. - 720 c.</w:t>
      </w:r>
    </w:p>
    <w:p w14:paraId="26F0DCD0" w14:textId="0EE82B55" w:rsidR="005224D7" w:rsidRPr="005224D7" w:rsidRDefault="005224D7" w:rsidP="005224D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38</w:t>
      </w:r>
      <w:r w:rsidRPr="005224D7">
        <w:rPr>
          <w:rFonts w:ascii="Times New Roman" w:eastAsia="Times New Roman" w:hAnsi="Times New Roman" w:cs="Times New Roman"/>
          <w:sz w:val="24"/>
          <w:szCs w:val="24"/>
        </w:rPr>
        <w:t xml:space="preserve">. </w:t>
      </w:r>
      <w:proofErr w:type="spellStart"/>
      <w:r w:rsidRPr="005224D7">
        <w:rPr>
          <w:rFonts w:ascii="Times New Roman" w:eastAsia="Times New Roman" w:hAnsi="Times New Roman" w:cs="Times New Roman"/>
          <w:sz w:val="24"/>
          <w:szCs w:val="24"/>
        </w:rPr>
        <w:t>Хаттинг</w:t>
      </w:r>
      <w:proofErr w:type="spellEnd"/>
      <w:r w:rsidRPr="005224D7">
        <w:rPr>
          <w:rFonts w:ascii="Times New Roman" w:eastAsia="Times New Roman" w:hAnsi="Times New Roman" w:cs="Times New Roman"/>
          <w:sz w:val="24"/>
          <w:szCs w:val="24"/>
        </w:rPr>
        <w:t xml:space="preserve">, Г. Альпинизм. Техника восхождений, </w:t>
      </w:r>
      <w:proofErr w:type="spellStart"/>
      <w:r w:rsidRPr="005224D7">
        <w:rPr>
          <w:rFonts w:ascii="Times New Roman" w:eastAsia="Times New Roman" w:hAnsi="Times New Roman" w:cs="Times New Roman"/>
          <w:sz w:val="24"/>
          <w:szCs w:val="24"/>
        </w:rPr>
        <w:t>ледолазания</w:t>
      </w:r>
      <w:proofErr w:type="spellEnd"/>
      <w:r w:rsidRPr="005224D7">
        <w:rPr>
          <w:rFonts w:ascii="Times New Roman" w:eastAsia="Times New Roman" w:hAnsi="Times New Roman" w:cs="Times New Roman"/>
          <w:sz w:val="24"/>
          <w:szCs w:val="24"/>
        </w:rPr>
        <w:t xml:space="preserve">, скалолазания / Г. </w:t>
      </w:r>
      <w:proofErr w:type="spellStart"/>
      <w:r w:rsidRPr="005224D7">
        <w:rPr>
          <w:rFonts w:ascii="Times New Roman" w:eastAsia="Times New Roman" w:hAnsi="Times New Roman" w:cs="Times New Roman"/>
          <w:sz w:val="24"/>
          <w:szCs w:val="24"/>
        </w:rPr>
        <w:t>Хаттинг</w:t>
      </w:r>
      <w:proofErr w:type="spellEnd"/>
      <w:r w:rsidRPr="005224D7">
        <w:rPr>
          <w:rFonts w:ascii="Times New Roman" w:eastAsia="Times New Roman" w:hAnsi="Times New Roman" w:cs="Times New Roman"/>
          <w:sz w:val="24"/>
          <w:szCs w:val="24"/>
        </w:rPr>
        <w:t>. - М.: Гранд-</w:t>
      </w:r>
      <w:proofErr w:type="spellStart"/>
      <w:r w:rsidRPr="005224D7">
        <w:rPr>
          <w:rFonts w:ascii="Times New Roman" w:eastAsia="Times New Roman" w:hAnsi="Times New Roman" w:cs="Times New Roman"/>
          <w:sz w:val="24"/>
          <w:szCs w:val="24"/>
        </w:rPr>
        <w:t>Фаир</w:t>
      </w:r>
      <w:proofErr w:type="spellEnd"/>
      <w:r w:rsidRPr="005224D7">
        <w:rPr>
          <w:rFonts w:ascii="Times New Roman" w:eastAsia="Times New Roman" w:hAnsi="Times New Roman" w:cs="Times New Roman"/>
          <w:sz w:val="24"/>
          <w:szCs w:val="24"/>
        </w:rPr>
        <w:t>, 2017. - 868 c.</w:t>
      </w:r>
    </w:p>
    <w:p w14:paraId="0153CE57" w14:textId="29D15A26" w:rsidR="005224D7" w:rsidRPr="005224D7" w:rsidRDefault="005224D7" w:rsidP="005224D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39</w:t>
      </w:r>
      <w:r w:rsidRPr="005224D7">
        <w:rPr>
          <w:rFonts w:ascii="Times New Roman" w:eastAsia="Times New Roman" w:hAnsi="Times New Roman" w:cs="Times New Roman"/>
          <w:sz w:val="24"/>
          <w:szCs w:val="24"/>
        </w:rPr>
        <w:t xml:space="preserve">. </w:t>
      </w:r>
      <w:proofErr w:type="spellStart"/>
      <w:r w:rsidRPr="005224D7">
        <w:rPr>
          <w:rFonts w:ascii="Times New Roman" w:eastAsia="Times New Roman" w:hAnsi="Times New Roman" w:cs="Times New Roman"/>
          <w:sz w:val="24"/>
          <w:szCs w:val="24"/>
        </w:rPr>
        <w:t>Хаттинг</w:t>
      </w:r>
      <w:proofErr w:type="spellEnd"/>
      <w:r w:rsidRPr="005224D7">
        <w:rPr>
          <w:rFonts w:ascii="Times New Roman" w:eastAsia="Times New Roman" w:hAnsi="Times New Roman" w:cs="Times New Roman"/>
          <w:sz w:val="24"/>
          <w:szCs w:val="24"/>
        </w:rPr>
        <w:t xml:space="preserve">, Г. Скалолазание. Базовое руководство по снаряжению и техническому оснащению / Г. </w:t>
      </w:r>
      <w:proofErr w:type="spellStart"/>
      <w:r w:rsidRPr="005224D7">
        <w:rPr>
          <w:rFonts w:ascii="Times New Roman" w:eastAsia="Times New Roman" w:hAnsi="Times New Roman" w:cs="Times New Roman"/>
          <w:sz w:val="24"/>
          <w:szCs w:val="24"/>
        </w:rPr>
        <w:t>Хаттинг</w:t>
      </w:r>
      <w:proofErr w:type="spellEnd"/>
      <w:r w:rsidRPr="005224D7">
        <w:rPr>
          <w:rFonts w:ascii="Times New Roman" w:eastAsia="Times New Roman" w:hAnsi="Times New Roman" w:cs="Times New Roman"/>
          <w:sz w:val="24"/>
          <w:szCs w:val="24"/>
        </w:rPr>
        <w:t>. - М.: Гранд-</w:t>
      </w:r>
      <w:proofErr w:type="spellStart"/>
      <w:r w:rsidRPr="005224D7">
        <w:rPr>
          <w:rFonts w:ascii="Times New Roman" w:eastAsia="Times New Roman" w:hAnsi="Times New Roman" w:cs="Times New Roman"/>
          <w:sz w:val="24"/>
          <w:szCs w:val="24"/>
        </w:rPr>
        <w:t>Фаир</w:t>
      </w:r>
      <w:proofErr w:type="spellEnd"/>
      <w:r w:rsidRPr="005224D7">
        <w:rPr>
          <w:rFonts w:ascii="Times New Roman" w:eastAsia="Times New Roman" w:hAnsi="Times New Roman" w:cs="Times New Roman"/>
          <w:sz w:val="24"/>
          <w:szCs w:val="24"/>
        </w:rPr>
        <w:t>, 2017. - 164 c.</w:t>
      </w:r>
    </w:p>
    <w:p w14:paraId="071F8A9E" w14:textId="37372729" w:rsidR="005224D7" w:rsidRPr="005224D7" w:rsidRDefault="005224D7" w:rsidP="005224D7">
      <w:pPr>
        <w:spacing w:after="0"/>
        <w:jc w:val="both"/>
        <w:rPr>
          <w:rFonts w:ascii="Times New Roman" w:eastAsia="Times New Roman" w:hAnsi="Times New Roman" w:cs="Times New Roman"/>
          <w:sz w:val="24"/>
          <w:szCs w:val="24"/>
        </w:rPr>
      </w:pPr>
      <w:r w:rsidRPr="005224D7">
        <w:rPr>
          <w:rFonts w:ascii="Times New Roman" w:eastAsia="Times New Roman" w:hAnsi="Times New Roman" w:cs="Times New Roman"/>
          <w:sz w:val="24"/>
          <w:szCs w:val="24"/>
        </w:rPr>
        <w:t>40</w:t>
      </w:r>
      <w:r w:rsidRPr="005224D7">
        <w:rPr>
          <w:rFonts w:ascii="Times New Roman" w:eastAsia="Times New Roman" w:hAnsi="Times New Roman" w:cs="Times New Roman"/>
          <w:sz w:val="24"/>
          <w:szCs w:val="24"/>
        </w:rPr>
        <w:t>. Хилл, Линн Скалолазание - моя свобода. Моя жизнь в вертикальном мире / Линн Хилл. - Москва: ИЛ, 2017. - 268 c.</w:t>
      </w:r>
    </w:p>
    <w:p w14:paraId="501016C6" w14:textId="77777777" w:rsidR="005224D7" w:rsidRPr="008115FB" w:rsidRDefault="005224D7" w:rsidP="001C16B3">
      <w:pPr>
        <w:pStyle w:val="a4"/>
        <w:jc w:val="both"/>
        <w:rPr>
          <w:rFonts w:ascii="Times New Roman" w:hAnsi="Times New Roman" w:cs="Times New Roman"/>
          <w:sz w:val="24"/>
          <w:szCs w:val="24"/>
        </w:rPr>
      </w:pPr>
    </w:p>
    <w:p w14:paraId="67F91764" w14:textId="77777777" w:rsidR="001C16B3" w:rsidRDefault="001C16B3" w:rsidP="001C16B3">
      <w:pPr>
        <w:pStyle w:val="a4"/>
        <w:jc w:val="both"/>
        <w:rPr>
          <w:rFonts w:ascii="Times New Roman" w:hAnsi="Times New Roman" w:cs="Times New Roman"/>
          <w:sz w:val="24"/>
          <w:szCs w:val="24"/>
        </w:rPr>
      </w:pPr>
    </w:p>
    <w:p w14:paraId="5A035090" w14:textId="77777777" w:rsidR="001C16B3" w:rsidRDefault="001C16B3" w:rsidP="001C16B3">
      <w:pPr>
        <w:pStyle w:val="a4"/>
        <w:jc w:val="both"/>
        <w:rPr>
          <w:rFonts w:ascii="Times New Roman" w:hAnsi="Times New Roman" w:cs="Times New Roman"/>
          <w:sz w:val="24"/>
          <w:szCs w:val="24"/>
        </w:rPr>
      </w:pPr>
    </w:p>
    <w:p w14:paraId="4C367A1B" w14:textId="77777777" w:rsidR="001C16B3" w:rsidRPr="008115FB" w:rsidRDefault="001C16B3" w:rsidP="001C16B3">
      <w:pPr>
        <w:pStyle w:val="a4"/>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Интернет-ресурсы </w:t>
      </w:r>
    </w:p>
    <w:p w14:paraId="60F736D2"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1 </w:t>
      </w:r>
      <w:hyperlink r:id="rId11" w:history="1">
        <w:r w:rsidRPr="008115FB">
          <w:rPr>
            <w:rFonts w:ascii="Times New Roman" w:hAnsi="Times New Roman" w:cs="Times New Roman"/>
            <w:sz w:val="24"/>
            <w:szCs w:val="24"/>
            <w:u w:val="single"/>
          </w:rPr>
          <w:t>http://c-f-r.ru</w:t>
        </w:r>
      </w:hyperlink>
      <w:r w:rsidRPr="008115FB">
        <w:rPr>
          <w:rFonts w:ascii="Times New Roman" w:hAnsi="Times New Roman" w:cs="Times New Roman"/>
          <w:sz w:val="24"/>
          <w:szCs w:val="24"/>
        </w:rPr>
        <w:t xml:space="preserve"> - официальный сайт Федерации скалолазания России </w:t>
      </w:r>
    </w:p>
    <w:p w14:paraId="06FF0E67"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2 http://skala24xu - сайт СДЮСШОР "им. </w:t>
      </w:r>
      <w:proofErr w:type="spellStart"/>
      <w:r w:rsidRPr="008115FB">
        <w:rPr>
          <w:rFonts w:ascii="Times New Roman" w:hAnsi="Times New Roman" w:cs="Times New Roman"/>
          <w:w w:val="85"/>
          <w:sz w:val="24"/>
          <w:szCs w:val="24"/>
        </w:rPr>
        <w:t>в.г</w:t>
      </w:r>
      <w:proofErr w:type="spellEnd"/>
      <w:r w:rsidRPr="008115FB">
        <w:rPr>
          <w:rFonts w:ascii="Times New Roman" w:hAnsi="Times New Roman" w:cs="Times New Roman"/>
          <w:w w:val="85"/>
          <w:sz w:val="24"/>
          <w:szCs w:val="24"/>
        </w:rPr>
        <w:t xml:space="preserve">. </w:t>
      </w:r>
      <w:r w:rsidRPr="008115FB">
        <w:rPr>
          <w:rFonts w:ascii="Times New Roman" w:hAnsi="Times New Roman" w:cs="Times New Roman"/>
          <w:sz w:val="24"/>
          <w:szCs w:val="24"/>
        </w:rPr>
        <w:t xml:space="preserve">Путинцева" </w:t>
      </w:r>
    </w:p>
    <w:p w14:paraId="01D83F6B"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3 </w:t>
      </w:r>
      <w:proofErr w:type="spellStart"/>
      <w:r w:rsidRPr="008115FB">
        <w:rPr>
          <w:rFonts w:ascii="Times New Roman" w:hAnsi="Times New Roman" w:cs="Times New Roman"/>
          <w:sz w:val="24"/>
          <w:szCs w:val="24"/>
        </w:rPr>
        <w:t>www</w:t>
      </w:r>
      <w:proofErr w:type="spellEnd"/>
      <w:r w:rsidRPr="008115FB">
        <w:rPr>
          <w:rFonts w:ascii="Times New Roman" w:hAnsi="Times New Roman" w:cs="Times New Roman"/>
          <w:sz w:val="24"/>
          <w:szCs w:val="24"/>
        </w:rPr>
        <w:t xml:space="preserve">//mоuпtаiп.п.1 </w:t>
      </w:r>
    </w:p>
    <w:p w14:paraId="60058F9C" w14:textId="4053A144" w:rsidR="00ED1AFD" w:rsidRDefault="001C16B3" w:rsidP="00BC244C">
      <w:pPr>
        <w:pStyle w:val="a4"/>
        <w:jc w:val="both"/>
        <w:rPr>
          <w:rFonts w:ascii="Times New Roman" w:hAnsi="Times New Roman" w:cs="Times New Roman"/>
          <w:sz w:val="24"/>
          <w:szCs w:val="24"/>
        </w:rPr>
      </w:pPr>
      <w:r w:rsidRPr="008115FB">
        <w:rPr>
          <w:rFonts w:ascii="Times New Roman" w:hAnsi="Times New Roman" w:cs="Times New Roman"/>
          <w:sz w:val="24"/>
          <w:szCs w:val="24"/>
        </w:rPr>
        <w:t>4 www//alpclub.ur.ru -</w:t>
      </w:r>
      <w:r>
        <w:rPr>
          <w:rFonts w:ascii="Times New Roman" w:hAnsi="Times New Roman" w:cs="Times New Roman"/>
          <w:sz w:val="24"/>
          <w:szCs w:val="24"/>
        </w:rPr>
        <w:t xml:space="preserve"> клуб альпинистов и скалолазов</w:t>
      </w:r>
    </w:p>
    <w:p w14:paraId="635E7987" w14:textId="77777777" w:rsidR="00D94E13" w:rsidRPr="008115FB" w:rsidRDefault="00D94E13" w:rsidP="00BC244C">
      <w:pPr>
        <w:pStyle w:val="a4"/>
        <w:jc w:val="both"/>
        <w:rPr>
          <w:rFonts w:ascii="Times New Roman" w:hAnsi="Times New Roman" w:cs="Times New Roman"/>
          <w:sz w:val="24"/>
          <w:szCs w:val="24"/>
        </w:rPr>
      </w:pPr>
    </w:p>
    <w:sectPr w:rsidR="00D94E13" w:rsidRPr="008115FB" w:rsidSect="00434A2A">
      <w:pgSz w:w="11907" w:h="16840"/>
      <w:pgMar w:top="284" w:right="85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D0616" w14:textId="77777777" w:rsidR="00780170" w:rsidRDefault="00780170" w:rsidP="004374F2">
      <w:pPr>
        <w:spacing w:after="0" w:line="240" w:lineRule="auto"/>
      </w:pPr>
      <w:r>
        <w:separator/>
      </w:r>
    </w:p>
  </w:endnote>
  <w:endnote w:type="continuationSeparator" w:id="0">
    <w:p w14:paraId="695B2337" w14:textId="77777777" w:rsidR="00780170" w:rsidRDefault="00780170" w:rsidP="00437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D113E" w14:textId="77777777" w:rsidR="00780170" w:rsidRDefault="00780170" w:rsidP="004374F2">
      <w:pPr>
        <w:spacing w:after="0" w:line="240" w:lineRule="auto"/>
      </w:pPr>
      <w:r>
        <w:separator/>
      </w:r>
    </w:p>
  </w:footnote>
  <w:footnote w:type="continuationSeparator" w:id="0">
    <w:p w14:paraId="5B598CCD" w14:textId="77777777" w:rsidR="00780170" w:rsidRDefault="00780170" w:rsidP="00437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8353580"/>
      <w:docPartObj>
        <w:docPartGallery w:val="Page Numbers (Top of Page)"/>
        <w:docPartUnique/>
      </w:docPartObj>
    </w:sdtPr>
    <w:sdtContent>
      <w:p w14:paraId="05DFE78B" w14:textId="77777777" w:rsidR="008D3027" w:rsidRDefault="008D3027">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79C26E8C" w14:textId="77777777" w:rsidR="008D3027" w:rsidRDefault="008D302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72E4E"/>
    <w:multiLevelType w:val="singleLevel"/>
    <w:tmpl w:val="06821EF2"/>
    <w:lvl w:ilvl="0">
      <w:start w:val="4"/>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26C929D8"/>
    <w:multiLevelType w:val="hybridMultilevel"/>
    <w:tmpl w:val="74EE5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73317F"/>
    <w:multiLevelType w:val="multilevel"/>
    <w:tmpl w:val="6FF0AE7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36620731"/>
    <w:multiLevelType w:val="singleLevel"/>
    <w:tmpl w:val="18CE069C"/>
    <w:lvl w:ilvl="0">
      <w:start w:val="1"/>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3D441FFA"/>
    <w:multiLevelType w:val="hybridMultilevel"/>
    <w:tmpl w:val="FF4CC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C45B48"/>
    <w:multiLevelType w:val="hybridMultilevel"/>
    <w:tmpl w:val="E1FC3BBE"/>
    <w:lvl w:ilvl="0" w:tplc="CEA8B70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D611845"/>
    <w:multiLevelType w:val="multilevel"/>
    <w:tmpl w:val="6FF0AE7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63626F2B"/>
    <w:multiLevelType w:val="hybridMultilevel"/>
    <w:tmpl w:val="E6283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7F1FE0"/>
    <w:multiLevelType w:val="singleLevel"/>
    <w:tmpl w:val="06821EF2"/>
    <w:lvl w:ilvl="0">
      <w:start w:val="5"/>
      <w:numFmt w:val="decimal"/>
      <w:lvlText w:val="%1."/>
      <w:legacy w:legacy="1" w:legacySpace="0" w:legacyIndent="0"/>
      <w:lvlJc w:val="left"/>
      <w:rPr>
        <w:rFonts w:ascii="Times New Roman" w:hAnsi="Times New Roman" w:cs="Times New Roman" w:hint="default"/>
      </w:rPr>
    </w:lvl>
  </w:abstractNum>
  <w:num w:numId="1">
    <w:abstractNumId w:val="0"/>
  </w:num>
  <w:num w:numId="2">
    <w:abstractNumId w:val="0"/>
    <w:lvlOverride w:ilvl="0">
      <w:lvl w:ilvl="0">
        <w:start w:val="5"/>
        <w:numFmt w:val="decimal"/>
        <w:lvlText w:val="%1."/>
        <w:legacy w:legacy="1" w:legacySpace="0" w:legacyIndent="0"/>
        <w:lvlJc w:val="left"/>
        <w:rPr>
          <w:rFonts w:ascii="Times New Roman" w:hAnsi="Times New Roman" w:cs="Times New Roman" w:hint="default"/>
        </w:rPr>
      </w:lvl>
    </w:lvlOverride>
  </w:num>
  <w:num w:numId="3">
    <w:abstractNumId w:val="3"/>
  </w:num>
  <w:num w:numId="4">
    <w:abstractNumId w:val="8"/>
  </w:num>
  <w:num w:numId="5">
    <w:abstractNumId w:val="8"/>
    <w:lvlOverride w:ilvl="0">
      <w:lvl w:ilvl="0">
        <w:start w:val="6"/>
        <w:numFmt w:val="decimal"/>
        <w:lvlText w:val="%1."/>
        <w:legacy w:legacy="1" w:legacySpace="0" w:legacyIndent="0"/>
        <w:lvlJc w:val="left"/>
        <w:rPr>
          <w:rFonts w:ascii="Times New Roman" w:hAnsi="Times New Roman" w:cs="Times New Roman" w:hint="default"/>
        </w:rPr>
      </w:lvl>
    </w:lvlOverride>
  </w:num>
  <w:num w:numId="6">
    <w:abstractNumId w:val="6"/>
  </w:num>
  <w:num w:numId="7">
    <w:abstractNumId w:val="2"/>
  </w:num>
  <w:num w:numId="8">
    <w:abstractNumId w:val="5"/>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1602E"/>
    <w:rsid w:val="000837A4"/>
    <w:rsid w:val="000900CA"/>
    <w:rsid w:val="000A4CB1"/>
    <w:rsid w:val="000A6DCE"/>
    <w:rsid w:val="00102289"/>
    <w:rsid w:val="0010503C"/>
    <w:rsid w:val="0013704A"/>
    <w:rsid w:val="0016054F"/>
    <w:rsid w:val="001B3790"/>
    <w:rsid w:val="001B55EE"/>
    <w:rsid w:val="001C16B3"/>
    <w:rsid w:val="001C4463"/>
    <w:rsid w:val="001D6C03"/>
    <w:rsid w:val="001E6CD7"/>
    <w:rsid w:val="001F1593"/>
    <w:rsid w:val="001F3C07"/>
    <w:rsid w:val="00207E90"/>
    <w:rsid w:val="00225F5B"/>
    <w:rsid w:val="0025398D"/>
    <w:rsid w:val="00255563"/>
    <w:rsid w:val="0026426A"/>
    <w:rsid w:val="002759A6"/>
    <w:rsid w:val="00293589"/>
    <w:rsid w:val="00294736"/>
    <w:rsid w:val="002E4563"/>
    <w:rsid w:val="002F4517"/>
    <w:rsid w:val="002F5B92"/>
    <w:rsid w:val="003179D3"/>
    <w:rsid w:val="00327197"/>
    <w:rsid w:val="00345EFE"/>
    <w:rsid w:val="0034745E"/>
    <w:rsid w:val="00390C43"/>
    <w:rsid w:val="003A3D61"/>
    <w:rsid w:val="003A4353"/>
    <w:rsid w:val="003B0706"/>
    <w:rsid w:val="003C1CDF"/>
    <w:rsid w:val="003C1E4F"/>
    <w:rsid w:val="003C4473"/>
    <w:rsid w:val="003D1C94"/>
    <w:rsid w:val="003D50BA"/>
    <w:rsid w:val="003D7590"/>
    <w:rsid w:val="003E46E8"/>
    <w:rsid w:val="003F75D0"/>
    <w:rsid w:val="00400AAF"/>
    <w:rsid w:val="00402BA5"/>
    <w:rsid w:val="00411A75"/>
    <w:rsid w:val="00432C50"/>
    <w:rsid w:val="00434A2A"/>
    <w:rsid w:val="004374F2"/>
    <w:rsid w:val="00445DEF"/>
    <w:rsid w:val="004949E7"/>
    <w:rsid w:val="004B0616"/>
    <w:rsid w:val="004B6188"/>
    <w:rsid w:val="004D7520"/>
    <w:rsid w:val="0051482D"/>
    <w:rsid w:val="00515D0B"/>
    <w:rsid w:val="005224D7"/>
    <w:rsid w:val="00530185"/>
    <w:rsid w:val="005374A6"/>
    <w:rsid w:val="00540461"/>
    <w:rsid w:val="005B610B"/>
    <w:rsid w:val="005C4EAF"/>
    <w:rsid w:val="006049A4"/>
    <w:rsid w:val="00683B58"/>
    <w:rsid w:val="006E4722"/>
    <w:rsid w:val="006E6B77"/>
    <w:rsid w:val="0071096C"/>
    <w:rsid w:val="00720E4B"/>
    <w:rsid w:val="00735B97"/>
    <w:rsid w:val="0076009E"/>
    <w:rsid w:val="00773913"/>
    <w:rsid w:val="00780170"/>
    <w:rsid w:val="00785290"/>
    <w:rsid w:val="007D458E"/>
    <w:rsid w:val="007E0FCE"/>
    <w:rsid w:val="008024FE"/>
    <w:rsid w:val="008115FB"/>
    <w:rsid w:val="00836F48"/>
    <w:rsid w:val="00847354"/>
    <w:rsid w:val="008550D7"/>
    <w:rsid w:val="008776F3"/>
    <w:rsid w:val="00883F11"/>
    <w:rsid w:val="0089636C"/>
    <w:rsid w:val="008D3027"/>
    <w:rsid w:val="008D46F3"/>
    <w:rsid w:val="009D5E90"/>
    <w:rsid w:val="009D7326"/>
    <w:rsid w:val="009D7EF3"/>
    <w:rsid w:val="009E260C"/>
    <w:rsid w:val="00A0272D"/>
    <w:rsid w:val="00A0360D"/>
    <w:rsid w:val="00A3224C"/>
    <w:rsid w:val="00A44625"/>
    <w:rsid w:val="00A57C4F"/>
    <w:rsid w:val="00AB7BDC"/>
    <w:rsid w:val="00AD4356"/>
    <w:rsid w:val="00AE0E7B"/>
    <w:rsid w:val="00B01ECF"/>
    <w:rsid w:val="00B03171"/>
    <w:rsid w:val="00B36683"/>
    <w:rsid w:val="00B67517"/>
    <w:rsid w:val="00BA6BF2"/>
    <w:rsid w:val="00BC244C"/>
    <w:rsid w:val="00C15B48"/>
    <w:rsid w:val="00C23AFC"/>
    <w:rsid w:val="00C41A65"/>
    <w:rsid w:val="00C43A12"/>
    <w:rsid w:val="00C55B68"/>
    <w:rsid w:val="00C566AC"/>
    <w:rsid w:val="00C71A7A"/>
    <w:rsid w:val="00C74624"/>
    <w:rsid w:val="00C753C2"/>
    <w:rsid w:val="00C81F31"/>
    <w:rsid w:val="00C8591F"/>
    <w:rsid w:val="00C86617"/>
    <w:rsid w:val="00C91B2B"/>
    <w:rsid w:val="00C95424"/>
    <w:rsid w:val="00CA0649"/>
    <w:rsid w:val="00CB50F7"/>
    <w:rsid w:val="00CB73E9"/>
    <w:rsid w:val="00CE3FB7"/>
    <w:rsid w:val="00D22AF3"/>
    <w:rsid w:val="00D91607"/>
    <w:rsid w:val="00D94A08"/>
    <w:rsid w:val="00D94E13"/>
    <w:rsid w:val="00DC1901"/>
    <w:rsid w:val="00DC6659"/>
    <w:rsid w:val="00DF5446"/>
    <w:rsid w:val="00E03924"/>
    <w:rsid w:val="00E25C6B"/>
    <w:rsid w:val="00E61424"/>
    <w:rsid w:val="00E8147B"/>
    <w:rsid w:val="00E85DAC"/>
    <w:rsid w:val="00EC102F"/>
    <w:rsid w:val="00ED1AFD"/>
    <w:rsid w:val="00ED511E"/>
    <w:rsid w:val="00EE7E6C"/>
    <w:rsid w:val="00EF1967"/>
    <w:rsid w:val="00F128E4"/>
    <w:rsid w:val="00F4590B"/>
    <w:rsid w:val="00F7531D"/>
    <w:rsid w:val="00F81377"/>
    <w:rsid w:val="00F8182E"/>
    <w:rsid w:val="00FC5985"/>
    <w:rsid w:val="00FC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2B221A"/>
  <w15:docId w15:val="{754678EE-F660-49A0-B229-81BC3C55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82D"/>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51482D"/>
    <w:pPr>
      <w:widowControl w:val="0"/>
      <w:autoSpaceDE w:val="0"/>
      <w:autoSpaceDN w:val="0"/>
      <w:adjustRightInd w:val="0"/>
      <w:spacing w:after="0" w:line="240" w:lineRule="auto"/>
    </w:pPr>
    <w:rPr>
      <w:rFonts w:ascii="Times New Roman" w:hAnsi="Times New Roman"/>
      <w:sz w:val="24"/>
      <w:szCs w:val="24"/>
    </w:rPr>
  </w:style>
  <w:style w:type="paragraph" w:styleId="a4">
    <w:name w:val="No Spacing"/>
    <w:uiPriority w:val="1"/>
    <w:qFormat/>
    <w:rsid w:val="008550D7"/>
    <w:pPr>
      <w:spacing w:after="0" w:line="240" w:lineRule="auto"/>
    </w:pPr>
    <w:rPr>
      <w:rFonts w:cstheme="minorBidi"/>
    </w:rPr>
  </w:style>
  <w:style w:type="table" w:styleId="a5">
    <w:name w:val="Table Grid"/>
    <w:basedOn w:val="a1"/>
    <w:uiPriority w:val="59"/>
    <w:rsid w:val="00C55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374F2"/>
    <w:pPr>
      <w:tabs>
        <w:tab w:val="center" w:pos="4677"/>
        <w:tab w:val="right" w:pos="9355"/>
      </w:tabs>
    </w:pPr>
  </w:style>
  <w:style w:type="character" w:customStyle="1" w:styleId="a7">
    <w:name w:val="Верхний колонтитул Знак"/>
    <w:basedOn w:val="a0"/>
    <w:link w:val="a6"/>
    <w:uiPriority w:val="99"/>
    <w:locked/>
    <w:rsid w:val="004374F2"/>
    <w:rPr>
      <w:rFonts w:cstheme="minorBidi"/>
    </w:rPr>
  </w:style>
  <w:style w:type="paragraph" w:styleId="a8">
    <w:name w:val="footer"/>
    <w:basedOn w:val="a"/>
    <w:link w:val="a9"/>
    <w:uiPriority w:val="99"/>
    <w:unhideWhenUsed/>
    <w:rsid w:val="004374F2"/>
    <w:pPr>
      <w:tabs>
        <w:tab w:val="center" w:pos="4677"/>
        <w:tab w:val="right" w:pos="9355"/>
      </w:tabs>
    </w:pPr>
  </w:style>
  <w:style w:type="character" w:customStyle="1" w:styleId="a9">
    <w:name w:val="Нижний колонтитул Знак"/>
    <w:basedOn w:val="a0"/>
    <w:link w:val="a8"/>
    <w:uiPriority w:val="99"/>
    <w:locked/>
    <w:rsid w:val="004374F2"/>
    <w:rPr>
      <w:rFonts w:cstheme="minorBidi"/>
    </w:rPr>
  </w:style>
  <w:style w:type="character" w:customStyle="1" w:styleId="2">
    <w:name w:val="Основной текст (2)_"/>
    <w:basedOn w:val="a0"/>
    <w:link w:val="20"/>
    <w:locked/>
    <w:rsid w:val="003B0706"/>
    <w:rPr>
      <w:rFonts w:cs="Times New Roman"/>
      <w:spacing w:val="8"/>
      <w:shd w:val="clear" w:color="auto" w:fill="FFFFFF"/>
    </w:rPr>
  </w:style>
  <w:style w:type="paragraph" w:customStyle="1" w:styleId="20">
    <w:name w:val="Основной текст (2)"/>
    <w:basedOn w:val="a"/>
    <w:link w:val="2"/>
    <w:rsid w:val="003B0706"/>
    <w:pPr>
      <w:widowControl w:val="0"/>
      <w:shd w:val="clear" w:color="auto" w:fill="FFFFFF"/>
      <w:spacing w:after="0" w:line="370" w:lineRule="exact"/>
      <w:jc w:val="center"/>
    </w:pPr>
    <w:rPr>
      <w:rFonts w:cs="Times New Roman"/>
      <w:spacing w:val="8"/>
    </w:rPr>
  </w:style>
  <w:style w:type="paragraph" w:styleId="aa">
    <w:name w:val="Balloon Text"/>
    <w:basedOn w:val="a"/>
    <w:link w:val="ab"/>
    <w:uiPriority w:val="99"/>
    <w:semiHidden/>
    <w:unhideWhenUsed/>
    <w:rsid w:val="001E6CD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E6C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910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f-r.ru" TargetMode="External"/><Relationship Id="rId5" Type="http://schemas.openxmlformats.org/officeDocument/2006/relationships/webSettings" Target="webSettings.xml"/><Relationship Id="rId10" Type="http://schemas.openxmlformats.org/officeDocument/2006/relationships/hyperlink" Target="http://www.rusclimblng.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BFB516-27D4-4A53-A0B8-026D20AC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25992</Words>
  <Characters>148156</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Никита</dc:creator>
  <cp:keywords>CreatedByIRIS_Readiris_12.02</cp:keywords>
  <cp:lastModifiedBy>Metodist</cp:lastModifiedBy>
  <cp:revision>9</cp:revision>
  <cp:lastPrinted>2017-03-27T10:10:00Z</cp:lastPrinted>
  <dcterms:created xsi:type="dcterms:W3CDTF">2020-10-28T08:56:00Z</dcterms:created>
  <dcterms:modified xsi:type="dcterms:W3CDTF">2020-11-11T06:43:00Z</dcterms:modified>
</cp:coreProperties>
</file>