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9744E" w14:textId="5F8A5427" w:rsidR="00ED1AFD" w:rsidRPr="00411A75" w:rsidRDefault="00F83AC6" w:rsidP="00B67517">
      <w:pPr>
        <w:pStyle w:val="a4"/>
        <w:jc w:val="both"/>
        <w:rPr>
          <w:rFonts w:ascii="Times New Roman" w:hAnsi="Times New Roman" w:cs="Times New Roman"/>
          <w:sz w:val="26"/>
          <w:szCs w:val="26"/>
        </w:rPr>
        <w:sectPr w:rsidR="00ED1AFD" w:rsidRPr="00411A75" w:rsidSect="00207E90">
          <w:headerReference w:type="default" r:id="rId8"/>
          <w:pgSz w:w="11907" w:h="16840"/>
          <w:pgMar w:top="1134" w:right="850" w:bottom="1134" w:left="1701" w:header="720" w:footer="720" w:gutter="0"/>
          <w:cols w:space="720"/>
          <w:noEndnote/>
          <w:docGrid w:linePitch="299"/>
        </w:sectPr>
      </w:pPr>
      <w:r w:rsidRPr="00F83AC6">
        <w:rPr>
          <w:rFonts w:ascii="Times New Roman" w:hAnsi="Times New Roman" w:cs="Times New Roman"/>
          <w:noProof/>
          <w:sz w:val="26"/>
          <w:szCs w:val="26"/>
        </w:rPr>
        <w:drawing>
          <wp:inline distT="0" distB="0" distL="0" distR="0" wp14:anchorId="7B14EFEC" wp14:editId="16B50EFC">
            <wp:extent cx="5941060" cy="8481695"/>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1060" cy="8481695"/>
                    </a:xfrm>
                    <a:prstGeom prst="rect">
                      <a:avLst/>
                    </a:prstGeom>
                    <a:noFill/>
                    <a:ln>
                      <a:noFill/>
                    </a:ln>
                  </pic:spPr>
                </pic:pic>
              </a:graphicData>
            </a:graphic>
          </wp:inline>
        </w:drawing>
      </w:r>
    </w:p>
    <w:p w14:paraId="173FA915" w14:textId="77777777" w:rsidR="00ED1AFD" w:rsidRPr="00683B58" w:rsidRDefault="00ED1AFD" w:rsidP="00D91607">
      <w:pPr>
        <w:pStyle w:val="a4"/>
        <w:jc w:val="center"/>
        <w:rPr>
          <w:rFonts w:ascii="Times New Roman" w:hAnsi="Times New Roman" w:cs="Times New Roman"/>
          <w:b/>
          <w:sz w:val="24"/>
          <w:szCs w:val="24"/>
        </w:rPr>
      </w:pPr>
      <w:r w:rsidRPr="00683B58">
        <w:rPr>
          <w:rFonts w:ascii="Times New Roman" w:hAnsi="Times New Roman" w:cs="Times New Roman"/>
          <w:b/>
          <w:sz w:val="24"/>
          <w:szCs w:val="24"/>
        </w:rPr>
        <w:lastRenderedPageBreak/>
        <w:t>ПОЯСНИТЕЛЬНАЯ ЗАПИСКА</w:t>
      </w:r>
    </w:p>
    <w:p w14:paraId="00464ED1" w14:textId="77777777" w:rsidR="00411A75" w:rsidRPr="00683B58" w:rsidRDefault="00411A75" w:rsidP="008550D7">
      <w:pPr>
        <w:pStyle w:val="a4"/>
        <w:rPr>
          <w:rFonts w:ascii="Times New Roman" w:hAnsi="Times New Roman" w:cs="Times New Roman"/>
          <w:b/>
          <w:sz w:val="24"/>
          <w:szCs w:val="24"/>
        </w:rPr>
      </w:pPr>
    </w:p>
    <w:p w14:paraId="244A66A5" w14:textId="2181FF07" w:rsidR="00ED1AFD" w:rsidRPr="00683B58" w:rsidRDefault="00ED1AFD" w:rsidP="00434A2A">
      <w:pPr>
        <w:pStyle w:val="a4"/>
        <w:ind w:firstLine="567"/>
        <w:jc w:val="both"/>
        <w:rPr>
          <w:rFonts w:ascii="Times New Roman" w:hAnsi="Times New Roman" w:cs="Times New Roman"/>
          <w:sz w:val="24"/>
          <w:szCs w:val="24"/>
        </w:rPr>
      </w:pPr>
      <w:r w:rsidRPr="00683B58">
        <w:rPr>
          <w:rFonts w:ascii="Times New Roman" w:hAnsi="Times New Roman" w:cs="Times New Roman"/>
          <w:sz w:val="24"/>
          <w:szCs w:val="24"/>
        </w:rPr>
        <w:t xml:space="preserve">Программа спортивной подготовки по виду спорта «Скалолазание» разработана согласно Федерального стандарта спортивной подготовки по виду спорта скалолазание с учетом основополагающих законодательных и нормативно-правовых документов, определяющих основную направленность, объем и содержание учебных занятий, утвержденного приказом Министерства спорта Российской Федерации № </w:t>
      </w:r>
      <w:r w:rsidR="00C76C06">
        <w:rPr>
          <w:rFonts w:ascii="Times New Roman" w:hAnsi="Times New Roman" w:cs="Times New Roman"/>
          <w:sz w:val="24"/>
          <w:szCs w:val="24"/>
        </w:rPr>
        <w:t>393</w:t>
      </w:r>
      <w:r w:rsidRPr="00683B58">
        <w:rPr>
          <w:rFonts w:ascii="Times New Roman" w:hAnsi="Times New Roman" w:cs="Times New Roman"/>
          <w:sz w:val="24"/>
          <w:szCs w:val="24"/>
        </w:rPr>
        <w:t xml:space="preserve"> от </w:t>
      </w:r>
      <w:r w:rsidR="00C76C06">
        <w:rPr>
          <w:rFonts w:ascii="Times New Roman" w:hAnsi="Times New Roman" w:cs="Times New Roman"/>
          <w:sz w:val="24"/>
          <w:szCs w:val="24"/>
        </w:rPr>
        <w:t>01</w:t>
      </w:r>
      <w:r w:rsidRPr="00683B58">
        <w:rPr>
          <w:rFonts w:ascii="Times New Roman" w:hAnsi="Times New Roman" w:cs="Times New Roman"/>
          <w:sz w:val="24"/>
          <w:szCs w:val="24"/>
        </w:rPr>
        <w:t xml:space="preserve"> июня 20</w:t>
      </w:r>
      <w:r w:rsidR="00C76C06">
        <w:rPr>
          <w:rFonts w:ascii="Times New Roman" w:hAnsi="Times New Roman" w:cs="Times New Roman"/>
          <w:sz w:val="24"/>
          <w:szCs w:val="24"/>
        </w:rPr>
        <w:t>21</w:t>
      </w:r>
      <w:r w:rsidRPr="00683B58">
        <w:rPr>
          <w:rFonts w:ascii="Times New Roman" w:hAnsi="Times New Roman" w:cs="Times New Roman"/>
          <w:sz w:val="24"/>
          <w:szCs w:val="24"/>
        </w:rPr>
        <w:t xml:space="preserve"> г. Федеральный стандарт разработан на основании части 1 статьи 34 Федерального закона от 04.12.2007 г. № 329-ФЗ «О физической культуре и спорте в Российской Федерации» (Собрание законодательства Российской Федерации, 2007 № </w:t>
      </w:r>
      <w:r w:rsidR="00C76C06">
        <w:rPr>
          <w:rFonts w:ascii="Times New Roman" w:hAnsi="Times New Roman" w:cs="Times New Roman"/>
          <w:sz w:val="24"/>
          <w:szCs w:val="24"/>
        </w:rPr>
        <w:t>5</w:t>
      </w:r>
      <w:r w:rsidRPr="00683B58">
        <w:rPr>
          <w:rFonts w:ascii="Times New Roman" w:hAnsi="Times New Roman" w:cs="Times New Roman"/>
          <w:sz w:val="24"/>
          <w:szCs w:val="24"/>
        </w:rPr>
        <w:t>0</w:t>
      </w:r>
      <w:r w:rsidRPr="00683B58">
        <w:rPr>
          <w:rFonts w:ascii="Times New Roman" w:hAnsi="Times New Roman" w:cs="Times New Roman"/>
          <w:iCs/>
          <w:w w:val="82"/>
          <w:sz w:val="24"/>
          <w:szCs w:val="24"/>
        </w:rPr>
        <w:t xml:space="preserve">. </w:t>
      </w:r>
      <w:r w:rsidRPr="00683B58">
        <w:rPr>
          <w:rFonts w:ascii="Times New Roman" w:hAnsi="Times New Roman" w:cs="Times New Roman"/>
          <w:sz w:val="24"/>
          <w:szCs w:val="24"/>
        </w:rPr>
        <w:t>ст.</w:t>
      </w:r>
      <w:r w:rsidR="00C76C06">
        <w:rPr>
          <w:rFonts w:ascii="Times New Roman" w:hAnsi="Times New Roman" w:cs="Times New Roman"/>
          <w:sz w:val="24"/>
          <w:szCs w:val="24"/>
        </w:rPr>
        <w:t xml:space="preserve">7354) </w:t>
      </w:r>
      <w:r w:rsidRPr="00683B58">
        <w:rPr>
          <w:rFonts w:ascii="Times New Roman" w:hAnsi="Times New Roman" w:cs="Times New Roman"/>
          <w:sz w:val="24"/>
          <w:szCs w:val="24"/>
        </w:rPr>
        <w:t>и подпункта 4.2.27 Положения о Министерстве спорта Российской Федерации, утвержденного постановлением Правительства Российской Федерации от 19.06.2012</w:t>
      </w:r>
      <w:r w:rsidR="0076009E" w:rsidRPr="00683B58">
        <w:rPr>
          <w:rFonts w:ascii="Times New Roman" w:hAnsi="Times New Roman" w:cs="Times New Roman"/>
          <w:sz w:val="24"/>
          <w:szCs w:val="24"/>
        </w:rPr>
        <w:t xml:space="preserve"> №</w:t>
      </w:r>
      <w:r w:rsidRPr="00683B58">
        <w:rPr>
          <w:rFonts w:ascii="Times New Roman" w:hAnsi="Times New Roman" w:cs="Times New Roman"/>
          <w:iCs/>
          <w:w w:val="82"/>
          <w:sz w:val="24"/>
          <w:szCs w:val="24"/>
        </w:rPr>
        <w:t xml:space="preserve"> </w:t>
      </w:r>
      <w:r w:rsidRPr="00683B58">
        <w:rPr>
          <w:rFonts w:ascii="Times New Roman" w:hAnsi="Times New Roman" w:cs="Times New Roman"/>
          <w:sz w:val="24"/>
          <w:szCs w:val="24"/>
        </w:rPr>
        <w:t>607 (Собрание законодательства Российской Федерации, 2012,</w:t>
      </w:r>
      <w:r w:rsidR="0076009E" w:rsidRPr="00683B58">
        <w:rPr>
          <w:rFonts w:ascii="Times New Roman" w:hAnsi="Times New Roman" w:cs="Times New Roman"/>
          <w:sz w:val="24"/>
          <w:szCs w:val="24"/>
        </w:rPr>
        <w:t xml:space="preserve"> №</w:t>
      </w:r>
      <w:r w:rsidRPr="00683B58">
        <w:rPr>
          <w:rFonts w:ascii="Times New Roman" w:hAnsi="Times New Roman" w:cs="Times New Roman"/>
          <w:iCs/>
          <w:w w:val="82"/>
          <w:sz w:val="24"/>
          <w:szCs w:val="24"/>
        </w:rPr>
        <w:t xml:space="preserve"> </w:t>
      </w:r>
      <w:r w:rsidRPr="00683B58">
        <w:rPr>
          <w:rFonts w:ascii="Times New Roman" w:hAnsi="Times New Roman" w:cs="Times New Roman"/>
          <w:sz w:val="24"/>
          <w:szCs w:val="24"/>
        </w:rPr>
        <w:t>26, ст.3525</w:t>
      </w:r>
      <w:r w:rsidR="00C76C06">
        <w:rPr>
          <w:rFonts w:ascii="Times New Roman" w:hAnsi="Times New Roman" w:cs="Times New Roman"/>
          <w:sz w:val="24"/>
          <w:szCs w:val="24"/>
        </w:rPr>
        <w:t>)</w:t>
      </w:r>
      <w:r w:rsidRPr="00683B58">
        <w:rPr>
          <w:rFonts w:ascii="Times New Roman" w:hAnsi="Times New Roman" w:cs="Times New Roman"/>
          <w:sz w:val="24"/>
          <w:szCs w:val="24"/>
        </w:rPr>
        <w:t xml:space="preserve"> </w:t>
      </w:r>
    </w:p>
    <w:p w14:paraId="55507CB1" w14:textId="6C750C56" w:rsidR="00ED1AFD" w:rsidRPr="00683B58" w:rsidRDefault="00ED1AFD" w:rsidP="00434A2A">
      <w:pPr>
        <w:pStyle w:val="a4"/>
        <w:ind w:firstLine="567"/>
        <w:jc w:val="both"/>
        <w:rPr>
          <w:rFonts w:ascii="Times New Roman" w:hAnsi="Times New Roman" w:cs="Times New Roman"/>
          <w:sz w:val="24"/>
          <w:szCs w:val="24"/>
        </w:rPr>
      </w:pPr>
      <w:r w:rsidRPr="00683B58">
        <w:rPr>
          <w:rFonts w:ascii="Times New Roman" w:hAnsi="Times New Roman" w:cs="Times New Roman"/>
          <w:sz w:val="24"/>
          <w:szCs w:val="24"/>
        </w:rPr>
        <w:t xml:space="preserve">Программа включает в себя нормативную часть, которая определяет общие требования к организации тренировочного процесса: режим тренировочной работы, наполняемость групп по этапам подготовки, возрастной диапазон лиц для зачисления на этапы спортивной подготовки, требования по переводу и зачислению на этапы спортивной подготовки по скалолазанию. </w:t>
      </w:r>
    </w:p>
    <w:p w14:paraId="3DCD6232" w14:textId="4A4E0B4B" w:rsidR="00ED1AFD" w:rsidRPr="00683B58" w:rsidRDefault="00ED1AFD" w:rsidP="00434A2A">
      <w:pPr>
        <w:pStyle w:val="a4"/>
        <w:ind w:firstLine="567"/>
        <w:jc w:val="both"/>
        <w:rPr>
          <w:rFonts w:ascii="Times New Roman" w:hAnsi="Times New Roman" w:cs="Times New Roman"/>
          <w:sz w:val="24"/>
          <w:szCs w:val="24"/>
        </w:rPr>
      </w:pPr>
      <w:r w:rsidRPr="00683B58">
        <w:rPr>
          <w:rFonts w:ascii="Times New Roman" w:hAnsi="Times New Roman" w:cs="Times New Roman"/>
          <w:sz w:val="24"/>
          <w:szCs w:val="24"/>
        </w:rPr>
        <w:t xml:space="preserve">Методическая часть программы содержит организационно- методические указания по проведению тренировочных занятий, требования к организации и проведению врачебного, педагогического и психологического контроля, программный материал для практических занятий. </w:t>
      </w:r>
    </w:p>
    <w:p w14:paraId="0B3CFB26" w14:textId="5060E9D9" w:rsidR="00ED1AFD" w:rsidRPr="00683B58" w:rsidRDefault="007E0FCE" w:rsidP="00D91607">
      <w:pPr>
        <w:pStyle w:val="a4"/>
        <w:jc w:val="both"/>
        <w:rPr>
          <w:rFonts w:ascii="Times New Roman" w:hAnsi="Times New Roman" w:cs="Times New Roman"/>
          <w:sz w:val="24"/>
          <w:szCs w:val="24"/>
        </w:rPr>
      </w:pPr>
      <w:r w:rsidRPr="00683B58">
        <w:rPr>
          <w:rFonts w:ascii="Times New Roman" w:hAnsi="Times New Roman" w:cs="Times New Roman"/>
          <w:bCs/>
          <w:sz w:val="24"/>
          <w:szCs w:val="24"/>
        </w:rPr>
        <w:t xml:space="preserve">       </w:t>
      </w:r>
    </w:p>
    <w:p w14:paraId="3D7B9242" w14:textId="77777777" w:rsidR="008550D7" w:rsidRPr="00683B58" w:rsidRDefault="008550D7" w:rsidP="00D91607">
      <w:pPr>
        <w:pStyle w:val="a4"/>
        <w:jc w:val="both"/>
        <w:rPr>
          <w:sz w:val="24"/>
          <w:szCs w:val="24"/>
        </w:rPr>
      </w:pPr>
    </w:p>
    <w:p w14:paraId="48A6C352" w14:textId="77777777" w:rsidR="008550D7" w:rsidRPr="00683B58" w:rsidRDefault="008550D7" w:rsidP="00D91607">
      <w:pPr>
        <w:pStyle w:val="a4"/>
        <w:jc w:val="center"/>
        <w:rPr>
          <w:rFonts w:ascii="Times New Roman" w:hAnsi="Times New Roman" w:cs="Times New Roman"/>
          <w:b/>
          <w:w w:val="105"/>
          <w:sz w:val="24"/>
          <w:szCs w:val="24"/>
        </w:rPr>
      </w:pPr>
      <w:r w:rsidRPr="00683B58">
        <w:rPr>
          <w:rFonts w:ascii="Times New Roman" w:hAnsi="Times New Roman" w:cs="Times New Roman"/>
          <w:b/>
          <w:w w:val="105"/>
          <w:sz w:val="24"/>
          <w:szCs w:val="24"/>
        </w:rPr>
        <w:t>Характеристика вида спорта</w:t>
      </w:r>
    </w:p>
    <w:p w14:paraId="409FF65C" w14:textId="2F141EC7" w:rsidR="008550D7" w:rsidRPr="00683B58" w:rsidRDefault="008550D7" w:rsidP="00434A2A">
      <w:pPr>
        <w:pStyle w:val="a4"/>
        <w:ind w:firstLine="567"/>
        <w:jc w:val="both"/>
        <w:rPr>
          <w:rFonts w:ascii="Times New Roman" w:hAnsi="Times New Roman" w:cs="Times New Roman"/>
          <w:sz w:val="24"/>
          <w:szCs w:val="24"/>
        </w:rPr>
      </w:pPr>
      <w:r w:rsidRPr="00683B58">
        <w:rPr>
          <w:rFonts w:ascii="Times New Roman" w:hAnsi="Times New Roman" w:cs="Times New Roman"/>
          <w:sz w:val="24"/>
          <w:szCs w:val="24"/>
        </w:rPr>
        <w:t xml:space="preserve">Скалолазание как вид спорта. </w:t>
      </w:r>
    </w:p>
    <w:p w14:paraId="53BAEB88" w14:textId="77777777" w:rsidR="008550D7" w:rsidRPr="00683B58" w:rsidRDefault="008550D7" w:rsidP="007E0FCE">
      <w:pPr>
        <w:pStyle w:val="a4"/>
        <w:jc w:val="both"/>
        <w:rPr>
          <w:rFonts w:ascii="Times New Roman" w:hAnsi="Times New Roman" w:cs="Times New Roman"/>
          <w:sz w:val="24"/>
          <w:szCs w:val="24"/>
        </w:rPr>
      </w:pPr>
      <w:r w:rsidRPr="00683B58">
        <w:rPr>
          <w:rFonts w:ascii="Times New Roman" w:hAnsi="Times New Roman" w:cs="Times New Roman"/>
          <w:sz w:val="24"/>
          <w:szCs w:val="24"/>
        </w:rPr>
        <w:t xml:space="preserve">Скалолазание - это относительно молодой самостоятельный вид спорта, вышедший из альпинизма в середине 50-х годов </w:t>
      </w:r>
      <w:r w:rsidR="008D46F3" w:rsidRPr="00683B58">
        <w:rPr>
          <w:rFonts w:ascii="Times New Roman" w:hAnsi="Times New Roman" w:cs="Times New Roman"/>
          <w:sz w:val="24"/>
          <w:szCs w:val="24"/>
        </w:rPr>
        <w:t>ХХ</w:t>
      </w:r>
      <w:r w:rsidRPr="00683B58">
        <w:rPr>
          <w:rFonts w:ascii="Times New Roman" w:hAnsi="Times New Roman" w:cs="Times New Roman"/>
          <w:sz w:val="24"/>
          <w:szCs w:val="24"/>
        </w:rPr>
        <w:t xml:space="preserve"> века и заключающийся в лазании по естественному рельефу (скалы) или искусственному рельефу (скалодром). </w:t>
      </w:r>
    </w:p>
    <w:p w14:paraId="44EA9E84" w14:textId="1CC627B8" w:rsidR="008550D7" w:rsidRPr="00683B58" w:rsidRDefault="008550D7" w:rsidP="00434A2A">
      <w:pPr>
        <w:pStyle w:val="a4"/>
        <w:ind w:firstLine="567"/>
        <w:jc w:val="both"/>
        <w:rPr>
          <w:rFonts w:ascii="Times New Roman" w:hAnsi="Times New Roman" w:cs="Times New Roman"/>
          <w:sz w:val="24"/>
          <w:szCs w:val="24"/>
        </w:rPr>
      </w:pPr>
      <w:r w:rsidRPr="00683B58">
        <w:rPr>
          <w:rFonts w:ascii="Times New Roman" w:hAnsi="Times New Roman" w:cs="Times New Roman"/>
          <w:sz w:val="24"/>
          <w:szCs w:val="24"/>
        </w:rPr>
        <w:t xml:space="preserve">Категория сложности маршрута - главный критерий, по которому скалолазы-спортсмены отслеживают уровень своей подготовки. Сложность трасс начинается с 3-ки или 4-ки (простые вертикальные стенки, удобные большие «зацепки»). Верхний предел - 9В+ (пролезть могут единицы, признанные мастера). </w:t>
      </w:r>
    </w:p>
    <w:p w14:paraId="77D00D2F" w14:textId="77777777" w:rsidR="008550D7" w:rsidRPr="00683B58" w:rsidRDefault="008550D7" w:rsidP="007E0FCE">
      <w:pPr>
        <w:pStyle w:val="a4"/>
        <w:jc w:val="both"/>
        <w:rPr>
          <w:rFonts w:ascii="Times New Roman" w:hAnsi="Times New Roman" w:cs="Times New Roman"/>
          <w:sz w:val="24"/>
          <w:szCs w:val="24"/>
        </w:rPr>
      </w:pPr>
      <w:r w:rsidRPr="00683B58">
        <w:rPr>
          <w:rFonts w:ascii="Times New Roman" w:hAnsi="Times New Roman" w:cs="Times New Roman"/>
          <w:sz w:val="24"/>
          <w:szCs w:val="24"/>
        </w:rPr>
        <w:t xml:space="preserve">Скалолазание развивает координацию, технику и пластику движений, тренирует силу и общую выносливость человека, т.к. задействованными оказываются все группы мышц (включая и те, о которых человек в обычной жизни даже не подозревает). </w:t>
      </w:r>
    </w:p>
    <w:p w14:paraId="0396BF1C" w14:textId="77777777" w:rsidR="008550D7" w:rsidRPr="00683B58" w:rsidRDefault="008550D7" w:rsidP="007E0FCE">
      <w:pPr>
        <w:pStyle w:val="a4"/>
        <w:jc w:val="both"/>
        <w:rPr>
          <w:rFonts w:ascii="Times New Roman" w:hAnsi="Times New Roman" w:cs="Times New Roman"/>
          <w:sz w:val="24"/>
          <w:szCs w:val="24"/>
        </w:rPr>
      </w:pPr>
      <w:r w:rsidRPr="00683B58">
        <w:rPr>
          <w:rFonts w:ascii="Times New Roman" w:hAnsi="Times New Roman" w:cs="Times New Roman"/>
          <w:sz w:val="24"/>
          <w:szCs w:val="24"/>
        </w:rPr>
        <w:t xml:space="preserve">Скалолазание на естественном и искусственном видах рельефа в настоящее время культивируются следующие дисциплины или виды соревнований: лазание на скорость, лазание на трудность, боулдеринг. </w:t>
      </w:r>
    </w:p>
    <w:p w14:paraId="492E528A" w14:textId="376DB7AD" w:rsidR="00D91607" w:rsidRPr="00683B58" w:rsidRDefault="00D91607" w:rsidP="00434A2A">
      <w:pPr>
        <w:pStyle w:val="a4"/>
        <w:ind w:firstLine="567"/>
        <w:jc w:val="both"/>
        <w:rPr>
          <w:rFonts w:ascii="Times New Roman" w:hAnsi="Times New Roman" w:cs="Times New Roman"/>
          <w:sz w:val="24"/>
          <w:szCs w:val="24"/>
        </w:rPr>
      </w:pPr>
      <w:r w:rsidRPr="00683B58">
        <w:rPr>
          <w:rFonts w:ascii="Times New Roman" w:hAnsi="Times New Roman" w:cs="Times New Roman"/>
          <w:sz w:val="24"/>
          <w:szCs w:val="24"/>
        </w:rPr>
        <w:t xml:space="preserve">Лазание на скорость - (индивидуальное лазание, парная гонка, эстафета) скорость самый удобный параметр для определения победителя. </w:t>
      </w:r>
      <w:proofErr w:type="spellStart"/>
      <w:r w:rsidRPr="00683B58">
        <w:rPr>
          <w:rFonts w:ascii="Times New Roman" w:hAnsi="Times New Roman" w:cs="Times New Roman"/>
          <w:sz w:val="24"/>
          <w:szCs w:val="24"/>
        </w:rPr>
        <w:t>Сложнокоординационные</w:t>
      </w:r>
      <w:proofErr w:type="spellEnd"/>
      <w:r w:rsidRPr="00683B58">
        <w:rPr>
          <w:rFonts w:ascii="Times New Roman" w:hAnsi="Times New Roman" w:cs="Times New Roman"/>
          <w:sz w:val="24"/>
          <w:szCs w:val="24"/>
        </w:rPr>
        <w:t xml:space="preserve"> движения, выполненные на максимальной скорости на вертикальном скальном рельефе, очень зрелищный вид спорта. Трассы готовятся для этих соревнований сравнительно легкие, используется верхняя страховка. </w:t>
      </w:r>
    </w:p>
    <w:p w14:paraId="112148E9" w14:textId="3ACA4A8B" w:rsidR="007E0FCE" w:rsidRPr="00683B58" w:rsidRDefault="007E0FCE" w:rsidP="00434A2A">
      <w:pPr>
        <w:pStyle w:val="a4"/>
        <w:ind w:firstLine="567"/>
        <w:jc w:val="both"/>
        <w:rPr>
          <w:rFonts w:ascii="Times New Roman" w:hAnsi="Times New Roman" w:cs="Times New Roman"/>
          <w:sz w:val="24"/>
          <w:szCs w:val="24"/>
        </w:rPr>
      </w:pPr>
      <w:r w:rsidRPr="00683B58">
        <w:rPr>
          <w:rFonts w:ascii="Times New Roman" w:hAnsi="Times New Roman" w:cs="Times New Roman"/>
          <w:sz w:val="24"/>
          <w:szCs w:val="24"/>
        </w:rPr>
        <w:t xml:space="preserve">Лазание на трудность - (индивидуальное лазание) самый престижный вид на международных соревнованиях. Соревнования про водятся на длинных сложных трассах, предполагают от спортсменов огромной силовой выносливости и умения правильно распределять силы по дистанции. Соревнования достаточно сложны в организации. </w:t>
      </w:r>
    </w:p>
    <w:p w14:paraId="44F6BEC7" w14:textId="77777777" w:rsidR="007E0FCE" w:rsidRPr="00683B58" w:rsidRDefault="007E0FCE" w:rsidP="007E0FCE">
      <w:pPr>
        <w:pStyle w:val="a4"/>
        <w:jc w:val="both"/>
        <w:rPr>
          <w:rFonts w:ascii="Times New Roman" w:hAnsi="Times New Roman" w:cs="Times New Roman"/>
          <w:sz w:val="24"/>
          <w:szCs w:val="24"/>
        </w:rPr>
      </w:pPr>
      <w:r w:rsidRPr="00683B58">
        <w:rPr>
          <w:rFonts w:ascii="Times New Roman" w:hAnsi="Times New Roman" w:cs="Times New Roman"/>
          <w:sz w:val="24"/>
          <w:szCs w:val="24"/>
        </w:rPr>
        <w:t>Спортсмен лезет с нижней страховкой, что в определенной степени затрудняет работу на маршруте. Оценивается высота подъема спортсмена.</w:t>
      </w:r>
    </w:p>
    <w:p w14:paraId="4901B19B" w14:textId="57AEC69C" w:rsidR="00ED1AFD" w:rsidRPr="00683B58" w:rsidRDefault="001F1593" w:rsidP="00434A2A">
      <w:pPr>
        <w:pStyle w:val="a4"/>
        <w:ind w:firstLine="567"/>
        <w:jc w:val="both"/>
        <w:rPr>
          <w:rFonts w:ascii="Times New Roman" w:hAnsi="Times New Roman" w:cs="Times New Roman"/>
          <w:sz w:val="24"/>
          <w:szCs w:val="24"/>
        </w:rPr>
      </w:pPr>
      <w:r w:rsidRPr="00683B58">
        <w:rPr>
          <w:rFonts w:ascii="Times New Roman" w:hAnsi="Times New Roman" w:cs="Times New Roman"/>
          <w:sz w:val="24"/>
          <w:szCs w:val="24"/>
        </w:rPr>
        <w:lastRenderedPageBreak/>
        <w:t xml:space="preserve">Боулдеринг - прохождение серии коротких мощных трасс, не требующие страховочной веревки, т.к. их высота не превышает 4-5 м (в качестве страховки используются маты). Сложность </w:t>
      </w:r>
      <w:r w:rsidR="00B03171" w:rsidRPr="00683B58">
        <w:rPr>
          <w:rFonts w:ascii="Times New Roman" w:hAnsi="Times New Roman" w:cs="Times New Roman"/>
          <w:sz w:val="24"/>
          <w:szCs w:val="24"/>
        </w:rPr>
        <w:t>— это</w:t>
      </w:r>
      <w:r w:rsidRPr="00683B58">
        <w:rPr>
          <w:rFonts w:ascii="Times New Roman" w:hAnsi="Times New Roman" w:cs="Times New Roman"/>
          <w:sz w:val="24"/>
          <w:szCs w:val="24"/>
        </w:rPr>
        <w:t xml:space="preserve"> одна из основных целей боулдеринга, поэтому здесь используют свою систему оценки маршрутов. Боулдеринг требует преимущественно взрывной силы и умения совершать нестандартные движения. </w:t>
      </w:r>
    </w:p>
    <w:p w14:paraId="610774ED" w14:textId="77777777" w:rsidR="007E0FCE" w:rsidRPr="00683B58" w:rsidRDefault="007E0FCE" w:rsidP="008550D7">
      <w:pPr>
        <w:pStyle w:val="a4"/>
        <w:rPr>
          <w:rFonts w:ascii="Times New Roman" w:hAnsi="Times New Roman" w:cs="Times New Roman"/>
          <w:sz w:val="24"/>
          <w:szCs w:val="24"/>
        </w:rPr>
      </w:pPr>
    </w:p>
    <w:p w14:paraId="68954218" w14:textId="77777777" w:rsidR="00ED1AFD" w:rsidRPr="001F1593" w:rsidRDefault="00ED1AFD" w:rsidP="007E0FCE">
      <w:pPr>
        <w:pStyle w:val="a4"/>
        <w:jc w:val="both"/>
        <w:rPr>
          <w:rFonts w:ascii="Times New Roman" w:hAnsi="Times New Roman" w:cs="Times New Roman"/>
          <w:sz w:val="24"/>
          <w:szCs w:val="24"/>
        </w:rPr>
        <w:sectPr w:rsidR="00ED1AFD" w:rsidRPr="001F1593" w:rsidSect="00207E90">
          <w:pgSz w:w="11907" w:h="16840"/>
          <w:pgMar w:top="1134" w:right="850" w:bottom="1134" w:left="1701" w:header="720" w:footer="720" w:gutter="0"/>
          <w:cols w:space="720"/>
          <w:noEndnote/>
          <w:docGrid w:linePitch="299"/>
        </w:sectPr>
      </w:pPr>
    </w:p>
    <w:p w14:paraId="41158356" w14:textId="77777777" w:rsidR="00ED1AFD" w:rsidRPr="00C95424" w:rsidRDefault="00ED1AFD" w:rsidP="007E0FCE">
      <w:pPr>
        <w:pStyle w:val="a4"/>
        <w:numPr>
          <w:ilvl w:val="0"/>
          <w:numId w:val="6"/>
        </w:numPr>
        <w:jc w:val="center"/>
        <w:rPr>
          <w:rFonts w:ascii="Times New Roman" w:hAnsi="Times New Roman" w:cs="Times New Roman"/>
          <w:b/>
          <w:bCs/>
          <w:sz w:val="24"/>
          <w:szCs w:val="24"/>
        </w:rPr>
      </w:pPr>
      <w:r w:rsidRPr="00C95424">
        <w:rPr>
          <w:rFonts w:ascii="Times New Roman" w:hAnsi="Times New Roman" w:cs="Times New Roman"/>
          <w:b/>
          <w:bCs/>
          <w:sz w:val="24"/>
          <w:szCs w:val="24"/>
        </w:rPr>
        <w:lastRenderedPageBreak/>
        <w:t>НОРМАТИВНАЯ ЧАСТЬ ПРОГРАММЫ</w:t>
      </w:r>
    </w:p>
    <w:p w14:paraId="715C544E" w14:textId="77777777" w:rsidR="007E0FCE" w:rsidRPr="00C95424" w:rsidRDefault="007E0FCE" w:rsidP="007E0FCE">
      <w:pPr>
        <w:pStyle w:val="a4"/>
        <w:ind w:left="720"/>
        <w:rPr>
          <w:rFonts w:ascii="Times New Roman" w:hAnsi="Times New Roman" w:cs="Times New Roman"/>
          <w:b/>
          <w:bCs/>
          <w:sz w:val="24"/>
          <w:szCs w:val="24"/>
        </w:rPr>
      </w:pPr>
    </w:p>
    <w:p w14:paraId="2BC36B75" w14:textId="36686C86" w:rsidR="00F223E9" w:rsidRPr="00683B58" w:rsidRDefault="00F223E9" w:rsidP="00F223E9">
      <w:pPr>
        <w:pStyle w:val="a4"/>
        <w:numPr>
          <w:ilvl w:val="1"/>
          <w:numId w:val="6"/>
        </w:numPr>
        <w:ind w:left="0" w:firstLine="0"/>
        <w:jc w:val="center"/>
        <w:rPr>
          <w:rFonts w:ascii="Times New Roman" w:hAnsi="Times New Roman" w:cs="Times New Roman"/>
          <w:b/>
          <w:sz w:val="24"/>
          <w:szCs w:val="24"/>
        </w:rPr>
      </w:pPr>
      <w:r w:rsidRPr="00683B58">
        <w:rPr>
          <w:rFonts w:ascii="Times New Roman" w:hAnsi="Times New Roman" w:cs="Times New Roman"/>
          <w:b/>
          <w:sz w:val="24"/>
          <w:szCs w:val="24"/>
        </w:rPr>
        <w:t xml:space="preserve">Структура </w:t>
      </w:r>
      <w:r>
        <w:rPr>
          <w:rFonts w:ascii="Times New Roman" w:hAnsi="Times New Roman" w:cs="Times New Roman"/>
          <w:b/>
          <w:sz w:val="24"/>
          <w:szCs w:val="24"/>
        </w:rPr>
        <w:t>тренировочного процесса</w:t>
      </w:r>
    </w:p>
    <w:p w14:paraId="02FE37AE" w14:textId="77777777" w:rsidR="00F223E9" w:rsidRPr="00683B58" w:rsidRDefault="00F223E9" w:rsidP="00F223E9">
      <w:pPr>
        <w:pStyle w:val="a4"/>
        <w:ind w:firstLine="567"/>
        <w:jc w:val="both"/>
        <w:rPr>
          <w:rFonts w:ascii="Times New Roman" w:hAnsi="Times New Roman" w:cs="Times New Roman"/>
          <w:sz w:val="24"/>
          <w:szCs w:val="24"/>
        </w:rPr>
      </w:pPr>
      <w:r w:rsidRPr="00683B58">
        <w:rPr>
          <w:rFonts w:ascii="Times New Roman" w:hAnsi="Times New Roman" w:cs="Times New Roman"/>
          <w:sz w:val="24"/>
          <w:szCs w:val="24"/>
        </w:rPr>
        <w:t xml:space="preserve">Система многолетней спортивной подготовки представляет собой единую организационную систему, обеспечивающую преемственность задач, средств, методов, форм подготовки спортсменов всех возрастных групп, которая основана на целенаправленной двигательной активности: </w:t>
      </w:r>
    </w:p>
    <w:p w14:paraId="6DAACF52" w14:textId="77777777" w:rsidR="00F223E9" w:rsidRPr="00683B58" w:rsidRDefault="00F223E9" w:rsidP="00F223E9">
      <w:pPr>
        <w:pStyle w:val="a4"/>
        <w:jc w:val="both"/>
        <w:rPr>
          <w:rFonts w:ascii="Times New Roman" w:hAnsi="Times New Roman" w:cs="Times New Roman"/>
          <w:sz w:val="24"/>
          <w:szCs w:val="24"/>
        </w:rPr>
      </w:pPr>
      <w:r w:rsidRPr="00683B58">
        <w:rPr>
          <w:rFonts w:ascii="Times New Roman" w:hAnsi="Times New Roman" w:cs="Times New Roman"/>
          <w:sz w:val="24"/>
          <w:szCs w:val="24"/>
        </w:rPr>
        <w:t xml:space="preserve">- оптимальное соотношение процессов тренировки, воспитания физических качеств и формирования двигательных умений, навыков и различных сторон подготовленности; </w:t>
      </w:r>
    </w:p>
    <w:p w14:paraId="4CE07713" w14:textId="77777777" w:rsidR="00F223E9" w:rsidRPr="00683B58" w:rsidRDefault="00F223E9" w:rsidP="00F223E9">
      <w:pPr>
        <w:pStyle w:val="a4"/>
        <w:jc w:val="both"/>
        <w:rPr>
          <w:rFonts w:ascii="Times New Roman" w:hAnsi="Times New Roman" w:cs="Times New Roman"/>
          <w:sz w:val="24"/>
          <w:szCs w:val="24"/>
        </w:rPr>
      </w:pPr>
      <w:r w:rsidRPr="00683B58">
        <w:rPr>
          <w:rFonts w:ascii="Times New Roman" w:hAnsi="Times New Roman" w:cs="Times New Roman"/>
          <w:sz w:val="24"/>
          <w:szCs w:val="24"/>
        </w:rPr>
        <w:t xml:space="preserve">- рост объема средств общей и специальной физической подготовки, соотношение между которыми постоянно изменяется; </w:t>
      </w:r>
    </w:p>
    <w:p w14:paraId="5A44EF3D" w14:textId="77777777" w:rsidR="00F223E9" w:rsidRPr="00683B58" w:rsidRDefault="00F223E9" w:rsidP="00F223E9">
      <w:pPr>
        <w:pStyle w:val="a4"/>
        <w:jc w:val="both"/>
        <w:rPr>
          <w:rFonts w:ascii="Times New Roman" w:hAnsi="Times New Roman" w:cs="Times New Roman"/>
          <w:sz w:val="24"/>
          <w:szCs w:val="24"/>
        </w:rPr>
      </w:pPr>
      <w:r w:rsidRPr="00683B58">
        <w:rPr>
          <w:rFonts w:ascii="Times New Roman" w:hAnsi="Times New Roman" w:cs="Times New Roman"/>
          <w:sz w:val="24"/>
          <w:szCs w:val="24"/>
        </w:rPr>
        <w:t xml:space="preserve">- строгое соблюдение постепенности в процессе наращивания нагрузок; </w:t>
      </w:r>
    </w:p>
    <w:p w14:paraId="219AE11C" w14:textId="77777777" w:rsidR="00F223E9" w:rsidRPr="00683B58" w:rsidRDefault="00F223E9" w:rsidP="00F223E9">
      <w:pPr>
        <w:pStyle w:val="a4"/>
        <w:jc w:val="both"/>
        <w:rPr>
          <w:rFonts w:ascii="Times New Roman" w:hAnsi="Times New Roman" w:cs="Times New Roman"/>
          <w:sz w:val="24"/>
          <w:szCs w:val="24"/>
        </w:rPr>
      </w:pPr>
      <w:r w:rsidRPr="00683B58">
        <w:rPr>
          <w:rFonts w:ascii="Times New Roman" w:hAnsi="Times New Roman" w:cs="Times New Roman"/>
          <w:sz w:val="24"/>
          <w:szCs w:val="24"/>
        </w:rPr>
        <w:t xml:space="preserve">- одновременное развитие отдельных качеств в возрастные периоды, наиболее благоприятные для этого. </w:t>
      </w:r>
    </w:p>
    <w:p w14:paraId="4DBAC2DE" w14:textId="77777777" w:rsidR="00F223E9" w:rsidRPr="00683B58" w:rsidRDefault="00F223E9" w:rsidP="00F223E9">
      <w:pPr>
        <w:pStyle w:val="a4"/>
        <w:ind w:firstLine="567"/>
        <w:jc w:val="both"/>
        <w:rPr>
          <w:rFonts w:ascii="Times New Roman" w:hAnsi="Times New Roman" w:cs="Times New Roman"/>
          <w:sz w:val="24"/>
          <w:szCs w:val="24"/>
        </w:rPr>
      </w:pPr>
      <w:r w:rsidRPr="00683B58">
        <w:rPr>
          <w:rFonts w:ascii="Times New Roman" w:hAnsi="Times New Roman" w:cs="Times New Roman"/>
          <w:sz w:val="24"/>
          <w:szCs w:val="24"/>
        </w:rPr>
        <w:t xml:space="preserve">Программа спортивной подготовки по виду спорта скалолазание рассчитана для обучения юных скалолазов в группах начальной подготовки (НП) на </w:t>
      </w:r>
      <w:r>
        <w:rPr>
          <w:rFonts w:ascii="Times New Roman" w:hAnsi="Times New Roman" w:cs="Times New Roman"/>
          <w:sz w:val="24"/>
          <w:szCs w:val="24"/>
        </w:rPr>
        <w:t>3</w:t>
      </w:r>
      <w:r w:rsidRPr="00683B58">
        <w:rPr>
          <w:rFonts w:ascii="Times New Roman" w:hAnsi="Times New Roman" w:cs="Times New Roman"/>
          <w:sz w:val="24"/>
          <w:szCs w:val="24"/>
        </w:rPr>
        <w:t xml:space="preserve"> года, для тренировочных групп на 5 лет, а также для групп совершенствования спортивного мастерства и групп высшего спортивного мастерства - без ограничения продолжительности обучения. </w:t>
      </w:r>
    </w:p>
    <w:p w14:paraId="10D2945F" w14:textId="77777777" w:rsidR="00F223E9" w:rsidRPr="00683B58" w:rsidRDefault="00F223E9" w:rsidP="00F223E9">
      <w:pPr>
        <w:pStyle w:val="a4"/>
        <w:ind w:firstLine="567"/>
        <w:jc w:val="both"/>
        <w:rPr>
          <w:rFonts w:ascii="Times New Roman" w:hAnsi="Times New Roman" w:cs="Times New Roman"/>
          <w:sz w:val="24"/>
          <w:szCs w:val="24"/>
        </w:rPr>
      </w:pPr>
      <w:r w:rsidRPr="00683B58">
        <w:rPr>
          <w:rFonts w:ascii="Times New Roman" w:hAnsi="Times New Roman" w:cs="Times New Roman"/>
          <w:sz w:val="24"/>
          <w:szCs w:val="24"/>
        </w:rPr>
        <w:t xml:space="preserve">Качество усвоения программного материала определяется по результатам сдачи нормативов по общей физической и специальной физической подготовке и по результатам выступлений на соревнованиях различного уровня. </w:t>
      </w:r>
    </w:p>
    <w:p w14:paraId="6664928C" w14:textId="77777777" w:rsidR="00F223E9" w:rsidRDefault="00F223E9" w:rsidP="00AD4356">
      <w:pPr>
        <w:pStyle w:val="a4"/>
        <w:jc w:val="right"/>
        <w:rPr>
          <w:rFonts w:ascii="Times New Roman" w:hAnsi="Times New Roman" w:cs="Times New Roman"/>
          <w:sz w:val="24"/>
          <w:szCs w:val="24"/>
        </w:rPr>
      </w:pPr>
    </w:p>
    <w:p w14:paraId="7E1B1AE9" w14:textId="2CC04004" w:rsidR="007E0FCE" w:rsidRPr="00C95424" w:rsidRDefault="00ED1AFD" w:rsidP="00AD4356">
      <w:pPr>
        <w:pStyle w:val="a4"/>
        <w:jc w:val="right"/>
        <w:rPr>
          <w:rFonts w:ascii="Times New Roman" w:hAnsi="Times New Roman" w:cs="Times New Roman"/>
          <w:sz w:val="24"/>
          <w:szCs w:val="24"/>
        </w:rPr>
      </w:pPr>
      <w:r w:rsidRPr="00C95424">
        <w:rPr>
          <w:rFonts w:ascii="Times New Roman" w:hAnsi="Times New Roman" w:cs="Times New Roman"/>
          <w:sz w:val="24"/>
          <w:szCs w:val="24"/>
        </w:rPr>
        <w:t xml:space="preserve">Таблица 1 </w:t>
      </w:r>
    </w:p>
    <w:p w14:paraId="70E4501B" w14:textId="77777777" w:rsidR="00ED1AFD" w:rsidRPr="00C95424" w:rsidRDefault="00ED1AFD" w:rsidP="002759A6">
      <w:pPr>
        <w:pStyle w:val="a4"/>
        <w:numPr>
          <w:ilvl w:val="1"/>
          <w:numId w:val="6"/>
        </w:numPr>
        <w:jc w:val="center"/>
        <w:rPr>
          <w:rFonts w:ascii="Times New Roman" w:hAnsi="Times New Roman" w:cs="Times New Roman"/>
          <w:b/>
          <w:bCs/>
          <w:sz w:val="24"/>
          <w:szCs w:val="24"/>
        </w:rPr>
      </w:pPr>
      <w:r w:rsidRPr="00C95424">
        <w:rPr>
          <w:rFonts w:ascii="Times New Roman" w:hAnsi="Times New Roman" w:cs="Times New Roman"/>
          <w:b/>
          <w:bCs/>
          <w:sz w:val="24"/>
          <w:szCs w:val="24"/>
        </w:rPr>
        <w:t xml:space="preserve">Продолжительность этапов спортивной подготовки, минимальный возраст для зачисления спортсменов на этапы подготовки и минимальное количество спортсменов, занимающихся в </w:t>
      </w:r>
      <w:r w:rsidR="00C55B68" w:rsidRPr="00C95424">
        <w:rPr>
          <w:rFonts w:ascii="Times New Roman" w:hAnsi="Times New Roman" w:cs="Times New Roman"/>
          <w:b/>
          <w:bCs/>
          <w:sz w:val="24"/>
          <w:szCs w:val="24"/>
        </w:rPr>
        <w:t>группе на каждом этапе подготовки</w:t>
      </w:r>
    </w:p>
    <w:p w14:paraId="01E21891" w14:textId="77777777" w:rsidR="00C55B68" w:rsidRPr="00C95424" w:rsidRDefault="00C55B68" w:rsidP="00C55B68">
      <w:pPr>
        <w:pStyle w:val="a4"/>
        <w:ind w:left="720"/>
        <w:rPr>
          <w:rFonts w:ascii="Times New Roman" w:hAnsi="Times New Roman" w:cs="Times New Roman"/>
          <w:b/>
          <w:bCs/>
          <w:sz w:val="24"/>
          <w:szCs w:val="24"/>
        </w:rPr>
      </w:pPr>
    </w:p>
    <w:tbl>
      <w:tblPr>
        <w:tblStyle w:val="a5"/>
        <w:tblW w:w="0" w:type="auto"/>
        <w:tblInd w:w="108" w:type="dxa"/>
        <w:tblLook w:val="04A0" w:firstRow="1" w:lastRow="0" w:firstColumn="1" w:lastColumn="0" w:noHBand="0" w:noVBand="1"/>
      </w:tblPr>
      <w:tblGrid>
        <w:gridCol w:w="2763"/>
        <w:gridCol w:w="2417"/>
        <w:gridCol w:w="1999"/>
        <w:gridCol w:w="2059"/>
      </w:tblGrid>
      <w:tr w:rsidR="00C55B68" w:rsidRPr="00C95424" w14:paraId="22691E97" w14:textId="77777777" w:rsidTr="00C41A65">
        <w:tc>
          <w:tcPr>
            <w:tcW w:w="3062" w:type="dxa"/>
          </w:tcPr>
          <w:p w14:paraId="59D536C9" w14:textId="77777777" w:rsidR="00C55B68" w:rsidRPr="00C95424" w:rsidRDefault="00C55B68" w:rsidP="00C55B68">
            <w:pPr>
              <w:pStyle w:val="a4"/>
              <w:jc w:val="center"/>
              <w:rPr>
                <w:rFonts w:ascii="Times New Roman" w:hAnsi="Times New Roman" w:cs="Times New Roman"/>
                <w:bCs/>
                <w:sz w:val="24"/>
                <w:szCs w:val="24"/>
              </w:rPr>
            </w:pPr>
            <w:r w:rsidRPr="00C95424">
              <w:rPr>
                <w:rFonts w:ascii="Times New Roman" w:hAnsi="Times New Roman" w:cs="Times New Roman"/>
                <w:bCs/>
                <w:sz w:val="24"/>
                <w:szCs w:val="24"/>
              </w:rPr>
              <w:t>Этапы спортивной подготовки</w:t>
            </w:r>
          </w:p>
        </w:tc>
        <w:tc>
          <w:tcPr>
            <w:tcW w:w="2486" w:type="dxa"/>
          </w:tcPr>
          <w:p w14:paraId="63A39B21" w14:textId="77777777" w:rsidR="00C55B68" w:rsidRPr="00C95424" w:rsidRDefault="00C55B68" w:rsidP="00C55B68">
            <w:pPr>
              <w:pStyle w:val="a4"/>
              <w:jc w:val="center"/>
              <w:rPr>
                <w:rFonts w:ascii="Times New Roman" w:hAnsi="Times New Roman" w:cs="Times New Roman"/>
                <w:bCs/>
                <w:sz w:val="24"/>
                <w:szCs w:val="24"/>
              </w:rPr>
            </w:pPr>
            <w:r w:rsidRPr="00C95424">
              <w:rPr>
                <w:rFonts w:ascii="Times New Roman" w:hAnsi="Times New Roman" w:cs="Times New Roman"/>
                <w:bCs/>
                <w:sz w:val="24"/>
                <w:szCs w:val="24"/>
              </w:rPr>
              <w:t>Продолжительность (в годах)</w:t>
            </w:r>
          </w:p>
        </w:tc>
        <w:tc>
          <w:tcPr>
            <w:tcW w:w="2157" w:type="dxa"/>
          </w:tcPr>
          <w:p w14:paraId="1683373A" w14:textId="77777777" w:rsidR="00C55B68" w:rsidRPr="00C95424" w:rsidRDefault="00C55B68" w:rsidP="00C55B68">
            <w:pPr>
              <w:pStyle w:val="a4"/>
              <w:jc w:val="center"/>
              <w:rPr>
                <w:rFonts w:ascii="Times New Roman" w:hAnsi="Times New Roman" w:cs="Times New Roman"/>
                <w:bCs/>
                <w:sz w:val="24"/>
                <w:szCs w:val="24"/>
              </w:rPr>
            </w:pPr>
            <w:r w:rsidRPr="00C95424">
              <w:rPr>
                <w:rFonts w:ascii="Times New Roman" w:hAnsi="Times New Roman" w:cs="Times New Roman"/>
                <w:bCs/>
                <w:sz w:val="24"/>
                <w:szCs w:val="24"/>
              </w:rPr>
              <w:t>Минимальный возраст для зачисления в группы (лет)</w:t>
            </w:r>
          </w:p>
        </w:tc>
        <w:tc>
          <w:tcPr>
            <w:tcW w:w="2204" w:type="dxa"/>
          </w:tcPr>
          <w:p w14:paraId="42EA77AC" w14:textId="77777777" w:rsidR="00C55B68" w:rsidRPr="00C95424" w:rsidRDefault="00C55B68" w:rsidP="00C55B68">
            <w:pPr>
              <w:pStyle w:val="a4"/>
              <w:jc w:val="center"/>
              <w:rPr>
                <w:rFonts w:ascii="Times New Roman" w:hAnsi="Times New Roman" w:cs="Times New Roman"/>
                <w:bCs/>
                <w:sz w:val="24"/>
                <w:szCs w:val="24"/>
              </w:rPr>
            </w:pPr>
            <w:r w:rsidRPr="00C95424">
              <w:rPr>
                <w:rFonts w:ascii="Times New Roman" w:hAnsi="Times New Roman" w:cs="Times New Roman"/>
                <w:bCs/>
                <w:sz w:val="24"/>
                <w:szCs w:val="24"/>
              </w:rPr>
              <w:t xml:space="preserve">Наполняемость групп </w:t>
            </w:r>
          </w:p>
          <w:p w14:paraId="37FDE5E4" w14:textId="77777777" w:rsidR="00C55B68" w:rsidRPr="00C95424" w:rsidRDefault="00C55B68" w:rsidP="00C55B68">
            <w:pPr>
              <w:pStyle w:val="a4"/>
              <w:jc w:val="center"/>
              <w:rPr>
                <w:rFonts w:ascii="Times New Roman" w:hAnsi="Times New Roman" w:cs="Times New Roman"/>
                <w:bCs/>
                <w:sz w:val="24"/>
                <w:szCs w:val="24"/>
              </w:rPr>
            </w:pPr>
            <w:r w:rsidRPr="00C95424">
              <w:rPr>
                <w:rFonts w:ascii="Times New Roman" w:hAnsi="Times New Roman" w:cs="Times New Roman"/>
                <w:bCs/>
                <w:sz w:val="24"/>
                <w:szCs w:val="24"/>
              </w:rPr>
              <w:t>(человек)</w:t>
            </w:r>
          </w:p>
        </w:tc>
      </w:tr>
      <w:tr w:rsidR="00C55B68" w:rsidRPr="00C95424" w14:paraId="1496E63F" w14:textId="77777777" w:rsidTr="001B3790">
        <w:tc>
          <w:tcPr>
            <w:tcW w:w="3062" w:type="dxa"/>
          </w:tcPr>
          <w:p w14:paraId="35C75AA0" w14:textId="77777777" w:rsidR="00C55B68" w:rsidRPr="00C95424" w:rsidRDefault="00C55B68" w:rsidP="00C55B68">
            <w:pPr>
              <w:pStyle w:val="a4"/>
              <w:rPr>
                <w:rFonts w:ascii="Times New Roman" w:hAnsi="Times New Roman" w:cs="Times New Roman"/>
                <w:bCs/>
                <w:sz w:val="24"/>
                <w:szCs w:val="24"/>
              </w:rPr>
            </w:pPr>
            <w:r w:rsidRPr="00C95424">
              <w:rPr>
                <w:rFonts w:ascii="Times New Roman" w:hAnsi="Times New Roman" w:cs="Times New Roman"/>
                <w:bCs/>
                <w:sz w:val="24"/>
                <w:szCs w:val="24"/>
              </w:rPr>
              <w:t>Этап начальной подготовки</w:t>
            </w:r>
          </w:p>
          <w:p w14:paraId="3BEC88D0" w14:textId="77777777" w:rsidR="00C41A65" w:rsidRPr="00C95424" w:rsidRDefault="00C41A65" w:rsidP="00C55B68">
            <w:pPr>
              <w:pStyle w:val="a4"/>
              <w:rPr>
                <w:rFonts w:ascii="Times New Roman" w:hAnsi="Times New Roman" w:cs="Times New Roman"/>
                <w:bCs/>
                <w:sz w:val="24"/>
                <w:szCs w:val="24"/>
              </w:rPr>
            </w:pPr>
          </w:p>
        </w:tc>
        <w:tc>
          <w:tcPr>
            <w:tcW w:w="2486" w:type="dxa"/>
            <w:vAlign w:val="center"/>
          </w:tcPr>
          <w:p w14:paraId="7C49617C" w14:textId="233A175E" w:rsidR="00C55B68" w:rsidRPr="00C95424" w:rsidRDefault="0005695E" w:rsidP="001B3790">
            <w:pPr>
              <w:pStyle w:val="a4"/>
              <w:jc w:val="center"/>
              <w:rPr>
                <w:rFonts w:ascii="Times New Roman" w:hAnsi="Times New Roman" w:cs="Times New Roman"/>
                <w:bCs/>
                <w:sz w:val="24"/>
                <w:szCs w:val="24"/>
              </w:rPr>
            </w:pPr>
            <w:r>
              <w:rPr>
                <w:rFonts w:ascii="Times New Roman" w:hAnsi="Times New Roman" w:cs="Times New Roman"/>
                <w:bCs/>
                <w:sz w:val="24"/>
                <w:szCs w:val="24"/>
              </w:rPr>
              <w:t>3</w:t>
            </w:r>
          </w:p>
        </w:tc>
        <w:tc>
          <w:tcPr>
            <w:tcW w:w="2157" w:type="dxa"/>
            <w:vAlign w:val="center"/>
          </w:tcPr>
          <w:p w14:paraId="262DCEA8" w14:textId="7958A2BF" w:rsidR="00C55B68" w:rsidRPr="00C95424" w:rsidRDefault="0005695E" w:rsidP="001B3790">
            <w:pPr>
              <w:pStyle w:val="a4"/>
              <w:jc w:val="center"/>
              <w:rPr>
                <w:rFonts w:ascii="Times New Roman" w:hAnsi="Times New Roman" w:cs="Times New Roman"/>
                <w:bCs/>
                <w:sz w:val="24"/>
                <w:szCs w:val="24"/>
              </w:rPr>
            </w:pPr>
            <w:r>
              <w:rPr>
                <w:rFonts w:ascii="Times New Roman" w:hAnsi="Times New Roman" w:cs="Times New Roman"/>
                <w:bCs/>
                <w:sz w:val="24"/>
                <w:szCs w:val="24"/>
              </w:rPr>
              <w:t>7</w:t>
            </w:r>
          </w:p>
        </w:tc>
        <w:tc>
          <w:tcPr>
            <w:tcW w:w="2204" w:type="dxa"/>
            <w:vAlign w:val="center"/>
          </w:tcPr>
          <w:p w14:paraId="465DB934" w14:textId="3BDC5E4B" w:rsidR="00C55B68" w:rsidRPr="00C95424" w:rsidRDefault="00C55B68" w:rsidP="001B3790">
            <w:pPr>
              <w:pStyle w:val="a4"/>
              <w:jc w:val="center"/>
              <w:rPr>
                <w:rFonts w:ascii="Times New Roman" w:hAnsi="Times New Roman" w:cs="Times New Roman"/>
                <w:bCs/>
                <w:sz w:val="24"/>
                <w:szCs w:val="24"/>
              </w:rPr>
            </w:pPr>
            <w:r w:rsidRPr="00C95424">
              <w:rPr>
                <w:rFonts w:ascii="Times New Roman" w:hAnsi="Times New Roman" w:cs="Times New Roman"/>
                <w:bCs/>
                <w:sz w:val="24"/>
                <w:szCs w:val="24"/>
              </w:rPr>
              <w:t>10</w:t>
            </w:r>
          </w:p>
        </w:tc>
      </w:tr>
      <w:tr w:rsidR="00C55B68" w:rsidRPr="00C95424" w14:paraId="2C2C550B" w14:textId="77777777" w:rsidTr="001B3790">
        <w:tc>
          <w:tcPr>
            <w:tcW w:w="3062" w:type="dxa"/>
          </w:tcPr>
          <w:p w14:paraId="7C0BB701" w14:textId="77777777" w:rsidR="00C55B68" w:rsidRPr="00C95424" w:rsidRDefault="00C55B68" w:rsidP="00C55B68">
            <w:pPr>
              <w:pStyle w:val="a4"/>
              <w:rPr>
                <w:rFonts w:ascii="Times New Roman" w:hAnsi="Times New Roman" w:cs="Times New Roman"/>
                <w:bCs/>
                <w:sz w:val="24"/>
                <w:szCs w:val="24"/>
              </w:rPr>
            </w:pPr>
            <w:r w:rsidRPr="00C95424">
              <w:rPr>
                <w:rFonts w:ascii="Times New Roman" w:hAnsi="Times New Roman" w:cs="Times New Roman"/>
                <w:bCs/>
                <w:sz w:val="24"/>
                <w:szCs w:val="24"/>
              </w:rPr>
              <w:t>Тренировочный этап</w:t>
            </w:r>
          </w:p>
          <w:p w14:paraId="6878A370" w14:textId="77777777" w:rsidR="00C41A65" w:rsidRPr="00C95424" w:rsidRDefault="00C41A65" w:rsidP="00C55B68">
            <w:pPr>
              <w:pStyle w:val="a4"/>
              <w:rPr>
                <w:rFonts w:ascii="Times New Roman" w:hAnsi="Times New Roman" w:cs="Times New Roman"/>
                <w:bCs/>
                <w:sz w:val="24"/>
                <w:szCs w:val="24"/>
              </w:rPr>
            </w:pPr>
            <w:r w:rsidRPr="00C95424">
              <w:rPr>
                <w:rFonts w:ascii="Times New Roman" w:hAnsi="Times New Roman" w:cs="Times New Roman"/>
                <w:bCs/>
                <w:sz w:val="24"/>
                <w:szCs w:val="24"/>
              </w:rPr>
              <w:t>(этап спортивной специализации</w:t>
            </w:r>
            <w:r w:rsidR="00C95424" w:rsidRPr="00C95424">
              <w:rPr>
                <w:rFonts w:ascii="Times New Roman" w:hAnsi="Times New Roman" w:cs="Times New Roman"/>
                <w:bCs/>
                <w:sz w:val="24"/>
                <w:szCs w:val="24"/>
              </w:rPr>
              <w:t>)</w:t>
            </w:r>
          </w:p>
        </w:tc>
        <w:tc>
          <w:tcPr>
            <w:tcW w:w="2486" w:type="dxa"/>
            <w:vAlign w:val="center"/>
          </w:tcPr>
          <w:p w14:paraId="7722E61D" w14:textId="77777777" w:rsidR="00C55B68" w:rsidRPr="00C95424" w:rsidRDefault="00C55B68" w:rsidP="001B3790">
            <w:pPr>
              <w:pStyle w:val="a4"/>
              <w:jc w:val="center"/>
              <w:rPr>
                <w:rFonts w:ascii="Times New Roman" w:hAnsi="Times New Roman" w:cs="Times New Roman"/>
                <w:bCs/>
                <w:sz w:val="24"/>
                <w:szCs w:val="24"/>
              </w:rPr>
            </w:pPr>
            <w:r w:rsidRPr="00C95424">
              <w:rPr>
                <w:rFonts w:ascii="Times New Roman" w:hAnsi="Times New Roman" w:cs="Times New Roman"/>
                <w:bCs/>
                <w:sz w:val="24"/>
                <w:szCs w:val="24"/>
              </w:rPr>
              <w:t>5</w:t>
            </w:r>
          </w:p>
        </w:tc>
        <w:tc>
          <w:tcPr>
            <w:tcW w:w="2157" w:type="dxa"/>
            <w:vAlign w:val="center"/>
          </w:tcPr>
          <w:p w14:paraId="10E2CBFE" w14:textId="77777777" w:rsidR="00C55B68" w:rsidRPr="00C95424" w:rsidRDefault="00C55B68" w:rsidP="001B3790">
            <w:pPr>
              <w:pStyle w:val="a4"/>
              <w:jc w:val="center"/>
              <w:rPr>
                <w:rFonts w:ascii="Times New Roman" w:hAnsi="Times New Roman" w:cs="Times New Roman"/>
                <w:bCs/>
                <w:sz w:val="24"/>
                <w:szCs w:val="24"/>
              </w:rPr>
            </w:pPr>
            <w:r w:rsidRPr="00C95424">
              <w:rPr>
                <w:rFonts w:ascii="Times New Roman" w:hAnsi="Times New Roman" w:cs="Times New Roman"/>
                <w:bCs/>
                <w:sz w:val="24"/>
                <w:szCs w:val="24"/>
              </w:rPr>
              <w:t>10</w:t>
            </w:r>
          </w:p>
        </w:tc>
        <w:tc>
          <w:tcPr>
            <w:tcW w:w="2204" w:type="dxa"/>
            <w:vAlign w:val="center"/>
          </w:tcPr>
          <w:p w14:paraId="67B880A6" w14:textId="4E65126E" w:rsidR="00C55B68" w:rsidRPr="00C95424" w:rsidRDefault="0005695E" w:rsidP="001B3790">
            <w:pPr>
              <w:pStyle w:val="a4"/>
              <w:jc w:val="center"/>
              <w:rPr>
                <w:rFonts w:ascii="Times New Roman" w:hAnsi="Times New Roman" w:cs="Times New Roman"/>
                <w:bCs/>
                <w:sz w:val="24"/>
                <w:szCs w:val="24"/>
              </w:rPr>
            </w:pPr>
            <w:r>
              <w:rPr>
                <w:rFonts w:ascii="Times New Roman" w:hAnsi="Times New Roman" w:cs="Times New Roman"/>
                <w:bCs/>
                <w:sz w:val="24"/>
                <w:szCs w:val="24"/>
              </w:rPr>
              <w:t>7</w:t>
            </w:r>
          </w:p>
        </w:tc>
      </w:tr>
      <w:tr w:rsidR="00C55B68" w:rsidRPr="00C95424" w14:paraId="24FBA734" w14:textId="77777777" w:rsidTr="001B3790">
        <w:tc>
          <w:tcPr>
            <w:tcW w:w="3062" w:type="dxa"/>
          </w:tcPr>
          <w:p w14:paraId="3BC760B0" w14:textId="77777777" w:rsidR="00C55B68" w:rsidRPr="00C95424" w:rsidRDefault="00C55B68" w:rsidP="00C55B68">
            <w:pPr>
              <w:pStyle w:val="a4"/>
              <w:rPr>
                <w:rFonts w:ascii="Times New Roman" w:hAnsi="Times New Roman" w:cs="Times New Roman"/>
                <w:bCs/>
                <w:sz w:val="24"/>
                <w:szCs w:val="24"/>
              </w:rPr>
            </w:pPr>
            <w:r w:rsidRPr="00C95424">
              <w:rPr>
                <w:rFonts w:ascii="Times New Roman" w:hAnsi="Times New Roman" w:cs="Times New Roman"/>
                <w:bCs/>
                <w:sz w:val="24"/>
                <w:szCs w:val="24"/>
              </w:rPr>
              <w:t>Этап совершенствования спортивного мастерства</w:t>
            </w:r>
          </w:p>
          <w:p w14:paraId="6AD503AC" w14:textId="77777777" w:rsidR="00C41A65" w:rsidRPr="00C95424" w:rsidRDefault="00C41A65" w:rsidP="00C55B68">
            <w:pPr>
              <w:pStyle w:val="a4"/>
              <w:rPr>
                <w:rFonts w:ascii="Times New Roman" w:hAnsi="Times New Roman" w:cs="Times New Roman"/>
                <w:bCs/>
                <w:sz w:val="24"/>
                <w:szCs w:val="24"/>
              </w:rPr>
            </w:pPr>
          </w:p>
        </w:tc>
        <w:tc>
          <w:tcPr>
            <w:tcW w:w="2486" w:type="dxa"/>
            <w:vAlign w:val="center"/>
          </w:tcPr>
          <w:p w14:paraId="08FABF1F" w14:textId="77777777" w:rsidR="00C55B68" w:rsidRPr="00C95424" w:rsidRDefault="00C55B68" w:rsidP="001B3790">
            <w:pPr>
              <w:pStyle w:val="a4"/>
              <w:jc w:val="center"/>
              <w:rPr>
                <w:rFonts w:ascii="Times New Roman" w:hAnsi="Times New Roman" w:cs="Times New Roman"/>
                <w:bCs/>
                <w:sz w:val="24"/>
                <w:szCs w:val="24"/>
              </w:rPr>
            </w:pPr>
            <w:r w:rsidRPr="00C95424">
              <w:rPr>
                <w:rFonts w:ascii="Times New Roman" w:hAnsi="Times New Roman" w:cs="Times New Roman"/>
                <w:bCs/>
                <w:sz w:val="24"/>
                <w:szCs w:val="24"/>
              </w:rPr>
              <w:t>Без ограничений</w:t>
            </w:r>
          </w:p>
        </w:tc>
        <w:tc>
          <w:tcPr>
            <w:tcW w:w="2157" w:type="dxa"/>
            <w:vAlign w:val="center"/>
          </w:tcPr>
          <w:p w14:paraId="1682AF74" w14:textId="77777777" w:rsidR="00C55B68" w:rsidRPr="00C95424" w:rsidRDefault="00C55B68" w:rsidP="001B3790">
            <w:pPr>
              <w:pStyle w:val="a4"/>
              <w:jc w:val="center"/>
              <w:rPr>
                <w:rFonts w:ascii="Times New Roman" w:hAnsi="Times New Roman" w:cs="Times New Roman"/>
                <w:bCs/>
                <w:sz w:val="24"/>
                <w:szCs w:val="24"/>
              </w:rPr>
            </w:pPr>
            <w:r w:rsidRPr="00C95424">
              <w:rPr>
                <w:rFonts w:ascii="Times New Roman" w:hAnsi="Times New Roman" w:cs="Times New Roman"/>
                <w:bCs/>
                <w:sz w:val="24"/>
                <w:szCs w:val="24"/>
              </w:rPr>
              <w:t>14</w:t>
            </w:r>
          </w:p>
        </w:tc>
        <w:tc>
          <w:tcPr>
            <w:tcW w:w="2204" w:type="dxa"/>
            <w:vAlign w:val="center"/>
          </w:tcPr>
          <w:p w14:paraId="2E91A88B" w14:textId="6A052269" w:rsidR="00C55B68" w:rsidRPr="00C95424" w:rsidRDefault="00C55B68" w:rsidP="001B3790">
            <w:pPr>
              <w:pStyle w:val="a4"/>
              <w:jc w:val="center"/>
              <w:rPr>
                <w:rFonts w:ascii="Times New Roman" w:hAnsi="Times New Roman" w:cs="Times New Roman"/>
                <w:bCs/>
                <w:sz w:val="24"/>
                <w:szCs w:val="24"/>
              </w:rPr>
            </w:pPr>
            <w:r w:rsidRPr="00C95424">
              <w:rPr>
                <w:rFonts w:ascii="Times New Roman" w:hAnsi="Times New Roman" w:cs="Times New Roman"/>
                <w:bCs/>
                <w:sz w:val="24"/>
                <w:szCs w:val="24"/>
              </w:rPr>
              <w:t>4</w:t>
            </w:r>
          </w:p>
        </w:tc>
      </w:tr>
      <w:tr w:rsidR="00C55B68" w:rsidRPr="00C95424" w14:paraId="70DEF750" w14:textId="77777777" w:rsidTr="001B3790">
        <w:tc>
          <w:tcPr>
            <w:tcW w:w="3062" w:type="dxa"/>
          </w:tcPr>
          <w:p w14:paraId="654A2D09" w14:textId="77777777" w:rsidR="00C55B68" w:rsidRPr="00C95424" w:rsidRDefault="00C55B68" w:rsidP="00C55B68">
            <w:pPr>
              <w:pStyle w:val="a4"/>
              <w:rPr>
                <w:rFonts w:ascii="Times New Roman" w:hAnsi="Times New Roman" w:cs="Times New Roman"/>
                <w:bCs/>
                <w:sz w:val="24"/>
                <w:szCs w:val="24"/>
              </w:rPr>
            </w:pPr>
            <w:r w:rsidRPr="00C95424">
              <w:rPr>
                <w:rFonts w:ascii="Times New Roman" w:hAnsi="Times New Roman" w:cs="Times New Roman"/>
                <w:bCs/>
                <w:sz w:val="24"/>
                <w:szCs w:val="24"/>
              </w:rPr>
              <w:t>Этап высшего спортивного мастерства</w:t>
            </w:r>
          </w:p>
          <w:p w14:paraId="69AEA67B" w14:textId="77777777" w:rsidR="00C41A65" w:rsidRPr="00C95424" w:rsidRDefault="00C41A65" w:rsidP="00C55B68">
            <w:pPr>
              <w:pStyle w:val="a4"/>
              <w:rPr>
                <w:rFonts w:ascii="Times New Roman" w:hAnsi="Times New Roman" w:cs="Times New Roman"/>
                <w:bCs/>
                <w:sz w:val="24"/>
                <w:szCs w:val="24"/>
              </w:rPr>
            </w:pPr>
          </w:p>
        </w:tc>
        <w:tc>
          <w:tcPr>
            <w:tcW w:w="2486" w:type="dxa"/>
            <w:vAlign w:val="center"/>
          </w:tcPr>
          <w:p w14:paraId="6C35B252" w14:textId="77777777" w:rsidR="00C55B68" w:rsidRPr="00C95424" w:rsidRDefault="00C55B68" w:rsidP="001B3790">
            <w:pPr>
              <w:pStyle w:val="a4"/>
              <w:jc w:val="center"/>
              <w:rPr>
                <w:rFonts w:ascii="Times New Roman" w:hAnsi="Times New Roman" w:cs="Times New Roman"/>
                <w:bCs/>
                <w:sz w:val="24"/>
                <w:szCs w:val="24"/>
              </w:rPr>
            </w:pPr>
            <w:r w:rsidRPr="00C95424">
              <w:rPr>
                <w:rFonts w:ascii="Times New Roman" w:hAnsi="Times New Roman" w:cs="Times New Roman"/>
                <w:bCs/>
                <w:sz w:val="24"/>
                <w:szCs w:val="24"/>
              </w:rPr>
              <w:t>Без ограничений</w:t>
            </w:r>
          </w:p>
        </w:tc>
        <w:tc>
          <w:tcPr>
            <w:tcW w:w="2157" w:type="dxa"/>
            <w:vAlign w:val="center"/>
          </w:tcPr>
          <w:p w14:paraId="6306D45F" w14:textId="77777777" w:rsidR="00C55B68" w:rsidRPr="00C95424" w:rsidRDefault="00C55B68" w:rsidP="001B3790">
            <w:pPr>
              <w:pStyle w:val="a4"/>
              <w:jc w:val="center"/>
              <w:rPr>
                <w:rFonts w:ascii="Times New Roman" w:hAnsi="Times New Roman" w:cs="Times New Roman"/>
                <w:bCs/>
                <w:sz w:val="24"/>
                <w:szCs w:val="24"/>
              </w:rPr>
            </w:pPr>
            <w:r w:rsidRPr="00C95424">
              <w:rPr>
                <w:rFonts w:ascii="Times New Roman" w:hAnsi="Times New Roman" w:cs="Times New Roman"/>
                <w:bCs/>
                <w:sz w:val="24"/>
                <w:szCs w:val="24"/>
              </w:rPr>
              <w:t>16</w:t>
            </w:r>
          </w:p>
        </w:tc>
        <w:tc>
          <w:tcPr>
            <w:tcW w:w="2204" w:type="dxa"/>
            <w:vAlign w:val="center"/>
          </w:tcPr>
          <w:p w14:paraId="180E1F99" w14:textId="193EC370" w:rsidR="00C55B68" w:rsidRPr="00C95424" w:rsidRDefault="00C55B68" w:rsidP="001B3790">
            <w:pPr>
              <w:pStyle w:val="a4"/>
              <w:jc w:val="center"/>
              <w:rPr>
                <w:rFonts w:ascii="Times New Roman" w:hAnsi="Times New Roman" w:cs="Times New Roman"/>
                <w:bCs/>
                <w:sz w:val="24"/>
                <w:szCs w:val="24"/>
              </w:rPr>
            </w:pPr>
            <w:r w:rsidRPr="00C95424">
              <w:rPr>
                <w:rFonts w:ascii="Times New Roman" w:hAnsi="Times New Roman" w:cs="Times New Roman"/>
                <w:bCs/>
                <w:sz w:val="24"/>
                <w:szCs w:val="24"/>
              </w:rPr>
              <w:t>3</w:t>
            </w:r>
          </w:p>
        </w:tc>
      </w:tr>
    </w:tbl>
    <w:p w14:paraId="34C2A3E3" w14:textId="77777777" w:rsidR="007E0FCE" w:rsidRPr="00C95424" w:rsidRDefault="007E0FCE" w:rsidP="004B0616">
      <w:pPr>
        <w:pStyle w:val="a4"/>
        <w:jc w:val="both"/>
        <w:rPr>
          <w:rFonts w:ascii="Times New Roman" w:hAnsi="Times New Roman" w:cs="Times New Roman"/>
          <w:sz w:val="24"/>
          <w:szCs w:val="24"/>
        </w:rPr>
      </w:pPr>
    </w:p>
    <w:p w14:paraId="2A15FDA1" w14:textId="0E3BB8F8" w:rsidR="00ED1AFD" w:rsidRPr="00C95424" w:rsidRDefault="00ED1AFD" w:rsidP="00434A2A">
      <w:pPr>
        <w:pStyle w:val="a4"/>
        <w:ind w:firstLine="567"/>
        <w:jc w:val="both"/>
        <w:rPr>
          <w:rFonts w:ascii="Times New Roman" w:hAnsi="Times New Roman" w:cs="Times New Roman"/>
          <w:sz w:val="24"/>
          <w:szCs w:val="24"/>
        </w:rPr>
      </w:pPr>
      <w:r w:rsidRPr="00C95424">
        <w:rPr>
          <w:rFonts w:ascii="Times New Roman" w:hAnsi="Times New Roman" w:cs="Times New Roman"/>
          <w:sz w:val="24"/>
          <w:szCs w:val="24"/>
        </w:rPr>
        <w:t xml:space="preserve">Комплектование групп спортивной подготовки, а также планирование тренировочных занятий (по объему и интенсивности тренировочных нагрузок разной направленности) осуществляются в соответствии с гендерными и возрастными особенностями развития. </w:t>
      </w:r>
    </w:p>
    <w:p w14:paraId="28AFCBE0" w14:textId="1B175F2B" w:rsidR="00ED1AFD" w:rsidRPr="00C95424" w:rsidRDefault="00ED1AFD" w:rsidP="00434A2A">
      <w:pPr>
        <w:pStyle w:val="a4"/>
        <w:ind w:firstLine="567"/>
        <w:jc w:val="both"/>
        <w:rPr>
          <w:rFonts w:ascii="Times New Roman" w:hAnsi="Times New Roman" w:cs="Times New Roman"/>
          <w:sz w:val="24"/>
          <w:szCs w:val="24"/>
        </w:rPr>
      </w:pPr>
      <w:r w:rsidRPr="00C95424">
        <w:rPr>
          <w:rFonts w:ascii="Times New Roman" w:hAnsi="Times New Roman" w:cs="Times New Roman"/>
          <w:sz w:val="24"/>
          <w:szCs w:val="24"/>
        </w:rPr>
        <w:lastRenderedPageBreak/>
        <w:t xml:space="preserve">На этап начальной подготовки зачисляются желающие заниматься скалолазанием на основании критерия отбора и согласно показанным результатам при приеме, а также по медицинским показаниям. </w:t>
      </w:r>
    </w:p>
    <w:p w14:paraId="7B2D27AA" w14:textId="539859D2" w:rsidR="00C95424" w:rsidRDefault="00ED1AFD" w:rsidP="00434A2A">
      <w:pPr>
        <w:pStyle w:val="a4"/>
        <w:ind w:firstLine="567"/>
        <w:jc w:val="both"/>
        <w:rPr>
          <w:rFonts w:ascii="Times New Roman" w:hAnsi="Times New Roman" w:cs="Times New Roman"/>
          <w:sz w:val="24"/>
          <w:szCs w:val="24"/>
        </w:rPr>
      </w:pPr>
      <w:r w:rsidRPr="00C95424">
        <w:rPr>
          <w:rFonts w:ascii="Times New Roman" w:hAnsi="Times New Roman" w:cs="Times New Roman"/>
          <w:sz w:val="24"/>
          <w:szCs w:val="24"/>
        </w:rPr>
        <w:t xml:space="preserve">На этап тренировочной подготовки зачисляются обучающиеся, прошедшие не менее одного года необходимой подготовки и при выполнении ими требований по общефизической и специальной подготовке и без медицинских противопоказаний. </w:t>
      </w:r>
    </w:p>
    <w:p w14:paraId="0E57960E" w14:textId="22C234C4" w:rsidR="00ED1AFD" w:rsidRPr="00C95424" w:rsidRDefault="00C95424" w:rsidP="00434A2A">
      <w:pPr>
        <w:pStyle w:val="a4"/>
        <w:ind w:firstLine="567"/>
        <w:jc w:val="both"/>
        <w:rPr>
          <w:rFonts w:ascii="Times New Roman" w:hAnsi="Times New Roman" w:cs="Times New Roman"/>
          <w:sz w:val="24"/>
          <w:szCs w:val="24"/>
        </w:rPr>
      </w:pPr>
      <w:r>
        <w:rPr>
          <w:rFonts w:ascii="Times New Roman" w:hAnsi="Times New Roman" w:cs="Times New Roman"/>
          <w:sz w:val="24"/>
          <w:szCs w:val="24"/>
        </w:rPr>
        <w:t>На этап совершен</w:t>
      </w:r>
      <w:r w:rsidR="00ED1AFD" w:rsidRPr="00C95424">
        <w:rPr>
          <w:rFonts w:ascii="Times New Roman" w:hAnsi="Times New Roman" w:cs="Times New Roman"/>
          <w:sz w:val="24"/>
          <w:szCs w:val="24"/>
        </w:rPr>
        <w:t xml:space="preserve">ствования спортивного мастерства отбираются скалолазы, </w:t>
      </w:r>
      <w:r w:rsidR="00847354">
        <w:rPr>
          <w:rFonts w:ascii="Times New Roman" w:hAnsi="Times New Roman" w:cs="Times New Roman"/>
          <w:sz w:val="24"/>
          <w:szCs w:val="24"/>
        </w:rPr>
        <w:t xml:space="preserve">прошедшие </w:t>
      </w:r>
      <w:r w:rsidR="00847354" w:rsidRPr="00C95424">
        <w:rPr>
          <w:rFonts w:ascii="Times New Roman" w:hAnsi="Times New Roman" w:cs="Times New Roman"/>
          <w:sz w:val="24"/>
          <w:szCs w:val="24"/>
        </w:rPr>
        <w:t>обучение</w:t>
      </w:r>
      <w:r w:rsidR="00ED1AFD" w:rsidRPr="00C95424">
        <w:rPr>
          <w:rFonts w:ascii="Times New Roman" w:hAnsi="Times New Roman" w:cs="Times New Roman"/>
          <w:sz w:val="24"/>
          <w:szCs w:val="24"/>
        </w:rPr>
        <w:t xml:space="preserve"> на тренировочном этапе, выполнившие норматив Кандидата в мастера спорта. Перевод по годам обучения на этом этапе осуществляется при условии положительной динамики роста спортивных результатов. </w:t>
      </w:r>
    </w:p>
    <w:p w14:paraId="51243CC6" w14:textId="26B89C0D" w:rsidR="00ED1AFD" w:rsidRPr="00C95424" w:rsidRDefault="00DC1901" w:rsidP="00434A2A">
      <w:pPr>
        <w:pStyle w:val="a4"/>
        <w:ind w:firstLine="567"/>
        <w:jc w:val="both"/>
        <w:rPr>
          <w:rFonts w:ascii="Times New Roman" w:hAnsi="Times New Roman" w:cs="Times New Roman"/>
          <w:sz w:val="24"/>
          <w:szCs w:val="24"/>
        </w:rPr>
      </w:pPr>
      <w:r>
        <w:rPr>
          <w:rFonts w:ascii="Times New Roman" w:hAnsi="Times New Roman" w:cs="Times New Roman"/>
          <w:sz w:val="24"/>
          <w:szCs w:val="24"/>
        </w:rPr>
        <w:t>На этап соверш</w:t>
      </w:r>
      <w:r w:rsidR="00ED1AFD" w:rsidRPr="00C95424">
        <w:rPr>
          <w:rFonts w:ascii="Times New Roman" w:hAnsi="Times New Roman" w:cs="Times New Roman"/>
          <w:sz w:val="24"/>
          <w:szCs w:val="24"/>
        </w:rPr>
        <w:t xml:space="preserve">енствования спортивного мастерства прием на обучение не проводится. На данном этапе продолжают обучение дети, зачисленные в спортивную школу и прошедшие обучение на тренировочном этапе (спортивной специализации). </w:t>
      </w:r>
    </w:p>
    <w:p w14:paraId="763C5FC7" w14:textId="77777777" w:rsidR="00ED1AFD" w:rsidRPr="00DC1901" w:rsidRDefault="00ED1AFD" w:rsidP="004B0616">
      <w:pPr>
        <w:pStyle w:val="a4"/>
        <w:jc w:val="both"/>
        <w:rPr>
          <w:rFonts w:ascii="Times New Roman" w:hAnsi="Times New Roman" w:cs="Times New Roman"/>
          <w:sz w:val="24"/>
          <w:szCs w:val="24"/>
        </w:rPr>
      </w:pPr>
      <w:r w:rsidRPr="00C95424">
        <w:rPr>
          <w:rFonts w:ascii="Times New Roman" w:hAnsi="Times New Roman" w:cs="Times New Roman"/>
          <w:sz w:val="24"/>
          <w:szCs w:val="24"/>
        </w:rPr>
        <w:t>На этапы совершенствования спортивного мастерства прин</w:t>
      </w:r>
      <w:r w:rsidR="00DC1901">
        <w:rPr>
          <w:rFonts w:ascii="Times New Roman" w:hAnsi="Times New Roman" w:cs="Times New Roman"/>
          <w:sz w:val="24"/>
          <w:szCs w:val="24"/>
        </w:rPr>
        <w:t xml:space="preserve">имаются спортсмены, выполнившие </w:t>
      </w:r>
      <w:r w:rsidRPr="00C95424">
        <w:rPr>
          <w:rFonts w:ascii="Times New Roman" w:hAnsi="Times New Roman" w:cs="Times New Roman"/>
          <w:sz w:val="24"/>
          <w:szCs w:val="24"/>
        </w:rPr>
        <w:t xml:space="preserve">норматив КМС (кандидата в мастера спорта), выполнившие нормативные требования по общей, специальной, технической </w:t>
      </w:r>
      <w:r w:rsidR="00DC1901" w:rsidRPr="00DC1901">
        <w:rPr>
          <w:rFonts w:ascii="Times New Roman" w:hAnsi="Times New Roman" w:cs="Times New Roman"/>
          <w:sz w:val="24"/>
          <w:szCs w:val="24"/>
        </w:rPr>
        <w:t>подготовленности и по спортивным результатам. Структура годичного цикла тренировок на этапе совершенствования спортивного мастерства сохраняется такой же, как и при подготовке спортсменов на тренировочном этапе. Основной принцип этапа совершенствования спортивного мастерства - специализированная подготовка, в основе которой лежит учет индивидуальных особенностей. Годичный цикл строится с учетом календаря основных соревнований</w:t>
      </w:r>
      <w:r w:rsidR="00DC1901">
        <w:rPr>
          <w:rFonts w:ascii="Times New Roman" w:hAnsi="Times New Roman" w:cs="Times New Roman"/>
          <w:sz w:val="24"/>
          <w:szCs w:val="24"/>
        </w:rPr>
        <w:t>.</w:t>
      </w:r>
    </w:p>
    <w:p w14:paraId="05334C0F" w14:textId="4934C9B4" w:rsidR="00DC1901" w:rsidRPr="00DC1901" w:rsidRDefault="00DC1901" w:rsidP="00434A2A">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t xml:space="preserve">На этап высшего спортивного мастерства принимаются </w:t>
      </w:r>
      <w:r w:rsidR="00735B97" w:rsidRPr="00DC1901">
        <w:rPr>
          <w:rFonts w:ascii="Times New Roman" w:hAnsi="Times New Roman" w:cs="Times New Roman"/>
          <w:sz w:val="24"/>
          <w:szCs w:val="24"/>
        </w:rPr>
        <w:t>спортсмены,</w:t>
      </w:r>
      <w:r w:rsidRPr="00DC1901">
        <w:rPr>
          <w:rFonts w:ascii="Times New Roman" w:hAnsi="Times New Roman" w:cs="Times New Roman"/>
          <w:sz w:val="24"/>
          <w:szCs w:val="24"/>
        </w:rPr>
        <w:t xml:space="preserve"> выполнившие нормат</w:t>
      </w:r>
      <w:r w:rsidR="008D46F3">
        <w:rPr>
          <w:rFonts w:ascii="Times New Roman" w:hAnsi="Times New Roman" w:cs="Times New Roman"/>
          <w:sz w:val="24"/>
          <w:szCs w:val="24"/>
        </w:rPr>
        <w:t>ив МС (мастера спорта) или MCМ</w:t>
      </w:r>
      <w:r w:rsidRPr="00DC1901">
        <w:rPr>
          <w:rFonts w:ascii="Times New Roman" w:hAnsi="Times New Roman" w:cs="Times New Roman"/>
          <w:sz w:val="24"/>
          <w:szCs w:val="24"/>
        </w:rPr>
        <w:t xml:space="preserve">К (мастер спорта международного класса) и показавшие высокие спортивные результаты на всероссийских и международных соревнованиях. </w:t>
      </w:r>
    </w:p>
    <w:p w14:paraId="1BF98B2E" w14:textId="77777777" w:rsidR="00ED1AFD" w:rsidRPr="00DC1901" w:rsidRDefault="00ED1AFD" w:rsidP="00434A2A">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t>Перев</w:t>
      </w:r>
      <w:r w:rsidR="00DC1901">
        <w:rPr>
          <w:rFonts w:ascii="Times New Roman" w:hAnsi="Times New Roman" w:cs="Times New Roman"/>
          <w:sz w:val="24"/>
          <w:szCs w:val="24"/>
        </w:rPr>
        <w:t>од спортсменов в группу следующ</w:t>
      </w:r>
      <w:r w:rsidRPr="00DC1901">
        <w:rPr>
          <w:rFonts w:ascii="Times New Roman" w:hAnsi="Times New Roman" w:cs="Times New Roman"/>
          <w:sz w:val="24"/>
          <w:szCs w:val="24"/>
        </w:rPr>
        <w:t xml:space="preserve">его утверждается приказом директора в соответствии этапа подготовки со следующими критериями: </w:t>
      </w:r>
    </w:p>
    <w:p w14:paraId="4F5D323C" w14:textId="77777777" w:rsidR="00ED1AFD" w:rsidRPr="00DC1901" w:rsidRDefault="00DC1901" w:rsidP="004B0616">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ED1AFD" w:rsidRPr="00DC1901">
        <w:rPr>
          <w:rFonts w:ascii="Times New Roman" w:hAnsi="Times New Roman" w:cs="Times New Roman"/>
          <w:sz w:val="24"/>
          <w:szCs w:val="24"/>
        </w:rPr>
        <w:t xml:space="preserve">по итогам индивидуального отбора переводных нормативов по общей физической подготовке); </w:t>
      </w:r>
    </w:p>
    <w:p w14:paraId="455D0F6C" w14:textId="77777777" w:rsidR="00ED1AFD" w:rsidRPr="00DC1901" w:rsidRDefault="00ED1AFD" w:rsidP="004B0616">
      <w:pPr>
        <w:pStyle w:val="a4"/>
        <w:jc w:val="both"/>
        <w:rPr>
          <w:rFonts w:ascii="Times New Roman" w:hAnsi="Times New Roman" w:cs="Times New Roman"/>
          <w:sz w:val="24"/>
          <w:szCs w:val="24"/>
        </w:rPr>
      </w:pPr>
      <w:r w:rsidRPr="00DC1901">
        <w:rPr>
          <w:rFonts w:ascii="Times New Roman" w:hAnsi="Times New Roman" w:cs="Times New Roman"/>
          <w:sz w:val="24"/>
          <w:szCs w:val="24"/>
        </w:rPr>
        <w:t xml:space="preserve">- выполнение разрядных требований; </w:t>
      </w:r>
    </w:p>
    <w:p w14:paraId="1E258418" w14:textId="77777777" w:rsidR="00ED1AFD" w:rsidRPr="00DC1901" w:rsidRDefault="00ED1AFD" w:rsidP="004B0616">
      <w:pPr>
        <w:pStyle w:val="a4"/>
        <w:jc w:val="both"/>
        <w:rPr>
          <w:rFonts w:ascii="Times New Roman" w:hAnsi="Times New Roman" w:cs="Times New Roman"/>
          <w:sz w:val="24"/>
          <w:szCs w:val="24"/>
        </w:rPr>
      </w:pPr>
      <w:r w:rsidRPr="00DC1901">
        <w:rPr>
          <w:rFonts w:ascii="Times New Roman" w:hAnsi="Times New Roman" w:cs="Times New Roman"/>
          <w:sz w:val="24"/>
          <w:szCs w:val="24"/>
        </w:rPr>
        <w:t xml:space="preserve">- участие в спортивных соревнованиях различного уровня; </w:t>
      </w:r>
    </w:p>
    <w:p w14:paraId="204948BD" w14:textId="77777777" w:rsidR="00ED1AFD" w:rsidRPr="00DC1901" w:rsidRDefault="00ED1AFD" w:rsidP="004B0616">
      <w:pPr>
        <w:pStyle w:val="a4"/>
        <w:jc w:val="both"/>
        <w:rPr>
          <w:rFonts w:ascii="Times New Roman" w:hAnsi="Times New Roman" w:cs="Times New Roman"/>
          <w:sz w:val="24"/>
          <w:szCs w:val="24"/>
        </w:rPr>
      </w:pPr>
      <w:r w:rsidRPr="00DC1901">
        <w:rPr>
          <w:rFonts w:ascii="Times New Roman" w:hAnsi="Times New Roman" w:cs="Times New Roman"/>
          <w:sz w:val="24"/>
          <w:szCs w:val="24"/>
        </w:rPr>
        <w:t xml:space="preserve">- наличие допуска врача к занятиям. </w:t>
      </w:r>
    </w:p>
    <w:p w14:paraId="36784118" w14:textId="77777777" w:rsidR="00DC1901" w:rsidRPr="00DC1901" w:rsidRDefault="00ED1AFD" w:rsidP="004B0616">
      <w:pPr>
        <w:pStyle w:val="a4"/>
        <w:jc w:val="both"/>
        <w:rPr>
          <w:rFonts w:ascii="Times New Roman" w:hAnsi="Times New Roman" w:cs="Times New Roman"/>
          <w:sz w:val="24"/>
          <w:szCs w:val="24"/>
        </w:rPr>
      </w:pPr>
      <w:r w:rsidRPr="00DC1901">
        <w:rPr>
          <w:rFonts w:ascii="Times New Roman" w:hAnsi="Times New Roman" w:cs="Times New Roman"/>
          <w:sz w:val="24"/>
          <w:szCs w:val="24"/>
        </w:rPr>
        <w:t xml:space="preserve">Спортсмены, не выполнившие эти требования, на следующий этап подготовки не переводятся. Данные спортсмены могут продолжать прохождение спортивной подготовки повторно, но не более одного раза на </w:t>
      </w:r>
      <w:r w:rsidR="00DC1901" w:rsidRPr="00DC1901">
        <w:rPr>
          <w:rFonts w:ascii="Times New Roman" w:hAnsi="Times New Roman" w:cs="Times New Roman"/>
          <w:sz w:val="24"/>
          <w:szCs w:val="24"/>
        </w:rPr>
        <w:t xml:space="preserve">данном этапе. </w:t>
      </w:r>
    </w:p>
    <w:p w14:paraId="3E6605AB" w14:textId="77777777" w:rsidR="00ED1AFD" w:rsidRPr="00DC1901" w:rsidRDefault="00ED1AFD" w:rsidP="008550D7">
      <w:pPr>
        <w:pStyle w:val="a4"/>
        <w:rPr>
          <w:rFonts w:ascii="Times New Roman" w:hAnsi="Times New Roman" w:cs="Times New Roman"/>
          <w:sz w:val="24"/>
          <w:szCs w:val="24"/>
        </w:rPr>
      </w:pPr>
    </w:p>
    <w:p w14:paraId="781B93A2" w14:textId="77777777" w:rsidR="0005695E" w:rsidRDefault="0005695E" w:rsidP="0005695E">
      <w:pPr>
        <w:pStyle w:val="a4"/>
        <w:jc w:val="right"/>
        <w:rPr>
          <w:rFonts w:ascii="Times New Roman" w:hAnsi="Times New Roman" w:cs="Times New Roman"/>
          <w:sz w:val="24"/>
          <w:szCs w:val="24"/>
        </w:rPr>
      </w:pPr>
      <w:bookmarkStart w:id="0" w:name="_Hlk78533974"/>
      <w:r w:rsidRPr="00DC1901">
        <w:rPr>
          <w:rFonts w:ascii="Times New Roman" w:hAnsi="Times New Roman" w:cs="Times New Roman"/>
          <w:sz w:val="24"/>
          <w:szCs w:val="24"/>
        </w:rPr>
        <w:t xml:space="preserve">Таблица 2 </w:t>
      </w:r>
    </w:p>
    <w:p w14:paraId="54FBA104" w14:textId="11025E3F" w:rsidR="0005695E" w:rsidRDefault="0005695E" w:rsidP="0005695E">
      <w:pPr>
        <w:pStyle w:val="a4"/>
        <w:numPr>
          <w:ilvl w:val="1"/>
          <w:numId w:val="6"/>
        </w:numPr>
        <w:jc w:val="center"/>
        <w:rPr>
          <w:rFonts w:ascii="Times New Roman" w:hAnsi="Times New Roman" w:cs="Times New Roman"/>
          <w:b/>
          <w:bCs/>
          <w:sz w:val="24"/>
          <w:szCs w:val="24"/>
        </w:rPr>
      </w:pPr>
      <w:r>
        <w:rPr>
          <w:rFonts w:ascii="Times New Roman" w:hAnsi="Times New Roman" w:cs="Times New Roman"/>
          <w:b/>
          <w:bCs/>
          <w:sz w:val="24"/>
          <w:szCs w:val="24"/>
        </w:rPr>
        <w:t>Требования к объему тренировочного процесса</w:t>
      </w:r>
    </w:p>
    <w:tbl>
      <w:tblPr>
        <w:tblStyle w:val="a5"/>
        <w:tblW w:w="9923" w:type="dxa"/>
        <w:tblInd w:w="-289" w:type="dxa"/>
        <w:tblLook w:val="04A0" w:firstRow="1" w:lastRow="0" w:firstColumn="1" w:lastColumn="0" w:noHBand="0" w:noVBand="1"/>
      </w:tblPr>
      <w:tblGrid>
        <w:gridCol w:w="1598"/>
        <w:gridCol w:w="764"/>
        <w:gridCol w:w="855"/>
        <w:gridCol w:w="739"/>
        <w:gridCol w:w="909"/>
        <w:gridCol w:w="2365"/>
        <w:gridCol w:w="2693"/>
      </w:tblGrid>
      <w:tr w:rsidR="0005695E" w14:paraId="32660C18" w14:textId="77777777" w:rsidTr="0005695E">
        <w:tc>
          <w:tcPr>
            <w:tcW w:w="1598" w:type="dxa"/>
            <w:vMerge w:val="restart"/>
          </w:tcPr>
          <w:p w14:paraId="45D9DEB7" w14:textId="77777777" w:rsidR="0005695E" w:rsidRDefault="0005695E" w:rsidP="0005695E">
            <w:pPr>
              <w:pStyle w:val="a4"/>
              <w:ind w:left="-109"/>
              <w:jc w:val="center"/>
              <w:rPr>
                <w:rFonts w:ascii="Times New Roman" w:hAnsi="Times New Roman" w:cs="Times New Roman"/>
                <w:sz w:val="20"/>
                <w:szCs w:val="20"/>
              </w:rPr>
            </w:pPr>
          </w:p>
          <w:p w14:paraId="46D18EED" w14:textId="77777777" w:rsidR="0005695E" w:rsidRDefault="0005695E" w:rsidP="0005695E">
            <w:pPr>
              <w:pStyle w:val="a4"/>
              <w:ind w:left="-109"/>
              <w:jc w:val="center"/>
              <w:rPr>
                <w:rFonts w:ascii="Times New Roman" w:hAnsi="Times New Roman" w:cs="Times New Roman"/>
                <w:sz w:val="20"/>
                <w:szCs w:val="20"/>
              </w:rPr>
            </w:pPr>
          </w:p>
          <w:p w14:paraId="6B599695" w14:textId="77777777" w:rsidR="0005695E" w:rsidRDefault="0005695E" w:rsidP="0005695E">
            <w:pPr>
              <w:pStyle w:val="a4"/>
              <w:ind w:left="-109"/>
              <w:jc w:val="center"/>
              <w:rPr>
                <w:rFonts w:ascii="Times New Roman" w:hAnsi="Times New Roman" w:cs="Times New Roman"/>
                <w:sz w:val="20"/>
                <w:szCs w:val="20"/>
              </w:rPr>
            </w:pPr>
          </w:p>
          <w:p w14:paraId="17335C78" w14:textId="7064F00A" w:rsidR="0005695E" w:rsidRPr="0005695E" w:rsidRDefault="0005695E" w:rsidP="0005695E">
            <w:pPr>
              <w:pStyle w:val="a4"/>
              <w:ind w:left="-109"/>
              <w:jc w:val="center"/>
              <w:rPr>
                <w:rFonts w:ascii="Times New Roman" w:hAnsi="Times New Roman" w:cs="Times New Roman"/>
                <w:sz w:val="20"/>
                <w:szCs w:val="20"/>
              </w:rPr>
            </w:pPr>
            <w:r>
              <w:rPr>
                <w:rFonts w:ascii="Times New Roman" w:hAnsi="Times New Roman" w:cs="Times New Roman"/>
                <w:sz w:val="20"/>
                <w:szCs w:val="20"/>
              </w:rPr>
              <w:t>Этапный норматив</w:t>
            </w:r>
          </w:p>
        </w:tc>
        <w:tc>
          <w:tcPr>
            <w:tcW w:w="8325" w:type="dxa"/>
            <w:gridSpan w:val="6"/>
          </w:tcPr>
          <w:p w14:paraId="74F9E8D4" w14:textId="2F9F37BC" w:rsidR="0005695E" w:rsidRPr="0005695E" w:rsidRDefault="0005695E" w:rsidP="0005695E">
            <w:pPr>
              <w:pStyle w:val="a4"/>
              <w:jc w:val="center"/>
              <w:rPr>
                <w:rFonts w:ascii="Times New Roman" w:hAnsi="Times New Roman" w:cs="Times New Roman"/>
                <w:sz w:val="20"/>
                <w:szCs w:val="20"/>
              </w:rPr>
            </w:pPr>
            <w:r w:rsidRPr="0005695E">
              <w:rPr>
                <w:rFonts w:ascii="Times New Roman" w:hAnsi="Times New Roman" w:cs="Times New Roman"/>
                <w:sz w:val="20"/>
                <w:szCs w:val="20"/>
              </w:rPr>
              <w:t>Этапы и годы спортивной подготовки</w:t>
            </w:r>
          </w:p>
        </w:tc>
      </w:tr>
      <w:tr w:rsidR="00542B68" w14:paraId="4A689079" w14:textId="77777777" w:rsidTr="00542B68">
        <w:tc>
          <w:tcPr>
            <w:tcW w:w="1598" w:type="dxa"/>
            <w:vMerge/>
          </w:tcPr>
          <w:p w14:paraId="0FEAD0F5" w14:textId="77777777" w:rsidR="0005695E" w:rsidRPr="0005695E" w:rsidRDefault="0005695E" w:rsidP="0005695E">
            <w:pPr>
              <w:pStyle w:val="a4"/>
              <w:jc w:val="center"/>
              <w:rPr>
                <w:rFonts w:ascii="Times New Roman" w:hAnsi="Times New Roman" w:cs="Times New Roman"/>
                <w:sz w:val="20"/>
                <w:szCs w:val="20"/>
              </w:rPr>
            </w:pPr>
          </w:p>
        </w:tc>
        <w:tc>
          <w:tcPr>
            <w:tcW w:w="1619" w:type="dxa"/>
            <w:gridSpan w:val="2"/>
          </w:tcPr>
          <w:p w14:paraId="3E5F117C" w14:textId="6DED0D1D" w:rsidR="0005695E" w:rsidRPr="0005695E" w:rsidRDefault="0005695E" w:rsidP="0005695E">
            <w:pPr>
              <w:pStyle w:val="a4"/>
              <w:jc w:val="center"/>
              <w:rPr>
                <w:rFonts w:ascii="Times New Roman" w:hAnsi="Times New Roman" w:cs="Times New Roman"/>
                <w:sz w:val="20"/>
                <w:szCs w:val="20"/>
              </w:rPr>
            </w:pPr>
            <w:r w:rsidRPr="0005695E">
              <w:rPr>
                <w:rFonts w:ascii="Times New Roman" w:hAnsi="Times New Roman" w:cs="Times New Roman"/>
                <w:sz w:val="20"/>
                <w:szCs w:val="20"/>
              </w:rPr>
              <w:t>Этап начальной подготовки</w:t>
            </w:r>
          </w:p>
        </w:tc>
        <w:tc>
          <w:tcPr>
            <w:tcW w:w="1648" w:type="dxa"/>
            <w:gridSpan w:val="2"/>
          </w:tcPr>
          <w:p w14:paraId="602E8AA7" w14:textId="13250D5D" w:rsidR="0005695E" w:rsidRPr="0005695E" w:rsidRDefault="0005695E" w:rsidP="0005695E">
            <w:pPr>
              <w:pStyle w:val="a4"/>
              <w:jc w:val="center"/>
              <w:rPr>
                <w:rFonts w:ascii="Times New Roman" w:hAnsi="Times New Roman" w:cs="Times New Roman"/>
                <w:sz w:val="20"/>
                <w:szCs w:val="20"/>
              </w:rPr>
            </w:pPr>
            <w:r>
              <w:rPr>
                <w:rFonts w:ascii="Times New Roman" w:hAnsi="Times New Roman" w:cs="Times New Roman"/>
                <w:sz w:val="20"/>
                <w:szCs w:val="20"/>
              </w:rPr>
              <w:t>Тренировочный этап (этап спортивной специализации)</w:t>
            </w:r>
          </w:p>
        </w:tc>
        <w:tc>
          <w:tcPr>
            <w:tcW w:w="2365" w:type="dxa"/>
            <w:vMerge w:val="restart"/>
          </w:tcPr>
          <w:p w14:paraId="748A02E1" w14:textId="00B6627B" w:rsidR="0005695E" w:rsidRPr="0005695E" w:rsidRDefault="0005695E" w:rsidP="0005695E">
            <w:pPr>
              <w:pStyle w:val="a4"/>
              <w:jc w:val="center"/>
              <w:rPr>
                <w:rFonts w:ascii="Times New Roman" w:hAnsi="Times New Roman" w:cs="Times New Roman"/>
                <w:sz w:val="20"/>
                <w:szCs w:val="20"/>
              </w:rPr>
            </w:pPr>
            <w:r>
              <w:rPr>
                <w:rFonts w:ascii="Times New Roman" w:hAnsi="Times New Roman" w:cs="Times New Roman"/>
                <w:sz w:val="20"/>
                <w:szCs w:val="20"/>
              </w:rPr>
              <w:t>Этап совершенствования спортивного мастерства</w:t>
            </w:r>
          </w:p>
        </w:tc>
        <w:tc>
          <w:tcPr>
            <w:tcW w:w="2693" w:type="dxa"/>
            <w:vMerge w:val="restart"/>
          </w:tcPr>
          <w:p w14:paraId="6D9D6640" w14:textId="7159F50B" w:rsidR="0005695E" w:rsidRPr="0005695E" w:rsidRDefault="0005695E" w:rsidP="0005695E">
            <w:pPr>
              <w:pStyle w:val="a4"/>
              <w:jc w:val="center"/>
              <w:rPr>
                <w:rFonts w:ascii="Times New Roman" w:hAnsi="Times New Roman" w:cs="Times New Roman"/>
                <w:sz w:val="20"/>
                <w:szCs w:val="20"/>
              </w:rPr>
            </w:pPr>
            <w:r>
              <w:rPr>
                <w:rFonts w:ascii="Times New Roman" w:hAnsi="Times New Roman" w:cs="Times New Roman"/>
                <w:sz w:val="20"/>
                <w:szCs w:val="20"/>
              </w:rPr>
              <w:t>Этап высшего спортивного мастерства</w:t>
            </w:r>
          </w:p>
        </w:tc>
      </w:tr>
      <w:tr w:rsidR="0005695E" w14:paraId="0571883C" w14:textId="77777777" w:rsidTr="00542B68">
        <w:tc>
          <w:tcPr>
            <w:tcW w:w="1598" w:type="dxa"/>
            <w:vMerge/>
          </w:tcPr>
          <w:p w14:paraId="287B491A" w14:textId="77777777" w:rsidR="0005695E" w:rsidRPr="0005695E" w:rsidRDefault="0005695E" w:rsidP="0005695E">
            <w:pPr>
              <w:pStyle w:val="a4"/>
              <w:jc w:val="center"/>
              <w:rPr>
                <w:rFonts w:ascii="Times New Roman" w:hAnsi="Times New Roman" w:cs="Times New Roman"/>
                <w:sz w:val="20"/>
                <w:szCs w:val="20"/>
              </w:rPr>
            </w:pPr>
          </w:p>
        </w:tc>
        <w:tc>
          <w:tcPr>
            <w:tcW w:w="764" w:type="dxa"/>
          </w:tcPr>
          <w:p w14:paraId="1CB02770" w14:textId="20881C61" w:rsidR="0005695E" w:rsidRPr="0005695E" w:rsidRDefault="0005695E" w:rsidP="0005695E">
            <w:pPr>
              <w:pStyle w:val="a4"/>
              <w:jc w:val="center"/>
              <w:rPr>
                <w:rFonts w:ascii="Times New Roman" w:hAnsi="Times New Roman" w:cs="Times New Roman"/>
                <w:sz w:val="20"/>
                <w:szCs w:val="20"/>
              </w:rPr>
            </w:pPr>
            <w:r>
              <w:rPr>
                <w:rFonts w:ascii="Times New Roman" w:hAnsi="Times New Roman" w:cs="Times New Roman"/>
                <w:sz w:val="20"/>
                <w:szCs w:val="20"/>
              </w:rPr>
              <w:t>До года</w:t>
            </w:r>
          </w:p>
        </w:tc>
        <w:tc>
          <w:tcPr>
            <w:tcW w:w="855" w:type="dxa"/>
          </w:tcPr>
          <w:p w14:paraId="16303B08" w14:textId="089E4349" w:rsidR="0005695E" w:rsidRPr="0005695E" w:rsidRDefault="0005695E" w:rsidP="0005695E">
            <w:pPr>
              <w:pStyle w:val="a4"/>
              <w:jc w:val="center"/>
              <w:rPr>
                <w:rFonts w:ascii="Times New Roman" w:hAnsi="Times New Roman" w:cs="Times New Roman"/>
                <w:sz w:val="20"/>
                <w:szCs w:val="20"/>
              </w:rPr>
            </w:pPr>
            <w:r>
              <w:rPr>
                <w:rFonts w:ascii="Times New Roman" w:hAnsi="Times New Roman" w:cs="Times New Roman"/>
                <w:sz w:val="20"/>
                <w:szCs w:val="20"/>
              </w:rPr>
              <w:t>Свыше года</w:t>
            </w:r>
          </w:p>
        </w:tc>
        <w:tc>
          <w:tcPr>
            <w:tcW w:w="739" w:type="dxa"/>
          </w:tcPr>
          <w:p w14:paraId="2CE5C7FC" w14:textId="0BAF069A" w:rsidR="0005695E" w:rsidRPr="0005695E" w:rsidRDefault="0005695E" w:rsidP="0005695E">
            <w:pPr>
              <w:pStyle w:val="a4"/>
              <w:jc w:val="center"/>
              <w:rPr>
                <w:rFonts w:ascii="Times New Roman" w:hAnsi="Times New Roman" w:cs="Times New Roman"/>
                <w:sz w:val="20"/>
                <w:szCs w:val="20"/>
              </w:rPr>
            </w:pPr>
            <w:r>
              <w:rPr>
                <w:rFonts w:ascii="Times New Roman" w:hAnsi="Times New Roman" w:cs="Times New Roman"/>
                <w:sz w:val="20"/>
                <w:szCs w:val="20"/>
              </w:rPr>
              <w:t>До двух лет</w:t>
            </w:r>
          </w:p>
        </w:tc>
        <w:tc>
          <w:tcPr>
            <w:tcW w:w="909" w:type="dxa"/>
          </w:tcPr>
          <w:p w14:paraId="19BC2F02" w14:textId="58BD01B1" w:rsidR="0005695E" w:rsidRPr="0005695E" w:rsidRDefault="0005695E" w:rsidP="0005695E">
            <w:pPr>
              <w:pStyle w:val="a4"/>
              <w:jc w:val="center"/>
              <w:rPr>
                <w:rFonts w:ascii="Times New Roman" w:hAnsi="Times New Roman" w:cs="Times New Roman"/>
                <w:sz w:val="20"/>
                <w:szCs w:val="20"/>
              </w:rPr>
            </w:pPr>
            <w:r>
              <w:rPr>
                <w:rFonts w:ascii="Times New Roman" w:hAnsi="Times New Roman" w:cs="Times New Roman"/>
                <w:sz w:val="20"/>
                <w:szCs w:val="20"/>
              </w:rPr>
              <w:t>Свыше двух лет</w:t>
            </w:r>
          </w:p>
        </w:tc>
        <w:tc>
          <w:tcPr>
            <w:tcW w:w="2365" w:type="dxa"/>
            <w:vMerge/>
          </w:tcPr>
          <w:p w14:paraId="0635CF4A" w14:textId="554D838A" w:rsidR="0005695E" w:rsidRPr="0005695E" w:rsidRDefault="0005695E" w:rsidP="0005695E">
            <w:pPr>
              <w:pStyle w:val="a4"/>
              <w:jc w:val="center"/>
              <w:rPr>
                <w:rFonts w:ascii="Times New Roman" w:hAnsi="Times New Roman" w:cs="Times New Roman"/>
                <w:sz w:val="20"/>
                <w:szCs w:val="20"/>
              </w:rPr>
            </w:pPr>
          </w:p>
        </w:tc>
        <w:tc>
          <w:tcPr>
            <w:tcW w:w="2693" w:type="dxa"/>
            <w:vMerge/>
          </w:tcPr>
          <w:p w14:paraId="595DFAF6" w14:textId="77777777" w:rsidR="0005695E" w:rsidRPr="0005695E" w:rsidRDefault="0005695E" w:rsidP="0005695E">
            <w:pPr>
              <w:pStyle w:val="a4"/>
              <w:jc w:val="center"/>
              <w:rPr>
                <w:rFonts w:ascii="Times New Roman" w:hAnsi="Times New Roman" w:cs="Times New Roman"/>
                <w:sz w:val="20"/>
                <w:szCs w:val="20"/>
              </w:rPr>
            </w:pPr>
          </w:p>
        </w:tc>
      </w:tr>
      <w:tr w:rsidR="00542B68" w14:paraId="37DFBC6A" w14:textId="77777777" w:rsidTr="00542B68">
        <w:tc>
          <w:tcPr>
            <w:tcW w:w="1598" w:type="dxa"/>
          </w:tcPr>
          <w:p w14:paraId="6F84299B" w14:textId="51D6324D" w:rsidR="00542B68" w:rsidRPr="0005695E" w:rsidRDefault="00542B68" w:rsidP="00542B68">
            <w:pPr>
              <w:pStyle w:val="a4"/>
              <w:jc w:val="center"/>
              <w:rPr>
                <w:rFonts w:ascii="Times New Roman" w:hAnsi="Times New Roman" w:cs="Times New Roman"/>
                <w:sz w:val="20"/>
                <w:szCs w:val="20"/>
              </w:rPr>
            </w:pPr>
            <w:r>
              <w:rPr>
                <w:rFonts w:ascii="Times New Roman" w:hAnsi="Times New Roman" w:cs="Times New Roman"/>
                <w:sz w:val="20"/>
                <w:szCs w:val="20"/>
              </w:rPr>
              <w:t>Количество часов в неделю</w:t>
            </w:r>
          </w:p>
        </w:tc>
        <w:tc>
          <w:tcPr>
            <w:tcW w:w="764" w:type="dxa"/>
          </w:tcPr>
          <w:p w14:paraId="3C3D07E9" w14:textId="7D141176" w:rsidR="00542B68" w:rsidRPr="0005695E" w:rsidRDefault="00542B68" w:rsidP="00542B68">
            <w:pPr>
              <w:pStyle w:val="a4"/>
              <w:jc w:val="center"/>
              <w:rPr>
                <w:rFonts w:ascii="Times New Roman" w:hAnsi="Times New Roman" w:cs="Times New Roman"/>
                <w:sz w:val="20"/>
                <w:szCs w:val="20"/>
              </w:rPr>
            </w:pPr>
            <w:r>
              <w:rPr>
                <w:rFonts w:ascii="Times New Roman" w:hAnsi="Times New Roman" w:cs="Times New Roman"/>
                <w:sz w:val="20"/>
                <w:szCs w:val="20"/>
              </w:rPr>
              <w:t>6</w:t>
            </w:r>
          </w:p>
        </w:tc>
        <w:tc>
          <w:tcPr>
            <w:tcW w:w="855" w:type="dxa"/>
          </w:tcPr>
          <w:p w14:paraId="53DA99CE" w14:textId="05EEDFAC" w:rsidR="00542B68" w:rsidRPr="0005695E" w:rsidRDefault="00542B68" w:rsidP="00542B68">
            <w:pPr>
              <w:pStyle w:val="a4"/>
              <w:jc w:val="center"/>
              <w:rPr>
                <w:rFonts w:ascii="Times New Roman" w:hAnsi="Times New Roman" w:cs="Times New Roman"/>
                <w:sz w:val="20"/>
                <w:szCs w:val="20"/>
              </w:rPr>
            </w:pPr>
            <w:r>
              <w:rPr>
                <w:rFonts w:ascii="Times New Roman" w:hAnsi="Times New Roman" w:cs="Times New Roman"/>
                <w:sz w:val="20"/>
                <w:szCs w:val="20"/>
              </w:rPr>
              <w:t>8</w:t>
            </w:r>
          </w:p>
        </w:tc>
        <w:tc>
          <w:tcPr>
            <w:tcW w:w="739" w:type="dxa"/>
          </w:tcPr>
          <w:p w14:paraId="0C653F01" w14:textId="0F7D5BA2" w:rsidR="00542B68" w:rsidRPr="0005695E" w:rsidRDefault="00542B68" w:rsidP="00542B68">
            <w:pPr>
              <w:pStyle w:val="a4"/>
              <w:jc w:val="center"/>
              <w:rPr>
                <w:rFonts w:ascii="Times New Roman" w:hAnsi="Times New Roman" w:cs="Times New Roman"/>
                <w:sz w:val="20"/>
                <w:szCs w:val="20"/>
              </w:rPr>
            </w:pPr>
            <w:r>
              <w:rPr>
                <w:rFonts w:ascii="Times New Roman" w:hAnsi="Times New Roman" w:cs="Times New Roman"/>
                <w:sz w:val="20"/>
                <w:szCs w:val="20"/>
              </w:rPr>
              <w:t>12</w:t>
            </w:r>
          </w:p>
        </w:tc>
        <w:tc>
          <w:tcPr>
            <w:tcW w:w="909" w:type="dxa"/>
          </w:tcPr>
          <w:p w14:paraId="238EB25D" w14:textId="0F95E950" w:rsidR="00542B68" w:rsidRPr="0005695E" w:rsidRDefault="00542B68" w:rsidP="00542B68">
            <w:pPr>
              <w:pStyle w:val="a4"/>
              <w:jc w:val="center"/>
              <w:rPr>
                <w:rFonts w:ascii="Times New Roman" w:hAnsi="Times New Roman" w:cs="Times New Roman"/>
                <w:sz w:val="20"/>
                <w:szCs w:val="20"/>
              </w:rPr>
            </w:pPr>
            <w:r>
              <w:rPr>
                <w:rFonts w:ascii="Times New Roman" w:hAnsi="Times New Roman" w:cs="Times New Roman"/>
                <w:sz w:val="20"/>
                <w:szCs w:val="20"/>
              </w:rPr>
              <w:t>18</w:t>
            </w:r>
          </w:p>
        </w:tc>
        <w:tc>
          <w:tcPr>
            <w:tcW w:w="2365" w:type="dxa"/>
          </w:tcPr>
          <w:p w14:paraId="232EB62C" w14:textId="2FE9B51D" w:rsidR="00542B68" w:rsidRPr="0005695E" w:rsidRDefault="00542B68" w:rsidP="00542B68">
            <w:pPr>
              <w:pStyle w:val="a4"/>
              <w:jc w:val="center"/>
              <w:rPr>
                <w:rFonts w:ascii="Times New Roman" w:hAnsi="Times New Roman" w:cs="Times New Roman"/>
                <w:sz w:val="20"/>
                <w:szCs w:val="20"/>
              </w:rPr>
            </w:pPr>
            <w:r>
              <w:rPr>
                <w:rFonts w:ascii="Times New Roman" w:hAnsi="Times New Roman" w:cs="Times New Roman"/>
                <w:sz w:val="20"/>
                <w:szCs w:val="20"/>
              </w:rPr>
              <w:t>Выполнение индивидуального плана спортивной подготовки</w:t>
            </w:r>
          </w:p>
        </w:tc>
        <w:tc>
          <w:tcPr>
            <w:tcW w:w="2693" w:type="dxa"/>
          </w:tcPr>
          <w:p w14:paraId="520F8149" w14:textId="48F3CCD9" w:rsidR="00542B68" w:rsidRPr="0005695E" w:rsidRDefault="00542B68" w:rsidP="00542B68">
            <w:pPr>
              <w:pStyle w:val="a4"/>
              <w:jc w:val="center"/>
              <w:rPr>
                <w:rFonts w:ascii="Times New Roman" w:hAnsi="Times New Roman" w:cs="Times New Roman"/>
                <w:sz w:val="20"/>
                <w:szCs w:val="20"/>
              </w:rPr>
            </w:pPr>
            <w:r w:rsidRPr="003B5DB9">
              <w:rPr>
                <w:rFonts w:ascii="Times New Roman" w:hAnsi="Times New Roman" w:cs="Times New Roman"/>
                <w:sz w:val="20"/>
                <w:szCs w:val="20"/>
              </w:rPr>
              <w:t>Выполнение индивидуального плана спортивной подготовки</w:t>
            </w:r>
          </w:p>
        </w:tc>
      </w:tr>
      <w:tr w:rsidR="00542B68" w14:paraId="35380BA2" w14:textId="77777777" w:rsidTr="00542B68">
        <w:tc>
          <w:tcPr>
            <w:tcW w:w="1598" w:type="dxa"/>
          </w:tcPr>
          <w:p w14:paraId="1D4C01C1" w14:textId="2E78808F" w:rsidR="00542B68" w:rsidRPr="0005695E" w:rsidRDefault="00542B68" w:rsidP="00542B68">
            <w:pPr>
              <w:pStyle w:val="a4"/>
              <w:jc w:val="center"/>
              <w:rPr>
                <w:rFonts w:ascii="Times New Roman" w:hAnsi="Times New Roman" w:cs="Times New Roman"/>
                <w:sz w:val="20"/>
                <w:szCs w:val="20"/>
              </w:rPr>
            </w:pPr>
            <w:r>
              <w:rPr>
                <w:rFonts w:ascii="Times New Roman" w:hAnsi="Times New Roman" w:cs="Times New Roman"/>
                <w:sz w:val="20"/>
                <w:szCs w:val="20"/>
              </w:rPr>
              <w:lastRenderedPageBreak/>
              <w:t>Общее количество часов в год</w:t>
            </w:r>
          </w:p>
        </w:tc>
        <w:tc>
          <w:tcPr>
            <w:tcW w:w="764" w:type="dxa"/>
          </w:tcPr>
          <w:p w14:paraId="07EC1B63" w14:textId="1AFA7897" w:rsidR="00542B68" w:rsidRPr="0005695E" w:rsidRDefault="00542B68" w:rsidP="00542B68">
            <w:pPr>
              <w:pStyle w:val="a4"/>
              <w:jc w:val="center"/>
              <w:rPr>
                <w:rFonts w:ascii="Times New Roman" w:hAnsi="Times New Roman" w:cs="Times New Roman"/>
                <w:sz w:val="20"/>
                <w:szCs w:val="20"/>
              </w:rPr>
            </w:pPr>
            <w:r>
              <w:rPr>
                <w:rFonts w:ascii="Times New Roman" w:hAnsi="Times New Roman" w:cs="Times New Roman"/>
                <w:sz w:val="20"/>
                <w:szCs w:val="20"/>
              </w:rPr>
              <w:t>312</w:t>
            </w:r>
          </w:p>
        </w:tc>
        <w:tc>
          <w:tcPr>
            <w:tcW w:w="855" w:type="dxa"/>
          </w:tcPr>
          <w:p w14:paraId="608BB508" w14:textId="6B02F9B7" w:rsidR="00542B68" w:rsidRPr="0005695E" w:rsidRDefault="00542B68" w:rsidP="00542B68">
            <w:pPr>
              <w:pStyle w:val="a4"/>
              <w:jc w:val="center"/>
              <w:rPr>
                <w:rFonts w:ascii="Times New Roman" w:hAnsi="Times New Roman" w:cs="Times New Roman"/>
                <w:sz w:val="20"/>
                <w:szCs w:val="20"/>
              </w:rPr>
            </w:pPr>
            <w:r>
              <w:rPr>
                <w:rFonts w:ascii="Times New Roman" w:hAnsi="Times New Roman" w:cs="Times New Roman"/>
                <w:sz w:val="20"/>
                <w:szCs w:val="20"/>
              </w:rPr>
              <w:t>416</w:t>
            </w:r>
          </w:p>
        </w:tc>
        <w:tc>
          <w:tcPr>
            <w:tcW w:w="739" w:type="dxa"/>
          </w:tcPr>
          <w:p w14:paraId="07E36961" w14:textId="6FC70EB8" w:rsidR="00542B68" w:rsidRPr="0005695E" w:rsidRDefault="00542B68" w:rsidP="00542B68">
            <w:pPr>
              <w:pStyle w:val="a4"/>
              <w:jc w:val="center"/>
              <w:rPr>
                <w:rFonts w:ascii="Times New Roman" w:hAnsi="Times New Roman" w:cs="Times New Roman"/>
                <w:sz w:val="20"/>
                <w:szCs w:val="20"/>
              </w:rPr>
            </w:pPr>
            <w:r>
              <w:rPr>
                <w:rFonts w:ascii="Times New Roman" w:hAnsi="Times New Roman" w:cs="Times New Roman"/>
                <w:sz w:val="20"/>
                <w:szCs w:val="20"/>
              </w:rPr>
              <w:t>624</w:t>
            </w:r>
          </w:p>
        </w:tc>
        <w:tc>
          <w:tcPr>
            <w:tcW w:w="909" w:type="dxa"/>
          </w:tcPr>
          <w:p w14:paraId="60461EAF" w14:textId="3F24365B" w:rsidR="00542B68" w:rsidRPr="0005695E" w:rsidRDefault="00542B68" w:rsidP="00542B68">
            <w:pPr>
              <w:pStyle w:val="a4"/>
              <w:jc w:val="center"/>
              <w:rPr>
                <w:rFonts w:ascii="Times New Roman" w:hAnsi="Times New Roman" w:cs="Times New Roman"/>
                <w:sz w:val="20"/>
                <w:szCs w:val="20"/>
              </w:rPr>
            </w:pPr>
            <w:r>
              <w:rPr>
                <w:rFonts w:ascii="Times New Roman" w:hAnsi="Times New Roman" w:cs="Times New Roman"/>
                <w:sz w:val="20"/>
                <w:szCs w:val="20"/>
              </w:rPr>
              <w:t>936</w:t>
            </w:r>
          </w:p>
        </w:tc>
        <w:tc>
          <w:tcPr>
            <w:tcW w:w="2365" w:type="dxa"/>
          </w:tcPr>
          <w:p w14:paraId="3A4E5B7F" w14:textId="300D051D" w:rsidR="00542B68" w:rsidRPr="0005695E" w:rsidRDefault="00542B68" w:rsidP="00542B68">
            <w:pPr>
              <w:pStyle w:val="a4"/>
              <w:jc w:val="center"/>
              <w:rPr>
                <w:rFonts w:ascii="Times New Roman" w:hAnsi="Times New Roman" w:cs="Times New Roman"/>
                <w:sz w:val="20"/>
                <w:szCs w:val="20"/>
              </w:rPr>
            </w:pPr>
            <w:r>
              <w:rPr>
                <w:rFonts w:ascii="Times New Roman" w:hAnsi="Times New Roman" w:cs="Times New Roman"/>
                <w:sz w:val="20"/>
                <w:szCs w:val="20"/>
              </w:rPr>
              <w:t>Выполнение индивидуального плана спортивной подготовки</w:t>
            </w:r>
          </w:p>
        </w:tc>
        <w:tc>
          <w:tcPr>
            <w:tcW w:w="2693" w:type="dxa"/>
          </w:tcPr>
          <w:p w14:paraId="6B18E5E2" w14:textId="4C067D98" w:rsidR="00542B68" w:rsidRPr="0005695E" w:rsidRDefault="00542B68" w:rsidP="00542B68">
            <w:pPr>
              <w:pStyle w:val="a4"/>
              <w:jc w:val="center"/>
              <w:rPr>
                <w:rFonts w:ascii="Times New Roman" w:hAnsi="Times New Roman" w:cs="Times New Roman"/>
                <w:sz w:val="20"/>
                <w:szCs w:val="20"/>
              </w:rPr>
            </w:pPr>
            <w:r w:rsidRPr="003B5DB9">
              <w:rPr>
                <w:rFonts w:ascii="Times New Roman" w:hAnsi="Times New Roman" w:cs="Times New Roman"/>
                <w:sz w:val="20"/>
                <w:szCs w:val="20"/>
              </w:rPr>
              <w:t>Выполнение индивидуального плана спортивной подготовки</w:t>
            </w:r>
          </w:p>
        </w:tc>
      </w:tr>
    </w:tbl>
    <w:p w14:paraId="5DDD61EB" w14:textId="77777777" w:rsidR="0005695E" w:rsidRDefault="0005695E" w:rsidP="0005695E">
      <w:pPr>
        <w:pStyle w:val="a4"/>
        <w:ind w:left="1080"/>
        <w:rPr>
          <w:rFonts w:ascii="Times New Roman" w:hAnsi="Times New Roman" w:cs="Times New Roman"/>
          <w:b/>
          <w:bCs/>
          <w:sz w:val="24"/>
          <w:szCs w:val="24"/>
        </w:rPr>
      </w:pPr>
    </w:p>
    <w:p w14:paraId="6AF443B1" w14:textId="5F8EF820" w:rsidR="00294736" w:rsidRDefault="00ED1AFD" w:rsidP="00AD4356">
      <w:pPr>
        <w:pStyle w:val="a4"/>
        <w:jc w:val="right"/>
        <w:rPr>
          <w:rFonts w:ascii="Times New Roman" w:hAnsi="Times New Roman" w:cs="Times New Roman"/>
          <w:sz w:val="24"/>
          <w:szCs w:val="24"/>
        </w:rPr>
      </w:pPr>
      <w:r w:rsidRPr="00DC1901">
        <w:rPr>
          <w:rFonts w:ascii="Times New Roman" w:hAnsi="Times New Roman" w:cs="Times New Roman"/>
          <w:sz w:val="24"/>
          <w:szCs w:val="24"/>
        </w:rPr>
        <w:t xml:space="preserve">Таблица </w:t>
      </w:r>
      <w:r w:rsidR="0005695E">
        <w:rPr>
          <w:rFonts w:ascii="Times New Roman" w:hAnsi="Times New Roman" w:cs="Times New Roman"/>
          <w:sz w:val="24"/>
          <w:szCs w:val="24"/>
        </w:rPr>
        <w:t>3</w:t>
      </w:r>
      <w:r w:rsidRPr="00DC1901">
        <w:rPr>
          <w:rFonts w:ascii="Times New Roman" w:hAnsi="Times New Roman" w:cs="Times New Roman"/>
          <w:sz w:val="24"/>
          <w:szCs w:val="24"/>
        </w:rPr>
        <w:t xml:space="preserve"> </w:t>
      </w:r>
    </w:p>
    <w:p w14:paraId="37D5BD96" w14:textId="787ADCC9" w:rsidR="00ED1AFD" w:rsidRDefault="00ED1AFD" w:rsidP="002759A6">
      <w:pPr>
        <w:pStyle w:val="a4"/>
        <w:jc w:val="center"/>
        <w:rPr>
          <w:rFonts w:ascii="Times New Roman" w:hAnsi="Times New Roman" w:cs="Times New Roman"/>
          <w:b/>
          <w:bCs/>
          <w:sz w:val="24"/>
          <w:szCs w:val="24"/>
        </w:rPr>
      </w:pPr>
      <w:r w:rsidRPr="00DC1901">
        <w:rPr>
          <w:rFonts w:ascii="Times New Roman" w:hAnsi="Times New Roman" w:cs="Times New Roman"/>
          <w:b/>
          <w:bCs/>
          <w:sz w:val="24"/>
          <w:szCs w:val="24"/>
        </w:rPr>
        <w:t>1.</w:t>
      </w:r>
      <w:r w:rsidR="00C56243">
        <w:rPr>
          <w:rFonts w:ascii="Times New Roman" w:hAnsi="Times New Roman" w:cs="Times New Roman"/>
          <w:b/>
          <w:bCs/>
          <w:sz w:val="24"/>
          <w:szCs w:val="24"/>
        </w:rPr>
        <w:t>4</w:t>
      </w:r>
      <w:r w:rsidRPr="00DC1901">
        <w:rPr>
          <w:rFonts w:ascii="Times New Roman" w:hAnsi="Times New Roman" w:cs="Times New Roman"/>
          <w:b/>
          <w:bCs/>
          <w:sz w:val="24"/>
          <w:szCs w:val="24"/>
        </w:rPr>
        <w:t xml:space="preserve">. Соотношение объемов тренировочного процесса по видам спортивной подготовки на этапах спортивной подготовки по виду </w:t>
      </w:r>
      <w:r w:rsidR="00DC1901">
        <w:rPr>
          <w:rFonts w:ascii="Times New Roman" w:hAnsi="Times New Roman" w:cs="Times New Roman"/>
          <w:b/>
          <w:bCs/>
          <w:sz w:val="24"/>
          <w:szCs w:val="24"/>
        </w:rPr>
        <w:t xml:space="preserve">спорта </w:t>
      </w:r>
      <w:r w:rsidR="00542B68">
        <w:rPr>
          <w:rFonts w:ascii="Times New Roman" w:hAnsi="Times New Roman" w:cs="Times New Roman"/>
          <w:b/>
          <w:bCs/>
          <w:sz w:val="24"/>
          <w:szCs w:val="24"/>
        </w:rPr>
        <w:t>«</w:t>
      </w:r>
      <w:r w:rsidR="00DC1901">
        <w:rPr>
          <w:rFonts w:ascii="Times New Roman" w:hAnsi="Times New Roman" w:cs="Times New Roman"/>
          <w:b/>
          <w:bCs/>
          <w:sz w:val="24"/>
          <w:szCs w:val="24"/>
        </w:rPr>
        <w:t>скалолазание</w:t>
      </w:r>
      <w:r w:rsidR="00542B68">
        <w:rPr>
          <w:rFonts w:ascii="Times New Roman" w:hAnsi="Times New Roman" w:cs="Times New Roman"/>
          <w:b/>
          <w:bCs/>
          <w:sz w:val="24"/>
          <w:szCs w:val="24"/>
        </w:rPr>
        <w:t>»</w:t>
      </w:r>
    </w:p>
    <w:bookmarkEnd w:id="0"/>
    <w:p w14:paraId="1DD6E6B5" w14:textId="77777777" w:rsidR="008D46F3" w:rsidRDefault="008D46F3" w:rsidP="008550D7">
      <w:pPr>
        <w:pStyle w:val="a4"/>
        <w:rPr>
          <w:rFonts w:ascii="Times New Roman" w:hAnsi="Times New Roman" w:cs="Times New Roman"/>
          <w:b/>
          <w:bCs/>
          <w:sz w:val="24"/>
          <w:szCs w:val="24"/>
        </w:rPr>
      </w:pPr>
    </w:p>
    <w:tbl>
      <w:tblPr>
        <w:tblW w:w="98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726"/>
        <w:gridCol w:w="993"/>
        <w:gridCol w:w="1134"/>
        <w:gridCol w:w="1275"/>
        <w:gridCol w:w="1664"/>
        <w:gridCol w:w="1392"/>
      </w:tblGrid>
      <w:tr w:rsidR="008D46F3" w:rsidRPr="00402BA5" w14:paraId="782842A7" w14:textId="77777777" w:rsidTr="00434A2A">
        <w:trPr>
          <w:jc w:val="center"/>
        </w:trPr>
        <w:tc>
          <w:tcPr>
            <w:tcW w:w="2689" w:type="dxa"/>
            <w:vMerge w:val="restart"/>
            <w:vAlign w:val="center"/>
          </w:tcPr>
          <w:p w14:paraId="585D5E9B" w14:textId="77777777" w:rsidR="008D46F3" w:rsidRPr="00542B68" w:rsidRDefault="008D46F3" w:rsidP="008D46F3">
            <w:pPr>
              <w:jc w:val="center"/>
              <w:rPr>
                <w:rFonts w:ascii="Times New Roman" w:hAnsi="Times New Roman" w:cs="Times New Roman"/>
                <w:sz w:val="20"/>
                <w:szCs w:val="20"/>
              </w:rPr>
            </w:pPr>
          </w:p>
          <w:p w14:paraId="11034AA3" w14:textId="2E4C489E" w:rsidR="008D46F3" w:rsidRPr="00542B68" w:rsidRDefault="00542B68" w:rsidP="008D46F3">
            <w:pPr>
              <w:jc w:val="center"/>
              <w:rPr>
                <w:rFonts w:ascii="Times New Roman" w:hAnsi="Times New Roman" w:cs="Times New Roman"/>
                <w:sz w:val="20"/>
                <w:szCs w:val="20"/>
              </w:rPr>
            </w:pPr>
            <w:r>
              <w:rPr>
                <w:rFonts w:ascii="Times New Roman" w:hAnsi="Times New Roman" w:cs="Times New Roman"/>
                <w:sz w:val="20"/>
                <w:szCs w:val="20"/>
              </w:rPr>
              <w:t>Виды</w:t>
            </w:r>
            <w:r w:rsidR="008D46F3" w:rsidRPr="00542B68">
              <w:rPr>
                <w:rFonts w:ascii="Times New Roman" w:hAnsi="Times New Roman" w:cs="Times New Roman"/>
                <w:sz w:val="20"/>
                <w:szCs w:val="20"/>
              </w:rPr>
              <w:t xml:space="preserve"> подготовки</w:t>
            </w:r>
          </w:p>
        </w:tc>
        <w:tc>
          <w:tcPr>
            <w:tcW w:w="7184" w:type="dxa"/>
            <w:gridSpan w:val="6"/>
            <w:vAlign w:val="center"/>
            <w:hideMark/>
          </w:tcPr>
          <w:p w14:paraId="4652F906" w14:textId="77777777" w:rsidR="008D46F3" w:rsidRPr="00542B68" w:rsidRDefault="008D46F3" w:rsidP="008D46F3">
            <w:pPr>
              <w:jc w:val="center"/>
              <w:rPr>
                <w:rFonts w:ascii="Times New Roman" w:hAnsi="Times New Roman" w:cs="Times New Roman"/>
                <w:sz w:val="20"/>
                <w:szCs w:val="20"/>
              </w:rPr>
            </w:pPr>
            <w:r w:rsidRPr="00542B68">
              <w:rPr>
                <w:rFonts w:ascii="Times New Roman" w:hAnsi="Times New Roman" w:cs="Times New Roman"/>
                <w:color w:val="000000"/>
                <w:sz w:val="20"/>
                <w:szCs w:val="20"/>
              </w:rPr>
              <w:t>Этапы и годы спортивной подготовки</w:t>
            </w:r>
          </w:p>
        </w:tc>
      </w:tr>
      <w:tr w:rsidR="008D46F3" w:rsidRPr="00402BA5" w14:paraId="1B2DE1D9" w14:textId="77777777" w:rsidTr="00434A2A">
        <w:trPr>
          <w:jc w:val="center"/>
        </w:trPr>
        <w:tc>
          <w:tcPr>
            <w:tcW w:w="2689" w:type="dxa"/>
            <w:vMerge/>
            <w:vAlign w:val="center"/>
            <w:hideMark/>
          </w:tcPr>
          <w:p w14:paraId="3B91FAF4" w14:textId="77777777" w:rsidR="008D46F3" w:rsidRPr="00542B68" w:rsidRDefault="008D46F3" w:rsidP="008D46F3">
            <w:pPr>
              <w:rPr>
                <w:rFonts w:ascii="Times New Roman" w:hAnsi="Times New Roman" w:cs="Times New Roman"/>
                <w:sz w:val="20"/>
                <w:szCs w:val="20"/>
              </w:rPr>
            </w:pPr>
          </w:p>
        </w:tc>
        <w:tc>
          <w:tcPr>
            <w:tcW w:w="1719" w:type="dxa"/>
            <w:gridSpan w:val="2"/>
            <w:vAlign w:val="center"/>
            <w:hideMark/>
          </w:tcPr>
          <w:p w14:paraId="6A5526E6" w14:textId="77777777" w:rsidR="008D46F3" w:rsidRPr="00542B68" w:rsidRDefault="008D46F3" w:rsidP="008D46F3">
            <w:pPr>
              <w:contextualSpacing/>
              <w:jc w:val="center"/>
              <w:rPr>
                <w:rFonts w:ascii="Times New Roman" w:hAnsi="Times New Roman" w:cs="Times New Roman"/>
                <w:sz w:val="20"/>
                <w:szCs w:val="20"/>
              </w:rPr>
            </w:pPr>
            <w:r w:rsidRPr="00542B68">
              <w:rPr>
                <w:rFonts w:ascii="Times New Roman" w:hAnsi="Times New Roman" w:cs="Times New Roman"/>
                <w:sz w:val="20"/>
                <w:szCs w:val="20"/>
              </w:rPr>
              <w:t>Этап начальной подготовки</w:t>
            </w:r>
          </w:p>
        </w:tc>
        <w:tc>
          <w:tcPr>
            <w:tcW w:w="2409" w:type="dxa"/>
            <w:gridSpan w:val="2"/>
            <w:vAlign w:val="center"/>
            <w:hideMark/>
          </w:tcPr>
          <w:p w14:paraId="5FC2319A" w14:textId="77777777" w:rsidR="008D46F3" w:rsidRPr="00542B68" w:rsidRDefault="008D46F3" w:rsidP="008D46F3">
            <w:pPr>
              <w:contextualSpacing/>
              <w:jc w:val="center"/>
              <w:rPr>
                <w:rFonts w:ascii="Times New Roman" w:hAnsi="Times New Roman" w:cs="Times New Roman"/>
                <w:sz w:val="20"/>
                <w:szCs w:val="20"/>
              </w:rPr>
            </w:pPr>
            <w:r w:rsidRPr="00542B68">
              <w:rPr>
                <w:rFonts w:ascii="Times New Roman" w:hAnsi="Times New Roman" w:cs="Times New Roman"/>
                <w:sz w:val="20"/>
                <w:szCs w:val="20"/>
              </w:rPr>
              <w:t>Тренировочный этап (этап спортивной специализации)</w:t>
            </w:r>
          </w:p>
        </w:tc>
        <w:tc>
          <w:tcPr>
            <w:tcW w:w="1664" w:type="dxa"/>
            <w:vMerge w:val="restart"/>
            <w:vAlign w:val="center"/>
            <w:hideMark/>
          </w:tcPr>
          <w:p w14:paraId="37F5B7F0" w14:textId="77777777" w:rsidR="008D46F3" w:rsidRPr="00542B68" w:rsidRDefault="008D46F3" w:rsidP="008D46F3">
            <w:pPr>
              <w:ind w:left="-109"/>
              <w:contextualSpacing/>
              <w:jc w:val="center"/>
              <w:rPr>
                <w:rFonts w:ascii="Times New Roman" w:hAnsi="Times New Roman" w:cs="Times New Roman"/>
                <w:sz w:val="20"/>
                <w:szCs w:val="20"/>
              </w:rPr>
            </w:pPr>
            <w:r w:rsidRPr="00542B68">
              <w:rPr>
                <w:rFonts w:ascii="Times New Roman" w:hAnsi="Times New Roman" w:cs="Times New Roman"/>
                <w:sz w:val="20"/>
                <w:szCs w:val="20"/>
              </w:rPr>
              <w:t>Этап   совершенствования спортивного мастерства</w:t>
            </w:r>
          </w:p>
        </w:tc>
        <w:tc>
          <w:tcPr>
            <w:tcW w:w="1392" w:type="dxa"/>
            <w:vMerge w:val="restart"/>
            <w:vAlign w:val="center"/>
            <w:hideMark/>
          </w:tcPr>
          <w:p w14:paraId="689E479B" w14:textId="77777777" w:rsidR="008D46F3" w:rsidRPr="00542B68" w:rsidRDefault="008D46F3" w:rsidP="002759A6">
            <w:pPr>
              <w:contextualSpacing/>
              <w:jc w:val="center"/>
              <w:rPr>
                <w:rFonts w:ascii="Times New Roman" w:hAnsi="Times New Roman" w:cs="Times New Roman"/>
                <w:sz w:val="20"/>
                <w:szCs w:val="20"/>
              </w:rPr>
            </w:pPr>
            <w:r w:rsidRPr="00542B68">
              <w:rPr>
                <w:rFonts w:ascii="Times New Roman" w:hAnsi="Times New Roman" w:cs="Times New Roman"/>
                <w:sz w:val="20"/>
                <w:szCs w:val="20"/>
              </w:rPr>
              <w:t>Этап высшего спортивного мастерств</w:t>
            </w:r>
            <w:r w:rsidR="002759A6" w:rsidRPr="00542B68">
              <w:rPr>
                <w:rFonts w:ascii="Times New Roman" w:hAnsi="Times New Roman" w:cs="Times New Roman"/>
                <w:sz w:val="20"/>
                <w:szCs w:val="20"/>
              </w:rPr>
              <w:t>а</w:t>
            </w:r>
          </w:p>
        </w:tc>
      </w:tr>
      <w:tr w:rsidR="008D46F3" w:rsidRPr="00402BA5" w14:paraId="55727C0B" w14:textId="77777777" w:rsidTr="00434A2A">
        <w:trPr>
          <w:jc w:val="center"/>
        </w:trPr>
        <w:tc>
          <w:tcPr>
            <w:tcW w:w="2689" w:type="dxa"/>
            <w:vMerge/>
            <w:vAlign w:val="center"/>
            <w:hideMark/>
          </w:tcPr>
          <w:p w14:paraId="4A3E01D2" w14:textId="77777777" w:rsidR="008D46F3" w:rsidRPr="00542B68" w:rsidRDefault="008D46F3" w:rsidP="008D46F3">
            <w:pPr>
              <w:rPr>
                <w:rFonts w:ascii="Times New Roman" w:hAnsi="Times New Roman" w:cs="Times New Roman"/>
                <w:sz w:val="20"/>
                <w:szCs w:val="20"/>
              </w:rPr>
            </w:pPr>
          </w:p>
        </w:tc>
        <w:tc>
          <w:tcPr>
            <w:tcW w:w="726" w:type="dxa"/>
            <w:tcBorders>
              <w:right w:val="single" w:sz="4" w:space="0" w:color="auto"/>
            </w:tcBorders>
            <w:vAlign w:val="center"/>
            <w:hideMark/>
          </w:tcPr>
          <w:p w14:paraId="47D8B3C6" w14:textId="7F4A4BF0" w:rsidR="008D46F3" w:rsidRPr="00542B68" w:rsidRDefault="00542B68" w:rsidP="008D46F3">
            <w:pPr>
              <w:jc w:val="center"/>
              <w:rPr>
                <w:rFonts w:ascii="Times New Roman" w:hAnsi="Times New Roman" w:cs="Times New Roman"/>
                <w:sz w:val="20"/>
                <w:szCs w:val="20"/>
              </w:rPr>
            </w:pPr>
            <w:r>
              <w:rPr>
                <w:rFonts w:ascii="Times New Roman" w:hAnsi="Times New Roman" w:cs="Times New Roman"/>
                <w:sz w:val="20"/>
                <w:szCs w:val="20"/>
              </w:rPr>
              <w:t>Один</w:t>
            </w:r>
            <w:r w:rsidR="008D46F3" w:rsidRPr="00542B68">
              <w:rPr>
                <w:rFonts w:ascii="Times New Roman" w:hAnsi="Times New Roman" w:cs="Times New Roman"/>
                <w:sz w:val="20"/>
                <w:szCs w:val="20"/>
              </w:rPr>
              <w:t xml:space="preserve"> год</w:t>
            </w:r>
          </w:p>
        </w:tc>
        <w:tc>
          <w:tcPr>
            <w:tcW w:w="993" w:type="dxa"/>
            <w:tcBorders>
              <w:left w:val="single" w:sz="4" w:space="0" w:color="auto"/>
            </w:tcBorders>
            <w:vAlign w:val="center"/>
            <w:hideMark/>
          </w:tcPr>
          <w:p w14:paraId="5F758EA4" w14:textId="77777777" w:rsidR="008D46F3" w:rsidRPr="00542B68" w:rsidRDefault="008D46F3" w:rsidP="008D46F3">
            <w:pPr>
              <w:jc w:val="center"/>
              <w:rPr>
                <w:rFonts w:ascii="Times New Roman" w:hAnsi="Times New Roman" w:cs="Times New Roman"/>
                <w:sz w:val="20"/>
                <w:szCs w:val="20"/>
              </w:rPr>
            </w:pPr>
            <w:r w:rsidRPr="00542B68">
              <w:rPr>
                <w:rFonts w:ascii="Times New Roman" w:hAnsi="Times New Roman" w:cs="Times New Roman"/>
                <w:sz w:val="20"/>
                <w:szCs w:val="20"/>
              </w:rPr>
              <w:t>Свыше года</w:t>
            </w:r>
          </w:p>
        </w:tc>
        <w:tc>
          <w:tcPr>
            <w:tcW w:w="1134" w:type="dxa"/>
            <w:vAlign w:val="center"/>
          </w:tcPr>
          <w:p w14:paraId="3BEE1001" w14:textId="77777777" w:rsidR="008D46F3" w:rsidRPr="00542B68" w:rsidRDefault="008D46F3" w:rsidP="008D46F3">
            <w:pPr>
              <w:jc w:val="center"/>
              <w:rPr>
                <w:rFonts w:ascii="Times New Roman" w:hAnsi="Times New Roman" w:cs="Times New Roman"/>
                <w:sz w:val="20"/>
                <w:szCs w:val="20"/>
              </w:rPr>
            </w:pPr>
            <w:r w:rsidRPr="00542B68">
              <w:rPr>
                <w:rFonts w:ascii="Times New Roman" w:hAnsi="Times New Roman" w:cs="Times New Roman"/>
                <w:sz w:val="20"/>
                <w:szCs w:val="20"/>
              </w:rPr>
              <w:t>До двух лет</w:t>
            </w:r>
          </w:p>
        </w:tc>
        <w:tc>
          <w:tcPr>
            <w:tcW w:w="1275" w:type="dxa"/>
            <w:vAlign w:val="center"/>
            <w:hideMark/>
          </w:tcPr>
          <w:p w14:paraId="36E8DBD1" w14:textId="77777777" w:rsidR="008D46F3" w:rsidRPr="00542B68" w:rsidRDefault="008D46F3" w:rsidP="008D46F3">
            <w:pPr>
              <w:jc w:val="center"/>
              <w:rPr>
                <w:rFonts w:ascii="Times New Roman" w:hAnsi="Times New Roman" w:cs="Times New Roman"/>
                <w:sz w:val="20"/>
                <w:szCs w:val="20"/>
              </w:rPr>
            </w:pPr>
            <w:r w:rsidRPr="00542B68">
              <w:rPr>
                <w:rFonts w:ascii="Times New Roman" w:hAnsi="Times New Roman" w:cs="Times New Roman"/>
                <w:sz w:val="20"/>
                <w:szCs w:val="20"/>
              </w:rPr>
              <w:t xml:space="preserve">Свыше </w:t>
            </w:r>
            <w:r w:rsidRPr="00542B68">
              <w:rPr>
                <w:rFonts w:ascii="Times New Roman" w:hAnsi="Times New Roman" w:cs="Times New Roman"/>
                <w:sz w:val="20"/>
                <w:szCs w:val="20"/>
              </w:rPr>
              <w:br/>
              <w:t>двух лет</w:t>
            </w:r>
          </w:p>
        </w:tc>
        <w:tc>
          <w:tcPr>
            <w:tcW w:w="1664" w:type="dxa"/>
            <w:vMerge/>
            <w:vAlign w:val="center"/>
            <w:hideMark/>
          </w:tcPr>
          <w:p w14:paraId="1E45B885" w14:textId="77777777" w:rsidR="008D46F3" w:rsidRPr="00542B68" w:rsidRDefault="008D46F3" w:rsidP="008D46F3">
            <w:pPr>
              <w:rPr>
                <w:rFonts w:ascii="Times New Roman" w:hAnsi="Times New Roman" w:cs="Times New Roman"/>
                <w:sz w:val="20"/>
                <w:szCs w:val="20"/>
              </w:rPr>
            </w:pPr>
          </w:p>
        </w:tc>
        <w:tc>
          <w:tcPr>
            <w:tcW w:w="1392" w:type="dxa"/>
            <w:vMerge/>
            <w:vAlign w:val="center"/>
            <w:hideMark/>
          </w:tcPr>
          <w:p w14:paraId="73C486C0" w14:textId="77777777" w:rsidR="008D46F3" w:rsidRPr="00542B68" w:rsidRDefault="008D46F3" w:rsidP="008D46F3">
            <w:pPr>
              <w:rPr>
                <w:rFonts w:ascii="Times New Roman" w:hAnsi="Times New Roman" w:cs="Times New Roman"/>
                <w:sz w:val="20"/>
                <w:szCs w:val="20"/>
              </w:rPr>
            </w:pPr>
          </w:p>
        </w:tc>
      </w:tr>
      <w:tr w:rsidR="008D46F3" w:rsidRPr="00402BA5" w14:paraId="2AF02FF8" w14:textId="77777777" w:rsidTr="00434A2A">
        <w:trPr>
          <w:trHeight w:val="742"/>
          <w:jc w:val="center"/>
        </w:trPr>
        <w:tc>
          <w:tcPr>
            <w:tcW w:w="2689" w:type="dxa"/>
            <w:vAlign w:val="center"/>
            <w:hideMark/>
          </w:tcPr>
          <w:p w14:paraId="240D9B6C" w14:textId="77777777" w:rsidR="008D46F3" w:rsidRPr="00542B68" w:rsidRDefault="008D46F3" w:rsidP="008D46F3">
            <w:pPr>
              <w:rPr>
                <w:rFonts w:ascii="Times New Roman" w:hAnsi="Times New Roman" w:cs="Times New Roman"/>
                <w:sz w:val="20"/>
                <w:szCs w:val="20"/>
              </w:rPr>
            </w:pPr>
            <w:r w:rsidRPr="00542B68">
              <w:rPr>
                <w:rFonts w:ascii="Times New Roman" w:hAnsi="Times New Roman" w:cs="Times New Roman"/>
                <w:color w:val="000000"/>
                <w:sz w:val="20"/>
                <w:szCs w:val="20"/>
              </w:rPr>
              <w:t>Общая физическая подготовка (%)</w:t>
            </w:r>
          </w:p>
        </w:tc>
        <w:tc>
          <w:tcPr>
            <w:tcW w:w="726" w:type="dxa"/>
            <w:tcBorders>
              <w:right w:val="single" w:sz="4" w:space="0" w:color="auto"/>
            </w:tcBorders>
            <w:vAlign w:val="center"/>
            <w:hideMark/>
          </w:tcPr>
          <w:p w14:paraId="39104784" w14:textId="77777777" w:rsidR="008D46F3" w:rsidRPr="00542B68" w:rsidRDefault="008D46F3" w:rsidP="008D46F3">
            <w:pPr>
              <w:jc w:val="center"/>
              <w:rPr>
                <w:rFonts w:ascii="Times New Roman" w:hAnsi="Times New Roman" w:cs="Times New Roman"/>
                <w:color w:val="000000"/>
                <w:sz w:val="20"/>
                <w:szCs w:val="20"/>
              </w:rPr>
            </w:pPr>
            <w:r w:rsidRPr="00542B68">
              <w:rPr>
                <w:rFonts w:ascii="Times New Roman" w:hAnsi="Times New Roman" w:cs="Times New Roman"/>
                <w:color w:val="000000"/>
                <w:sz w:val="20"/>
                <w:szCs w:val="20"/>
              </w:rPr>
              <w:t>55-72</w:t>
            </w:r>
          </w:p>
        </w:tc>
        <w:tc>
          <w:tcPr>
            <w:tcW w:w="993" w:type="dxa"/>
            <w:tcBorders>
              <w:left w:val="single" w:sz="4" w:space="0" w:color="auto"/>
            </w:tcBorders>
            <w:vAlign w:val="center"/>
            <w:hideMark/>
          </w:tcPr>
          <w:p w14:paraId="40945F28" w14:textId="77777777" w:rsidR="008D46F3" w:rsidRPr="00542B68" w:rsidRDefault="008D46F3" w:rsidP="008D46F3">
            <w:pPr>
              <w:jc w:val="center"/>
              <w:rPr>
                <w:rFonts w:ascii="Times New Roman" w:hAnsi="Times New Roman" w:cs="Times New Roman"/>
                <w:color w:val="000000"/>
                <w:sz w:val="20"/>
                <w:szCs w:val="20"/>
              </w:rPr>
            </w:pPr>
            <w:r w:rsidRPr="00542B68">
              <w:rPr>
                <w:rFonts w:ascii="Times New Roman" w:hAnsi="Times New Roman" w:cs="Times New Roman"/>
                <w:color w:val="000000"/>
                <w:sz w:val="20"/>
                <w:szCs w:val="20"/>
              </w:rPr>
              <w:t>45-59</w:t>
            </w:r>
          </w:p>
        </w:tc>
        <w:tc>
          <w:tcPr>
            <w:tcW w:w="1134" w:type="dxa"/>
            <w:vAlign w:val="center"/>
            <w:hideMark/>
          </w:tcPr>
          <w:p w14:paraId="171350F5" w14:textId="01A4FC3F" w:rsidR="008D46F3" w:rsidRPr="00542B68" w:rsidRDefault="008D46F3" w:rsidP="008D46F3">
            <w:pPr>
              <w:jc w:val="center"/>
              <w:rPr>
                <w:rFonts w:ascii="Times New Roman" w:hAnsi="Times New Roman" w:cs="Times New Roman"/>
                <w:color w:val="000000"/>
                <w:sz w:val="20"/>
                <w:szCs w:val="20"/>
              </w:rPr>
            </w:pPr>
            <w:r w:rsidRPr="00542B68">
              <w:rPr>
                <w:rFonts w:ascii="Times New Roman" w:hAnsi="Times New Roman" w:cs="Times New Roman"/>
                <w:color w:val="000000"/>
                <w:sz w:val="20"/>
                <w:szCs w:val="20"/>
              </w:rPr>
              <w:t>33-4</w:t>
            </w:r>
            <w:r w:rsidR="00542B68">
              <w:rPr>
                <w:rFonts w:ascii="Times New Roman" w:hAnsi="Times New Roman" w:cs="Times New Roman"/>
                <w:color w:val="000000"/>
                <w:sz w:val="20"/>
                <w:szCs w:val="20"/>
              </w:rPr>
              <w:t>5</w:t>
            </w:r>
          </w:p>
        </w:tc>
        <w:tc>
          <w:tcPr>
            <w:tcW w:w="1275" w:type="dxa"/>
            <w:vAlign w:val="center"/>
            <w:hideMark/>
          </w:tcPr>
          <w:p w14:paraId="5B158F29" w14:textId="411DF7A4" w:rsidR="008D46F3" w:rsidRPr="00542B68" w:rsidRDefault="00542B68" w:rsidP="008D46F3">
            <w:pPr>
              <w:jc w:val="center"/>
              <w:rPr>
                <w:rFonts w:ascii="Times New Roman" w:hAnsi="Times New Roman" w:cs="Times New Roman"/>
                <w:color w:val="000000"/>
                <w:sz w:val="20"/>
                <w:szCs w:val="20"/>
              </w:rPr>
            </w:pPr>
            <w:r>
              <w:rPr>
                <w:rFonts w:ascii="Times New Roman" w:hAnsi="Times New Roman" w:cs="Times New Roman"/>
                <w:color w:val="000000"/>
                <w:sz w:val="20"/>
                <w:szCs w:val="20"/>
              </w:rPr>
              <w:t>17</w:t>
            </w:r>
            <w:r w:rsidR="008D46F3" w:rsidRPr="00542B68">
              <w:rPr>
                <w:rFonts w:ascii="Times New Roman" w:hAnsi="Times New Roman" w:cs="Times New Roman"/>
                <w:color w:val="000000"/>
                <w:sz w:val="20"/>
                <w:szCs w:val="20"/>
              </w:rPr>
              <w:t>-3</w:t>
            </w:r>
            <w:r>
              <w:rPr>
                <w:rFonts w:ascii="Times New Roman" w:hAnsi="Times New Roman" w:cs="Times New Roman"/>
                <w:color w:val="000000"/>
                <w:sz w:val="20"/>
                <w:szCs w:val="20"/>
              </w:rPr>
              <w:t>0</w:t>
            </w:r>
          </w:p>
        </w:tc>
        <w:tc>
          <w:tcPr>
            <w:tcW w:w="1664" w:type="dxa"/>
            <w:vAlign w:val="center"/>
            <w:hideMark/>
          </w:tcPr>
          <w:p w14:paraId="6521EEA9" w14:textId="0C360008" w:rsidR="008D46F3" w:rsidRPr="00542B68" w:rsidRDefault="008D46F3" w:rsidP="008D46F3">
            <w:pPr>
              <w:jc w:val="center"/>
              <w:rPr>
                <w:rFonts w:ascii="Times New Roman" w:hAnsi="Times New Roman" w:cs="Times New Roman"/>
                <w:color w:val="000000"/>
                <w:sz w:val="20"/>
                <w:szCs w:val="20"/>
              </w:rPr>
            </w:pPr>
            <w:r w:rsidRPr="00542B68">
              <w:rPr>
                <w:rFonts w:ascii="Times New Roman" w:hAnsi="Times New Roman" w:cs="Times New Roman"/>
                <w:color w:val="000000"/>
                <w:sz w:val="20"/>
                <w:szCs w:val="20"/>
              </w:rPr>
              <w:t>1</w:t>
            </w:r>
            <w:r w:rsidR="00542B68">
              <w:rPr>
                <w:rFonts w:ascii="Times New Roman" w:hAnsi="Times New Roman" w:cs="Times New Roman"/>
                <w:color w:val="000000"/>
                <w:sz w:val="20"/>
                <w:szCs w:val="20"/>
              </w:rPr>
              <w:t>5</w:t>
            </w:r>
            <w:r w:rsidRPr="00542B68">
              <w:rPr>
                <w:rFonts w:ascii="Times New Roman" w:hAnsi="Times New Roman" w:cs="Times New Roman"/>
                <w:color w:val="000000"/>
                <w:sz w:val="20"/>
                <w:szCs w:val="20"/>
              </w:rPr>
              <w:t>-23</w:t>
            </w:r>
          </w:p>
        </w:tc>
        <w:tc>
          <w:tcPr>
            <w:tcW w:w="1392" w:type="dxa"/>
            <w:vAlign w:val="center"/>
            <w:hideMark/>
          </w:tcPr>
          <w:p w14:paraId="61CDB045" w14:textId="11A05D79" w:rsidR="008D46F3" w:rsidRPr="00542B68" w:rsidRDefault="008D46F3" w:rsidP="008D46F3">
            <w:pPr>
              <w:jc w:val="center"/>
              <w:rPr>
                <w:rFonts w:ascii="Times New Roman" w:hAnsi="Times New Roman" w:cs="Times New Roman"/>
                <w:color w:val="000000"/>
                <w:sz w:val="20"/>
                <w:szCs w:val="20"/>
              </w:rPr>
            </w:pPr>
            <w:r w:rsidRPr="00542B68">
              <w:rPr>
                <w:rFonts w:ascii="Times New Roman" w:hAnsi="Times New Roman" w:cs="Times New Roman"/>
                <w:color w:val="000000"/>
                <w:sz w:val="20"/>
                <w:szCs w:val="20"/>
              </w:rPr>
              <w:t>17-2</w:t>
            </w:r>
            <w:r w:rsidR="00542B68">
              <w:rPr>
                <w:rFonts w:ascii="Times New Roman" w:hAnsi="Times New Roman" w:cs="Times New Roman"/>
                <w:color w:val="000000"/>
                <w:sz w:val="20"/>
                <w:szCs w:val="20"/>
              </w:rPr>
              <w:t>8</w:t>
            </w:r>
          </w:p>
        </w:tc>
      </w:tr>
      <w:tr w:rsidR="008D46F3" w:rsidRPr="00402BA5" w14:paraId="3B0C7B11" w14:textId="77777777" w:rsidTr="00434A2A">
        <w:trPr>
          <w:trHeight w:val="876"/>
          <w:jc w:val="center"/>
        </w:trPr>
        <w:tc>
          <w:tcPr>
            <w:tcW w:w="2689" w:type="dxa"/>
            <w:vAlign w:val="center"/>
            <w:hideMark/>
          </w:tcPr>
          <w:p w14:paraId="5B6CFBF5" w14:textId="77777777" w:rsidR="008D46F3" w:rsidRPr="00542B68" w:rsidRDefault="008D46F3" w:rsidP="008D46F3">
            <w:pPr>
              <w:rPr>
                <w:rFonts w:ascii="Times New Roman" w:hAnsi="Times New Roman" w:cs="Times New Roman"/>
                <w:sz w:val="20"/>
                <w:szCs w:val="20"/>
              </w:rPr>
            </w:pPr>
            <w:r w:rsidRPr="00542B68">
              <w:rPr>
                <w:rFonts w:ascii="Times New Roman" w:hAnsi="Times New Roman" w:cs="Times New Roman"/>
                <w:color w:val="000000"/>
                <w:sz w:val="20"/>
                <w:szCs w:val="20"/>
              </w:rPr>
              <w:t>Специальная физическая подготовка (%)</w:t>
            </w:r>
          </w:p>
        </w:tc>
        <w:tc>
          <w:tcPr>
            <w:tcW w:w="726" w:type="dxa"/>
            <w:tcBorders>
              <w:right w:val="single" w:sz="4" w:space="0" w:color="auto"/>
            </w:tcBorders>
            <w:vAlign w:val="center"/>
            <w:hideMark/>
          </w:tcPr>
          <w:p w14:paraId="7F0ACF0D" w14:textId="24D353E6" w:rsidR="008D46F3" w:rsidRPr="00542B68" w:rsidRDefault="008D46F3" w:rsidP="008D46F3">
            <w:pPr>
              <w:jc w:val="center"/>
              <w:rPr>
                <w:rFonts w:ascii="Times New Roman" w:hAnsi="Times New Roman" w:cs="Times New Roman"/>
                <w:color w:val="000000"/>
                <w:sz w:val="20"/>
                <w:szCs w:val="20"/>
              </w:rPr>
            </w:pPr>
            <w:r w:rsidRPr="00542B68">
              <w:rPr>
                <w:rFonts w:ascii="Times New Roman" w:hAnsi="Times New Roman" w:cs="Times New Roman"/>
                <w:color w:val="000000"/>
                <w:sz w:val="20"/>
                <w:szCs w:val="20"/>
              </w:rPr>
              <w:t>1</w:t>
            </w:r>
            <w:r w:rsidR="00542B68">
              <w:rPr>
                <w:rFonts w:ascii="Times New Roman" w:hAnsi="Times New Roman" w:cs="Times New Roman"/>
                <w:color w:val="000000"/>
                <w:sz w:val="20"/>
                <w:szCs w:val="20"/>
              </w:rPr>
              <w:t>2</w:t>
            </w:r>
            <w:r w:rsidRPr="00542B68">
              <w:rPr>
                <w:rFonts w:ascii="Times New Roman" w:hAnsi="Times New Roman" w:cs="Times New Roman"/>
                <w:color w:val="000000"/>
                <w:sz w:val="20"/>
                <w:szCs w:val="20"/>
              </w:rPr>
              <w:t>-1</w:t>
            </w:r>
            <w:r w:rsidR="00542B68">
              <w:rPr>
                <w:rFonts w:ascii="Times New Roman" w:hAnsi="Times New Roman" w:cs="Times New Roman"/>
                <w:color w:val="000000"/>
                <w:sz w:val="20"/>
                <w:szCs w:val="20"/>
              </w:rPr>
              <w:t>9</w:t>
            </w:r>
          </w:p>
        </w:tc>
        <w:tc>
          <w:tcPr>
            <w:tcW w:w="993" w:type="dxa"/>
            <w:tcBorders>
              <w:left w:val="single" w:sz="4" w:space="0" w:color="auto"/>
            </w:tcBorders>
            <w:vAlign w:val="center"/>
            <w:hideMark/>
          </w:tcPr>
          <w:p w14:paraId="5CB618E3" w14:textId="77777777" w:rsidR="008D46F3" w:rsidRPr="00542B68" w:rsidRDefault="008D46F3" w:rsidP="008D46F3">
            <w:pPr>
              <w:jc w:val="center"/>
              <w:rPr>
                <w:rFonts w:ascii="Times New Roman" w:hAnsi="Times New Roman" w:cs="Times New Roman"/>
                <w:color w:val="000000"/>
                <w:sz w:val="20"/>
                <w:szCs w:val="20"/>
              </w:rPr>
            </w:pPr>
            <w:r w:rsidRPr="00542B68">
              <w:rPr>
                <w:rFonts w:ascii="Times New Roman" w:hAnsi="Times New Roman" w:cs="Times New Roman"/>
                <w:color w:val="000000"/>
                <w:sz w:val="20"/>
                <w:szCs w:val="20"/>
              </w:rPr>
              <w:t>16-20</w:t>
            </w:r>
          </w:p>
        </w:tc>
        <w:tc>
          <w:tcPr>
            <w:tcW w:w="1134" w:type="dxa"/>
            <w:vAlign w:val="center"/>
            <w:hideMark/>
          </w:tcPr>
          <w:p w14:paraId="50E59D59" w14:textId="3370CF5D" w:rsidR="008D46F3" w:rsidRPr="00542B68" w:rsidRDefault="008D46F3" w:rsidP="008D46F3">
            <w:pPr>
              <w:jc w:val="center"/>
              <w:rPr>
                <w:rFonts w:ascii="Times New Roman" w:hAnsi="Times New Roman" w:cs="Times New Roman"/>
                <w:color w:val="000000"/>
                <w:sz w:val="20"/>
                <w:szCs w:val="20"/>
              </w:rPr>
            </w:pPr>
            <w:r w:rsidRPr="00542B68">
              <w:rPr>
                <w:rFonts w:ascii="Times New Roman" w:hAnsi="Times New Roman" w:cs="Times New Roman"/>
                <w:color w:val="000000"/>
                <w:sz w:val="20"/>
                <w:szCs w:val="20"/>
              </w:rPr>
              <w:t>1</w:t>
            </w:r>
            <w:r w:rsidR="00542B68">
              <w:rPr>
                <w:rFonts w:ascii="Times New Roman" w:hAnsi="Times New Roman" w:cs="Times New Roman"/>
                <w:color w:val="000000"/>
                <w:sz w:val="20"/>
                <w:szCs w:val="20"/>
              </w:rPr>
              <w:t>8</w:t>
            </w:r>
            <w:r w:rsidRPr="00542B68">
              <w:rPr>
                <w:rFonts w:ascii="Times New Roman" w:hAnsi="Times New Roman" w:cs="Times New Roman"/>
                <w:color w:val="000000"/>
                <w:sz w:val="20"/>
                <w:szCs w:val="20"/>
              </w:rPr>
              <w:t>-2</w:t>
            </w:r>
            <w:r w:rsidR="00542B68">
              <w:rPr>
                <w:rFonts w:ascii="Times New Roman" w:hAnsi="Times New Roman" w:cs="Times New Roman"/>
                <w:color w:val="000000"/>
                <w:sz w:val="20"/>
                <w:szCs w:val="20"/>
              </w:rPr>
              <w:t>1</w:t>
            </w:r>
          </w:p>
        </w:tc>
        <w:tc>
          <w:tcPr>
            <w:tcW w:w="1275" w:type="dxa"/>
            <w:vAlign w:val="center"/>
            <w:hideMark/>
          </w:tcPr>
          <w:p w14:paraId="13D233DB" w14:textId="0724A574" w:rsidR="008D46F3" w:rsidRPr="00542B68" w:rsidRDefault="008D46F3" w:rsidP="008D46F3">
            <w:pPr>
              <w:jc w:val="center"/>
              <w:rPr>
                <w:rFonts w:ascii="Times New Roman" w:hAnsi="Times New Roman" w:cs="Times New Roman"/>
                <w:color w:val="000000"/>
                <w:sz w:val="20"/>
                <w:szCs w:val="20"/>
              </w:rPr>
            </w:pPr>
            <w:r w:rsidRPr="00542B68">
              <w:rPr>
                <w:rFonts w:ascii="Times New Roman" w:hAnsi="Times New Roman" w:cs="Times New Roman"/>
                <w:color w:val="000000"/>
                <w:sz w:val="20"/>
                <w:szCs w:val="20"/>
              </w:rPr>
              <w:t>1</w:t>
            </w:r>
            <w:r w:rsidR="00542B68">
              <w:rPr>
                <w:rFonts w:ascii="Times New Roman" w:hAnsi="Times New Roman" w:cs="Times New Roman"/>
                <w:color w:val="000000"/>
                <w:sz w:val="20"/>
                <w:szCs w:val="20"/>
              </w:rPr>
              <w:t>8</w:t>
            </w:r>
            <w:r w:rsidRPr="00542B68">
              <w:rPr>
                <w:rFonts w:ascii="Times New Roman" w:hAnsi="Times New Roman" w:cs="Times New Roman"/>
                <w:color w:val="000000"/>
                <w:sz w:val="20"/>
                <w:szCs w:val="20"/>
              </w:rPr>
              <w:t>-23</w:t>
            </w:r>
          </w:p>
        </w:tc>
        <w:tc>
          <w:tcPr>
            <w:tcW w:w="1664" w:type="dxa"/>
            <w:vAlign w:val="center"/>
            <w:hideMark/>
          </w:tcPr>
          <w:p w14:paraId="021C07D8" w14:textId="302C1328" w:rsidR="008D46F3" w:rsidRPr="00542B68" w:rsidRDefault="00542B68" w:rsidP="008D46F3">
            <w:pPr>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r w:rsidR="008D46F3" w:rsidRPr="00542B68">
              <w:rPr>
                <w:rFonts w:ascii="Times New Roman" w:hAnsi="Times New Roman" w:cs="Times New Roman"/>
                <w:color w:val="000000"/>
                <w:sz w:val="20"/>
                <w:szCs w:val="20"/>
              </w:rPr>
              <w:t>-24</w:t>
            </w:r>
          </w:p>
        </w:tc>
        <w:tc>
          <w:tcPr>
            <w:tcW w:w="1392" w:type="dxa"/>
            <w:vAlign w:val="center"/>
            <w:hideMark/>
          </w:tcPr>
          <w:p w14:paraId="08658E30" w14:textId="343AD57B" w:rsidR="008D46F3" w:rsidRPr="00542B68" w:rsidRDefault="00542B68" w:rsidP="008D46F3">
            <w:pPr>
              <w:jc w:val="center"/>
              <w:rPr>
                <w:rFonts w:ascii="Times New Roman" w:hAnsi="Times New Roman" w:cs="Times New Roman"/>
                <w:color w:val="000000"/>
                <w:sz w:val="20"/>
                <w:szCs w:val="20"/>
              </w:rPr>
            </w:pPr>
            <w:r>
              <w:rPr>
                <w:rFonts w:ascii="Times New Roman" w:hAnsi="Times New Roman" w:cs="Times New Roman"/>
                <w:color w:val="000000"/>
                <w:sz w:val="20"/>
                <w:szCs w:val="20"/>
              </w:rPr>
              <w:t>20</w:t>
            </w:r>
            <w:r w:rsidR="008D46F3" w:rsidRPr="00542B68">
              <w:rPr>
                <w:rFonts w:ascii="Times New Roman" w:hAnsi="Times New Roman" w:cs="Times New Roman"/>
                <w:color w:val="000000"/>
                <w:sz w:val="20"/>
                <w:szCs w:val="20"/>
              </w:rPr>
              <w:t>-2</w:t>
            </w:r>
            <w:r>
              <w:rPr>
                <w:rFonts w:ascii="Times New Roman" w:hAnsi="Times New Roman" w:cs="Times New Roman"/>
                <w:color w:val="000000"/>
                <w:sz w:val="20"/>
                <w:szCs w:val="20"/>
              </w:rPr>
              <w:t>3</w:t>
            </w:r>
          </w:p>
        </w:tc>
      </w:tr>
      <w:tr w:rsidR="008D46F3" w:rsidRPr="00402BA5" w14:paraId="76EFEEE7" w14:textId="77777777" w:rsidTr="00434A2A">
        <w:trPr>
          <w:trHeight w:val="724"/>
          <w:jc w:val="center"/>
        </w:trPr>
        <w:tc>
          <w:tcPr>
            <w:tcW w:w="2689" w:type="dxa"/>
            <w:vAlign w:val="center"/>
            <w:hideMark/>
          </w:tcPr>
          <w:p w14:paraId="68DA0B6A" w14:textId="77777777" w:rsidR="008D46F3" w:rsidRPr="00542B68" w:rsidRDefault="008D46F3" w:rsidP="008D46F3">
            <w:pPr>
              <w:rPr>
                <w:rFonts w:ascii="Times New Roman" w:hAnsi="Times New Roman" w:cs="Times New Roman"/>
                <w:color w:val="000000"/>
                <w:sz w:val="20"/>
                <w:szCs w:val="20"/>
              </w:rPr>
            </w:pPr>
            <w:r w:rsidRPr="00542B68">
              <w:rPr>
                <w:rFonts w:ascii="Times New Roman" w:hAnsi="Times New Roman" w:cs="Times New Roman"/>
                <w:color w:val="000000"/>
                <w:sz w:val="20"/>
                <w:szCs w:val="20"/>
              </w:rPr>
              <w:t>Техническая подготовка (%)</w:t>
            </w:r>
          </w:p>
        </w:tc>
        <w:tc>
          <w:tcPr>
            <w:tcW w:w="726" w:type="dxa"/>
            <w:tcBorders>
              <w:right w:val="single" w:sz="4" w:space="0" w:color="auto"/>
            </w:tcBorders>
            <w:vAlign w:val="center"/>
            <w:hideMark/>
          </w:tcPr>
          <w:p w14:paraId="0FF4C0AC" w14:textId="75D9F446" w:rsidR="008D46F3" w:rsidRPr="00542B68" w:rsidRDefault="008D46F3" w:rsidP="008D46F3">
            <w:pPr>
              <w:jc w:val="center"/>
              <w:rPr>
                <w:rFonts w:ascii="Times New Roman" w:hAnsi="Times New Roman" w:cs="Times New Roman"/>
                <w:color w:val="000000"/>
                <w:sz w:val="20"/>
                <w:szCs w:val="20"/>
              </w:rPr>
            </w:pPr>
            <w:r w:rsidRPr="00542B68">
              <w:rPr>
                <w:rFonts w:ascii="Times New Roman" w:hAnsi="Times New Roman" w:cs="Times New Roman"/>
                <w:color w:val="000000"/>
                <w:sz w:val="20"/>
                <w:szCs w:val="20"/>
              </w:rPr>
              <w:t>1</w:t>
            </w:r>
            <w:r w:rsidR="00542B68">
              <w:rPr>
                <w:rFonts w:ascii="Times New Roman" w:hAnsi="Times New Roman" w:cs="Times New Roman"/>
                <w:color w:val="000000"/>
                <w:sz w:val="20"/>
                <w:szCs w:val="20"/>
              </w:rPr>
              <w:t>3</w:t>
            </w:r>
            <w:r w:rsidRPr="00542B68">
              <w:rPr>
                <w:rFonts w:ascii="Times New Roman" w:hAnsi="Times New Roman" w:cs="Times New Roman"/>
                <w:color w:val="000000"/>
                <w:sz w:val="20"/>
                <w:szCs w:val="20"/>
              </w:rPr>
              <w:t>-19</w:t>
            </w:r>
          </w:p>
        </w:tc>
        <w:tc>
          <w:tcPr>
            <w:tcW w:w="993" w:type="dxa"/>
            <w:tcBorders>
              <w:left w:val="single" w:sz="4" w:space="0" w:color="auto"/>
            </w:tcBorders>
            <w:vAlign w:val="center"/>
            <w:hideMark/>
          </w:tcPr>
          <w:p w14:paraId="3B902DD3" w14:textId="690D9D39" w:rsidR="008D46F3" w:rsidRPr="00542B68" w:rsidRDefault="008D46F3" w:rsidP="008D46F3">
            <w:pPr>
              <w:jc w:val="center"/>
              <w:rPr>
                <w:rFonts w:ascii="Times New Roman" w:hAnsi="Times New Roman" w:cs="Times New Roman"/>
                <w:color w:val="000000"/>
                <w:sz w:val="20"/>
                <w:szCs w:val="20"/>
              </w:rPr>
            </w:pPr>
            <w:r w:rsidRPr="00542B68">
              <w:rPr>
                <w:rFonts w:ascii="Times New Roman" w:hAnsi="Times New Roman" w:cs="Times New Roman"/>
                <w:color w:val="000000"/>
                <w:sz w:val="20"/>
                <w:szCs w:val="20"/>
              </w:rPr>
              <w:t>2</w:t>
            </w:r>
            <w:r w:rsidR="00542B68">
              <w:rPr>
                <w:rFonts w:ascii="Times New Roman" w:hAnsi="Times New Roman" w:cs="Times New Roman"/>
                <w:color w:val="000000"/>
                <w:sz w:val="20"/>
                <w:szCs w:val="20"/>
              </w:rPr>
              <w:t>2</w:t>
            </w:r>
            <w:r w:rsidRPr="00542B68">
              <w:rPr>
                <w:rFonts w:ascii="Times New Roman" w:hAnsi="Times New Roman" w:cs="Times New Roman"/>
                <w:color w:val="000000"/>
                <w:sz w:val="20"/>
                <w:szCs w:val="20"/>
              </w:rPr>
              <w:t>-29</w:t>
            </w:r>
          </w:p>
        </w:tc>
        <w:tc>
          <w:tcPr>
            <w:tcW w:w="1134" w:type="dxa"/>
            <w:vAlign w:val="center"/>
            <w:hideMark/>
          </w:tcPr>
          <w:p w14:paraId="253AB8FE" w14:textId="4260D3B4" w:rsidR="008D46F3" w:rsidRPr="00542B68" w:rsidRDefault="008D46F3" w:rsidP="008D46F3">
            <w:pPr>
              <w:jc w:val="center"/>
              <w:rPr>
                <w:rFonts w:ascii="Times New Roman" w:hAnsi="Times New Roman" w:cs="Times New Roman"/>
                <w:color w:val="000000"/>
                <w:sz w:val="20"/>
                <w:szCs w:val="20"/>
              </w:rPr>
            </w:pPr>
            <w:r w:rsidRPr="00542B68">
              <w:rPr>
                <w:rFonts w:ascii="Times New Roman" w:hAnsi="Times New Roman" w:cs="Times New Roman"/>
                <w:color w:val="000000"/>
                <w:sz w:val="20"/>
                <w:szCs w:val="20"/>
              </w:rPr>
              <w:t>32-</w:t>
            </w:r>
            <w:r w:rsidR="00542B68">
              <w:rPr>
                <w:rFonts w:ascii="Times New Roman" w:hAnsi="Times New Roman" w:cs="Times New Roman"/>
                <w:color w:val="000000"/>
                <w:sz w:val="20"/>
                <w:szCs w:val="20"/>
              </w:rPr>
              <w:t>37</w:t>
            </w:r>
          </w:p>
        </w:tc>
        <w:tc>
          <w:tcPr>
            <w:tcW w:w="1275" w:type="dxa"/>
            <w:vAlign w:val="center"/>
            <w:hideMark/>
          </w:tcPr>
          <w:p w14:paraId="58D7AABC" w14:textId="285C0B08" w:rsidR="008D46F3" w:rsidRPr="00542B68" w:rsidRDefault="008D46F3" w:rsidP="008D46F3">
            <w:pPr>
              <w:jc w:val="center"/>
              <w:rPr>
                <w:rFonts w:ascii="Times New Roman" w:hAnsi="Times New Roman" w:cs="Times New Roman"/>
                <w:color w:val="000000"/>
                <w:sz w:val="20"/>
                <w:szCs w:val="20"/>
              </w:rPr>
            </w:pPr>
            <w:r w:rsidRPr="00542B68">
              <w:rPr>
                <w:rFonts w:ascii="Times New Roman" w:hAnsi="Times New Roman" w:cs="Times New Roman"/>
                <w:color w:val="000000"/>
                <w:sz w:val="20"/>
                <w:szCs w:val="20"/>
              </w:rPr>
              <w:t>4</w:t>
            </w:r>
            <w:r w:rsidR="00542B68">
              <w:rPr>
                <w:rFonts w:ascii="Times New Roman" w:hAnsi="Times New Roman" w:cs="Times New Roman"/>
                <w:color w:val="000000"/>
                <w:sz w:val="20"/>
                <w:szCs w:val="20"/>
              </w:rPr>
              <w:t>6</w:t>
            </w:r>
            <w:r w:rsidRPr="00542B68">
              <w:rPr>
                <w:rFonts w:ascii="Times New Roman" w:hAnsi="Times New Roman" w:cs="Times New Roman"/>
                <w:color w:val="000000"/>
                <w:sz w:val="20"/>
                <w:szCs w:val="20"/>
              </w:rPr>
              <w:t>-5</w:t>
            </w:r>
            <w:r w:rsidR="00542B68">
              <w:rPr>
                <w:rFonts w:ascii="Times New Roman" w:hAnsi="Times New Roman" w:cs="Times New Roman"/>
                <w:color w:val="000000"/>
                <w:sz w:val="20"/>
                <w:szCs w:val="20"/>
              </w:rPr>
              <w:t>1</w:t>
            </w:r>
          </w:p>
        </w:tc>
        <w:tc>
          <w:tcPr>
            <w:tcW w:w="1664" w:type="dxa"/>
            <w:vAlign w:val="center"/>
            <w:hideMark/>
          </w:tcPr>
          <w:p w14:paraId="64BDCC8E" w14:textId="2B388B6F" w:rsidR="008D46F3" w:rsidRPr="00542B68" w:rsidRDefault="00542B68" w:rsidP="008D46F3">
            <w:pPr>
              <w:jc w:val="center"/>
              <w:rPr>
                <w:rFonts w:ascii="Times New Roman" w:hAnsi="Times New Roman" w:cs="Times New Roman"/>
                <w:color w:val="000000"/>
                <w:sz w:val="20"/>
                <w:szCs w:val="20"/>
              </w:rPr>
            </w:pPr>
            <w:r>
              <w:rPr>
                <w:rFonts w:ascii="Times New Roman" w:hAnsi="Times New Roman" w:cs="Times New Roman"/>
                <w:color w:val="000000"/>
                <w:sz w:val="20"/>
                <w:szCs w:val="20"/>
              </w:rPr>
              <w:t>50</w:t>
            </w:r>
            <w:r w:rsidR="008D46F3" w:rsidRPr="00542B68">
              <w:rPr>
                <w:rFonts w:ascii="Times New Roman" w:hAnsi="Times New Roman" w:cs="Times New Roman"/>
                <w:color w:val="000000"/>
                <w:sz w:val="20"/>
                <w:szCs w:val="20"/>
              </w:rPr>
              <w:t>-5</w:t>
            </w:r>
            <w:r>
              <w:rPr>
                <w:rFonts w:ascii="Times New Roman" w:hAnsi="Times New Roman" w:cs="Times New Roman"/>
                <w:color w:val="000000"/>
                <w:sz w:val="20"/>
                <w:szCs w:val="20"/>
              </w:rPr>
              <w:t>4</w:t>
            </w:r>
          </w:p>
        </w:tc>
        <w:tc>
          <w:tcPr>
            <w:tcW w:w="1392" w:type="dxa"/>
            <w:vAlign w:val="center"/>
            <w:hideMark/>
          </w:tcPr>
          <w:p w14:paraId="605D50C1" w14:textId="3458786B" w:rsidR="008D46F3" w:rsidRPr="00542B68" w:rsidRDefault="008D46F3" w:rsidP="008D46F3">
            <w:pPr>
              <w:jc w:val="center"/>
              <w:rPr>
                <w:rFonts w:ascii="Times New Roman" w:hAnsi="Times New Roman" w:cs="Times New Roman"/>
                <w:color w:val="000000"/>
                <w:sz w:val="20"/>
                <w:szCs w:val="20"/>
              </w:rPr>
            </w:pPr>
            <w:r w:rsidRPr="00542B68">
              <w:rPr>
                <w:rFonts w:ascii="Times New Roman" w:hAnsi="Times New Roman" w:cs="Times New Roman"/>
                <w:color w:val="000000"/>
                <w:sz w:val="20"/>
                <w:szCs w:val="20"/>
              </w:rPr>
              <w:t>45-5</w:t>
            </w:r>
            <w:r w:rsidR="00542B68">
              <w:rPr>
                <w:rFonts w:ascii="Times New Roman" w:hAnsi="Times New Roman" w:cs="Times New Roman"/>
                <w:color w:val="000000"/>
                <w:sz w:val="20"/>
                <w:szCs w:val="20"/>
              </w:rPr>
              <w:t>0</w:t>
            </w:r>
          </w:p>
        </w:tc>
      </w:tr>
      <w:tr w:rsidR="00542B68" w:rsidRPr="00402BA5" w14:paraId="68ECF71F" w14:textId="77777777" w:rsidTr="00434A2A">
        <w:trPr>
          <w:trHeight w:val="724"/>
          <w:jc w:val="center"/>
        </w:trPr>
        <w:tc>
          <w:tcPr>
            <w:tcW w:w="2689" w:type="dxa"/>
            <w:vAlign w:val="center"/>
          </w:tcPr>
          <w:p w14:paraId="357658B1" w14:textId="2BEE84ED" w:rsidR="00542B68" w:rsidRPr="00542B68" w:rsidRDefault="00542B68" w:rsidP="008D46F3">
            <w:pPr>
              <w:rPr>
                <w:rFonts w:ascii="Times New Roman" w:hAnsi="Times New Roman" w:cs="Times New Roman"/>
                <w:color w:val="000000"/>
                <w:sz w:val="20"/>
                <w:szCs w:val="20"/>
              </w:rPr>
            </w:pPr>
            <w:r>
              <w:rPr>
                <w:rFonts w:ascii="Times New Roman" w:hAnsi="Times New Roman" w:cs="Times New Roman"/>
                <w:color w:val="000000"/>
                <w:sz w:val="20"/>
                <w:szCs w:val="20"/>
              </w:rPr>
              <w:t>Т</w:t>
            </w:r>
            <w:r w:rsidRPr="00542B68">
              <w:rPr>
                <w:rFonts w:ascii="Times New Roman" w:hAnsi="Times New Roman" w:cs="Times New Roman"/>
                <w:color w:val="000000"/>
                <w:sz w:val="20"/>
                <w:szCs w:val="20"/>
              </w:rPr>
              <w:t>еоретическая подготовка (%)</w:t>
            </w:r>
          </w:p>
        </w:tc>
        <w:tc>
          <w:tcPr>
            <w:tcW w:w="726" w:type="dxa"/>
            <w:tcBorders>
              <w:right w:val="single" w:sz="4" w:space="0" w:color="auto"/>
            </w:tcBorders>
            <w:vAlign w:val="center"/>
          </w:tcPr>
          <w:p w14:paraId="1835427D" w14:textId="016E9861" w:rsidR="00542B68" w:rsidRPr="00542B68" w:rsidRDefault="00542B68" w:rsidP="008D46F3">
            <w:pPr>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993" w:type="dxa"/>
            <w:tcBorders>
              <w:left w:val="single" w:sz="4" w:space="0" w:color="auto"/>
            </w:tcBorders>
            <w:vAlign w:val="center"/>
          </w:tcPr>
          <w:p w14:paraId="4E447420" w14:textId="5F2FEBFF" w:rsidR="00542B68" w:rsidRPr="00542B68" w:rsidRDefault="00542B68" w:rsidP="008D46F3">
            <w:pPr>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1134" w:type="dxa"/>
            <w:vAlign w:val="center"/>
          </w:tcPr>
          <w:p w14:paraId="3327CABD" w14:textId="4E485EFE" w:rsidR="00542B68" w:rsidRPr="00542B68" w:rsidRDefault="00542B68" w:rsidP="008D46F3">
            <w:pPr>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1275" w:type="dxa"/>
            <w:vAlign w:val="center"/>
          </w:tcPr>
          <w:p w14:paraId="189989B5" w14:textId="130F81E2" w:rsidR="00542B68" w:rsidRPr="00542B68" w:rsidRDefault="00542B68" w:rsidP="008D46F3">
            <w:pPr>
              <w:jc w:val="center"/>
              <w:rPr>
                <w:rFonts w:ascii="Times New Roman" w:hAnsi="Times New Roman" w:cs="Times New Roman"/>
                <w:color w:val="000000"/>
                <w:sz w:val="20"/>
                <w:szCs w:val="20"/>
              </w:rPr>
            </w:pPr>
            <w:r>
              <w:rPr>
                <w:rFonts w:ascii="Times New Roman" w:hAnsi="Times New Roman" w:cs="Times New Roman"/>
                <w:color w:val="000000"/>
                <w:sz w:val="20"/>
                <w:szCs w:val="20"/>
              </w:rPr>
              <w:t>2-3</w:t>
            </w:r>
          </w:p>
        </w:tc>
        <w:tc>
          <w:tcPr>
            <w:tcW w:w="1664" w:type="dxa"/>
            <w:vAlign w:val="center"/>
          </w:tcPr>
          <w:p w14:paraId="55449E73" w14:textId="2E5F0033" w:rsidR="00542B68" w:rsidRDefault="00542B68" w:rsidP="008D46F3">
            <w:pPr>
              <w:jc w:val="center"/>
              <w:rPr>
                <w:rFonts w:ascii="Times New Roman" w:hAnsi="Times New Roman" w:cs="Times New Roman"/>
                <w:color w:val="000000"/>
                <w:sz w:val="20"/>
                <w:szCs w:val="20"/>
              </w:rPr>
            </w:pPr>
            <w:r>
              <w:rPr>
                <w:rFonts w:ascii="Times New Roman" w:hAnsi="Times New Roman" w:cs="Times New Roman"/>
                <w:color w:val="000000"/>
                <w:sz w:val="20"/>
                <w:szCs w:val="20"/>
              </w:rPr>
              <w:t>2-3</w:t>
            </w:r>
          </w:p>
        </w:tc>
        <w:tc>
          <w:tcPr>
            <w:tcW w:w="1392" w:type="dxa"/>
            <w:vAlign w:val="center"/>
          </w:tcPr>
          <w:p w14:paraId="447F765F" w14:textId="4B5DA73F" w:rsidR="00542B68" w:rsidRPr="00542B68" w:rsidRDefault="00542B68" w:rsidP="008D46F3">
            <w:pPr>
              <w:jc w:val="center"/>
              <w:rPr>
                <w:rFonts w:ascii="Times New Roman" w:hAnsi="Times New Roman" w:cs="Times New Roman"/>
                <w:color w:val="000000"/>
                <w:sz w:val="20"/>
                <w:szCs w:val="20"/>
              </w:rPr>
            </w:pPr>
            <w:r>
              <w:rPr>
                <w:rFonts w:ascii="Times New Roman" w:hAnsi="Times New Roman" w:cs="Times New Roman"/>
                <w:color w:val="000000"/>
                <w:sz w:val="20"/>
                <w:szCs w:val="20"/>
              </w:rPr>
              <w:t>2-3</w:t>
            </w:r>
          </w:p>
        </w:tc>
      </w:tr>
      <w:tr w:rsidR="008D46F3" w:rsidRPr="00402BA5" w14:paraId="798C209D" w14:textId="77777777" w:rsidTr="00542B68">
        <w:trPr>
          <w:trHeight w:val="812"/>
          <w:jc w:val="center"/>
        </w:trPr>
        <w:tc>
          <w:tcPr>
            <w:tcW w:w="2689" w:type="dxa"/>
            <w:vAlign w:val="center"/>
            <w:hideMark/>
          </w:tcPr>
          <w:p w14:paraId="6DACF83F" w14:textId="62E60229" w:rsidR="008D46F3" w:rsidRPr="00542B68" w:rsidRDefault="008D46F3" w:rsidP="008D46F3">
            <w:pPr>
              <w:rPr>
                <w:rFonts w:ascii="Times New Roman" w:hAnsi="Times New Roman" w:cs="Times New Roman"/>
                <w:color w:val="000000"/>
                <w:sz w:val="20"/>
                <w:szCs w:val="20"/>
              </w:rPr>
            </w:pPr>
            <w:r w:rsidRPr="00542B68">
              <w:rPr>
                <w:rFonts w:ascii="Times New Roman" w:hAnsi="Times New Roman" w:cs="Times New Roman"/>
                <w:color w:val="000000"/>
                <w:sz w:val="20"/>
                <w:szCs w:val="20"/>
              </w:rPr>
              <w:t xml:space="preserve">Тактическая </w:t>
            </w:r>
            <w:r w:rsidR="00542B68" w:rsidRPr="00542B68">
              <w:rPr>
                <w:rFonts w:ascii="Times New Roman" w:hAnsi="Times New Roman" w:cs="Times New Roman"/>
                <w:color w:val="000000"/>
                <w:sz w:val="20"/>
                <w:szCs w:val="20"/>
              </w:rPr>
              <w:t>подготовка (%)</w:t>
            </w:r>
          </w:p>
        </w:tc>
        <w:tc>
          <w:tcPr>
            <w:tcW w:w="726" w:type="dxa"/>
            <w:tcBorders>
              <w:right w:val="single" w:sz="4" w:space="0" w:color="auto"/>
            </w:tcBorders>
            <w:vAlign w:val="center"/>
          </w:tcPr>
          <w:p w14:paraId="1FBC6B1F" w14:textId="7598C14D" w:rsidR="008D46F3" w:rsidRPr="00542B68" w:rsidRDefault="00542B68" w:rsidP="008D46F3">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993" w:type="dxa"/>
            <w:tcBorders>
              <w:left w:val="single" w:sz="4" w:space="0" w:color="auto"/>
            </w:tcBorders>
            <w:vAlign w:val="center"/>
          </w:tcPr>
          <w:p w14:paraId="1A663CD6" w14:textId="666D0709" w:rsidR="008D46F3" w:rsidRPr="00542B68" w:rsidRDefault="00542B68" w:rsidP="008D46F3">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1134" w:type="dxa"/>
            <w:vAlign w:val="center"/>
          </w:tcPr>
          <w:p w14:paraId="5F389689" w14:textId="1642C4F6" w:rsidR="008D46F3" w:rsidRPr="00542B68" w:rsidRDefault="00542B68" w:rsidP="008D46F3">
            <w:pPr>
              <w:jc w:val="center"/>
              <w:rPr>
                <w:rFonts w:ascii="Times New Roman" w:hAnsi="Times New Roman" w:cs="Times New Roman"/>
                <w:color w:val="000000"/>
                <w:sz w:val="20"/>
                <w:szCs w:val="20"/>
              </w:rPr>
            </w:pPr>
            <w:r>
              <w:rPr>
                <w:rFonts w:ascii="Times New Roman" w:hAnsi="Times New Roman" w:cs="Times New Roman"/>
                <w:color w:val="000000"/>
                <w:sz w:val="20"/>
                <w:szCs w:val="20"/>
              </w:rPr>
              <w:t>2-3</w:t>
            </w:r>
          </w:p>
        </w:tc>
        <w:tc>
          <w:tcPr>
            <w:tcW w:w="1275" w:type="dxa"/>
            <w:vAlign w:val="center"/>
          </w:tcPr>
          <w:p w14:paraId="18F3F9D6" w14:textId="621B15E6" w:rsidR="008D46F3" w:rsidRPr="00542B68" w:rsidRDefault="00542B68" w:rsidP="008D46F3">
            <w:pPr>
              <w:jc w:val="center"/>
              <w:rPr>
                <w:rFonts w:ascii="Times New Roman" w:hAnsi="Times New Roman" w:cs="Times New Roman"/>
                <w:color w:val="000000"/>
                <w:sz w:val="20"/>
                <w:szCs w:val="20"/>
              </w:rPr>
            </w:pPr>
            <w:r>
              <w:rPr>
                <w:rFonts w:ascii="Times New Roman" w:hAnsi="Times New Roman" w:cs="Times New Roman"/>
                <w:color w:val="000000"/>
                <w:sz w:val="20"/>
                <w:szCs w:val="20"/>
              </w:rPr>
              <w:t>2-3</w:t>
            </w:r>
          </w:p>
        </w:tc>
        <w:tc>
          <w:tcPr>
            <w:tcW w:w="1664" w:type="dxa"/>
            <w:vAlign w:val="center"/>
          </w:tcPr>
          <w:p w14:paraId="62C44814" w14:textId="3444533D" w:rsidR="008D46F3" w:rsidRPr="00542B68" w:rsidRDefault="00542B68" w:rsidP="008D46F3">
            <w:pPr>
              <w:jc w:val="center"/>
              <w:rPr>
                <w:rFonts w:ascii="Times New Roman" w:hAnsi="Times New Roman" w:cs="Times New Roman"/>
                <w:color w:val="000000"/>
                <w:sz w:val="20"/>
                <w:szCs w:val="20"/>
              </w:rPr>
            </w:pPr>
            <w:r>
              <w:rPr>
                <w:rFonts w:ascii="Times New Roman" w:hAnsi="Times New Roman" w:cs="Times New Roman"/>
                <w:color w:val="000000"/>
                <w:sz w:val="20"/>
                <w:szCs w:val="20"/>
              </w:rPr>
              <w:t>3-4</w:t>
            </w:r>
          </w:p>
        </w:tc>
        <w:tc>
          <w:tcPr>
            <w:tcW w:w="1392" w:type="dxa"/>
            <w:vAlign w:val="center"/>
          </w:tcPr>
          <w:p w14:paraId="1F0E1018" w14:textId="6CACF123" w:rsidR="008D46F3" w:rsidRPr="00542B68" w:rsidRDefault="00542B68" w:rsidP="008D46F3">
            <w:pPr>
              <w:jc w:val="center"/>
              <w:rPr>
                <w:rFonts w:ascii="Times New Roman" w:hAnsi="Times New Roman" w:cs="Times New Roman"/>
                <w:color w:val="000000"/>
                <w:sz w:val="20"/>
                <w:szCs w:val="20"/>
              </w:rPr>
            </w:pPr>
            <w:r>
              <w:rPr>
                <w:rFonts w:ascii="Times New Roman" w:hAnsi="Times New Roman" w:cs="Times New Roman"/>
                <w:color w:val="000000"/>
                <w:sz w:val="20"/>
                <w:szCs w:val="20"/>
              </w:rPr>
              <w:t>3-4</w:t>
            </w:r>
          </w:p>
        </w:tc>
      </w:tr>
      <w:tr w:rsidR="008D46F3" w:rsidRPr="00402BA5" w14:paraId="675F39E0" w14:textId="77777777" w:rsidTr="00434A2A">
        <w:trPr>
          <w:trHeight w:val="522"/>
          <w:jc w:val="center"/>
        </w:trPr>
        <w:tc>
          <w:tcPr>
            <w:tcW w:w="2689" w:type="dxa"/>
            <w:vAlign w:val="center"/>
            <w:hideMark/>
          </w:tcPr>
          <w:p w14:paraId="0FCC1435" w14:textId="35BFB031" w:rsidR="008D46F3" w:rsidRPr="00542B68" w:rsidRDefault="00542B68" w:rsidP="008D46F3">
            <w:pPr>
              <w:rPr>
                <w:rFonts w:ascii="Times New Roman" w:hAnsi="Times New Roman" w:cs="Times New Roman"/>
                <w:sz w:val="20"/>
                <w:szCs w:val="20"/>
              </w:rPr>
            </w:pPr>
            <w:r>
              <w:rPr>
                <w:rFonts w:ascii="Times New Roman" w:hAnsi="Times New Roman" w:cs="Times New Roman"/>
                <w:sz w:val="20"/>
                <w:szCs w:val="20"/>
              </w:rPr>
              <w:t>Психологическая подготовка</w:t>
            </w:r>
            <w:r w:rsidR="00847354" w:rsidRPr="00542B68">
              <w:rPr>
                <w:rFonts w:ascii="Times New Roman" w:hAnsi="Times New Roman" w:cs="Times New Roman"/>
                <w:sz w:val="20"/>
                <w:szCs w:val="20"/>
              </w:rPr>
              <w:t xml:space="preserve"> (</w:t>
            </w:r>
            <w:r w:rsidR="008D46F3" w:rsidRPr="00542B68">
              <w:rPr>
                <w:rFonts w:ascii="Times New Roman" w:hAnsi="Times New Roman" w:cs="Times New Roman"/>
                <w:sz w:val="20"/>
                <w:szCs w:val="20"/>
              </w:rPr>
              <w:t>%)</w:t>
            </w:r>
          </w:p>
        </w:tc>
        <w:tc>
          <w:tcPr>
            <w:tcW w:w="726" w:type="dxa"/>
            <w:tcBorders>
              <w:right w:val="single" w:sz="4" w:space="0" w:color="auto"/>
            </w:tcBorders>
            <w:vAlign w:val="center"/>
            <w:hideMark/>
          </w:tcPr>
          <w:p w14:paraId="233001C2" w14:textId="77777777" w:rsidR="008D46F3" w:rsidRPr="00542B68" w:rsidRDefault="008D46F3" w:rsidP="008D46F3">
            <w:pPr>
              <w:contextualSpacing/>
              <w:jc w:val="center"/>
              <w:rPr>
                <w:rFonts w:ascii="Times New Roman" w:hAnsi="Times New Roman" w:cs="Times New Roman"/>
                <w:sz w:val="20"/>
                <w:szCs w:val="20"/>
                <w:lang w:eastAsia="en-US"/>
              </w:rPr>
            </w:pPr>
            <w:r w:rsidRPr="00542B68">
              <w:rPr>
                <w:rFonts w:ascii="Times New Roman" w:hAnsi="Times New Roman" w:cs="Times New Roman"/>
                <w:sz w:val="20"/>
                <w:szCs w:val="20"/>
                <w:lang w:eastAsia="en-US"/>
              </w:rPr>
              <w:t>1-2</w:t>
            </w:r>
          </w:p>
        </w:tc>
        <w:tc>
          <w:tcPr>
            <w:tcW w:w="993" w:type="dxa"/>
            <w:tcBorders>
              <w:left w:val="single" w:sz="4" w:space="0" w:color="auto"/>
            </w:tcBorders>
            <w:vAlign w:val="center"/>
            <w:hideMark/>
          </w:tcPr>
          <w:p w14:paraId="03C0346A" w14:textId="77777777" w:rsidR="008D46F3" w:rsidRPr="00542B68" w:rsidRDefault="008D46F3" w:rsidP="008D46F3">
            <w:pPr>
              <w:contextualSpacing/>
              <w:jc w:val="center"/>
              <w:rPr>
                <w:rFonts w:ascii="Times New Roman" w:hAnsi="Times New Roman" w:cs="Times New Roman"/>
                <w:sz w:val="20"/>
                <w:szCs w:val="20"/>
                <w:lang w:eastAsia="en-US"/>
              </w:rPr>
            </w:pPr>
            <w:r w:rsidRPr="00542B68">
              <w:rPr>
                <w:rFonts w:ascii="Times New Roman" w:hAnsi="Times New Roman" w:cs="Times New Roman"/>
                <w:sz w:val="20"/>
                <w:szCs w:val="20"/>
                <w:lang w:eastAsia="en-US"/>
              </w:rPr>
              <w:t>1-2</w:t>
            </w:r>
          </w:p>
        </w:tc>
        <w:tc>
          <w:tcPr>
            <w:tcW w:w="1134" w:type="dxa"/>
            <w:vAlign w:val="center"/>
            <w:hideMark/>
          </w:tcPr>
          <w:p w14:paraId="7FA77E2D" w14:textId="75558EBC" w:rsidR="008D46F3" w:rsidRPr="00542B68" w:rsidRDefault="00542B68" w:rsidP="008D46F3">
            <w:pPr>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2</w:t>
            </w:r>
            <w:r w:rsidR="008D46F3" w:rsidRPr="00542B68">
              <w:rPr>
                <w:rFonts w:ascii="Times New Roman" w:hAnsi="Times New Roman" w:cs="Times New Roman"/>
                <w:sz w:val="20"/>
                <w:szCs w:val="20"/>
                <w:lang w:eastAsia="en-US"/>
              </w:rPr>
              <w:t>-3</w:t>
            </w:r>
          </w:p>
        </w:tc>
        <w:tc>
          <w:tcPr>
            <w:tcW w:w="1275" w:type="dxa"/>
            <w:vAlign w:val="center"/>
            <w:hideMark/>
          </w:tcPr>
          <w:p w14:paraId="57A082FA" w14:textId="51493E20" w:rsidR="008D46F3" w:rsidRPr="00542B68" w:rsidRDefault="00542B68" w:rsidP="008D46F3">
            <w:pPr>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2</w:t>
            </w:r>
            <w:r w:rsidR="008D46F3" w:rsidRPr="00542B68">
              <w:rPr>
                <w:rFonts w:ascii="Times New Roman" w:hAnsi="Times New Roman" w:cs="Times New Roman"/>
                <w:sz w:val="20"/>
                <w:szCs w:val="20"/>
                <w:lang w:eastAsia="en-US"/>
              </w:rPr>
              <w:t>-3</w:t>
            </w:r>
          </w:p>
        </w:tc>
        <w:tc>
          <w:tcPr>
            <w:tcW w:w="1664" w:type="dxa"/>
            <w:vAlign w:val="center"/>
            <w:hideMark/>
          </w:tcPr>
          <w:p w14:paraId="43CD89C3" w14:textId="268DFD3C" w:rsidR="008D46F3" w:rsidRPr="00542B68" w:rsidRDefault="00542B68" w:rsidP="008D46F3">
            <w:pPr>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2-3</w:t>
            </w:r>
          </w:p>
        </w:tc>
        <w:tc>
          <w:tcPr>
            <w:tcW w:w="1392" w:type="dxa"/>
            <w:vAlign w:val="center"/>
            <w:hideMark/>
          </w:tcPr>
          <w:p w14:paraId="3F2AC89E" w14:textId="374CD7B3" w:rsidR="008D46F3" w:rsidRPr="00542B68" w:rsidRDefault="00542B68" w:rsidP="008D46F3">
            <w:pPr>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2-3</w:t>
            </w:r>
          </w:p>
        </w:tc>
      </w:tr>
    </w:tbl>
    <w:p w14:paraId="6002693E" w14:textId="084E4056" w:rsidR="008D46F3" w:rsidRPr="008D46F3" w:rsidRDefault="008D46F3" w:rsidP="00434A2A">
      <w:pPr>
        <w:pStyle w:val="a4"/>
        <w:ind w:firstLine="567"/>
        <w:jc w:val="both"/>
        <w:rPr>
          <w:rFonts w:ascii="Times New Roman" w:hAnsi="Times New Roman" w:cs="Times New Roman"/>
          <w:w w:val="89"/>
          <w:sz w:val="24"/>
          <w:szCs w:val="24"/>
        </w:rPr>
      </w:pPr>
      <w:r>
        <w:rPr>
          <w:rFonts w:ascii="Times New Roman" w:hAnsi="Times New Roman" w:cs="Times New Roman"/>
          <w:w w:val="106"/>
          <w:sz w:val="24"/>
          <w:szCs w:val="24"/>
        </w:rPr>
        <w:t xml:space="preserve">В </w:t>
      </w:r>
      <w:r w:rsidRPr="00DC1901">
        <w:rPr>
          <w:rFonts w:ascii="Times New Roman" w:hAnsi="Times New Roman" w:cs="Times New Roman"/>
          <w:sz w:val="24"/>
          <w:szCs w:val="24"/>
        </w:rPr>
        <w:t xml:space="preserve">каждом конкретном случае объем определяется спецификой вида спорта и задачами, решаемыми при выполнении упражнений. В скалолазание объемом считается </w:t>
      </w:r>
      <w:r w:rsidR="00847354" w:rsidRPr="00DC1901">
        <w:rPr>
          <w:rFonts w:ascii="Times New Roman" w:hAnsi="Times New Roman" w:cs="Times New Roman"/>
          <w:sz w:val="24"/>
          <w:szCs w:val="24"/>
        </w:rPr>
        <w:t>общая высота всех дистанций,</w:t>
      </w:r>
      <w:r w:rsidRPr="00DC1901">
        <w:rPr>
          <w:rFonts w:ascii="Times New Roman" w:hAnsi="Times New Roman" w:cs="Times New Roman"/>
          <w:sz w:val="24"/>
          <w:szCs w:val="24"/>
        </w:rPr>
        <w:t xml:space="preserve"> пройденных </w:t>
      </w:r>
      <w:r w:rsidR="00847354" w:rsidRPr="00DC1901">
        <w:rPr>
          <w:rFonts w:ascii="Times New Roman" w:hAnsi="Times New Roman" w:cs="Times New Roman"/>
          <w:sz w:val="24"/>
          <w:szCs w:val="24"/>
        </w:rPr>
        <w:t>за тренировку,</w:t>
      </w:r>
      <w:r w:rsidRPr="00DC1901">
        <w:rPr>
          <w:rFonts w:ascii="Times New Roman" w:hAnsi="Times New Roman" w:cs="Times New Roman"/>
          <w:sz w:val="24"/>
          <w:szCs w:val="24"/>
        </w:rPr>
        <w:t xml:space="preserve"> или длина маршрутов на вершины, пройденные на соревнованиях. Интенсивность нагрузки зависит от интенсивности физиологических процессов, лежащих в основе выполняемой двигательной деятельности. Чем больше развиваемая спортсменом сила и скорость, тем выше интенсивность работы. Мощность равна количеству работы, произведенному за определенное время. </w:t>
      </w:r>
    </w:p>
    <w:p w14:paraId="578C4C95" w14:textId="77777777" w:rsidR="00ED1AFD" w:rsidRPr="00DC1901" w:rsidRDefault="008D46F3" w:rsidP="004B0616">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ED1AFD" w:rsidRPr="00DC1901">
        <w:rPr>
          <w:rFonts w:ascii="Times New Roman" w:hAnsi="Times New Roman" w:cs="Times New Roman"/>
          <w:sz w:val="24"/>
          <w:szCs w:val="24"/>
        </w:rPr>
        <w:t xml:space="preserve">Общая физическая подготовка - процесс формирования двигательных умений и навыков, совершенствования физических способностей, направленных на всестороннее гармоническое физическое развитие включающая в себя занятия физическими упражнениями, (сила, выносливость, скорость, ловкость, гибкость) в их гармоничном сочетании. </w:t>
      </w:r>
    </w:p>
    <w:p w14:paraId="3C62E0E6" w14:textId="371813AC" w:rsidR="00ED1AFD" w:rsidRPr="00DC1901" w:rsidRDefault="008D46F3" w:rsidP="004B0616">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ED1AFD" w:rsidRPr="00DC1901">
        <w:rPr>
          <w:rFonts w:ascii="Times New Roman" w:hAnsi="Times New Roman" w:cs="Times New Roman"/>
          <w:sz w:val="24"/>
          <w:szCs w:val="24"/>
        </w:rPr>
        <w:t xml:space="preserve">Специальная физическая подготовка </w:t>
      </w:r>
      <w:r w:rsidR="00847354" w:rsidRPr="00DC1901">
        <w:rPr>
          <w:rFonts w:ascii="Times New Roman" w:hAnsi="Times New Roman" w:cs="Times New Roman"/>
          <w:sz w:val="24"/>
          <w:szCs w:val="24"/>
        </w:rPr>
        <w:t>— это</w:t>
      </w:r>
      <w:r w:rsidR="00ED1AFD" w:rsidRPr="00DC1901">
        <w:rPr>
          <w:rFonts w:ascii="Times New Roman" w:hAnsi="Times New Roman" w:cs="Times New Roman"/>
          <w:sz w:val="24"/>
          <w:szCs w:val="24"/>
        </w:rPr>
        <w:t xml:space="preserve"> процесс воспитания физических качеств, обеспечивающий преимущественно е развитие тех двигательных способностей, которые необходимы для успешной соревновательной деятельности скалолаза. </w:t>
      </w:r>
    </w:p>
    <w:p w14:paraId="385A9931" w14:textId="65CCEF7B" w:rsidR="00ED1AFD" w:rsidRPr="00DC1901" w:rsidRDefault="008D46F3" w:rsidP="004B0616">
      <w:pPr>
        <w:pStyle w:val="a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D1AFD" w:rsidRPr="00DC1901">
        <w:rPr>
          <w:rFonts w:ascii="Times New Roman" w:hAnsi="Times New Roman" w:cs="Times New Roman"/>
          <w:sz w:val="24"/>
          <w:szCs w:val="24"/>
        </w:rPr>
        <w:t xml:space="preserve">Тактическая подготовка </w:t>
      </w:r>
      <w:r w:rsidR="00847354" w:rsidRPr="00DC1901">
        <w:rPr>
          <w:rFonts w:ascii="Times New Roman" w:hAnsi="Times New Roman" w:cs="Times New Roman"/>
          <w:sz w:val="24"/>
          <w:szCs w:val="24"/>
        </w:rPr>
        <w:t>— это</w:t>
      </w:r>
      <w:r w:rsidR="00ED1AFD" w:rsidRPr="00DC1901">
        <w:rPr>
          <w:rFonts w:ascii="Times New Roman" w:hAnsi="Times New Roman" w:cs="Times New Roman"/>
          <w:sz w:val="24"/>
          <w:szCs w:val="24"/>
        </w:rPr>
        <w:t xml:space="preserve"> искусство ведения соревновательной борьбы. Для развития тактического мышления тренер может использовать анализ и разбор прохождения трасс, участие в соревнованиях. </w:t>
      </w:r>
    </w:p>
    <w:p w14:paraId="06B3CB24" w14:textId="77777777" w:rsidR="00ED1AFD" w:rsidRPr="00DC1901" w:rsidRDefault="00ED1AFD" w:rsidP="004B0616">
      <w:pPr>
        <w:pStyle w:val="a4"/>
        <w:jc w:val="both"/>
        <w:rPr>
          <w:rFonts w:ascii="Times New Roman" w:hAnsi="Times New Roman" w:cs="Times New Roman"/>
          <w:sz w:val="24"/>
          <w:szCs w:val="24"/>
        </w:rPr>
      </w:pPr>
      <w:r w:rsidRPr="00DC1901">
        <w:rPr>
          <w:rFonts w:ascii="Times New Roman" w:hAnsi="Times New Roman" w:cs="Times New Roman"/>
          <w:sz w:val="24"/>
          <w:szCs w:val="24"/>
        </w:rPr>
        <w:t xml:space="preserve">Тактическая подготовка по своему характеру является одним из сложных этапов спортивной тренировки, который требует серьезного, повседневного и творческого труда. </w:t>
      </w:r>
    </w:p>
    <w:p w14:paraId="3A84CB7E" w14:textId="77777777" w:rsidR="00ED1AFD" w:rsidRPr="00DC1901" w:rsidRDefault="00ED1AFD" w:rsidP="004B0616">
      <w:pPr>
        <w:pStyle w:val="a4"/>
        <w:jc w:val="both"/>
        <w:rPr>
          <w:rFonts w:ascii="Times New Roman" w:hAnsi="Times New Roman" w:cs="Times New Roman"/>
          <w:sz w:val="24"/>
          <w:szCs w:val="24"/>
        </w:rPr>
      </w:pPr>
      <w:r w:rsidRPr="00DC1901">
        <w:rPr>
          <w:rFonts w:ascii="Times New Roman" w:hAnsi="Times New Roman" w:cs="Times New Roman"/>
          <w:sz w:val="24"/>
          <w:szCs w:val="24"/>
        </w:rPr>
        <w:t xml:space="preserve">Тактическое мастерство, как известно, тесно связано с развитием физических и волевых качеств, с совершенствованием техники. Порой, прежде чем попытаться осуществить задуманную тактическую комбинацию, необходимо повысить функциональные возможности спортсмена и его техническое мастерство. </w:t>
      </w:r>
    </w:p>
    <w:p w14:paraId="137F6915" w14:textId="2A00C1E2" w:rsidR="00ED1AFD" w:rsidRPr="00DC1901" w:rsidRDefault="008D46F3" w:rsidP="004B0616">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ED1AFD" w:rsidRPr="00DC1901">
        <w:rPr>
          <w:rFonts w:ascii="Times New Roman" w:hAnsi="Times New Roman" w:cs="Times New Roman"/>
          <w:sz w:val="24"/>
          <w:szCs w:val="24"/>
        </w:rPr>
        <w:t xml:space="preserve">Теоретическая подготовка </w:t>
      </w:r>
      <w:r w:rsidR="00847354" w:rsidRPr="00DC1901">
        <w:rPr>
          <w:rFonts w:ascii="Times New Roman" w:hAnsi="Times New Roman" w:cs="Times New Roman"/>
          <w:sz w:val="24"/>
          <w:szCs w:val="24"/>
        </w:rPr>
        <w:t>— это</w:t>
      </w:r>
      <w:r w:rsidR="00ED1AFD" w:rsidRPr="00DC1901">
        <w:rPr>
          <w:rFonts w:ascii="Times New Roman" w:hAnsi="Times New Roman" w:cs="Times New Roman"/>
          <w:sz w:val="24"/>
          <w:szCs w:val="24"/>
        </w:rPr>
        <w:t xml:space="preserve"> педагогический процесс повышения теоретического уровня мастерства спортсмена, вооружение его определенными знаниями и умениями использовать их в тренировочных занятиях и соревнованиях. </w:t>
      </w:r>
    </w:p>
    <w:p w14:paraId="19EF08F9" w14:textId="00A918C5" w:rsidR="00ED1AFD" w:rsidRDefault="008D46F3" w:rsidP="004B0616">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ED1AFD" w:rsidRPr="00DC1901">
        <w:rPr>
          <w:rFonts w:ascii="Times New Roman" w:hAnsi="Times New Roman" w:cs="Times New Roman"/>
          <w:sz w:val="24"/>
          <w:szCs w:val="24"/>
        </w:rPr>
        <w:t xml:space="preserve">Психологическая подготовка </w:t>
      </w:r>
      <w:r w:rsidR="00DC6659" w:rsidRPr="00DC1901">
        <w:rPr>
          <w:rFonts w:ascii="Times New Roman" w:hAnsi="Times New Roman" w:cs="Times New Roman"/>
          <w:sz w:val="24"/>
          <w:szCs w:val="24"/>
        </w:rPr>
        <w:t>— это</w:t>
      </w:r>
      <w:r w:rsidR="00ED1AFD" w:rsidRPr="00DC1901">
        <w:rPr>
          <w:rFonts w:ascii="Times New Roman" w:hAnsi="Times New Roman" w:cs="Times New Roman"/>
          <w:sz w:val="24"/>
          <w:szCs w:val="24"/>
        </w:rPr>
        <w:t xml:space="preserve"> система психолого-педагогических воздействий, применяемых с целью формирования и совершенствования у спортсменов свойств личности и</w:t>
      </w:r>
      <w:r>
        <w:rPr>
          <w:rFonts w:ascii="Times New Roman" w:hAnsi="Times New Roman" w:cs="Times New Roman"/>
          <w:sz w:val="24"/>
          <w:szCs w:val="24"/>
        </w:rPr>
        <w:t xml:space="preserve"> психических качеств, необходим</w:t>
      </w:r>
      <w:r w:rsidR="00ED1AFD" w:rsidRPr="00DC1901">
        <w:rPr>
          <w:rFonts w:ascii="Times New Roman" w:hAnsi="Times New Roman" w:cs="Times New Roman"/>
          <w:sz w:val="24"/>
          <w:szCs w:val="24"/>
        </w:rPr>
        <w:t xml:space="preserve">ых для успешного выполнения тренировочной деятельности, подготовки к соревнованиям и успешного выступления в них. </w:t>
      </w:r>
    </w:p>
    <w:p w14:paraId="0237F0BB" w14:textId="77777777" w:rsidR="00ED1AFD" w:rsidRDefault="00ED1AFD" w:rsidP="004B0616">
      <w:pPr>
        <w:pStyle w:val="a4"/>
        <w:jc w:val="both"/>
        <w:rPr>
          <w:rFonts w:ascii="Times New Roman" w:hAnsi="Times New Roman" w:cs="Times New Roman"/>
          <w:sz w:val="24"/>
          <w:szCs w:val="24"/>
        </w:rPr>
      </w:pPr>
      <w:r w:rsidRPr="00DC1901">
        <w:rPr>
          <w:rFonts w:ascii="Times New Roman" w:hAnsi="Times New Roman" w:cs="Times New Roman"/>
          <w:sz w:val="24"/>
          <w:szCs w:val="24"/>
        </w:rPr>
        <w:tab/>
        <w:t xml:space="preserve">Психологической </w:t>
      </w:r>
      <w:r w:rsidRPr="00DC1901">
        <w:rPr>
          <w:rFonts w:ascii="Times New Roman" w:hAnsi="Times New Roman" w:cs="Times New Roman"/>
          <w:sz w:val="24"/>
          <w:szCs w:val="24"/>
        </w:rPr>
        <w:tab/>
        <w:t xml:space="preserve">подготовкой </w:t>
      </w:r>
      <w:r w:rsidRPr="00DC1901">
        <w:rPr>
          <w:rFonts w:ascii="Times New Roman" w:hAnsi="Times New Roman" w:cs="Times New Roman"/>
          <w:sz w:val="24"/>
          <w:szCs w:val="24"/>
        </w:rPr>
        <w:tab/>
        <w:t xml:space="preserve">спортсмена </w:t>
      </w:r>
      <w:r w:rsidRPr="00DC1901">
        <w:rPr>
          <w:rFonts w:ascii="Times New Roman" w:hAnsi="Times New Roman" w:cs="Times New Roman"/>
          <w:sz w:val="24"/>
          <w:szCs w:val="24"/>
        </w:rPr>
        <w:tab/>
        <w:t>можно назвать</w:t>
      </w:r>
      <w:r w:rsidR="00207E90">
        <w:rPr>
          <w:rFonts w:ascii="Times New Roman" w:hAnsi="Times New Roman" w:cs="Times New Roman"/>
          <w:sz w:val="24"/>
          <w:szCs w:val="24"/>
        </w:rPr>
        <w:t xml:space="preserve"> </w:t>
      </w:r>
      <w:r w:rsidRPr="00DC1901">
        <w:rPr>
          <w:rFonts w:ascii="Times New Roman" w:hAnsi="Times New Roman" w:cs="Times New Roman"/>
          <w:sz w:val="24"/>
          <w:szCs w:val="24"/>
        </w:rPr>
        <w:t>организованный, управляемый процесс реализации его потенциальных психических возможностей деятельности.</w:t>
      </w:r>
    </w:p>
    <w:p w14:paraId="371AF938" w14:textId="77777777" w:rsidR="008D46F3" w:rsidRDefault="008D46F3" w:rsidP="008550D7">
      <w:pPr>
        <w:pStyle w:val="a4"/>
        <w:rPr>
          <w:rFonts w:ascii="Times New Roman" w:hAnsi="Times New Roman" w:cs="Times New Roman"/>
          <w:sz w:val="24"/>
          <w:szCs w:val="24"/>
        </w:rPr>
      </w:pPr>
    </w:p>
    <w:p w14:paraId="20D7B788" w14:textId="0FA95DD7" w:rsidR="008D46F3" w:rsidRDefault="008D46F3" w:rsidP="008550D7">
      <w:pPr>
        <w:pStyle w:val="a4"/>
        <w:rPr>
          <w:rFonts w:ascii="Times New Roman" w:hAnsi="Times New Roman" w:cs="Times New Roman"/>
          <w:sz w:val="24"/>
          <w:szCs w:val="24"/>
        </w:rPr>
      </w:pPr>
    </w:p>
    <w:p w14:paraId="6F81BEC5" w14:textId="5F807836" w:rsidR="00542B68" w:rsidRDefault="00542B68" w:rsidP="008550D7">
      <w:pPr>
        <w:pStyle w:val="a4"/>
        <w:rPr>
          <w:rFonts w:ascii="Times New Roman" w:hAnsi="Times New Roman" w:cs="Times New Roman"/>
          <w:sz w:val="24"/>
          <w:szCs w:val="24"/>
        </w:rPr>
      </w:pPr>
    </w:p>
    <w:p w14:paraId="5E909824" w14:textId="77777777" w:rsidR="00542B68" w:rsidRDefault="00542B68" w:rsidP="008550D7">
      <w:pPr>
        <w:pStyle w:val="a4"/>
        <w:rPr>
          <w:rFonts w:ascii="Times New Roman" w:hAnsi="Times New Roman" w:cs="Times New Roman"/>
          <w:sz w:val="24"/>
          <w:szCs w:val="24"/>
        </w:rPr>
      </w:pPr>
    </w:p>
    <w:p w14:paraId="0EA8B340" w14:textId="6BD619D1" w:rsidR="00294736" w:rsidRDefault="008D46F3" w:rsidP="00207E90">
      <w:pPr>
        <w:pStyle w:val="a4"/>
        <w:jc w:val="right"/>
        <w:rPr>
          <w:rFonts w:ascii="Times New Roman" w:hAnsi="Times New Roman" w:cs="Times New Roman"/>
          <w:sz w:val="24"/>
          <w:szCs w:val="24"/>
        </w:rPr>
      </w:pPr>
      <w:r w:rsidRPr="00DC1901">
        <w:rPr>
          <w:rFonts w:ascii="Times New Roman" w:hAnsi="Times New Roman" w:cs="Times New Roman"/>
          <w:sz w:val="24"/>
          <w:szCs w:val="24"/>
        </w:rPr>
        <w:t xml:space="preserve">Таблица </w:t>
      </w:r>
      <w:r w:rsidR="00542B68">
        <w:rPr>
          <w:rFonts w:ascii="Times New Roman" w:hAnsi="Times New Roman" w:cs="Times New Roman"/>
          <w:sz w:val="24"/>
          <w:szCs w:val="24"/>
        </w:rPr>
        <w:t>4</w:t>
      </w:r>
      <w:r w:rsidRPr="00DC1901">
        <w:rPr>
          <w:rFonts w:ascii="Times New Roman" w:hAnsi="Times New Roman" w:cs="Times New Roman"/>
          <w:sz w:val="24"/>
          <w:szCs w:val="24"/>
        </w:rPr>
        <w:t xml:space="preserve"> </w:t>
      </w:r>
    </w:p>
    <w:p w14:paraId="78F165BA" w14:textId="3CD16725" w:rsidR="00A57C4F" w:rsidRDefault="00A57C4F" w:rsidP="002759A6">
      <w:pPr>
        <w:pStyle w:val="a4"/>
        <w:jc w:val="center"/>
        <w:rPr>
          <w:rFonts w:ascii="Times New Roman" w:hAnsi="Times New Roman" w:cs="Times New Roman"/>
          <w:b/>
          <w:bCs/>
          <w:sz w:val="24"/>
          <w:szCs w:val="24"/>
        </w:rPr>
      </w:pPr>
      <w:r w:rsidRPr="00A57C4F">
        <w:rPr>
          <w:rFonts w:ascii="Times New Roman" w:hAnsi="Times New Roman" w:cs="Times New Roman"/>
          <w:b/>
          <w:sz w:val="24"/>
          <w:szCs w:val="24"/>
        </w:rPr>
        <w:t>1.</w:t>
      </w:r>
      <w:r w:rsidR="00C56243">
        <w:rPr>
          <w:rFonts w:ascii="Times New Roman" w:hAnsi="Times New Roman" w:cs="Times New Roman"/>
          <w:b/>
          <w:sz w:val="24"/>
          <w:szCs w:val="24"/>
        </w:rPr>
        <w:t>5.</w:t>
      </w:r>
      <w:r>
        <w:rPr>
          <w:rFonts w:ascii="Times New Roman" w:hAnsi="Times New Roman" w:cs="Times New Roman"/>
          <w:sz w:val="24"/>
          <w:szCs w:val="24"/>
        </w:rPr>
        <w:t xml:space="preserve"> </w:t>
      </w:r>
      <w:r w:rsidR="00542B68">
        <w:rPr>
          <w:rFonts w:ascii="Times New Roman" w:hAnsi="Times New Roman" w:cs="Times New Roman"/>
          <w:b/>
          <w:bCs/>
          <w:sz w:val="24"/>
          <w:szCs w:val="24"/>
        </w:rPr>
        <w:t>Требования к объему соревновательной деятельности на этапах спортивной подготовки по виду спорта «скалолазание»</w:t>
      </w:r>
    </w:p>
    <w:p w14:paraId="5FD89BB6" w14:textId="77777777" w:rsidR="008D46F3" w:rsidRDefault="008D46F3" w:rsidP="008550D7">
      <w:pPr>
        <w:pStyle w:val="a4"/>
        <w:rPr>
          <w:rFonts w:ascii="Times New Roman" w:hAnsi="Times New Roman" w:cs="Times New Roman"/>
          <w:sz w:val="24"/>
          <w:szCs w:val="24"/>
        </w:rPr>
      </w:pPr>
    </w:p>
    <w:tbl>
      <w:tblPr>
        <w:tblW w:w="9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1135"/>
        <w:gridCol w:w="862"/>
        <w:gridCol w:w="1276"/>
        <w:gridCol w:w="1559"/>
        <w:gridCol w:w="1559"/>
        <w:gridCol w:w="1560"/>
      </w:tblGrid>
      <w:tr w:rsidR="008D46F3" w:rsidRPr="00402BA5" w14:paraId="5180E6F6" w14:textId="77777777" w:rsidTr="002759A6">
        <w:trPr>
          <w:trHeight w:val="247"/>
          <w:jc w:val="center"/>
        </w:trPr>
        <w:tc>
          <w:tcPr>
            <w:tcW w:w="1928" w:type="dxa"/>
            <w:vMerge w:val="restart"/>
            <w:vAlign w:val="center"/>
            <w:hideMark/>
          </w:tcPr>
          <w:p w14:paraId="13DA7ACC" w14:textId="2D8C8F06" w:rsidR="008D46F3" w:rsidRPr="00542B68" w:rsidRDefault="008D46F3" w:rsidP="008D46F3">
            <w:pPr>
              <w:jc w:val="center"/>
              <w:rPr>
                <w:rFonts w:ascii="Times New Roman" w:hAnsi="Times New Roman" w:cs="Times New Roman"/>
                <w:color w:val="000000"/>
                <w:sz w:val="20"/>
                <w:szCs w:val="20"/>
              </w:rPr>
            </w:pPr>
            <w:r w:rsidRPr="00542B68">
              <w:rPr>
                <w:rFonts w:ascii="Times New Roman" w:hAnsi="Times New Roman" w:cs="Times New Roman"/>
                <w:color w:val="000000"/>
                <w:sz w:val="20"/>
                <w:szCs w:val="20"/>
              </w:rPr>
              <w:t>Виды</w:t>
            </w:r>
            <w:r w:rsidR="00542B68">
              <w:rPr>
                <w:rFonts w:ascii="Times New Roman" w:hAnsi="Times New Roman" w:cs="Times New Roman"/>
                <w:color w:val="000000"/>
                <w:sz w:val="20"/>
                <w:szCs w:val="20"/>
              </w:rPr>
              <w:t xml:space="preserve"> спортивных</w:t>
            </w:r>
            <w:r w:rsidRPr="00542B68">
              <w:rPr>
                <w:rFonts w:ascii="Times New Roman" w:hAnsi="Times New Roman" w:cs="Times New Roman"/>
                <w:color w:val="000000"/>
                <w:sz w:val="20"/>
                <w:szCs w:val="20"/>
              </w:rPr>
              <w:br/>
              <w:t>соревнований</w:t>
            </w:r>
          </w:p>
        </w:tc>
        <w:tc>
          <w:tcPr>
            <w:tcW w:w="7951" w:type="dxa"/>
            <w:gridSpan w:val="6"/>
            <w:vAlign w:val="center"/>
            <w:hideMark/>
          </w:tcPr>
          <w:p w14:paraId="3FA5AA3E" w14:textId="77777777" w:rsidR="008D46F3" w:rsidRPr="00542B68" w:rsidRDefault="008D46F3" w:rsidP="008D46F3">
            <w:pPr>
              <w:jc w:val="center"/>
              <w:rPr>
                <w:rFonts w:ascii="Times New Roman" w:hAnsi="Times New Roman" w:cs="Times New Roman"/>
                <w:color w:val="000000"/>
                <w:sz w:val="20"/>
                <w:szCs w:val="20"/>
              </w:rPr>
            </w:pPr>
            <w:r w:rsidRPr="00542B68">
              <w:rPr>
                <w:rFonts w:ascii="Times New Roman" w:hAnsi="Times New Roman" w:cs="Times New Roman"/>
                <w:color w:val="000000"/>
                <w:sz w:val="20"/>
                <w:szCs w:val="20"/>
              </w:rPr>
              <w:t>Этапы и годы спортивной подготовки</w:t>
            </w:r>
          </w:p>
        </w:tc>
      </w:tr>
      <w:tr w:rsidR="008D46F3" w:rsidRPr="00402BA5" w14:paraId="7F8EF881" w14:textId="77777777" w:rsidTr="002759A6">
        <w:trPr>
          <w:trHeight w:val="145"/>
          <w:jc w:val="center"/>
        </w:trPr>
        <w:tc>
          <w:tcPr>
            <w:tcW w:w="1928" w:type="dxa"/>
            <w:vMerge/>
            <w:vAlign w:val="center"/>
            <w:hideMark/>
          </w:tcPr>
          <w:p w14:paraId="59294E6C" w14:textId="77777777" w:rsidR="008D46F3" w:rsidRPr="00542B68" w:rsidRDefault="008D46F3" w:rsidP="008D46F3">
            <w:pPr>
              <w:rPr>
                <w:rFonts w:ascii="Times New Roman" w:hAnsi="Times New Roman" w:cs="Times New Roman"/>
                <w:color w:val="000000"/>
                <w:sz w:val="20"/>
                <w:szCs w:val="20"/>
              </w:rPr>
            </w:pPr>
          </w:p>
        </w:tc>
        <w:tc>
          <w:tcPr>
            <w:tcW w:w="1997" w:type="dxa"/>
            <w:gridSpan w:val="2"/>
            <w:vAlign w:val="center"/>
            <w:hideMark/>
          </w:tcPr>
          <w:p w14:paraId="20B26405" w14:textId="77777777" w:rsidR="008D46F3" w:rsidRPr="00542B68" w:rsidRDefault="008D46F3" w:rsidP="008D46F3">
            <w:pPr>
              <w:contextualSpacing/>
              <w:jc w:val="center"/>
              <w:rPr>
                <w:rFonts w:ascii="Times New Roman" w:hAnsi="Times New Roman" w:cs="Times New Roman"/>
                <w:sz w:val="20"/>
                <w:szCs w:val="20"/>
              </w:rPr>
            </w:pPr>
            <w:r w:rsidRPr="00542B68">
              <w:rPr>
                <w:rFonts w:ascii="Times New Roman" w:hAnsi="Times New Roman" w:cs="Times New Roman"/>
                <w:sz w:val="20"/>
                <w:szCs w:val="20"/>
              </w:rPr>
              <w:t>Этап начальной подготовки</w:t>
            </w:r>
          </w:p>
        </w:tc>
        <w:tc>
          <w:tcPr>
            <w:tcW w:w="2835" w:type="dxa"/>
            <w:gridSpan w:val="2"/>
            <w:vAlign w:val="center"/>
            <w:hideMark/>
          </w:tcPr>
          <w:p w14:paraId="76B3E509" w14:textId="77777777" w:rsidR="008D46F3" w:rsidRPr="00542B68" w:rsidRDefault="008D46F3" w:rsidP="008D46F3">
            <w:pPr>
              <w:contextualSpacing/>
              <w:jc w:val="center"/>
              <w:rPr>
                <w:rFonts w:ascii="Times New Roman" w:hAnsi="Times New Roman" w:cs="Times New Roman"/>
                <w:sz w:val="20"/>
                <w:szCs w:val="20"/>
              </w:rPr>
            </w:pPr>
            <w:r w:rsidRPr="00542B68">
              <w:rPr>
                <w:rFonts w:ascii="Times New Roman" w:hAnsi="Times New Roman" w:cs="Times New Roman"/>
                <w:sz w:val="20"/>
                <w:szCs w:val="20"/>
              </w:rPr>
              <w:t>Тренировочный этап (этап спортивной специализации)</w:t>
            </w:r>
          </w:p>
        </w:tc>
        <w:tc>
          <w:tcPr>
            <w:tcW w:w="1559" w:type="dxa"/>
            <w:vMerge w:val="restart"/>
            <w:vAlign w:val="center"/>
            <w:hideMark/>
          </w:tcPr>
          <w:p w14:paraId="6E668693" w14:textId="77777777" w:rsidR="008D46F3" w:rsidRPr="00542B68" w:rsidRDefault="008D46F3" w:rsidP="008D46F3">
            <w:pPr>
              <w:ind w:left="-109"/>
              <w:contextualSpacing/>
              <w:jc w:val="center"/>
              <w:rPr>
                <w:rFonts w:ascii="Times New Roman" w:hAnsi="Times New Roman" w:cs="Times New Roman"/>
                <w:sz w:val="20"/>
                <w:szCs w:val="20"/>
              </w:rPr>
            </w:pPr>
            <w:r w:rsidRPr="00542B68">
              <w:rPr>
                <w:rFonts w:ascii="Times New Roman" w:hAnsi="Times New Roman" w:cs="Times New Roman"/>
                <w:sz w:val="20"/>
                <w:szCs w:val="20"/>
              </w:rPr>
              <w:t>Этап совершенствования спортивного мастерства</w:t>
            </w:r>
          </w:p>
        </w:tc>
        <w:tc>
          <w:tcPr>
            <w:tcW w:w="1560" w:type="dxa"/>
            <w:vMerge w:val="restart"/>
            <w:vAlign w:val="center"/>
            <w:hideMark/>
          </w:tcPr>
          <w:p w14:paraId="6E459C6D" w14:textId="77777777" w:rsidR="008D46F3" w:rsidRPr="00542B68" w:rsidRDefault="008D46F3" w:rsidP="008D46F3">
            <w:pPr>
              <w:ind w:left="-81"/>
              <w:contextualSpacing/>
              <w:jc w:val="center"/>
              <w:rPr>
                <w:rFonts w:ascii="Times New Roman" w:hAnsi="Times New Roman" w:cs="Times New Roman"/>
                <w:sz w:val="20"/>
                <w:szCs w:val="20"/>
              </w:rPr>
            </w:pPr>
            <w:r w:rsidRPr="00542B68">
              <w:rPr>
                <w:rFonts w:ascii="Times New Roman" w:hAnsi="Times New Roman" w:cs="Times New Roman"/>
                <w:sz w:val="20"/>
                <w:szCs w:val="20"/>
              </w:rPr>
              <w:t>Этап</w:t>
            </w:r>
            <w:r w:rsidR="00A57C4F" w:rsidRPr="00542B68">
              <w:rPr>
                <w:rFonts w:ascii="Times New Roman" w:hAnsi="Times New Roman" w:cs="Times New Roman"/>
                <w:sz w:val="20"/>
                <w:szCs w:val="20"/>
              </w:rPr>
              <w:t xml:space="preserve"> высшего спортивного мастерства</w:t>
            </w:r>
          </w:p>
        </w:tc>
      </w:tr>
      <w:tr w:rsidR="008D46F3" w:rsidRPr="00402BA5" w14:paraId="397273A2" w14:textId="77777777" w:rsidTr="002759A6">
        <w:trPr>
          <w:trHeight w:val="145"/>
          <w:jc w:val="center"/>
        </w:trPr>
        <w:tc>
          <w:tcPr>
            <w:tcW w:w="1928" w:type="dxa"/>
            <w:vMerge/>
            <w:vAlign w:val="center"/>
            <w:hideMark/>
          </w:tcPr>
          <w:p w14:paraId="2AE07742" w14:textId="77777777" w:rsidR="008D46F3" w:rsidRPr="00542B68" w:rsidRDefault="008D46F3" w:rsidP="008D46F3">
            <w:pPr>
              <w:rPr>
                <w:rFonts w:ascii="Times New Roman" w:hAnsi="Times New Roman" w:cs="Times New Roman"/>
                <w:color w:val="000000"/>
                <w:sz w:val="20"/>
                <w:szCs w:val="20"/>
              </w:rPr>
            </w:pPr>
          </w:p>
        </w:tc>
        <w:tc>
          <w:tcPr>
            <w:tcW w:w="1135" w:type="dxa"/>
            <w:vAlign w:val="center"/>
            <w:hideMark/>
          </w:tcPr>
          <w:p w14:paraId="004BE557" w14:textId="0D70CE06" w:rsidR="008D46F3" w:rsidRPr="00542B68" w:rsidRDefault="00542B68" w:rsidP="00A57C4F">
            <w:pPr>
              <w:contextualSpacing/>
              <w:jc w:val="center"/>
              <w:rPr>
                <w:rFonts w:ascii="Times New Roman" w:hAnsi="Times New Roman" w:cs="Times New Roman"/>
                <w:sz w:val="20"/>
                <w:szCs w:val="20"/>
              </w:rPr>
            </w:pPr>
            <w:r>
              <w:rPr>
                <w:rFonts w:ascii="Times New Roman" w:hAnsi="Times New Roman" w:cs="Times New Roman"/>
                <w:sz w:val="20"/>
                <w:szCs w:val="20"/>
              </w:rPr>
              <w:t>До года</w:t>
            </w:r>
          </w:p>
        </w:tc>
        <w:tc>
          <w:tcPr>
            <w:tcW w:w="862" w:type="dxa"/>
            <w:vAlign w:val="center"/>
            <w:hideMark/>
          </w:tcPr>
          <w:p w14:paraId="7AA9DD38" w14:textId="646973D4" w:rsidR="008D46F3" w:rsidRPr="00542B68" w:rsidRDefault="00542B68" w:rsidP="00A57C4F">
            <w:pPr>
              <w:contextualSpacing/>
              <w:jc w:val="center"/>
              <w:rPr>
                <w:rFonts w:ascii="Times New Roman" w:hAnsi="Times New Roman" w:cs="Times New Roman"/>
                <w:sz w:val="20"/>
                <w:szCs w:val="20"/>
              </w:rPr>
            </w:pPr>
            <w:r>
              <w:rPr>
                <w:rFonts w:ascii="Times New Roman" w:hAnsi="Times New Roman" w:cs="Times New Roman"/>
                <w:sz w:val="20"/>
                <w:szCs w:val="20"/>
              </w:rPr>
              <w:t>Свыше года</w:t>
            </w:r>
          </w:p>
        </w:tc>
        <w:tc>
          <w:tcPr>
            <w:tcW w:w="1276" w:type="dxa"/>
            <w:vAlign w:val="center"/>
            <w:hideMark/>
          </w:tcPr>
          <w:p w14:paraId="6198AA66" w14:textId="77777777" w:rsidR="008D46F3" w:rsidRPr="00542B68" w:rsidRDefault="008D46F3" w:rsidP="008D46F3">
            <w:pPr>
              <w:contextualSpacing/>
              <w:jc w:val="center"/>
              <w:rPr>
                <w:rFonts w:ascii="Times New Roman" w:hAnsi="Times New Roman" w:cs="Times New Roman"/>
                <w:sz w:val="20"/>
                <w:szCs w:val="20"/>
              </w:rPr>
            </w:pPr>
            <w:r w:rsidRPr="00542B68">
              <w:rPr>
                <w:rFonts w:ascii="Times New Roman" w:hAnsi="Times New Roman" w:cs="Times New Roman"/>
                <w:sz w:val="20"/>
                <w:szCs w:val="20"/>
              </w:rPr>
              <w:t>До двух лет</w:t>
            </w:r>
          </w:p>
        </w:tc>
        <w:tc>
          <w:tcPr>
            <w:tcW w:w="1559" w:type="dxa"/>
            <w:vAlign w:val="center"/>
            <w:hideMark/>
          </w:tcPr>
          <w:p w14:paraId="38CDF96D" w14:textId="77777777" w:rsidR="008D46F3" w:rsidRPr="00542B68" w:rsidRDefault="008D46F3" w:rsidP="008D46F3">
            <w:pPr>
              <w:contextualSpacing/>
              <w:jc w:val="center"/>
              <w:rPr>
                <w:rFonts w:ascii="Times New Roman" w:hAnsi="Times New Roman" w:cs="Times New Roman"/>
                <w:sz w:val="20"/>
                <w:szCs w:val="20"/>
              </w:rPr>
            </w:pPr>
            <w:r w:rsidRPr="00542B68">
              <w:rPr>
                <w:rFonts w:ascii="Times New Roman" w:hAnsi="Times New Roman" w:cs="Times New Roman"/>
                <w:sz w:val="20"/>
                <w:szCs w:val="20"/>
              </w:rPr>
              <w:t>Свыше двух лет</w:t>
            </w:r>
          </w:p>
        </w:tc>
        <w:tc>
          <w:tcPr>
            <w:tcW w:w="1559" w:type="dxa"/>
            <w:vMerge/>
            <w:vAlign w:val="center"/>
            <w:hideMark/>
          </w:tcPr>
          <w:p w14:paraId="50E6936D" w14:textId="77777777" w:rsidR="008D46F3" w:rsidRPr="00542B68" w:rsidRDefault="008D46F3" w:rsidP="008D46F3">
            <w:pPr>
              <w:rPr>
                <w:rFonts w:ascii="Times New Roman" w:hAnsi="Times New Roman" w:cs="Times New Roman"/>
                <w:sz w:val="20"/>
                <w:szCs w:val="20"/>
              </w:rPr>
            </w:pPr>
          </w:p>
        </w:tc>
        <w:tc>
          <w:tcPr>
            <w:tcW w:w="1560" w:type="dxa"/>
            <w:vMerge/>
            <w:vAlign w:val="center"/>
            <w:hideMark/>
          </w:tcPr>
          <w:p w14:paraId="38B2ABB8" w14:textId="77777777" w:rsidR="008D46F3" w:rsidRPr="00542B68" w:rsidRDefault="008D46F3" w:rsidP="008D46F3">
            <w:pPr>
              <w:rPr>
                <w:rFonts w:ascii="Times New Roman" w:hAnsi="Times New Roman" w:cs="Times New Roman"/>
                <w:sz w:val="20"/>
                <w:szCs w:val="20"/>
              </w:rPr>
            </w:pPr>
          </w:p>
        </w:tc>
      </w:tr>
      <w:tr w:rsidR="008D46F3" w:rsidRPr="00402BA5" w14:paraId="6CBD98AD" w14:textId="77777777" w:rsidTr="00542B68">
        <w:trPr>
          <w:trHeight w:val="497"/>
          <w:jc w:val="center"/>
        </w:trPr>
        <w:tc>
          <w:tcPr>
            <w:tcW w:w="1928" w:type="dxa"/>
            <w:vAlign w:val="center"/>
          </w:tcPr>
          <w:p w14:paraId="76CAD3C2" w14:textId="77777777" w:rsidR="008D46F3" w:rsidRPr="00542B68" w:rsidRDefault="008D46F3" w:rsidP="008D46F3">
            <w:pPr>
              <w:contextualSpacing/>
              <w:jc w:val="center"/>
              <w:rPr>
                <w:rFonts w:ascii="Times New Roman" w:hAnsi="Times New Roman" w:cs="Times New Roman"/>
                <w:sz w:val="20"/>
                <w:szCs w:val="20"/>
              </w:rPr>
            </w:pPr>
            <w:r w:rsidRPr="00542B68">
              <w:rPr>
                <w:rFonts w:ascii="Times New Roman" w:hAnsi="Times New Roman" w:cs="Times New Roman"/>
                <w:sz w:val="20"/>
                <w:szCs w:val="20"/>
              </w:rPr>
              <w:t>Контрольные</w:t>
            </w:r>
          </w:p>
        </w:tc>
        <w:tc>
          <w:tcPr>
            <w:tcW w:w="1135" w:type="dxa"/>
            <w:vAlign w:val="center"/>
          </w:tcPr>
          <w:p w14:paraId="5E2AA55F" w14:textId="6F15C0B0" w:rsidR="008D46F3" w:rsidRPr="00542B68" w:rsidRDefault="00542B68" w:rsidP="008D46F3">
            <w:pPr>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862" w:type="dxa"/>
            <w:vAlign w:val="center"/>
          </w:tcPr>
          <w:p w14:paraId="25171CEF" w14:textId="308E1E91" w:rsidR="008D46F3" w:rsidRPr="00542B68" w:rsidRDefault="00542B68" w:rsidP="008D46F3">
            <w:pPr>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2</w:t>
            </w:r>
          </w:p>
        </w:tc>
        <w:tc>
          <w:tcPr>
            <w:tcW w:w="1276" w:type="dxa"/>
            <w:vAlign w:val="center"/>
          </w:tcPr>
          <w:p w14:paraId="02BDB420" w14:textId="5737799D" w:rsidR="008D46F3" w:rsidRPr="00542B68" w:rsidRDefault="00542B68" w:rsidP="008D46F3">
            <w:pPr>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4</w:t>
            </w:r>
          </w:p>
        </w:tc>
        <w:tc>
          <w:tcPr>
            <w:tcW w:w="1559" w:type="dxa"/>
            <w:vAlign w:val="center"/>
          </w:tcPr>
          <w:p w14:paraId="42B3E50D" w14:textId="06416D2E" w:rsidR="008D46F3" w:rsidRPr="00542B68" w:rsidRDefault="00542B68" w:rsidP="008D46F3">
            <w:pPr>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6</w:t>
            </w:r>
          </w:p>
        </w:tc>
        <w:tc>
          <w:tcPr>
            <w:tcW w:w="1559" w:type="dxa"/>
            <w:vAlign w:val="center"/>
          </w:tcPr>
          <w:p w14:paraId="0A66EAC3" w14:textId="17063BD4" w:rsidR="008D46F3" w:rsidRPr="00542B68" w:rsidRDefault="00542B68" w:rsidP="008D46F3">
            <w:pPr>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6</w:t>
            </w:r>
          </w:p>
        </w:tc>
        <w:tc>
          <w:tcPr>
            <w:tcW w:w="1560" w:type="dxa"/>
            <w:vAlign w:val="center"/>
          </w:tcPr>
          <w:p w14:paraId="2948E673" w14:textId="6531FDBE" w:rsidR="008D46F3" w:rsidRPr="00542B68" w:rsidRDefault="00542B68" w:rsidP="008D46F3">
            <w:pPr>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6</w:t>
            </w:r>
          </w:p>
        </w:tc>
      </w:tr>
      <w:tr w:rsidR="008D46F3" w:rsidRPr="00402BA5" w14:paraId="64C2B3CC" w14:textId="77777777" w:rsidTr="00542B68">
        <w:trPr>
          <w:trHeight w:val="569"/>
          <w:jc w:val="center"/>
        </w:trPr>
        <w:tc>
          <w:tcPr>
            <w:tcW w:w="1928" w:type="dxa"/>
            <w:vAlign w:val="center"/>
          </w:tcPr>
          <w:p w14:paraId="738BD88A" w14:textId="77777777" w:rsidR="008D46F3" w:rsidRPr="00542B68" w:rsidRDefault="008D46F3" w:rsidP="008D46F3">
            <w:pPr>
              <w:contextualSpacing/>
              <w:jc w:val="center"/>
              <w:rPr>
                <w:rFonts w:ascii="Times New Roman" w:hAnsi="Times New Roman" w:cs="Times New Roman"/>
                <w:sz w:val="20"/>
                <w:szCs w:val="20"/>
              </w:rPr>
            </w:pPr>
            <w:r w:rsidRPr="00542B68">
              <w:rPr>
                <w:rFonts w:ascii="Times New Roman" w:hAnsi="Times New Roman" w:cs="Times New Roman"/>
                <w:sz w:val="20"/>
                <w:szCs w:val="20"/>
              </w:rPr>
              <w:t>Основные</w:t>
            </w:r>
          </w:p>
        </w:tc>
        <w:tc>
          <w:tcPr>
            <w:tcW w:w="1135" w:type="dxa"/>
            <w:vAlign w:val="center"/>
          </w:tcPr>
          <w:p w14:paraId="56FF0C42" w14:textId="49E05809" w:rsidR="008D46F3" w:rsidRPr="00542B68" w:rsidRDefault="00542B68" w:rsidP="008D46F3">
            <w:pPr>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w:t>
            </w:r>
          </w:p>
        </w:tc>
        <w:tc>
          <w:tcPr>
            <w:tcW w:w="862" w:type="dxa"/>
            <w:vAlign w:val="center"/>
          </w:tcPr>
          <w:p w14:paraId="11862FFF" w14:textId="3E9E2E55" w:rsidR="008D46F3" w:rsidRPr="00542B68" w:rsidRDefault="00542B68" w:rsidP="008D46F3">
            <w:pPr>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2</w:t>
            </w:r>
          </w:p>
        </w:tc>
        <w:tc>
          <w:tcPr>
            <w:tcW w:w="1276" w:type="dxa"/>
            <w:vAlign w:val="center"/>
          </w:tcPr>
          <w:p w14:paraId="63EC1251" w14:textId="55643D48" w:rsidR="008D46F3" w:rsidRPr="00542B68" w:rsidRDefault="00542B68" w:rsidP="008D46F3">
            <w:pPr>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4</w:t>
            </w:r>
          </w:p>
        </w:tc>
        <w:tc>
          <w:tcPr>
            <w:tcW w:w="1559" w:type="dxa"/>
            <w:vAlign w:val="center"/>
          </w:tcPr>
          <w:p w14:paraId="72878E9B" w14:textId="018FDB29" w:rsidR="008D46F3" w:rsidRPr="00542B68" w:rsidRDefault="00542B68" w:rsidP="008D46F3">
            <w:pPr>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6</w:t>
            </w:r>
          </w:p>
        </w:tc>
        <w:tc>
          <w:tcPr>
            <w:tcW w:w="1559" w:type="dxa"/>
            <w:vAlign w:val="center"/>
          </w:tcPr>
          <w:p w14:paraId="5576C0B3" w14:textId="06D76BDF" w:rsidR="008D46F3" w:rsidRPr="00542B68" w:rsidRDefault="00542B68" w:rsidP="008D46F3">
            <w:pPr>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8</w:t>
            </w:r>
          </w:p>
        </w:tc>
        <w:tc>
          <w:tcPr>
            <w:tcW w:w="1560" w:type="dxa"/>
            <w:vAlign w:val="center"/>
          </w:tcPr>
          <w:p w14:paraId="47CB7E8D" w14:textId="1151F16E" w:rsidR="008D46F3" w:rsidRPr="00542B68" w:rsidRDefault="00542B68" w:rsidP="008D46F3">
            <w:pPr>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8</w:t>
            </w:r>
          </w:p>
        </w:tc>
      </w:tr>
    </w:tbl>
    <w:p w14:paraId="1C788B61" w14:textId="77777777" w:rsidR="00A57C4F" w:rsidRDefault="00A57C4F" w:rsidP="00A57C4F">
      <w:pPr>
        <w:pStyle w:val="a4"/>
        <w:rPr>
          <w:rFonts w:ascii="Times New Roman" w:hAnsi="Times New Roman" w:cs="Times New Roman"/>
          <w:i/>
          <w:iCs/>
          <w:sz w:val="24"/>
          <w:szCs w:val="24"/>
        </w:rPr>
      </w:pPr>
    </w:p>
    <w:p w14:paraId="7A08362D" w14:textId="77777777" w:rsidR="00542B68" w:rsidRDefault="00A57C4F" w:rsidP="004B0616">
      <w:pPr>
        <w:pStyle w:val="a4"/>
        <w:jc w:val="both"/>
        <w:rPr>
          <w:rFonts w:ascii="Times New Roman" w:hAnsi="Times New Roman" w:cs="Times New Roman"/>
          <w:sz w:val="24"/>
          <w:szCs w:val="24"/>
        </w:rPr>
      </w:pPr>
      <w:r>
        <w:rPr>
          <w:rFonts w:ascii="Times New Roman" w:hAnsi="Times New Roman" w:cs="Times New Roman"/>
          <w:i/>
          <w:iCs/>
          <w:sz w:val="24"/>
          <w:szCs w:val="24"/>
        </w:rPr>
        <w:t xml:space="preserve">       </w:t>
      </w:r>
      <w:r w:rsidRPr="00542B68">
        <w:rPr>
          <w:rFonts w:ascii="Times New Roman" w:hAnsi="Times New Roman" w:cs="Times New Roman"/>
          <w:sz w:val="24"/>
          <w:szCs w:val="24"/>
        </w:rPr>
        <w:t>Контрольные соревнования</w:t>
      </w:r>
      <w:r w:rsidRPr="00DC1901">
        <w:rPr>
          <w:rFonts w:ascii="Times New Roman" w:hAnsi="Times New Roman" w:cs="Times New Roman"/>
          <w:i/>
          <w:iCs/>
          <w:sz w:val="24"/>
          <w:szCs w:val="24"/>
        </w:rPr>
        <w:t xml:space="preserve"> </w:t>
      </w:r>
      <w:r w:rsidRPr="00DC1901">
        <w:rPr>
          <w:rFonts w:ascii="Times New Roman" w:hAnsi="Times New Roman" w:cs="Times New Roman"/>
          <w:sz w:val="24"/>
          <w:szCs w:val="24"/>
        </w:rPr>
        <w:t>проводятся с целью контроля уровня подготовленности спортсменов. В них прове</w:t>
      </w:r>
      <w:r>
        <w:rPr>
          <w:rFonts w:ascii="Times New Roman" w:hAnsi="Times New Roman" w:cs="Times New Roman"/>
          <w:sz w:val="24"/>
          <w:szCs w:val="24"/>
        </w:rPr>
        <w:t>ряется эффективность про</w:t>
      </w:r>
      <w:r w:rsidRPr="00DC1901">
        <w:rPr>
          <w:rFonts w:ascii="Times New Roman" w:hAnsi="Times New Roman" w:cs="Times New Roman"/>
          <w:sz w:val="24"/>
          <w:szCs w:val="24"/>
        </w:rPr>
        <w:t xml:space="preserve">шедшего этапа подготовки, оценивается уровень развития физических качеств, выявляются сильные и слабые стороны в структуре соревновательной деятельности. С учетом результата контрольных соревнований вноситься изменения в индивидуальный план подготовки спортсмена, предусматривается устранение выявленных недостатков. Контрольную функцию могут выполнять как официальные соревнования различного уровня, так и специально организованные контрольные соревнования. </w:t>
      </w:r>
    </w:p>
    <w:p w14:paraId="53CC7472" w14:textId="21C9653A" w:rsidR="00ED1AFD" w:rsidRDefault="00ED1AFD" w:rsidP="00542B68">
      <w:pPr>
        <w:pStyle w:val="a4"/>
        <w:ind w:firstLine="709"/>
        <w:jc w:val="both"/>
        <w:rPr>
          <w:rFonts w:ascii="Times New Roman" w:hAnsi="Times New Roman" w:cs="Times New Roman"/>
          <w:sz w:val="24"/>
          <w:szCs w:val="24"/>
        </w:rPr>
      </w:pPr>
      <w:r w:rsidRPr="00542B68">
        <w:rPr>
          <w:rFonts w:ascii="Times New Roman" w:hAnsi="Times New Roman" w:cs="Times New Roman"/>
          <w:sz w:val="24"/>
          <w:szCs w:val="24"/>
        </w:rPr>
        <w:t>Основные соревнования</w:t>
      </w:r>
      <w:r w:rsidRPr="00DC1901">
        <w:rPr>
          <w:rFonts w:ascii="Times New Roman" w:hAnsi="Times New Roman" w:cs="Times New Roman"/>
          <w:i/>
          <w:iCs/>
          <w:sz w:val="24"/>
          <w:szCs w:val="24"/>
        </w:rPr>
        <w:t xml:space="preserve"> </w:t>
      </w:r>
      <w:r w:rsidRPr="00DC1901">
        <w:rPr>
          <w:rFonts w:ascii="Times New Roman" w:hAnsi="Times New Roman" w:cs="Times New Roman"/>
          <w:sz w:val="24"/>
          <w:szCs w:val="24"/>
        </w:rPr>
        <w:t xml:space="preserve">ориентированы на достижение максимально высоких результатов, полную мобилизацию и проявление физических, технических и психических возможностей. Целью участия в главных соревнованиях является достижение победы или завоевание возможно более высокого места. </w:t>
      </w:r>
    </w:p>
    <w:p w14:paraId="659C2E60" w14:textId="77777777" w:rsidR="00C23AFC" w:rsidRPr="00DC1901" w:rsidRDefault="00C23AFC" w:rsidP="004B0616">
      <w:pPr>
        <w:pStyle w:val="a4"/>
        <w:jc w:val="both"/>
        <w:rPr>
          <w:rFonts w:ascii="Times New Roman" w:hAnsi="Times New Roman" w:cs="Times New Roman"/>
          <w:sz w:val="24"/>
          <w:szCs w:val="24"/>
        </w:rPr>
      </w:pPr>
    </w:p>
    <w:p w14:paraId="33AC0778" w14:textId="5EC8E55C" w:rsidR="00ED1AFD" w:rsidRPr="00DC1901" w:rsidRDefault="00ED1AFD" w:rsidP="002759A6">
      <w:pPr>
        <w:pStyle w:val="a4"/>
        <w:jc w:val="center"/>
        <w:rPr>
          <w:rFonts w:ascii="Times New Roman" w:hAnsi="Times New Roman" w:cs="Times New Roman"/>
          <w:b/>
          <w:bCs/>
          <w:sz w:val="24"/>
          <w:szCs w:val="24"/>
        </w:rPr>
      </w:pPr>
      <w:r w:rsidRPr="00DC1901">
        <w:rPr>
          <w:rFonts w:ascii="Times New Roman" w:hAnsi="Times New Roman" w:cs="Times New Roman"/>
          <w:b/>
          <w:bCs/>
          <w:sz w:val="24"/>
          <w:szCs w:val="24"/>
        </w:rPr>
        <w:lastRenderedPageBreak/>
        <w:t>1.</w:t>
      </w:r>
      <w:r w:rsidR="00C56243">
        <w:rPr>
          <w:rFonts w:ascii="Times New Roman" w:hAnsi="Times New Roman" w:cs="Times New Roman"/>
          <w:b/>
          <w:bCs/>
          <w:sz w:val="24"/>
          <w:szCs w:val="24"/>
        </w:rPr>
        <w:t>6</w:t>
      </w:r>
      <w:r w:rsidRPr="00DC1901">
        <w:rPr>
          <w:rFonts w:ascii="Times New Roman" w:hAnsi="Times New Roman" w:cs="Times New Roman"/>
          <w:b/>
          <w:bCs/>
          <w:sz w:val="24"/>
          <w:szCs w:val="24"/>
        </w:rPr>
        <w:t>. Режим тренировочной работы</w:t>
      </w:r>
    </w:p>
    <w:p w14:paraId="69A76454" w14:textId="77777777" w:rsidR="00ED1AFD" w:rsidRPr="00DC1901" w:rsidRDefault="00C23AFC" w:rsidP="004B0616">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ED1AFD" w:rsidRPr="00DC1901">
        <w:rPr>
          <w:rFonts w:ascii="Times New Roman" w:hAnsi="Times New Roman" w:cs="Times New Roman"/>
          <w:sz w:val="24"/>
          <w:szCs w:val="24"/>
        </w:rPr>
        <w:t xml:space="preserve">Продолжительность одного тренировочного занятия рассчитывается в академических часах с учетом возрастных особенностей и этапа (периода) подготовки и не может превышать: </w:t>
      </w:r>
    </w:p>
    <w:p w14:paraId="55C0CD45" w14:textId="77777777" w:rsidR="00ED1AFD" w:rsidRPr="00A703A9" w:rsidRDefault="00C23AFC" w:rsidP="004B0616">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ED1AFD" w:rsidRPr="00DC1901">
        <w:rPr>
          <w:rFonts w:ascii="Times New Roman" w:hAnsi="Times New Roman" w:cs="Times New Roman"/>
          <w:sz w:val="24"/>
          <w:szCs w:val="24"/>
        </w:rPr>
        <w:t xml:space="preserve">на </w:t>
      </w:r>
      <w:r w:rsidR="00ED1AFD" w:rsidRPr="00A703A9">
        <w:rPr>
          <w:rFonts w:ascii="Times New Roman" w:hAnsi="Times New Roman" w:cs="Times New Roman"/>
          <w:sz w:val="24"/>
          <w:szCs w:val="24"/>
        </w:rPr>
        <w:t xml:space="preserve">этапе начальной подготовки - 2 часов; </w:t>
      </w:r>
    </w:p>
    <w:p w14:paraId="608FB957" w14:textId="77777777" w:rsidR="00C23AFC" w:rsidRPr="00A703A9" w:rsidRDefault="00C23AFC" w:rsidP="004B0616">
      <w:pPr>
        <w:pStyle w:val="a4"/>
        <w:jc w:val="both"/>
        <w:rPr>
          <w:rFonts w:ascii="Times New Roman" w:hAnsi="Times New Roman" w:cs="Times New Roman"/>
          <w:sz w:val="24"/>
          <w:szCs w:val="24"/>
        </w:rPr>
      </w:pPr>
      <w:r w:rsidRPr="00A703A9">
        <w:rPr>
          <w:rFonts w:ascii="Times New Roman" w:hAnsi="Times New Roman" w:cs="Times New Roman"/>
          <w:sz w:val="24"/>
          <w:szCs w:val="24"/>
        </w:rPr>
        <w:t xml:space="preserve">- </w:t>
      </w:r>
      <w:r w:rsidR="00ED1AFD" w:rsidRPr="00A703A9">
        <w:rPr>
          <w:rFonts w:ascii="Times New Roman" w:hAnsi="Times New Roman" w:cs="Times New Roman"/>
          <w:sz w:val="24"/>
          <w:szCs w:val="24"/>
        </w:rPr>
        <w:t>на тренировочном этапе (этапе спортивной специализации) - 3 часов;</w:t>
      </w:r>
    </w:p>
    <w:p w14:paraId="04C62051" w14:textId="77777777" w:rsidR="00C23AFC" w:rsidRPr="00C23AFC" w:rsidRDefault="00C23AFC" w:rsidP="004B0616">
      <w:pPr>
        <w:pStyle w:val="a4"/>
        <w:jc w:val="both"/>
        <w:rPr>
          <w:rFonts w:ascii="Times New Roman" w:hAnsi="Times New Roman" w:cs="Times New Roman"/>
          <w:w w:val="88"/>
          <w:sz w:val="24"/>
          <w:szCs w:val="24"/>
        </w:rPr>
      </w:pPr>
      <w:r w:rsidRPr="00A703A9">
        <w:rPr>
          <w:rFonts w:ascii="Times New Roman" w:hAnsi="Times New Roman" w:cs="Times New Roman"/>
          <w:sz w:val="24"/>
          <w:szCs w:val="24"/>
        </w:rPr>
        <w:t>- на этапе совершенствования спортивного мастерства, высшего спортивного мастерства - 4 часов;</w:t>
      </w:r>
      <w:r w:rsidRPr="00DC1901">
        <w:rPr>
          <w:rFonts w:ascii="Times New Roman" w:hAnsi="Times New Roman" w:cs="Times New Roman"/>
          <w:sz w:val="24"/>
          <w:szCs w:val="24"/>
        </w:rPr>
        <w:t xml:space="preserve"> </w:t>
      </w:r>
    </w:p>
    <w:p w14:paraId="3FD27182" w14:textId="07C52B43" w:rsidR="00C23AFC" w:rsidRPr="00DC1901" w:rsidRDefault="00DC6659" w:rsidP="004B0616">
      <w:pPr>
        <w:pStyle w:val="a4"/>
        <w:jc w:val="both"/>
        <w:rPr>
          <w:rFonts w:ascii="Times New Roman" w:hAnsi="Times New Roman" w:cs="Times New Roman"/>
          <w:sz w:val="24"/>
          <w:szCs w:val="24"/>
        </w:rPr>
      </w:pPr>
      <w:r>
        <w:rPr>
          <w:rFonts w:ascii="Times New Roman" w:hAnsi="Times New Roman" w:cs="Times New Roman"/>
          <w:sz w:val="24"/>
          <w:szCs w:val="24"/>
        </w:rPr>
        <w:t>П</w:t>
      </w:r>
      <w:r w:rsidRPr="00DC1901">
        <w:rPr>
          <w:rFonts w:ascii="Times New Roman" w:hAnsi="Times New Roman" w:cs="Times New Roman"/>
          <w:sz w:val="24"/>
          <w:szCs w:val="24"/>
        </w:rPr>
        <w:t>ри проведении</w:t>
      </w:r>
      <w:r w:rsidR="00C23AFC" w:rsidRPr="00DC1901">
        <w:rPr>
          <w:rFonts w:ascii="Times New Roman" w:hAnsi="Times New Roman" w:cs="Times New Roman"/>
          <w:sz w:val="24"/>
          <w:szCs w:val="24"/>
        </w:rPr>
        <w:t xml:space="preserve"> более одного тренировочного занятия в один день суммарная продолжительность занятий не может составлять более 8 академических часов. </w:t>
      </w:r>
    </w:p>
    <w:p w14:paraId="075956E8" w14:textId="3219582C" w:rsidR="00C23AFC" w:rsidRPr="00DC1901" w:rsidRDefault="00C23AFC" w:rsidP="004B0616">
      <w:pPr>
        <w:pStyle w:val="a4"/>
        <w:jc w:val="both"/>
        <w:rPr>
          <w:rFonts w:ascii="Times New Roman" w:hAnsi="Times New Roman" w:cs="Times New Roman"/>
          <w:sz w:val="24"/>
          <w:szCs w:val="24"/>
        </w:rPr>
      </w:pPr>
      <w:r w:rsidRPr="00DC1901">
        <w:rPr>
          <w:rFonts w:ascii="Times New Roman" w:hAnsi="Times New Roman" w:cs="Times New Roman"/>
          <w:sz w:val="24"/>
          <w:szCs w:val="24"/>
        </w:rPr>
        <w:t xml:space="preserve">Допускается проведение тренировочных занятий со спортсменами из разных групп, </w:t>
      </w:r>
      <w:r w:rsidR="00DC6659" w:rsidRPr="00DC1901">
        <w:rPr>
          <w:rFonts w:ascii="Times New Roman" w:hAnsi="Times New Roman" w:cs="Times New Roman"/>
          <w:sz w:val="24"/>
          <w:szCs w:val="24"/>
        </w:rPr>
        <w:t>при условии, что</w:t>
      </w:r>
      <w:r w:rsidRPr="00DC1901">
        <w:rPr>
          <w:rFonts w:ascii="Times New Roman" w:hAnsi="Times New Roman" w:cs="Times New Roman"/>
          <w:sz w:val="24"/>
          <w:szCs w:val="24"/>
        </w:rPr>
        <w:t xml:space="preserve">: </w:t>
      </w:r>
    </w:p>
    <w:p w14:paraId="0967AB1F" w14:textId="77777777" w:rsidR="00C23AFC" w:rsidRPr="00DC1901" w:rsidRDefault="00C23AFC" w:rsidP="004B0616">
      <w:pPr>
        <w:pStyle w:val="a4"/>
        <w:jc w:val="both"/>
        <w:rPr>
          <w:rFonts w:ascii="Times New Roman" w:hAnsi="Times New Roman" w:cs="Times New Roman"/>
          <w:sz w:val="24"/>
          <w:szCs w:val="24"/>
        </w:rPr>
      </w:pPr>
      <w:r w:rsidRPr="00DC1901">
        <w:rPr>
          <w:rFonts w:ascii="Times New Roman" w:hAnsi="Times New Roman" w:cs="Times New Roman"/>
          <w:sz w:val="24"/>
          <w:szCs w:val="24"/>
        </w:rPr>
        <w:t xml:space="preserve">- разница в уровне подготовки спортсменов не превышает двух спортивных разрядов и спортивных званий; </w:t>
      </w:r>
    </w:p>
    <w:p w14:paraId="691C7783" w14:textId="77777777" w:rsidR="00C23AFC" w:rsidRPr="00DC1901" w:rsidRDefault="00C23AFC" w:rsidP="004B0616">
      <w:pPr>
        <w:pStyle w:val="a4"/>
        <w:jc w:val="both"/>
        <w:rPr>
          <w:rFonts w:ascii="Times New Roman" w:hAnsi="Times New Roman" w:cs="Times New Roman"/>
          <w:sz w:val="24"/>
          <w:szCs w:val="24"/>
        </w:rPr>
      </w:pPr>
      <w:r w:rsidRPr="00DC1901">
        <w:rPr>
          <w:rFonts w:ascii="Times New Roman" w:hAnsi="Times New Roman" w:cs="Times New Roman"/>
          <w:sz w:val="24"/>
          <w:szCs w:val="24"/>
        </w:rPr>
        <w:t xml:space="preserve">- не превышена единовременная пропускная способность спортивного сооружения; </w:t>
      </w:r>
    </w:p>
    <w:p w14:paraId="0421BFB9" w14:textId="77777777" w:rsidR="00C23AFC" w:rsidRDefault="00C23AFC" w:rsidP="004B0616">
      <w:pPr>
        <w:pStyle w:val="a4"/>
        <w:jc w:val="both"/>
        <w:rPr>
          <w:rFonts w:ascii="Times New Roman" w:hAnsi="Times New Roman" w:cs="Times New Roman"/>
          <w:sz w:val="24"/>
          <w:szCs w:val="24"/>
        </w:rPr>
      </w:pPr>
      <w:r w:rsidRPr="00DC1901">
        <w:rPr>
          <w:rFonts w:ascii="Times New Roman" w:hAnsi="Times New Roman" w:cs="Times New Roman"/>
          <w:sz w:val="24"/>
          <w:szCs w:val="24"/>
        </w:rPr>
        <w:t>- при проведении занятий максимальный количественный состав определяется по группе, имеющей меньший показатель</w:t>
      </w:r>
      <w:r>
        <w:rPr>
          <w:rFonts w:ascii="Times New Roman" w:hAnsi="Times New Roman" w:cs="Times New Roman"/>
          <w:sz w:val="24"/>
          <w:szCs w:val="24"/>
        </w:rPr>
        <w:t>.</w:t>
      </w:r>
    </w:p>
    <w:p w14:paraId="20F6E71D" w14:textId="77777777" w:rsidR="00DC6659" w:rsidRDefault="00C23AFC" w:rsidP="004B0616">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DC1901">
        <w:rPr>
          <w:rFonts w:ascii="Times New Roman" w:hAnsi="Times New Roman" w:cs="Times New Roman"/>
          <w:sz w:val="24"/>
          <w:szCs w:val="24"/>
        </w:rPr>
        <w:t xml:space="preserve">Тренировочный процесс строится на спортивный сезон согласно календарю спортивных мероприятий. Тренировочные занятия рассчитаны на 52 недели, включает теоретические и практические занятия, сдачу контрольных нормативов, участие в соревнованиях на искусственном и естественном рельефе, тренерскую и судейскую практику. </w:t>
      </w:r>
    </w:p>
    <w:p w14:paraId="242949AF" w14:textId="3B0D0373" w:rsidR="00C23AFC" w:rsidRPr="00DC1901" w:rsidRDefault="00C23AFC" w:rsidP="00DC6659">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t xml:space="preserve">Эффективность тренировочного процесса зависит от рациональной организации занятий, выбора оптимальной дозировки нагрузки и тщательного учета индивидуальных особенностей занимающихся. Специальная подготовленность спортсмена будет должным образом повышаться лишь в том случае, если нагрузка на всех этапах подготовки полностью соответствует возрастным и индивидуальным возможностям спортсмена. Нагрузки должны быть оптимальными как по продолжительности, так и по интенсивности и чередоваться с достаточными для восстановления сил паузами отдыха. При выборе физических упражнений, дозировки, организации режима, выборе мест для занятий необходимо учитывать воздействие всего комплекса средств и факторов. </w:t>
      </w:r>
    </w:p>
    <w:p w14:paraId="5EFC94E4" w14:textId="77777777" w:rsidR="00C23AFC" w:rsidRPr="00DC1901" w:rsidRDefault="00C23AFC" w:rsidP="00DC6659">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t xml:space="preserve">Основываясь на общих закономерностях построения тренировочного процесса в программе для каждого этапа подготовки разработаны допустимые объемы тренировочных и соревновательных нагрузок, определены задачи и преимущественная направленность занятий с учетом возрастных особенностей и должного уровня специальной подготовленности, характерной для скалолазов высокого класса. </w:t>
      </w:r>
    </w:p>
    <w:p w14:paraId="1AE8D243" w14:textId="264ABECA" w:rsidR="00C23AFC" w:rsidRPr="00DC1901" w:rsidRDefault="00C23AFC" w:rsidP="004B0616">
      <w:pPr>
        <w:pStyle w:val="a4"/>
        <w:jc w:val="both"/>
        <w:rPr>
          <w:rFonts w:ascii="Times New Roman" w:hAnsi="Times New Roman" w:cs="Times New Roman"/>
          <w:sz w:val="24"/>
          <w:szCs w:val="24"/>
        </w:rPr>
      </w:pPr>
      <w:r>
        <w:rPr>
          <w:rFonts w:ascii="Times New Roman" w:hAnsi="Times New Roman" w:cs="Times New Roman"/>
          <w:i/>
          <w:iCs/>
          <w:sz w:val="24"/>
          <w:szCs w:val="24"/>
        </w:rPr>
        <w:t xml:space="preserve">      </w:t>
      </w:r>
      <w:r w:rsidRPr="00DC1901">
        <w:rPr>
          <w:rFonts w:ascii="Times New Roman" w:hAnsi="Times New Roman" w:cs="Times New Roman"/>
          <w:i/>
          <w:iCs/>
          <w:sz w:val="24"/>
          <w:szCs w:val="24"/>
        </w:rPr>
        <w:t xml:space="preserve">Теоретические </w:t>
      </w:r>
      <w:r w:rsidRPr="00DC1901">
        <w:rPr>
          <w:rFonts w:ascii="Times New Roman" w:hAnsi="Times New Roman" w:cs="Times New Roman"/>
          <w:sz w:val="24"/>
          <w:szCs w:val="24"/>
        </w:rPr>
        <w:t xml:space="preserve">разделы </w:t>
      </w:r>
      <w:r w:rsidR="00DC6659">
        <w:rPr>
          <w:rFonts w:ascii="Times New Roman" w:hAnsi="Times New Roman" w:cs="Times New Roman"/>
          <w:sz w:val="24"/>
          <w:szCs w:val="24"/>
        </w:rPr>
        <w:t>п</w:t>
      </w:r>
      <w:r w:rsidRPr="00DC1901">
        <w:rPr>
          <w:rFonts w:ascii="Times New Roman" w:hAnsi="Times New Roman" w:cs="Times New Roman"/>
          <w:sz w:val="24"/>
          <w:szCs w:val="24"/>
        </w:rPr>
        <w:t xml:space="preserve">рограммы определяет минимум знаний, которыми должны обладать спортсмены. Материал по теоретической подготовке необходимо планировать и проводить в соответствии с содержанием практических занятий. Теоретические занятия рекомендуется проводить в форме бесед, продолжительностью 15-20 минут, по возможности с демонстрацией наглядных пособий. Некоторые беседы по соответствующим темам тренировочного плана проводит врач. </w:t>
      </w:r>
    </w:p>
    <w:p w14:paraId="70D7093D" w14:textId="48D540E4" w:rsidR="00C23AFC" w:rsidRPr="00DC1901" w:rsidRDefault="00C23AFC" w:rsidP="004B0616">
      <w:pPr>
        <w:pStyle w:val="a4"/>
        <w:jc w:val="both"/>
        <w:rPr>
          <w:rFonts w:ascii="Times New Roman" w:hAnsi="Times New Roman" w:cs="Times New Roman"/>
          <w:sz w:val="24"/>
          <w:szCs w:val="24"/>
        </w:rPr>
      </w:pPr>
      <w:r>
        <w:rPr>
          <w:rFonts w:ascii="Times New Roman" w:hAnsi="Times New Roman" w:cs="Times New Roman"/>
          <w:i/>
          <w:iCs/>
          <w:sz w:val="24"/>
          <w:szCs w:val="24"/>
        </w:rPr>
        <w:t xml:space="preserve">      </w:t>
      </w:r>
      <w:r w:rsidR="00DC6659">
        <w:rPr>
          <w:rFonts w:ascii="Times New Roman" w:hAnsi="Times New Roman" w:cs="Times New Roman"/>
          <w:i/>
          <w:iCs/>
          <w:sz w:val="24"/>
          <w:szCs w:val="24"/>
        </w:rPr>
        <w:t xml:space="preserve">Практические </w:t>
      </w:r>
      <w:r w:rsidR="00DC6659" w:rsidRPr="00DC1901">
        <w:rPr>
          <w:rFonts w:ascii="Times New Roman" w:hAnsi="Times New Roman" w:cs="Times New Roman"/>
          <w:i/>
          <w:iCs/>
          <w:sz w:val="24"/>
          <w:szCs w:val="24"/>
        </w:rPr>
        <w:t>занятия</w:t>
      </w:r>
      <w:r w:rsidRPr="00DC1901">
        <w:rPr>
          <w:rFonts w:ascii="Times New Roman" w:hAnsi="Times New Roman" w:cs="Times New Roman"/>
          <w:i/>
          <w:iCs/>
          <w:sz w:val="24"/>
          <w:szCs w:val="24"/>
        </w:rPr>
        <w:t xml:space="preserve"> </w:t>
      </w:r>
      <w:r w:rsidRPr="00DC1901">
        <w:rPr>
          <w:rFonts w:ascii="Times New Roman" w:hAnsi="Times New Roman" w:cs="Times New Roman"/>
          <w:sz w:val="24"/>
          <w:szCs w:val="24"/>
        </w:rPr>
        <w:t xml:space="preserve">проводятся в спортивном зале или на воздухе. </w:t>
      </w:r>
    </w:p>
    <w:p w14:paraId="048A4C25" w14:textId="77777777" w:rsidR="00C23AFC" w:rsidRPr="00DC1901" w:rsidRDefault="00C23AFC" w:rsidP="004B0616">
      <w:pPr>
        <w:pStyle w:val="a4"/>
        <w:jc w:val="both"/>
        <w:rPr>
          <w:rFonts w:ascii="Times New Roman" w:hAnsi="Times New Roman" w:cs="Times New Roman"/>
          <w:sz w:val="24"/>
          <w:szCs w:val="24"/>
        </w:rPr>
      </w:pPr>
      <w:r w:rsidRPr="00DC1901">
        <w:rPr>
          <w:rFonts w:ascii="Times New Roman" w:hAnsi="Times New Roman" w:cs="Times New Roman"/>
          <w:sz w:val="24"/>
          <w:szCs w:val="24"/>
        </w:rPr>
        <w:t xml:space="preserve">Следует иметь в виду, что разучивание сложных элементов нужно проводить в начале основной части занятий, </w:t>
      </w:r>
      <w:r>
        <w:rPr>
          <w:rFonts w:ascii="Times New Roman" w:hAnsi="Times New Roman" w:cs="Times New Roman"/>
          <w:w w:val="111"/>
          <w:sz w:val="24"/>
          <w:szCs w:val="24"/>
        </w:rPr>
        <w:t>т.к.</w:t>
      </w:r>
      <w:r w:rsidRPr="00DC1901">
        <w:rPr>
          <w:rFonts w:ascii="Times New Roman" w:hAnsi="Times New Roman" w:cs="Times New Roman"/>
          <w:w w:val="111"/>
          <w:sz w:val="24"/>
          <w:szCs w:val="24"/>
        </w:rPr>
        <w:t xml:space="preserve"> </w:t>
      </w:r>
      <w:r w:rsidRPr="00DC1901">
        <w:rPr>
          <w:rFonts w:ascii="Times New Roman" w:hAnsi="Times New Roman" w:cs="Times New Roman"/>
          <w:sz w:val="24"/>
          <w:szCs w:val="24"/>
        </w:rPr>
        <w:t xml:space="preserve">утомление затрудняет освоение новых движений. </w:t>
      </w:r>
    </w:p>
    <w:p w14:paraId="4897D8F8" w14:textId="77777777" w:rsidR="00C23AFC" w:rsidRPr="00C23AFC" w:rsidRDefault="00C23AFC" w:rsidP="004B0616">
      <w:pPr>
        <w:pStyle w:val="a4"/>
        <w:jc w:val="both"/>
        <w:rPr>
          <w:rFonts w:ascii="Times New Roman" w:hAnsi="Times New Roman" w:cs="Times New Roman"/>
          <w:w w:val="88"/>
          <w:sz w:val="24"/>
          <w:szCs w:val="24"/>
        </w:rPr>
      </w:pPr>
      <w:r>
        <w:rPr>
          <w:rFonts w:ascii="Times New Roman" w:hAnsi="Times New Roman" w:cs="Times New Roman"/>
          <w:i/>
          <w:iCs/>
          <w:sz w:val="24"/>
          <w:szCs w:val="24"/>
        </w:rPr>
        <w:t xml:space="preserve">      </w:t>
      </w:r>
      <w:r w:rsidRPr="00DC1901">
        <w:rPr>
          <w:rFonts w:ascii="Times New Roman" w:hAnsi="Times New Roman" w:cs="Times New Roman"/>
          <w:i/>
          <w:iCs/>
          <w:sz w:val="24"/>
          <w:szCs w:val="24"/>
        </w:rPr>
        <w:t xml:space="preserve">Специальную техническую подготовку </w:t>
      </w:r>
      <w:r w:rsidRPr="00DC1901">
        <w:rPr>
          <w:rFonts w:ascii="Times New Roman" w:hAnsi="Times New Roman" w:cs="Times New Roman"/>
          <w:sz w:val="24"/>
          <w:szCs w:val="24"/>
        </w:rPr>
        <w:t xml:space="preserve">следует начинать с выполнения не сложных по координации подводящих упражнений. Если тренер пренебрегает этим важным дидактическим принципом, то, как правило, у скалолазов появляется ряд серьёзных ошибок в техническом исполнении сложных элементов. </w:t>
      </w:r>
    </w:p>
    <w:p w14:paraId="046B7E69" w14:textId="77777777" w:rsidR="00C23AFC" w:rsidRPr="00DC1901" w:rsidRDefault="00C23AFC" w:rsidP="00DC6659">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lastRenderedPageBreak/>
        <w:t xml:space="preserve">Следует отметить, что использование в чрезмерно большом объеме подводящих имитационных упражнений без достаточного знания основных элементов техники нередко создает и закрепляет ложные представления о тончайших механизмах координации мышечных усилий. Все это в конечном итоге может быть причиной неправильного двигательного навыка, исправить который не всегда удается. </w:t>
      </w:r>
    </w:p>
    <w:p w14:paraId="2ADD2D3B" w14:textId="77777777" w:rsidR="00C23AFC" w:rsidRPr="00DC1901" w:rsidRDefault="00C23AFC" w:rsidP="00C8591F">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t xml:space="preserve">Важно также отметить, что тренировка затрудняется, когда происходит срыв, связанный с чувством страха, застенчивостью, боязнью упасть, причинить себе боль и </w:t>
      </w:r>
      <w:r w:rsidRPr="00DC1901">
        <w:rPr>
          <w:rFonts w:ascii="Times New Roman" w:hAnsi="Times New Roman" w:cs="Times New Roman"/>
          <w:w w:val="110"/>
          <w:sz w:val="24"/>
          <w:szCs w:val="24"/>
        </w:rPr>
        <w:t xml:space="preserve">Т.П. </w:t>
      </w:r>
      <w:r w:rsidRPr="00DC1901">
        <w:rPr>
          <w:rFonts w:ascii="Times New Roman" w:hAnsi="Times New Roman" w:cs="Times New Roman"/>
          <w:sz w:val="24"/>
          <w:szCs w:val="24"/>
        </w:rPr>
        <w:t xml:space="preserve">Вместе с тем и непосильные требования ведут к снижению интереса у занимающихся, вызывают отсев из группы, значительно ослабляют внимание и дисциплину. </w:t>
      </w:r>
    </w:p>
    <w:p w14:paraId="021CF4EC" w14:textId="77777777" w:rsidR="00C23AFC" w:rsidRPr="00DC1901" w:rsidRDefault="00C23AFC" w:rsidP="00C8591F">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t xml:space="preserve">Индивидуальный подход к спортсменам, реализация дидактических принципов наглядности, доступности, постепенности, систематичности, хорошая экипировка и инвентарь позволяют избежать этих негативных явлений. </w:t>
      </w:r>
    </w:p>
    <w:p w14:paraId="2BECB5F6" w14:textId="77777777" w:rsidR="00C23AFC" w:rsidRPr="00DC1901" w:rsidRDefault="00C23AFC" w:rsidP="00C8591F">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t xml:space="preserve">Особое внимание следует уделить технике безопасности. </w:t>
      </w:r>
      <w:r w:rsidRPr="003D50BA">
        <w:rPr>
          <w:rFonts w:ascii="Times New Roman" w:hAnsi="Times New Roman" w:cs="Times New Roman"/>
          <w:w w:val="91"/>
          <w:sz w:val="24"/>
          <w:szCs w:val="24"/>
        </w:rPr>
        <w:t>При</w:t>
      </w:r>
      <w:r w:rsidRPr="00C8591F">
        <w:rPr>
          <w:rFonts w:ascii="Times New Roman" w:hAnsi="Times New Roman" w:cs="Times New Roman"/>
          <w:bCs/>
          <w:w w:val="91"/>
          <w:sz w:val="24"/>
          <w:szCs w:val="24"/>
        </w:rPr>
        <w:t xml:space="preserve"> </w:t>
      </w:r>
      <w:r w:rsidRPr="00C8591F">
        <w:rPr>
          <w:rFonts w:ascii="Times New Roman" w:hAnsi="Times New Roman" w:cs="Times New Roman"/>
          <w:bCs/>
          <w:sz w:val="24"/>
          <w:szCs w:val="24"/>
        </w:rPr>
        <w:t>изучении</w:t>
      </w:r>
      <w:r w:rsidRPr="00DC1901">
        <w:rPr>
          <w:rFonts w:ascii="Times New Roman" w:hAnsi="Times New Roman" w:cs="Times New Roman"/>
          <w:sz w:val="24"/>
          <w:szCs w:val="24"/>
        </w:rPr>
        <w:t xml:space="preserve"> технического приема на скале или скалодроме важно объяснить спортсменам, что весь процесс выполнения приема обеспечен страховкой. В этом случае не будет чувства боязни и сомнения в своих силах. Спортсменам необходимо объяснить, что скалолазание является безопасным видом спорта, но только в случае неукоснительного выполнения всеми требований техники безопасности. </w:t>
      </w:r>
    </w:p>
    <w:p w14:paraId="330D6900" w14:textId="77777777" w:rsidR="00C23AFC" w:rsidRPr="00DC1901" w:rsidRDefault="00C23AFC" w:rsidP="00C8591F">
      <w:pPr>
        <w:pStyle w:val="a4"/>
        <w:ind w:firstLine="567"/>
        <w:jc w:val="both"/>
        <w:rPr>
          <w:rFonts w:ascii="Times New Roman" w:hAnsi="Times New Roman" w:cs="Times New Roman"/>
          <w:sz w:val="24"/>
          <w:szCs w:val="24"/>
        </w:rPr>
      </w:pPr>
      <w:r w:rsidRPr="00DC1901">
        <w:rPr>
          <w:rFonts w:ascii="Times New Roman" w:hAnsi="Times New Roman" w:cs="Times New Roman"/>
          <w:i/>
          <w:iCs/>
          <w:sz w:val="24"/>
          <w:szCs w:val="24"/>
        </w:rPr>
        <w:t xml:space="preserve">Соревнования </w:t>
      </w:r>
      <w:r w:rsidRPr="00DC1901">
        <w:rPr>
          <w:rFonts w:ascii="Times New Roman" w:hAnsi="Times New Roman" w:cs="Times New Roman"/>
          <w:sz w:val="24"/>
          <w:szCs w:val="24"/>
        </w:rPr>
        <w:t xml:space="preserve">- важная составная часть спортивной подготовки скалолазов. Соревнования планируются таким образом, чтобы по своей направленности и степени трудности они соответствовали задачам, поставленным перед спортсменами на данном уровне многолетней спортивной подготовки. </w:t>
      </w:r>
    </w:p>
    <w:p w14:paraId="2481EC2F" w14:textId="77777777" w:rsidR="00C23AFC" w:rsidRPr="00DC1901" w:rsidRDefault="00C23AFC" w:rsidP="00C8591F">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t xml:space="preserve">Годовой тренировочный процесс делится на три периода: </w:t>
      </w:r>
    </w:p>
    <w:p w14:paraId="274E8FFB" w14:textId="51216D3A" w:rsidR="00C23AFC" w:rsidRPr="00DC1901" w:rsidRDefault="00C23AFC" w:rsidP="004B0616">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DC1901">
        <w:rPr>
          <w:rFonts w:ascii="Times New Roman" w:hAnsi="Times New Roman" w:cs="Times New Roman"/>
          <w:sz w:val="24"/>
          <w:szCs w:val="24"/>
        </w:rPr>
        <w:t xml:space="preserve">подготовительный (обще-подготовительный и </w:t>
      </w:r>
      <w:r w:rsidRPr="00DC1901">
        <w:rPr>
          <w:rFonts w:ascii="Times New Roman" w:hAnsi="Times New Roman" w:cs="Times New Roman"/>
          <w:sz w:val="24"/>
          <w:szCs w:val="24"/>
        </w:rPr>
        <w:tab/>
        <w:t xml:space="preserve">специально- </w:t>
      </w:r>
      <w:r w:rsidR="00C8591F" w:rsidRPr="00DC1901">
        <w:rPr>
          <w:rFonts w:ascii="Times New Roman" w:hAnsi="Times New Roman" w:cs="Times New Roman"/>
          <w:sz w:val="24"/>
          <w:szCs w:val="24"/>
        </w:rPr>
        <w:t>подготовительный)</w:t>
      </w:r>
      <w:r w:rsidRPr="00DC1901">
        <w:rPr>
          <w:rFonts w:ascii="Times New Roman" w:hAnsi="Times New Roman" w:cs="Times New Roman"/>
          <w:sz w:val="24"/>
          <w:szCs w:val="24"/>
        </w:rPr>
        <w:t xml:space="preserve">; </w:t>
      </w:r>
    </w:p>
    <w:p w14:paraId="0BF65FE9" w14:textId="77777777" w:rsidR="00C23AFC" w:rsidRPr="00DC1901" w:rsidRDefault="00C23AFC" w:rsidP="004B0616">
      <w:pPr>
        <w:pStyle w:val="a4"/>
        <w:jc w:val="both"/>
        <w:rPr>
          <w:rFonts w:ascii="Times New Roman" w:hAnsi="Times New Roman" w:cs="Times New Roman"/>
          <w:sz w:val="24"/>
          <w:szCs w:val="24"/>
        </w:rPr>
      </w:pPr>
      <w:r w:rsidRPr="00DC1901">
        <w:rPr>
          <w:rFonts w:ascii="Times New Roman" w:hAnsi="Times New Roman" w:cs="Times New Roman"/>
          <w:sz w:val="24"/>
          <w:szCs w:val="24"/>
        </w:rPr>
        <w:t xml:space="preserve">- соревновательный; </w:t>
      </w:r>
    </w:p>
    <w:p w14:paraId="05CA2B50" w14:textId="77777777" w:rsidR="00C23AFC" w:rsidRPr="00DC1901" w:rsidRDefault="00C23AFC" w:rsidP="004B0616">
      <w:pPr>
        <w:pStyle w:val="a4"/>
        <w:jc w:val="both"/>
        <w:rPr>
          <w:rFonts w:ascii="Times New Roman" w:hAnsi="Times New Roman" w:cs="Times New Roman"/>
          <w:sz w:val="24"/>
          <w:szCs w:val="24"/>
        </w:rPr>
      </w:pPr>
      <w:r w:rsidRPr="00DC1901">
        <w:rPr>
          <w:rFonts w:ascii="Times New Roman" w:hAnsi="Times New Roman" w:cs="Times New Roman"/>
          <w:sz w:val="24"/>
          <w:szCs w:val="24"/>
        </w:rPr>
        <w:t xml:space="preserve">- переходный (снижение нагрузки и активный отдых). </w:t>
      </w:r>
    </w:p>
    <w:p w14:paraId="37EC6259" w14:textId="77777777" w:rsidR="00C23AFC" w:rsidRPr="00DC1901" w:rsidRDefault="00C23AFC" w:rsidP="00C8591F">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t xml:space="preserve">В каждом периоде решаются определенные задачи с учетом возраста, подготовленности занимающихся и календарного плана спортивных мероприятий. </w:t>
      </w:r>
    </w:p>
    <w:p w14:paraId="0285B259" w14:textId="77777777" w:rsidR="00C23AFC" w:rsidRPr="00DC1901" w:rsidRDefault="00C23AFC" w:rsidP="00C8591F">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t xml:space="preserve">В подготовительном периоде решают задачи общей и специальной физической подготовки, изучают и совершенствуют технику скалолазания. </w:t>
      </w:r>
    </w:p>
    <w:p w14:paraId="5E17B4C8" w14:textId="77777777" w:rsidR="00C23AFC" w:rsidRPr="00DC1901" w:rsidRDefault="00C23AFC" w:rsidP="00C8591F">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t xml:space="preserve">В соревновательном периоде осуществляют сохранение достигнутой спортивной формы и дальнейшее совершенствование техники, добиваясь повышения уровня тренированности и на основании этого достижение высоких спортивных результатов. </w:t>
      </w:r>
    </w:p>
    <w:p w14:paraId="4E7F3C31" w14:textId="77777777" w:rsidR="00C23AFC" w:rsidRPr="00DC1901" w:rsidRDefault="00C23AFC" w:rsidP="00C8591F">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t>Переходный период предназначен для необходимого снижения уровня</w:t>
      </w:r>
      <w:r>
        <w:rPr>
          <w:rFonts w:ascii="Times New Roman" w:hAnsi="Times New Roman" w:cs="Times New Roman"/>
          <w:sz w:val="24"/>
          <w:szCs w:val="24"/>
        </w:rPr>
        <w:t xml:space="preserve"> </w:t>
      </w:r>
      <w:r w:rsidRPr="00DC1901">
        <w:rPr>
          <w:rFonts w:ascii="Times New Roman" w:hAnsi="Times New Roman" w:cs="Times New Roman"/>
          <w:sz w:val="24"/>
          <w:szCs w:val="24"/>
        </w:rPr>
        <w:t>спортивной работоспособности, служит целям активного отдыха и укрепления здоровья, ликвидации недостатков в тактике и анализа достигнутых успехов и неудач сезона, создания эмоционального фона для активного отдыха. сердечно-сосудистой системы, нервно-мышечно</w:t>
      </w:r>
      <w:r>
        <w:rPr>
          <w:rFonts w:ascii="Times New Roman" w:hAnsi="Times New Roman" w:cs="Times New Roman"/>
          <w:sz w:val="24"/>
          <w:szCs w:val="24"/>
        </w:rPr>
        <w:t>го аппарата</w:t>
      </w:r>
      <w:r w:rsidRPr="00DC1901">
        <w:rPr>
          <w:rFonts w:ascii="Times New Roman" w:hAnsi="Times New Roman" w:cs="Times New Roman"/>
          <w:sz w:val="24"/>
          <w:szCs w:val="24"/>
        </w:rPr>
        <w:t xml:space="preserve">, центральной и вегетативной нервной системы и др. </w:t>
      </w:r>
    </w:p>
    <w:p w14:paraId="023504FD" w14:textId="77777777" w:rsidR="004B0616" w:rsidRDefault="00C23AFC" w:rsidP="00C8591F">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t>В ступенчатых тестах во время работы регистрируется ЧСС, исследуется функция вн</w:t>
      </w:r>
      <w:r>
        <w:rPr>
          <w:rFonts w:ascii="Times New Roman" w:hAnsi="Times New Roman" w:cs="Times New Roman"/>
          <w:sz w:val="24"/>
          <w:szCs w:val="24"/>
        </w:rPr>
        <w:t>ешнего дыхания и газообмен, про</w:t>
      </w:r>
      <w:r w:rsidRPr="00DC1901">
        <w:rPr>
          <w:rFonts w:ascii="Times New Roman" w:hAnsi="Times New Roman" w:cs="Times New Roman"/>
          <w:sz w:val="24"/>
          <w:szCs w:val="24"/>
        </w:rPr>
        <w:t xml:space="preserve">изводится забор крови для определения концентрации молочной кислоты на каждой степени нагрузки. В период восстановления, как правило, регистрируются кислородный долг, динамика ЧСС и АД, определяется концентрация </w:t>
      </w:r>
      <w:proofErr w:type="spellStart"/>
      <w:r w:rsidRPr="00DC1901">
        <w:rPr>
          <w:rFonts w:ascii="Times New Roman" w:hAnsi="Times New Roman" w:cs="Times New Roman"/>
          <w:sz w:val="24"/>
          <w:szCs w:val="24"/>
        </w:rPr>
        <w:t>лактата</w:t>
      </w:r>
      <w:proofErr w:type="spellEnd"/>
      <w:r w:rsidRPr="00DC1901">
        <w:rPr>
          <w:rFonts w:ascii="Times New Roman" w:hAnsi="Times New Roman" w:cs="Times New Roman"/>
          <w:sz w:val="24"/>
          <w:szCs w:val="24"/>
        </w:rPr>
        <w:t xml:space="preserve">. Далее насчитываются показатели, характеризующие мощность, емкость и </w:t>
      </w:r>
    </w:p>
    <w:p w14:paraId="470D0193" w14:textId="77777777" w:rsidR="00C23AFC" w:rsidRPr="00DC1901" w:rsidRDefault="004B0616" w:rsidP="004B0616">
      <w:pPr>
        <w:pStyle w:val="a4"/>
        <w:jc w:val="both"/>
        <w:rPr>
          <w:rFonts w:ascii="Times New Roman" w:hAnsi="Times New Roman" w:cs="Times New Roman"/>
          <w:sz w:val="24"/>
          <w:szCs w:val="24"/>
        </w:rPr>
      </w:pPr>
      <w:r>
        <w:rPr>
          <w:rFonts w:ascii="Times New Roman" w:hAnsi="Times New Roman" w:cs="Times New Roman"/>
          <w:sz w:val="24"/>
          <w:szCs w:val="24"/>
        </w:rPr>
        <w:t>экономи</w:t>
      </w:r>
      <w:r w:rsidR="00C23AFC" w:rsidRPr="00DC1901">
        <w:rPr>
          <w:rFonts w:ascii="Times New Roman" w:hAnsi="Times New Roman" w:cs="Times New Roman"/>
          <w:sz w:val="24"/>
          <w:szCs w:val="24"/>
        </w:rPr>
        <w:t xml:space="preserve">чность функционирования окислительной, </w:t>
      </w:r>
      <w:proofErr w:type="spellStart"/>
      <w:r w:rsidR="00C23AFC" w:rsidRPr="00DC1901">
        <w:rPr>
          <w:rFonts w:ascii="Times New Roman" w:hAnsi="Times New Roman" w:cs="Times New Roman"/>
          <w:sz w:val="24"/>
          <w:szCs w:val="24"/>
        </w:rPr>
        <w:t>лактацидной</w:t>
      </w:r>
      <w:proofErr w:type="spellEnd"/>
      <w:r w:rsidR="00C23AFC" w:rsidRPr="00DC1901">
        <w:rPr>
          <w:rFonts w:ascii="Times New Roman" w:hAnsi="Times New Roman" w:cs="Times New Roman"/>
          <w:sz w:val="24"/>
          <w:szCs w:val="24"/>
        </w:rPr>
        <w:t xml:space="preserve"> и </w:t>
      </w:r>
      <w:proofErr w:type="spellStart"/>
      <w:r w:rsidR="00C23AFC" w:rsidRPr="00DC1901">
        <w:rPr>
          <w:rFonts w:ascii="Times New Roman" w:hAnsi="Times New Roman" w:cs="Times New Roman"/>
          <w:sz w:val="24"/>
          <w:szCs w:val="24"/>
        </w:rPr>
        <w:t>фосфогенной</w:t>
      </w:r>
      <w:proofErr w:type="spellEnd"/>
      <w:r w:rsidR="00C23AFC" w:rsidRPr="00DC1901">
        <w:rPr>
          <w:rFonts w:ascii="Times New Roman" w:hAnsi="Times New Roman" w:cs="Times New Roman"/>
          <w:sz w:val="24"/>
          <w:szCs w:val="24"/>
        </w:rPr>
        <w:t xml:space="preserve"> систем энергообеспечения. </w:t>
      </w:r>
    </w:p>
    <w:p w14:paraId="59024FED" w14:textId="77777777" w:rsidR="008776F3" w:rsidRPr="008776F3" w:rsidRDefault="00C23AFC" w:rsidP="00C8591F">
      <w:pPr>
        <w:pStyle w:val="a4"/>
        <w:ind w:firstLine="567"/>
        <w:jc w:val="both"/>
        <w:rPr>
          <w:rFonts w:ascii="Times New Roman" w:hAnsi="Times New Roman" w:cs="Times New Roman"/>
          <w:sz w:val="24"/>
          <w:szCs w:val="24"/>
        </w:rPr>
      </w:pPr>
      <w:r w:rsidRPr="00DC1901">
        <w:rPr>
          <w:rFonts w:ascii="Times New Roman" w:hAnsi="Times New Roman" w:cs="Times New Roman"/>
          <w:sz w:val="24"/>
          <w:szCs w:val="24"/>
        </w:rPr>
        <w:t>Результаты тестирования оцениваются на основании эргометрических, вегетативных и метаболических показателей, а также качественной реакции адаптации организма спортсмена к нагрузке.</w:t>
      </w:r>
    </w:p>
    <w:p w14:paraId="48C11AAD" w14:textId="77777777" w:rsidR="008776F3" w:rsidRPr="001E6CD7" w:rsidRDefault="008776F3" w:rsidP="004B0616">
      <w:pPr>
        <w:pStyle w:val="a4"/>
        <w:jc w:val="both"/>
        <w:rPr>
          <w:rFonts w:ascii="Times New Roman" w:hAnsi="Times New Roman" w:cs="Times New Roman"/>
          <w:sz w:val="24"/>
          <w:szCs w:val="24"/>
        </w:rPr>
      </w:pPr>
    </w:p>
    <w:p w14:paraId="50F3A685" w14:textId="77777777" w:rsidR="004B0616" w:rsidRPr="004B0616" w:rsidRDefault="004B0616" w:rsidP="004B0616">
      <w:pPr>
        <w:pStyle w:val="a4"/>
        <w:jc w:val="both"/>
        <w:rPr>
          <w:rFonts w:ascii="Times New Roman" w:hAnsi="Times New Roman" w:cs="Times New Roman"/>
          <w:sz w:val="24"/>
          <w:szCs w:val="24"/>
        </w:rPr>
      </w:pPr>
    </w:p>
    <w:p w14:paraId="2E4817F5" w14:textId="048066ED" w:rsidR="002759A6" w:rsidRDefault="00C23AFC" w:rsidP="002759A6">
      <w:pPr>
        <w:pStyle w:val="a4"/>
        <w:jc w:val="right"/>
        <w:rPr>
          <w:rFonts w:ascii="Times New Roman" w:hAnsi="Times New Roman" w:cs="Times New Roman"/>
          <w:sz w:val="24"/>
          <w:szCs w:val="24"/>
        </w:rPr>
      </w:pPr>
      <w:r w:rsidRPr="004B0616">
        <w:rPr>
          <w:rFonts w:ascii="Times New Roman" w:hAnsi="Times New Roman" w:cs="Times New Roman"/>
          <w:sz w:val="24"/>
          <w:szCs w:val="24"/>
        </w:rPr>
        <w:lastRenderedPageBreak/>
        <w:t xml:space="preserve">Таблица </w:t>
      </w:r>
      <w:r w:rsidR="00FC7EEA">
        <w:rPr>
          <w:rFonts w:ascii="Times New Roman" w:hAnsi="Times New Roman" w:cs="Times New Roman"/>
          <w:sz w:val="24"/>
          <w:szCs w:val="24"/>
        </w:rPr>
        <w:t>5</w:t>
      </w:r>
      <w:r w:rsidR="004B0616">
        <w:rPr>
          <w:rFonts w:ascii="Times New Roman" w:hAnsi="Times New Roman" w:cs="Times New Roman"/>
          <w:sz w:val="24"/>
          <w:szCs w:val="24"/>
        </w:rPr>
        <w:t xml:space="preserve"> </w:t>
      </w:r>
    </w:p>
    <w:p w14:paraId="1ECBCB1A" w14:textId="110361EF" w:rsidR="00C23AFC" w:rsidRPr="004B0616" w:rsidRDefault="00FC7EEA" w:rsidP="002759A6">
      <w:pPr>
        <w:pStyle w:val="a4"/>
        <w:jc w:val="center"/>
        <w:rPr>
          <w:rFonts w:ascii="Times New Roman" w:hAnsi="Times New Roman" w:cs="Times New Roman"/>
          <w:sz w:val="24"/>
          <w:szCs w:val="24"/>
        </w:rPr>
      </w:pPr>
      <w:r>
        <w:rPr>
          <w:rFonts w:ascii="Times New Roman" w:hAnsi="Times New Roman" w:cs="Times New Roman"/>
          <w:b/>
          <w:sz w:val="24"/>
          <w:szCs w:val="24"/>
        </w:rPr>
        <w:t>1.</w:t>
      </w:r>
      <w:r w:rsidR="00C56243">
        <w:rPr>
          <w:rFonts w:ascii="Times New Roman" w:hAnsi="Times New Roman" w:cs="Times New Roman"/>
          <w:b/>
          <w:sz w:val="24"/>
          <w:szCs w:val="24"/>
        </w:rPr>
        <w:t>7.</w:t>
      </w:r>
      <w:r>
        <w:rPr>
          <w:rFonts w:ascii="Times New Roman" w:hAnsi="Times New Roman" w:cs="Times New Roman"/>
          <w:b/>
          <w:sz w:val="24"/>
          <w:szCs w:val="24"/>
        </w:rPr>
        <w:t xml:space="preserve"> Перечень тренировочных мероприятий</w:t>
      </w:r>
    </w:p>
    <w:tbl>
      <w:tblPr>
        <w:tblStyle w:val="a5"/>
        <w:tblW w:w="0" w:type="auto"/>
        <w:tblLayout w:type="fixed"/>
        <w:tblLook w:val="04A0" w:firstRow="1" w:lastRow="0" w:firstColumn="1" w:lastColumn="0" w:noHBand="0" w:noVBand="1"/>
      </w:tblPr>
      <w:tblGrid>
        <w:gridCol w:w="562"/>
        <w:gridCol w:w="1843"/>
        <w:gridCol w:w="1276"/>
        <w:gridCol w:w="1417"/>
        <w:gridCol w:w="1418"/>
        <w:gridCol w:w="1280"/>
        <w:gridCol w:w="1550"/>
      </w:tblGrid>
      <w:tr w:rsidR="00C817A2" w14:paraId="2387F856" w14:textId="77777777" w:rsidTr="00367DE6">
        <w:tc>
          <w:tcPr>
            <w:tcW w:w="562" w:type="dxa"/>
            <w:vMerge w:val="restart"/>
          </w:tcPr>
          <w:p w14:paraId="669E0A43" w14:textId="3EB294E2" w:rsidR="00FC7EEA" w:rsidRPr="00FC7EEA" w:rsidRDefault="00FC7EEA" w:rsidP="00FC7EEA">
            <w:pPr>
              <w:pStyle w:val="a4"/>
              <w:jc w:val="center"/>
              <w:rPr>
                <w:rFonts w:ascii="Times New Roman" w:hAnsi="Times New Roman" w:cs="Times New Roman"/>
                <w:sz w:val="20"/>
                <w:szCs w:val="20"/>
              </w:rPr>
            </w:pPr>
            <w:r w:rsidRPr="00FC7EEA">
              <w:rPr>
                <w:rFonts w:ascii="Times New Roman" w:hAnsi="Times New Roman" w:cs="Times New Roman"/>
                <w:sz w:val="20"/>
                <w:szCs w:val="20"/>
              </w:rPr>
              <w:t>№ п/п</w:t>
            </w:r>
          </w:p>
        </w:tc>
        <w:tc>
          <w:tcPr>
            <w:tcW w:w="1843" w:type="dxa"/>
            <w:vMerge w:val="restart"/>
          </w:tcPr>
          <w:p w14:paraId="57FCA02E" w14:textId="50374BC2" w:rsidR="00FC7EEA" w:rsidRPr="00FC7EEA" w:rsidRDefault="00FC7EEA" w:rsidP="00FC7EEA">
            <w:pPr>
              <w:pStyle w:val="a4"/>
              <w:jc w:val="center"/>
              <w:rPr>
                <w:rFonts w:ascii="Times New Roman" w:hAnsi="Times New Roman" w:cs="Times New Roman"/>
                <w:sz w:val="20"/>
                <w:szCs w:val="20"/>
              </w:rPr>
            </w:pPr>
            <w:r>
              <w:rPr>
                <w:rFonts w:ascii="Times New Roman" w:hAnsi="Times New Roman" w:cs="Times New Roman"/>
                <w:sz w:val="20"/>
                <w:szCs w:val="20"/>
              </w:rPr>
              <w:t>Виды тренировочных мероприятий</w:t>
            </w:r>
          </w:p>
        </w:tc>
        <w:tc>
          <w:tcPr>
            <w:tcW w:w="5391" w:type="dxa"/>
            <w:gridSpan w:val="4"/>
          </w:tcPr>
          <w:p w14:paraId="383E494B" w14:textId="3664D970" w:rsidR="00FC7EEA" w:rsidRPr="00FC7EEA" w:rsidRDefault="00FC7EEA" w:rsidP="00FC7EEA">
            <w:pPr>
              <w:pStyle w:val="a4"/>
              <w:jc w:val="center"/>
              <w:rPr>
                <w:rFonts w:ascii="Times New Roman" w:hAnsi="Times New Roman" w:cs="Times New Roman"/>
                <w:sz w:val="20"/>
                <w:szCs w:val="20"/>
              </w:rPr>
            </w:pPr>
            <w:r>
              <w:rPr>
                <w:rFonts w:ascii="Times New Roman" w:hAnsi="Times New Roman" w:cs="Times New Roman"/>
                <w:sz w:val="20"/>
                <w:szCs w:val="20"/>
              </w:rPr>
              <w:t xml:space="preserve">Предельная продолжительность тренировочных мероприятий по этапам спортивной подготовки </w:t>
            </w:r>
            <w:r w:rsidR="00C817A2">
              <w:rPr>
                <w:rFonts w:ascii="Times New Roman" w:hAnsi="Times New Roman" w:cs="Times New Roman"/>
                <w:sz w:val="20"/>
                <w:szCs w:val="20"/>
              </w:rPr>
              <w:t>(количество дней)</w:t>
            </w:r>
          </w:p>
        </w:tc>
        <w:tc>
          <w:tcPr>
            <w:tcW w:w="1550" w:type="dxa"/>
            <w:vMerge w:val="restart"/>
          </w:tcPr>
          <w:p w14:paraId="488EA620" w14:textId="04F315AF"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Число участников тренировочного мероприятия</w:t>
            </w:r>
          </w:p>
        </w:tc>
      </w:tr>
      <w:tr w:rsidR="00367DE6" w14:paraId="38ECA320" w14:textId="77777777" w:rsidTr="00367DE6">
        <w:tc>
          <w:tcPr>
            <w:tcW w:w="562" w:type="dxa"/>
            <w:vMerge/>
          </w:tcPr>
          <w:p w14:paraId="324EC57F" w14:textId="77777777" w:rsidR="00FC7EEA" w:rsidRPr="00FC7EEA" w:rsidRDefault="00FC7EEA" w:rsidP="00FC7EEA">
            <w:pPr>
              <w:pStyle w:val="a4"/>
              <w:jc w:val="center"/>
              <w:rPr>
                <w:rFonts w:ascii="Times New Roman" w:hAnsi="Times New Roman" w:cs="Times New Roman"/>
                <w:sz w:val="20"/>
                <w:szCs w:val="20"/>
              </w:rPr>
            </w:pPr>
          </w:p>
        </w:tc>
        <w:tc>
          <w:tcPr>
            <w:tcW w:w="1843" w:type="dxa"/>
            <w:vMerge/>
          </w:tcPr>
          <w:p w14:paraId="12FB7334" w14:textId="77777777" w:rsidR="00FC7EEA" w:rsidRPr="00FC7EEA" w:rsidRDefault="00FC7EEA" w:rsidP="00FC7EEA">
            <w:pPr>
              <w:pStyle w:val="a4"/>
              <w:jc w:val="center"/>
              <w:rPr>
                <w:rFonts w:ascii="Times New Roman" w:hAnsi="Times New Roman" w:cs="Times New Roman"/>
                <w:sz w:val="20"/>
                <w:szCs w:val="20"/>
              </w:rPr>
            </w:pPr>
          </w:p>
        </w:tc>
        <w:tc>
          <w:tcPr>
            <w:tcW w:w="1276" w:type="dxa"/>
          </w:tcPr>
          <w:p w14:paraId="537F521A" w14:textId="7D6DA071"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Этап начальной подготовки</w:t>
            </w:r>
          </w:p>
        </w:tc>
        <w:tc>
          <w:tcPr>
            <w:tcW w:w="1417" w:type="dxa"/>
          </w:tcPr>
          <w:p w14:paraId="567DA2D5" w14:textId="6E8032E5"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Тренировочный этап (этап спортивной специализации)</w:t>
            </w:r>
          </w:p>
        </w:tc>
        <w:tc>
          <w:tcPr>
            <w:tcW w:w="1418" w:type="dxa"/>
          </w:tcPr>
          <w:p w14:paraId="2CDCBB18" w14:textId="40E19485"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Этап совершенствования спортивного мастерства</w:t>
            </w:r>
          </w:p>
        </w:tc>
        <w:tc>
          <w:tcPr>
            <w:tcW w:w="1280" w:type="dxa"/>
          </w:tcPr>
          <w:p w14:paraId="2B0248E8" w14:textId="7DD41D09"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Этап высшего спортивного мастерства</w:t>
            </w:r>
          </w:p>
        </w:tc>
        <w:tc>
          <w:tcPr>
            <w:tcW w:w="1550" w:type="dxa"/>
            <w:vMerge/>
          </w:tcPr>
          <w:p w14:paraId="11B3C72C" w14:textId="77777777" w:rsidR="00FC7EEA" w:rsidRPr="00FC7EEA" w:rsidRDefault="00FC7EEA" w:rsidP="00FC7EEA">
            <w:pPr>
              <w:pStyle w:val="a4"/>
              <w:jc w:val="center"/>
              <w:rPr>
                <w:rFonts w:ascii="Times New Roman" w:hAnsi="Times New Roman" w:cs="Times New Roman"/>
                <w:sz w:val="20"/>
                <w:szCs w:val="20"/>
              </w:rPr>
            </w:pPr>
          </w:p>
        </w:tc>
      </w:tr>
      <w:tr w:rsidR="00FC7EEA" w14:paraId="7037F1BD" w14:textId="77777777" w:rsidTr="00C817A2">
        <w:tc>
          <w:tcPr>
            <w:tcW w:w="9346" w:type="dxa"/>
            <w:gridSpan w:val="7"/>
          </w:tcPr>
          <w:p w14:paraId="37D7E34E" w14:textId="15F0BCC3" w:rsidR="00FC7EEA" w:rsidRPr="00FC7EEA" w:rsidRDefault="00C817A2" w:rsidP="00C817A2">
            <w:pPr>
              <w:pStyle w:val="a4"/>
              <w:numPr>
                <w:ilvl w:val="0"/>
                <w:numId w:val="12"/>
              </w:numPr>
              <w:jc w:val="center"/>
              <w:rPr>
                <w:rFonts w:ascii="Times New Roman" w:hAnsi="Times New Roman" w:cs="Times New Roman"/>
                <w:sz w:val="20"/>
                <w:szCs w:val="20"/>
              </w:rPr>
            </w:pPr>
            <w:r>
              <w:rPr>
                <w:rFonts w:ascii="Times New Roman" w:hAnsi="Times New Roman" w:cs="Times New Roman"/>
                <w:sz w:val="20"/>
                <w:szCs w:val="20"/>
              </w:rPr>
              <w:t>Тренировочные мероприятия по подготовке к спортивным соревнованиям</w:t>
            </w:r>
          </w:p>
        </w:tc>
      </w:tr>
      <w:tr w:rsidR="00367DE6" w14:paraId="03258F60" w14:textId="77777777" w:rsidTr="00367DE6">
        <w:tc>
          <w:tcPr>
            <w:tcW w:w="562" w:type="dxa"/>
          </w:tcPr>
          <w:p w14:paraId="2D41C7A9" w14:textId="4E0431AA"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1.1.</w:t>
            </w:r>
          </w:p>
        </w:tc>
        <w:tc>
          <w:tcPr>
            <w:tcW w:w="1843" w:type="dxa"/>
          </w:tcPr>
          <w:p w14:paraId="4F957CBB" w14:textId="04E0B4B9"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Тренировочные мероприятия по подготовке к международным спортивным соревнованиям</w:t>
            </w:r>
          </w:p>
        </w:tc>
        <w:tc>
          <w:tcPr>
            <w:tcW w:w="1276" w:type="dxa"/>
          </w:tcPr>
          <w:p w14:paraId="34DEDFB6" w14:textId="3B81C4FF"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Pr>
          <w:p w14:paraId="56A0D171" w14:textId="447DCC80" w:rsidR="00C817A2" w:rsidRDefault="00C817A2" w:rsidP="00C817A2">
            <w:pPr>
              <w:pStyle w:val="a4"/>
              <w:jc w:val="center"/>
              <w:rPr>
                <w:rFonts w:ascii="Times New Roman" w:hAnsi="Times New Roman" w:cs="Times New Roman"/>
                <w:sz w:val="20"/>
                <w:szCs w:val="20"/>
              </w:rPr>
            </w:pPr>
            <w:r>
              <w:rPr>
                <w:rFonts w:ascii="Times New Roman" w:hAnsi="Times New Roman" w:cs="Times New Roman"/>
                <w:sz w:val="20"/>
                <w:szCs w:val="20"/>
              </w:rPr>
              <w:t>18</w:t>
            </w:r>
          </w:p>
          <w:p w14:paraId="6539116C" w14:textId="5FB24F80" w:rsidR="00C817A2" w:rsidRPr="00C817A2" w:rsidRDefault="00C817A2" w:rsidP="00C817A2">
            <w:pPr>
              <w:jc w:val="center"/>
            </w:pPr>
          </w:p>
        </w:tc>
        <w:tc>
          <w:tcPr>
            <w:tcW w:w="1418" w:type="dxa"/>
          </w:tcPr>
          <w:p w14:paraId="595E40F0" w14:textId="0F374756"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21</w:t>
            </w:r>
          </w:p>
        </w:tc>
        <w:tc>
          <w:tcPr>
            <w:tcW w:w="1280" w:type="dxa"/>
          </w:tcPr>
          <w:p w14:paraId="0FEE15D3" w14:textId="7A5BA395"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21</w:t>
            </w:r>
          </w:p>
        </w:tc>
        <w:tc>
          <w:tcPr>
            <w:tcW w:w="1550" w:type="dxa"/>
            <w:vMerge w:val="restart"/>
          </w:tcPr>
          <w:p w14:paraId="601A6CF9" w14:textId="77777777" w:rsidR="00C817A2" w:rsidRDefault="00C817A2" w:rsidP="00FC7EEA">
            <w:pPr>
              <w:pStyle w:val="a4"/>
              <w:jc w:val="center"/>
              <w:rPr>
                <w:rFonts w:ascii="Times New Roman" w:hAnsi="Times New Roman" w:cs="Times New Roman"/>
                <w:sz w:val="20"/>
                <w:szCs w:val="20"/>
              </w:rPr>
            </w:pPr>
          </w:p>
          <w:p w14:paraId="7D0A751C" w14:textId="77777777" w:rsidR="00C817A2" w:rsidRDefault="00C817A2" w:rsidP="00FC7EEA">
            <w:pPr>
              <w:pStyle w:val="a4"/>
              <w:jc w:val="center"/>
              <w:rPr>
                <w:rFonts w:ascii="Times New Roman" w:hAnsi="Times New Roman" w:cs="Times New Roman"/>
                <w:sz w:val="20"/>
                <w:szCs w:val="20"/>
              </w:rPr>
            </w:pPr>
          </w:p>
          <w:p w14:paraId="2C4C536B" w14:textId="77777777" w:rsidR="00C817A2" w:rsidRDefault="00C817A2" w:rsidP="00FC7EEA">
            <w:pPr>
              <w:pStyle w:val="a4"/>
              <w:jc w:val="center"/>
              <w:rPr>
                <w:rFonts w:ascii="Times New Roman" w:hAnsi="Times New Roman" w:cs="Times New Roman"/>
                <w:sz w:val="20"/>
                <w:szCs w:val="20"/>
              </w:rPr>
            </w:pPr>
          </w:p>
          <w:p w14:paraId="4C07810E" w14:textId="77777777" w:rsidR="00C817A2" w:rsidRDefault="00C817A2" w:rsidP="00FC7EEA">
            <w:pPr>
              <w:pStyle w:val="a4"/>
              <w:jc w:val="center"/>
              <w:rPr>
                <w:rFonts w:ascii="Times New Roman" w:hAnsi="Times New Roman" w:cs="Times New Roman"/>
                <w:sz w:val="20"/>
                <w:szCs w:val="20"/>
              </w:rPr>
            </w:pPr>
          </w:p>
          <w:p w14:paraId="25BC4577" w14:textId="77777777" w:rsidR="00C817A2" w:rsidRDefault="00C817A2" w:rsidP="00FC7EEA">
            <w:pPr>
              <w:pStyle w:val="a4"/>
              <w:jc w:val="center"/>
              <w:rPr>
                <w:rFonts w:ascii="Times New Roman" w:hAnsi="Times New Roman" w:cs="Times New Roman"/>
                <w:sz w:val="20"/>
                <w:szCs w:val="20"/>
              </w:rPr>
            </w:pPr>
          </w:p>
          <w:p w14:paraId="1C00FA96" w14:textId="77777777" w:rsidR="00C817A2" w:rsidRDefault="00C817A2" w:rsidP="00FC7EEA">
            <w:pPr>
              <w:pStyle w:val="a4"/>
              <w:jc w:val="center"/>
              <w:rPr>
                <w:rFonts w:ascii="Times New Roman" w:hAnsi="Times New Roman" w:cs="Times New Roman"/>
                <w:sz w:val="20"/>
                <w:szCs w:val="20"/>
              </w:rPr>
            </w:pPr>
          </w:p>
          <w:p w14:paraId="6E47D8DF" w14:textId="77777777" w:rsidR="00C817A2" w:rsidRDefault="00C817A2" w:rsidP="00FC7EEA">
            <w:pPr>
              <w:pStyle w:val="a4"/>
              <w:jc w:val="center"/>
              <w:rPr>
                <w:rFonts w:ascii="Times New Roman" w:hAnsi="Times New Roman" w:cs="Times New Roman"/>
                <w:sz w:val="20"/>
                <w:szCs w:val="20"/>
              </w:rPr>
            </w:pPr>
          </w:p>
          <w:p w14:paraId="24EBA6CD" w14:textId="77777777" w:rsidR="00C817A2" w:rsidRDefault="00C817A2" w:rsidP="00FC7EEA">
            <w:pPr>
              <w:pStyle w:val="a4"/>
              <w:jc w:val="center"/>
              <w:rPr>
                <w:rFonts w:ascii="Times New Roman" w:hAnsi="Times New Roman" w:cs="Times New Roman"/>
                <w:sz w:val="20"/>
                <w:szCs w:val="20"/>
              </w:rPr>
            </w:pPr>
          </w:p>
          <w:p w14:paraId="3BC802F0" w14:textId="5557D0A1"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Определяется организацией, осуществляющей спортивную подготовку</w:t>
            </w:r>
          </w:p>
        </w:tc>
      </w:tr>
      <w:tr w:rsidR="00367DE6" w14:paraId="1C126861" w14:textId="77777777" w:rsidTr="00367DE6">
        <w:tc>
          <w:tcPr>
            <w:tcW w:w="562" w:type="dxa"/>
          </w:tcPr>
          <w:p w14:paraId="52FA15B7" w14:textId="689F8E3A"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1.2.</w:t>
            </w:r>
          </w:p>
        </w:tc>
        <w:tc>
          <w:tcPr>
            <w:tcW w:w="1843" w:type="dxa"/>
          </w:tcPr>
          <w:p w14:paraId="5F1FDE07" w14:textId="22C3DC34"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Тренировочные мероприятия по подготовке к чемпионатам России, кубкам России, первенствам России</w:t>
            </w:r>
          </w:p>
        </w:tc>
        <w:tc>
          <w:tcPr>
            <w:tcW w:w="1276" w:type="dxa"/>
          </w:tcPr>
          <w:p w14:paraId="6495AD80" w14:textId="4EE3765B"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Pr>
          <w:p w14:paraId="5D2DE41C" w14:textId="4A0EA52F"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14</w:t>
            </w:r>
          </w:p>
        </w:tc>
        <w:tc>
          <w:tcPr>
            <w:tcW w:w="1418" w:type="dxa"/>
          </w:tcPr>
          <w:p w14:paraId="4494F37E" w14:textId="7710927A"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18</w:t>
            </w:r>
          </w:p>
        </w:tc>
        <w:tc>
          <w:tcPr>
            <w:tcW w:w="1280" w:type="dxa"/>
          </w:tcPr>
          <w:p w14:paraId="214E0324" w14:textId="3E42E44A"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21</w:t>
            </w:r>
          </w:p>
        </w:tc>
        <w:tc>
          <w:tcPr>
            <w:tcW w:w="1550" w:type="dxa"/>
            <w:vMerge/>
          </w:tcPr>
          <w:p w14:paraId="48DB31CD" w14:textId="77777777" w:rsidR="00FC7EEA" w:rsidRPr="00FC7EEA" w:rsidRDefault="00FC7EEA" w:rsidP="00FC7EEA">
            <w:pPr>
              <w:pStyle w:val="a4"/>
              <w:jc w:val="center"/>
              <w:rPr>
                <w:rFonts w:ascii="Times New Roman" w:hAnsi="Times New Roman" w:cs="Times New Roman"/>
                <w:sz w:val="20"/>
                <w:szCs w:val="20"/>
              </w:rPr>
            </w:pPr>
          </w:p>
        </w:tc>
      </w:tr>
      <w:tr w:rsidR="00367DE6" w14:paraId="6CBCD346" w14:textId="77777777" w:rsidTr="00367DE6">
        <w:tc>
          <w:tcPr>
            <w:tcW w:w="562" w:type="dxa"/>
          </w:tcPr>
          <w:p w14:paraId="093B2217" w14:textId="348A995E"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1.3.</w:t>
            </w:r>
          </w:p>
        </w:tc>
        <w:tc>
          <w:tcPr>
            <w:tcW w:w="1843" w:type="dxa"/>
          </w:tcPr>
          <w:p w14:paraId="3C977F75" w14:textId="40D842BC"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Тренировочные мероприятия по подготовке к другим всероссийским спортивным соревнованиям</w:t>
            </w:r>
          </w:p>
        </w:tc>
        <w:tc>
          <w:tcPr>
            <w:tcW w:w="1276" w:type="dxa"/>
          </w:tcPr>
          <w:p w14:paraId="1B0180B3" w14:textId="4384EFA7"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Pr>
          <w:p w14:paraId="23B31AA9" w14:textId="0EF57F69"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14</w:t>
            </w:r>
          </w:p>
        </w:tc>
        <w:tc>
          <w:tcPr>
            <w:tcW w:w="1418" w:type="dxa"/>
          </w:tcPr>
          <w:p w14:paraId="291291C0" w14:textId="6E9E6B17"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18</w:t>
            </w:r>
          </w:p>
        </w:tc>
        <w:tc>
          <w:tcPr>
            <w:tcW w:w="1280" w:type="dxa"/>
          </w:tcPr>
          <w:p w14:paraId="486E29BF" w14:textId="044939A2"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18</w:t>
            </w:r>
          </w:p>
        </w:tc>
        <w:tc>
          <w:tcPr>
            <w:tcW w:w="1550" w:type="dxa"/>
            <w:vMerge/>
          </w:tcPr>
          <w:p w14:paraId="45446AAA" w14:textId="77777777" w:rsidR="00FC7EEA" w:rsidRPr="00FC7EEA" w:rsidRDefault="00FC7EEA" w:rsidP="00FC7EEA">
            <w:pPr>
              <w:pStyle w:val="a4"/>
              <w:jc w:val="center"/>
              <w:rPr>
                <w:rFonts w:ascii="Times New Roman" w:hAnsi="Times New Roman" w:cs="Times New Roman"/>
                <w:sz w:val="20"/>
                <w:szCs w:val="20"/>
              </w:rPr>
            </w:pPr>
          </w:p>
        </w:tc>
      </w:tr>
      <w:tr w:rsidR="00367DE6" w14:paraId="760EFDF0" w14:textId="77777777" w:rsidTr="00367DE6">
        <w:tc>
          <w:tcPr>
            <w:tcW w:w="562" w:type="dxa"/>
          </w:tcPr>
          <w:p w14:paraId="23020444" w14:textId="06002F1F"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1.4.</w:t>
            </w:r>
          </w:p>
        </w:tc>
        <w:tc>
          <w:tcPr>
            <w:tcW w:w="1843" w:type="dxa"/>
          </w:tcPr>
          <w:p w14:paraId="1F6A6478" w14:textId="4FF8E8D5"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Тренировочные мероприятия по подготовке к официальным спортивным соревнованиям субъекта Российской Федерации</w:t>
            </w:r>
          </w:p>
        </w:tc>
        <w:tc>
          <w:tcPr>
            <w:tcW w:w="1276" w:type="dxa"/>
          </w:tcPr>
          <w:p w14:paraId="4F9D192C" w14:textId="1B09201A"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Pr>
          <w:p w14:paraId="58DB950F" w14:textId="40CA824A"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14</w:t>
            </w:r>
          </w:p>
        </w:tc>
        <w:tc>
          <w:tcPr>
            <w:tcW w:w="1418" w:type="dxa"/>
          </w:tcPr>
          <w:p w14:paraId="7AF245C0" w14:textId="605DA267"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14</w:t>
            </w:r>
          </w:p>
        </w:tc>
        <w:tc>
          <w:tcPr>
            <w:tcW w:w="1280" w:type="dxa"/>
          </w:tcPr>
          <w:p w14:paraId="3B6AC6C5" w14:textId="50F7F9A3" w:rsidR="00FC7EEA" w:rsidRPr="00FC7EEA" w:rsidRDefault="00C817A2" w:rsidP="00FC7EEA">
            <w:pPr>
              <w:pStyle w:val="a4"/>
              <w:jc w:val="center"/>
              <w:rPr>
                <w:rFonts w:ascii="Times New Roman" w:hAnsi="Times New Roman" w:cs="Times New Roman"/>
                <w:sz w:val="20"/>
                <w:szCs w:val="20"/>
              </w:rPr>
            </w:pPr>
            <w:r>
              <w:rPr>
                <w:rFonts w:ascii="Times New Roman" w:hAnsi="Times New Roman" w:cs="Times New Roman"/>
                <w:sz w:val="20"/>
                <w:szCs w:val="20"/>
              </w:rPr>
              <w:t>14</w:t>
            </w:r>
          </w:p>
        </w:tc>
        <w:tc>
          <w:tcPr>
            <w:tcW w:w="1550" w:type="dxa"/>
            <w:vMerge/>
          </w:tcPr>
          <w:p w14:paraId="0A583C53" w14:textId="77777777" w:rsidR="00FC7EEA" w:rsidRPr="00FC7EEA" w:rsidRDefault="00FC7EEA" w:rsidP="00FC7EEA">
            <w:pPr>
              <w:pStyle w:val="a4"/>
              <w:jc w:val="center"/>
              <w:rPr>
                <w:rFonts w:ascii="Times New Roman" w:hAnsi="Times New Roman" w:cs="Times New Roman"/>
                <w:sz w:val="20"/>
                <w:szCs w:val="20"/>
              </w:rPr>
            </w:pPr>
          </w:p>
        </w:tc>
      </w:tr>
      <w:tr w:rsidR="00FC7EEA" w14:paraId="3DFC8438" w14:textId="77777777" w:rsidTr="00C817A2">
        <w:tc>
          <w:tcPr>
            <w:tcW w:w="9346" w:type="dxa"/>
            <w:gridSpan w:val="7"/>
          </w:tcPr>
          <w:p w14:paraId="07B4CBD6" w14:textId="1CD189EF" w:rsidR="00FC7EEA" w:rsidRPr="00FC7EEA" w:rsidRDefault="00826998" w:rsidP="00826998">
            <w:pPr>
              <w:pStyle w:val="a4"/>
              <w:numPr>
                <w:ilvl w:val="0"/>
                <w:numId w:val="12"/>
              </w:numPr>
              <w:jc w:val="center"/>
              <w:rPr>
                <w:rFonts w:ascii="Times New Roman" w:hAnsi="Times New Roman" w:cs="Times New Roman"/>
                <w:sz w:val="20"/>
                <w:szCs w:val="20"/>
              </w:rPr>
            </w:pPr>
            <w:r>
              <w:rPr>
                <w:rFonts w:ascii="Times New Roman" w:hAnsi="Times New Roman" w:cs="Times New Roman"/>
                <w:sz w:val="20"/>
                <w:szCs w:val="20"/>
              </w:rPr>
              <w:t>Специальные тренировочные мероприятия</w:t>
            </w:r>
          </w:p>
        </w:tc>
      </w:tr>
      <w:tr w:rsidR="00367DE6" w14:paraId="3C2D7BD9" w14:textId="77777777" w:rsidTr="00367DE6">
        <w:tc>
          <w:tcPr>
            <w:tcW w:w="562" w:type="dxa"/>
          </w:tcPr>
          <w:p w14:paraId="1B692A05" w14:textId="6865012E"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2.1.</w:t>
            </w:r>
          </w:p>
        </w:tc>
        <w:tc>
          <w:tcPr>
            <w:tcW w:w="1843" w:type="dxa"/>
          </w:tcPr>
          <w:p w14:paraId="2C7DB4D8" w14:textId="7EBE79B6"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Тренировочные мероприятия по общей и (или) специальной физической подготовке</w:t>
            </w:r>
          </w:p>
        </w:tc>
        <w:tc>
          <w:tcPr>
            <w:tcW w:w="1276" w:type="dxa"/>
          </w:tcPr>
          <w:p w14:paraId="6D8F90B1" w14:textId="6C502F67"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tcPr>
          <w:p w14:paraId="37AEC86B" w14:textId="7B10E5B6"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14</w:t>
            </w:r>
          </w:p>
        </w:tc>
        <w:tc>
          <w:tcPr>
            <w:tcW w:w="1418" w:type="dxa"/>
          </w:tcPr>
          <w:p w14:paraId="474B7CEC" w14:textId="69536103"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18</w:t>
            </w:r>
          </w:p>
        </w:tc>
        <w:tc>
          <w:tcPr>
            <w:tcW w:w="1280" w:type="dxa"/>
          </w:tcPr>
          <w:p w14:paraId="36045196" w14:textId="0ABFC5D9"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18</w:t>
            </w:r>
          </w:p>
        </w:tc>
        <w:tc>
          <w:tcPr>
            <w:tcW w:w="1550" w:type="dxa"/>
          </w:tcPr>
          <w:p w14:paraId="5EBAB7E4" w14:textId="3440B4AE"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Не менее 70% от состава группы лиц, проходящих спортивную подготовку на определенном этапе</w:t>
            </w:r>
          </w:p>
        </w:tc>
      </w:tr>
      <w:tr w:rsidR="00C817A2" w14:paraId="67518F47" w14:textId="77777777" w:rsidTr="00367DE6">
        <w:tc>
          <w:tcPr>
            <w:tcW w:w="562" w:type="dxa"/>
          </w:tcPr>
          <w:p w14:paraId="37F4FB64" w14:textId="7E2F7377"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2.2.</w:t>
            </w:r>
          </w:p>
        </w:tc>
        <w:tc>
          <w:tcPr>
            <w:tcW w:w="1843" w:type="dxa"/>
          </w:tcPr>
          <w:p w14:paraId="4C5CF0B6" w14:textId="7991FDF2"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Восстановительные тренировочные мероприятия</w:t>
            </w:r>
          </w:p>
        </w:tc>
        <w:tc>
          <w:tcPr>
            <w:tcW w:w="1276" w:type="dxa"/>
          </w:tcPr>
          <w:p w14:paraId="248B579A" w14:textId="70C8362E"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w:t>
            </w:r>
          </w:p>
        </w:tc>
        <w:tc>
          <w:tcPr>
            <w:tcW w:w="4115" w:type="dxa"/>
            <w:gridSpan w:val="3"/>
          </w:tcPr>
          <w:p w14:paraId="16B42812" w14:textId="7D034B56"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До 14 дней</w:t>
            </w:r>
          </w:p>
        </w:tc>
        <w:tc>
          <w:tcPr>
            <w:tcW w:w="1550" w:type="dxa"/>
          </w:tcPr>
          <w:p w14:paraId="1871F85C" w14:textId="082A7A1D"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 xml:space="preserve">В соответствии с количеством лиц, принимавших участие в спортивных соревнованиях </w:t>
            </w:r>
          </w:p>
        </w:tc>
      </w:tr>
      <w:tr w:rsidR="00C817A2" w14:paraId="3F5AFD9B" w14:textId="77777777" w:rsidTr="00367DE6">
        <w:tc>
          <w:tcPr>
            <w:tcW w:w="562" w:type="dxa"/>
          </w:tcPr>
          <w:p w14:paraId="3EF276ED" w14:textId="4EC01236"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2.3.</w:t>
            </w:r>
          </w:p>
        </w:tc>
        <w:tc>
          <w:tcPr>
            <w:tcW w:w="1843" w:type="dxa"/>
          </w:tcPr>
          <w:p w14:paraId="76C93DA8" w14:textId="14A7B29F"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 xml:space="preserve">Тренировочные мероприятия для </w:t>
            </w:r>
            <w:r>
              <w:rPr>
                <w:rFonts w:ascii="Times New Roman" w:hAnsi="Times New Roman" w:cs="Times New Roman"/>
                <w:sz w:val="20"/>
                <w:szCs w:val="20"/>
              </w:rPr>
              <w:lastRenderedPageBreak/>
              <w:t>комплексного медицинского обследования</w:t>
            </w:r>
          </w:p>
        </w:tc>
        <w:tc>
          <w:tcPr>
            <w:tcW w:w="1276" w:type="dxa"/>
          </w:tcPr>
          <w:p w14:paraId="214F54E3" w14:textId="007C4A92"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4115" w:type="dxa"/>
            <w:gridSpan w:val="3"/>
          </w:tcPr>
          <w:p w14:paraId="0E759104" w14:textId="539A4BB2"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До 5 дней, но не более 2 раз в год</w:t>
            </w:r>
          </w:p>
        </w:tc>
        <w:tc>
          <w:tcPr>
            <w:tcW w:w="1550" w:type="dxa"/>
          </w:tcPr>
          <w:p w14:paraId="4F49053E" w14:textId="1C558E91"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 xml:space="preserve">В соответствии с планом </w:t>
            </w:r>
            <w:r>
              <w:rPr>
                <w:rFonts w:ascii="Times New Roman" w:hAnsi="Times New Roman" w:cs="Times New Roman"/>
                <w:sz w:val="20"/>
                <w:szCs w:val="20"/>
              </w:rPr>
              <w:lastRenderedPageBreak/>
              <w:t>комплексного медицинского обследования</w:t>
            </w:r>
          </w:p>
        </w:tc>
      </w:tr>
      <w:tr w:rsidR="00367DE6" w14:paraId="1AC6F86A" w14:textId="77777777" w:rsidTr="00367DE6">
        <w:tc>
          <w:tcPr>
            <w:tcW w:w="562" w:type="dxa"/>
          </w:tcPr>
          <w:p w14:paraId="20BFF43C" w14:textId="7A77548B"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lastRenderedPageBreak/>
              <w:t>2.4.</w:t>
            </w:r>
          </w:p>
        </w:tc>
        <w:tc>
          <w:tcPr>
            <w:tcW w:w="1843" w:type="dxa"/>
          </w:tcPr>
          <w:p w14:paraId="7F095BDD" w14:textId="6C5546AB"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Тренировочные мероприятия в каникулярный период</w:t>
            </w:r>
          </w:p>
        </w:tc>
        <w:tc>
          <w:tcPr>
            <w:tcW w:w="2693" w:type="dxa"/>
            <w:gridSpan w:val="2"/>
          </w:tcPr>
          <w:p w14:paraId="5D8B955D" w14:textId="20B5DA64"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До 21 дня подряд и не более двух тренировочных мероприятий в год</w:t>
            </w:r>
          </w:p>
        </w:tc>
        <w:tc>
          <w:tcPr>
            <w:tcW w:w="1418" w:type="dxa"/>
          </w:tcPr>
          <w:p w14:paraId="4EEDE78D" w14:textId="7B87F129"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w:t>
            </w:r>
          </w:p>
        </w:tc>
        <w:tc>
          <w:tcPr>
            <w:tcW w:w="1280" w:type="dxa"/>
          </w:tcPr>
          <w:p w14:paraId="17D8F31A" w14:textId="293BB2FF"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w:t>
            </w:r>
          </w:p>
        </w:tc>
        <w:tc>
          <w:tcPr>
            <w:tcW w:w="1550" w:type="dxa"/>
          </w:tcPr>
          <w:p w14:paraId="78F2EEFA" w14:textId="1F9366F5"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Не менее 60% от состава группы лиц, проходящих спортивную подготовку на определенном этапе</w:t>
            </w:r>
          </w:p>
        </w:tc>
      </w:tr>
      <w:tr w:rsidR="00367DE6" w14:paraId="00710365" w14:textId="77777777" w:rsidTr="00367DE6">
        <w:tc>
          <w:tcPr>
            <w:tcW w:w="562" w:type="dxa"/>
          </w:tcPr>
          <w:p w14:paraId="5E34BD44" w14:textId="2542F29D"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2.5.</w:t>
            </w:r>
          </w:p>
        </w:tc>
        <w:tc>
          <w:tcPr>
            <w:tcW w:w="1843" w:type="dxa"/>
          </w:tcPr>
          <w:p w14:paraId="284DD3D7" w14:textId="58C99D5F"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Просмотровые тренировочные мероприятия для кандидатов на зачисление в образовательные учреждения среднего профессионального образования, осуществляющие деятельность в области физической культуры и спорта</w:t>
            </w:r>
          </w:p>
        </w:tc>
        <w:tc>
          <w:tcPr>
            <w:tcW w:w="1276" w:type="dxa"/>
          </w:tcPr>
          <w:p w14:paraId="4CC4956E" w14:textId="49A7189B"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w:t>
            </w:r>
          </w:p>
        </w:tc>
        <w:tc>
          <w:tcPr>
            <w:tcW w:w="2835" w:type="dxa"/>
            <w:gridSpan w:val="2"/>
          </w:tcPr>
          <w:p w14:paraId="61025CB5" w14:textId="59CA1AB5"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До 60 дней</w:t>
            </w:r>
          </w:p>
        </w:tc>
        <w:tc>
          <w:tcPr>
            <w:tcW w:w="1280" w:type="dxa"/>
          </w:tcPr>
          <w:p w14:paraId="32AB6837" w14:textId="5CD21793"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w:t>
            </w:r>
          </w:p>
        </w:tc>
        <w:tc>
          <w:tcPr>
            <w:tcW w:w="1550" w:type="dxa"/>
          </w:tcPr>
          <w:p w14:paraId="74C9E55C" w14:textId="07A51BBE" w:rsidR="00FC7EEA" w:rsidRPr="00FC7EEA" w:rsidRDefault="00826998" w:rsidP="00FC7EEA">
            <w:pPr>
              <w:pStyle w:val="a4"/>
              <w:jc w:val="center"/>
              <w:rPr>
                <w:rFonts w:ascii="Times New Roman" w:hAnsi="Times New Roman" w:cs="Times New Roman"/>
                <w:sz w:val="20"/>
                <w:szCs w:val="20"/>
              </w:rPr>
            </w:pPr>
            <w:r>
              <w:rPr>
                <w:rFonts w:ascii="Times New Roman" w:hAnsi="Times New Roman" w:cs="Times New Roman"/>
                <w:sz w:val="20"/>
                <w:szCs w:val="20"/>
              </w:rPr>
              <w:t>В соответствии с правилами приема</w:t>
            </w:r>
          </w:p>
        </w:tc>
      </w:tr>
    </w:tbl>
    <w:p w14:paraId="76B9F491" w14:textId="77777777" w:rsidR="00C23AFC" w:rsidRPr="00DC1901" w:rsidRDefault="00C23AFC" w:rsidP="00C23AFC">
      <w:pPr>
        <w:pStyle w:val="a4"/>
        <w:rPr>
          <w:rFonts w:ascii="Times New Roman" w:hAnsi="Times New Roman" w:cs="Times New Roman"/>
          <w:sz w:val="24"/>
          <w:szCs w:val="24"/>
        </w:rPr>
      </w:pPr>
      <w:r w:rsidRPr="00DC1901">
        <w:rPr>
          <w:rFonts w:ascii="Times New Roman" w:hAnsi="Times New Roman" w:cs="Times New Roman"/>
          <w:sz w:val="24"/>
          <w:szCs w:val="24"/>
        </w:rPr>
        <w:t xml:space="preserve"> </w:t>
      </w:r>
    </w:p>
    <w:p w14:paraId="766E57A9" w14:textId="77777777" w:rsidR="00A0360D" w:rsidRDefault="00A0360D" w:rsidP="00A0360D">
      <w:pPr>
        <w:pStyle w:val="a4"/>
        <w:jc w:val="both"/>
        <w:rPr>
          <w:rFonts w:ascii="Times New Roman" w:hAnsi="Times New Roman" w:cs="Times New Roman"/>
          <w:sz w:val="24"/>
          <w:szCs w:val="24"/>
        </w:rPr>
      </w:pPr>
    </w:p>
    <w:p w14:paraId="0225E7A2" w14:textId="67557E00" w:rsidR="00C43A12" w:rsidRPr="00C43A12" w:rsidRDefault="00C43A12" w:rsidP="002759A6">
      <w:pPr>
        <w:pStyle w:val="a4"/>
        <w:jc w:val="center"/>
        <w:rPr>
          <w:rFonts w:ascii="Times New Roman" w:hAnsi="Times New Roman" w:cs="Times New Roman"/>
          <w:b/>
          <w:bCs/>
          <w:sz w:val="24"/>
          <w:szCs w:val="24"/>
        </w:rPr>
      </w:pPr>
      <w:r w:rsidRPr="00C43A12">
        <w:rPr>
          <w:rFonts w:ascii="Times New Roman" w:hAnsi="Times New Roman" w:cs="Times New Roman"/>
          <w:b/>
          <w:bCs/>
          <w:sz w:val="24"/>
          <w:szCs w:val="24"/>
        </w:rPr>
        <w:t>1.</w:t>
      </w:r>
      <w:r w:rsidR="00C56243">
        <w:rPr>
          <w:rFonts w:ascii="Times New Roman" w:hAnsi="Times New Roman" w:cs="Times New Roman"/>
          <w:b/>
          <w:bCs/>
          <w:sz w:val="24"/>
          <w:szCs w:val="24"/>
        </w:rPr>
        <w:t>8</w:t>
      </w:r>
      <w:r w:rsidRPr="00C43A12">
        <w:rPr>
          <w:rFonts w:ascii="Times New Roman" w:hAnsi="Times New Roman" w:cs="Times New Roman"/>
          <w:b/>
          <w:bCs/>
          <w:sz w:val="24"/>
          <w:szCs w:val="24"/>
        </w:rPr>
        <w:t xml:space="preserve">. </w:t>
      </w:r>
      <w:r w:rsidR="00F223E9">
        <w:rPr>
          <w:rFonts w:ascii="Times New Roman" w:hAnsi="Times New Roman" w:cs="Times New Roman"/>
          <w:b/>
          <w:bCs/>
          <w:sz w:val="24"/>
          <w:szCs w:val="24"/>
        </w:rPr>
        <w:t>Годовой план спортивной подготовки</w:t>
      </w:r>
    </w:p>
    <w:p w14:paraId="0333E16F" w14:textId="77777777" w:rsidR="00C43A12" w:rsidRPr="00C43A12" w:rsidRDefault="00C43A12" w:rsidP="00E03924">
      <w:pPr>
        <w:pStyle w:val="a4"/>
        <w:ind w:firstLine="567"/>
        <w:rPr>
          <w:rFonts w:ascii="Times New Roman" w:hAnsi="Times New Roman" w:cs="Times New Roman"/>
          <w:sz w:val="24"/>
          <w:szCs w:val="24"/>
        </w:rPr>
      </w:pPr>
      <w:r w:rsidRPr="00C43A12">
        <w:rPr>
          <w:rFonts w:ascii="Times New Roman" w:hAnsi="Times New Roman" w:cs="Times New Roman"/>
          <w:sz w:val="24"/>
          <w:szCs w:val="24"/>
        </w:rPr>
        <w:t xml:space="preserve">Годичный цикл подготовки (52 недели) по скалолазанию делится на три периода: переходный, </w:t>
      </w:r>
      <w:r w:rsidRPr="00720197">
        <w:rPr>
          <w:rFonts w:ascii="Times New Roman" w:hAnsi="Times New Roman" w:cs="Times New Roman"/>
          <w:sz w:val="24"/>
          <w:szCs w:val="24"/>
        </w:rPr>
        <w:t>подготовительный, соревновательный. Наименование каждого микроцикла, состоящего из 4-5 дней и включающего от 3 до 8 тренировочных занятий, указывает на основную целевую его направленность.</w:t>
      </w:r>
      <w:r w:rsidRPr="00C43A12">
        <w:rPr>
          <w:rFonts w:ascii="Times New Roman" w:hAnsi="Times New Roman" w:cs="Times New Roman"/>
          <w:sz w:val="24"/>
          <w:szCs w:val="24"/>
        </w:rPr>
        <w:t xml:space="preserve"> </w:t>
      </w:r>
    </w:p>
    <w:p w14:paraId="785C1FE9" w14:textId="77777777" w:rsidR="00C43A12" w:rsidRPr="00C43A12" w:rsidRDefault="0025398D" w:rsidP="002759A6">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C43A12" w:rsidRPr="0025398D">
        <w:rPr>
          <w:rFonts w:ascii="Times New Roman" w:hAnsi="Times New Roman" w:cs="Times New Roman"/>
          <w:i/>
          <w:sz w:val="24"/>
          <w:szCs w:val="24"/>
        </w:rPr>
        <w:t>Втягивающий</w:t>
      </w:r>
      <w:r w:rsidR="00C43A12" w:rsidRPr="00C43A12">
        <w:rPr>
          <w:rFonts w:ascii="Times New Roman" w:hAnsi="Times New Roman" w:cs="Times New Roman"/>
          <w:sz w:val="24"/>
          <w:szCs w:val="24"/>
        </w:rPr>
        <w:t xml:space="preserve"> - постепенный переход на другой режим тренировочной работы. Это может быть увеличение объема циклической нагрузки, или повышение среднего </w:t>
      </w:r>
      <w:r w:rsidR="002759A6">
        <w:rPr>
          <w:rFonts w:ascii="Times New Roman" w:hAnsi="Times New Roman" w:cs="Times New Roman"/>
          <w:sz w:val="24"/>
          <w:szCs w:val="24"/>
        </w:rPr>
        <w:t>п</w:t>
      </w:r>
      <w:r w:rsidR="00C43A12" w:rsidRPr="00C43A12">
        <w:rPr>
          <w:rFonts w:ascii="Times New Roman" w:hAnsi="Times New Roman" w:cs="Times New Roman"/>
          <w:sz w:val="24"/>
          <w:szCs w:val="24"/>
        </w:rPr>
        <w:t xml:space="preserve">оказателя высокоинтенсивной доли нагрузки, или включение новых тренировочных средств. </w:t>
      </w:r>
    </w:p>
    <w:p w14:paraId="01413484" w14:textId="77777777" w:rsidR="00ED1AFD" w:rsidRPr="003179D3" w:rsidRDefault="0025398D" w:rsidP="002759A6">
      <w:pPr>
        <w:pStyle w:val="a4"/>
        <w:jc w:val="both"/>
        <w:rPr>
          <w:rFonts w:ascii="Times New Roman" w:hAnsi="Times New Roman" w:cs="Times New Roman"/>
          <w:sz w:val="24"/>
          <w:szCs w:val="24"/>
        </w:rPr>
      </w:pPr>
      <w:r w:rsidRPr="0025398D">
        <w:rPr>
          <w:rFonts w:ascii="Times New Roman" w:hAnsi="Times New Roman" w:cs="Times New Roman"/>
          <w:i/>
          <w:sz w:val="24"/>
          <w:szCs w:val="24"/>
        </w:rPr>
        <w:t xml:space="preserve">       </w:t>
      </w:r>
      <w:r w:rsidR="00C43A12" w:rsidRPr="0025398D">
        <w:rPr>
          <w:rFonts w:ascii="Times New Roman" w:hAnsi="Times New Roman" w:cs="Times New Roman"/>
          <w:i/>
          <w:sz w:val="24"/>
          <w:szCs w:val="24"/>
        </w:rPr>
        <w:t>Развивающий</w:t>
      </w:r>
      <w:r w:rsidR="00C43A12" w:rsidRPr="00C43A12">
        <w:rPr>
          <w:rFonts w:ascii="Times New Roman" w:hAnsi="Times New Roman" w:cs="Times New Roman"/>
          <w:sz w:val="24"/>
          <w:szCs w:val="24"/>
        </w:rPr>
        <w:t xml:space="preserve"> - развитие основных физических качеств и технико</w:t>
      </w:r>
      <w:r w:rsidR="002759A6">
        <w:rPr>
          <w:rFonts w:ascii="Times New Roman" w:hAnsi="Times New Roman" w:cs="Times New Roman"/>
          <w:sz w:val="24"/>
          <w:szCs w:val="24"/>
        </w:rPr>
        <w:t>-</w:t>
      </w:r>
      <w:r w:rsidR="00C43A12" w:rsidRPr="00C43A12">
        <w:rPr>
          <w:rFonts w:ascii="Times New Roman" w:hAnsi="Times New Roman" w:cs="Times New Roman"/>
          <w:sz w:val="24"/>
          <w:szCs w:val="24"/>
        </w:rPr>
        <w:softHyphen/>
        <w:t xml:space="preserve">тактических навыков подготовки, направлен на повышение уровня специальной выносливости скалолаза. Вторая цель - повышение средней скорости скалолаза технической дистанции. </w:t>
      </w:r>
    </w:p>
    <w:p w14:paraId="3D885623" w14:textId="22362A67" w:rsidR="00C43A12" w:rsidRDefault="00ED1AFD" w:rsidP="002759A6">
      <w:pPr>
        <w:pStyle w:val="a4"/>
        <w:jc w:val="both"/>
        <w:rPr>
          <w:rFonts w:ascii="Times New Roman" w:hAnsi="Times New Roman" w:cs="Times New Roman"/>
          <w:sz w:val="24"/>
          <w:szCs w:val="24"/>
        </w:rPr>
      </w:pPr>
      <w:r w:rsidRPr="00C43A12">
        <w:rPr>
          <w:rFonts w:ascii="Times New Roman" w:hAnsi="Times New Roman" w:cs="Times New Roman"/>
          <w:sz w:val="24"/>
          <w:szCs w:val="24"/>
        </w:rPr>
        <w:tab/>
      </w:r>
      <w:r w:rsidRPr="0025398D">
        <w:rPr>
          <w:rFonts w:ascii="Times New Roman" w:hAnsi="Times New Roman" w:cs="Times New Roman"/>
          <w:i/>
          <w:sz w:val="24"/>
          <w:szCs w:val="24"/>
        </w:rPr>
        <w:t>Поддерживающий</w:t>
      </w:r>
      <w:r w:rsidRPr="00C43A12">
        <w:rPr>
          <w:rFonts w:ascii="Times New Roman" w:hAnsi="Times New Roman" w:cs="Times New Roman"/>
          <w:sz w:val="24"/>
          <w:szCs w:val="24"/>
        </w:rPr>
        <w:t xml:space="preserve"> </w:t>
      </w:r>
      <w:r w:rsidRPr="00C43A12">
        <w:rPr>
          <w:rFonts w:ascii="Times New Roman" w:hAnsi="Times New Roman" w:cs="Times New Roman"/>
          <w:sz w:val="24"/>
          <w:szCs w:val="24"/>
        </w:rPr>
        <w:tab/>
        <w:t xml:space="preserve">удержание </w:t>
      </w:r>
      <w:r w:rsidRPr="00C43A12">
        <w:rPr>
          <w:rFonts w:ascii="Times New Roman" w:hAnsi="Times New Roman" w:cs="Times New Roman"/>
          <w:sz w:val="24"/>
          <w:szCs w:val="24"/>
        </w:rPr>
        <w:tab/>
        <w:t xml:space="preserve">достигнутого </w:t>
      </w:r>
      <w:r w:rsidRPr="00C43A12">
        <w:rPr>
          <w:rFonts w:ascii="Times New Roman" w:hAnsi="Times New Roman" w:cs="Times New Roman"/>
          <w:sz w:val="24"/>
          <w:szCs w:val="24"/>
        </w:rPr>
        <w:tab/>
      </w:r>
      <w:r w:rsidR="00E03924" w:rsidRPr="00C43A12">
        <w:rPr>
          <w:rFonts w:ascii="Times New Roman" w:hAnsi="Times New Roman" w:cs="Times New Roman"/>
          <w:sz w:val="24"/>
          <w:szCs w:val="24"/>
        </w:rPr>
        <w:t xml:space="preserve">уровня </w:t>
      </w:r>
      <w:r w:rsidR="00E03924">
        <w:rPr>
          <w:rFonts w:ascii="Times New Roman" w:hAnsi="Times New Roman" w:cs="Times New Roman"/>
          <w:sz w:val="24"/>
          <w:szCs w:val="24"/>
        </w:rPr>
        <w:t>подготовленности</w:t>
      </w:r>
      <w:r w:rsidRPr="00C43A12">
        <w:rPr>
          <w:rFonts w:ascii="Times New Roman" w:hAnsi="Times New Roman" w:cs="Times New Roman"/>
          <w:sz w:val="24"/>
          <w:szCs w:val="24"/>
        </w:rPr>
        <w:t xml:space="preserve">. Проводится </w:t>
      </w:r>
      <w:r w:rsidRPr="00C43A12">
        <w:rPr>
          <w:rFonts w:ascii="Times New Roman" w:hAnsi="Times New Roman" w:cs="Times New Roman"/>
          <w:sz w:val="24"/>
          <w:szCs w:val="24"/>
        </w:rPr>
        <w:tab/>
        <w:t xml:space="preserve">преимущественно с применением тренировочных средств. </w:t>
      </w:r>
    </w:p>
    <w:p w14:paraId="325D60AC" w14:textId="77777777" w:rsidR="00ED1AFD" w:rsidRPr="00C43A12" w:rsidRDefault="0025398D" w:rsidP="002759A6">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ED1AFD" w:rsidRPr="0025398D">
        <w:rPr>
          <w:rFonts w:ascii="Times New Roman" w:hAnsi="Times New Roman" w:cs="Times New Roman"/>
          <w:i/>
          <w:sz w:val="24"/>
          <w:szCs w:val="24"/>
        </w:rPr>
        <w:t xml:space="preserve">Контрольный </w:t>
      </w:r>
      <w:r w:rsidR="00ED1AFD" w:rsidRPr="00C43A12">
        <w:rPr>
          <w:rFonts w:ascii="Times New Roman" w:hAnsi="Times New Roman" w:cs="Times New Roman"/>
          <w:sz w:val="24"/>
          <w:szCs w:val="24"/>
        </w:rPr>
        <w:t>- тестирование разных сторо</w:t>
      </w:r>
      <w:r w:rsidR="00207E90">
        <w:rPr>
          <w:rFonts w:ascii="Times New Roman" w:hAnsi="Times New Roman" w:cs="Times New Roman"/>
          <w:sz w:val="24"/>
          <w:szCs w:val="24"/>
        </w:rPr>
        <w:t xml:space="preserve">н подготовленности с проведение </w:t>
      </w:r>
      <w:r w:rsidR="00ED1AFD" w:rsidRPr="00C43A12">
        <w:rPr>
          <w:rFonts w:ascii="Times New Roman" w:hAnsi="Times New Roman" w:cs="Times New Roman"/>
          <w:sz w:val="24"/>
          <w:szCs w:val="24"/>
        </w:rPr>
        <w:t xml:space="preserve">сравнительного анализа с аналогичным периодом прошлого спортивного сезона, а также с предыдущими микроциклами текущего сезона. </w:t>
      </w:r>
    </w:p>
    <w:p w14:paraId="43527143" w14:textId="77777777" w:rsidR="00ED1AFD" w:rsidRPr="00C43A12" w:rsidRDefault="0025398D" w:rsidP="002759A6">
      <w:pPr>
        <w:pStyle w:val="a4"/>
        <w:jc w:val="both"/>
        <w:rPr>
          <w:rFonts w:ascii="Times New Roman" w:hAnsi="Times New Roman" w:cs="Times New Roman"/>
          <w:sz w:val="24"/>
          <w:szCs w:val="24"/>
        </w:rPr>
      </w:pPr>
      <w:r w:rsidRPr="0025398D">
        <w:rPr>
          <w:rFonts w:ascii="Times New Roman" w:hAnsi="Times New Roman" w:cs="Times New Roman"/>
          <w:i/>
          <w:sz w:val="24"/>
          <w:szCs w:val="24"/>
        </w:rPr>
        <w:t xml:space="preserve">       </w:t>
      </w:r>
      <w:r w:rsidR="00ED1AFD" w:rsidRPr="0025398D">
        <w:rPr>
          <w:rFonts w:ascii="Times New Roman" w:hAnsi="Times New Roman" w:cs="Times New Roman"/>
          <w:i/>
          <w:sz w:val="24"/>
          <w:szCs w:val="24"/>
        </w:rPr>
        <w:t>Соревновательный</w:t>
      </w:r>
      <w:r w:rsidR="00ED1AFD" w:rsidRPr="00C43A12">
        <w:rPr>
          <w:rFonts w:ascii="Times New Roman" w:hAnsi="Times New Roman" w:cs="Times New Roman"/>
          <w:sz w:val="24"/>
          <w:szCs w:val="24"/>
        </w:rPr>
        <w:t xml:space="preserve"> - непосредственно связан с календарными планами вида спорта. Основная цель - реализация проведенного периода спортивной подготовки в наивысших текущих результатах. </w:t>
      </w:r>
    </w:p>
    <w:p w14:paraId="4CCFFBD1" w14:textId="77777777" w:rsidR="00E61424" w:rsidRDefault="00ED1AFD" w:rsidP="002759A6">
      <w:pPr>
        <w:pStyle w:val="a4"/>
        <w:jc w:val="both"/>
        <w:rPr>
          <w:rFonts w:ascii="Times New Roman" w:hAnsi="Times New Roman" w:cs="Times New Roman"/>
          <w:sz w:val="24"/>
          <w:szCs w:val="24"/>
        </w:rPr>
      </w:pPr>
      <w:r w:rsidRPr="00C43A12">
        <w:rPr>
          <w:rFonts w:ascii="Times New Roman" w:hAnsi="Times New Roman" w:cs="Times New Roman"/>
          <w:sz w:val="24"/>
          <w:szCs w:val="24"/>
        </w:rPr>
        <w:tab/>
      </w:r>
      <w:r w:rsidRPr="0025398D">
        <w:rPr>
          <w:rFonts w:ascii="Times New Roman" w:hAnsi="Times New Roman" w:cs="Times New Roman"/>
          <w:i/>
          <w:sz w:val="24"/>
          <w:szCs w:val="24"/>
        </w:rPr>
        <w:t>Подводящий</w:t>
      </w:r>
      <w:r w:rsidRPr="00C43A12">
        <w:rPr>
          <w:rFonts w:ascii="Times New Roman" w:hAnsi="Times New Roman" w:cs="Times New Roman"/>
          <w:sz w:val="24"/>
          <w:szCs w:val="24"/>
        </w:rPr>
        <w:t xml:space="preserve"> </w:t>
      </w:r>
      <w:r w:rsidRPr="00C43A12">
        <w:rPr>
          <w:rFonts w:ascii="Times New Roman" w:hAnsi="Times New Roman" w:cs="Times New Roman"/>
          <w:sz w:val="24"/>
          <w:szCs w:val="24"/>
        </w:rPr>
        <w:tab/>
        <w:t xml:space="preserve">применяется перед разными соревновательными микроциклами и учитывает в своем построении моделирование предстоящих технических условий. </w:t>
      </w:r>
      <w:r w:rsidR="0025398D">
        <w:rPr>
          <w:rFonts w:ascii="Times New Roman" w:hAnsi="Times New Roman" w:cs="Times New Roman"/>
          <w:sz w:val="24"/>
          <w:szCs w:val="24"/>
        </w:rPr>
        <w:t xml:space="preserve">                 </w:t>
      </w:r>
    </w:p>
    <w:p w14:paraId="61FC7104" w14:textId="77777777" w:rsidR="00ED1AFD" w:rsidRPr="00C43A12" w:rsidRDefault="00E61424" w:rsidP="002759A6">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ED1AFD" w:rsidRPr="0025398D">
        <w:rPr>
          <w:rFonts w:ascii="Times New Roman" w:hAnsi="Times New Roman" w:cs="Times New Roman"/>
          <w:i/>
          <w:sz w:val="24"/>
          <w:szCs w:val="24"/>
        </w:rPr>
        <w:t xml:space="preserve">Силовой </w:t>
      </w:r>
      <w:r w:rsidR="00ED1AFD" w:rsidRPr="00C43A12">
        <w:rPr>
          <w:rFonts w:ascii="Times New Roman" w:hAnsi="Times New Roman" w:cs="Times New Roman"/>
          <w:sz w:val="24"/>
          <w:szCs w:val="24"/>
        </w:rPr>
        <w:t xml:space="preserve">- направлен на повышение силовых способностей необходимых мышечных групп скалолаза. Силовые блоки нагрузки применяются практически в каждом тренировочном занятии всего микроцикла. </w:t>
      </w:r>
    </w:p>
    <w:p w14:paraId="2C889C77" w14:textId="77777777" w:rsidR="0025398D" w:rsidRPr="00C43A12" w:rsidRDefault="003179D3" w:rsidP="002759A6">
      <w:pPr>
        <w:pStyle w:val="a4"/>
        <w:jc w:val="both"/>
        <w:rPr>
          <w:rFonts w:ascii="Times New Roman" w:hAnsi="Times New Roman" w:cs="Times New Roman"/>
          <w:sz w:val="24"/>
          <w:szCs w:val="24"/>
        </w:rPr>
      </w:pPr>
      <w:r>
        <w:rPr>
          <w:rFonts w:ascii="Times New Roman" w:hAnsi="Times New Roman" w:cs="Times New Roman"/>
          <w:i/>
          <w:sz w:val="24"/>
          <w:szCs w:val="24"/>
        </w:rPr>
        <w:lastRenderedPageBreak/>
        <w:t xml:space="preserve">      </w:t>
      </w:r>
      <w:r w:rsidR="00ED1AFD" w:rsidRPr="00E61424">
        <w:rPr>
          <w:rFonts w:ascii="Times New Roman" w:hAnsi="Times New Roman" w:cs="Times New Roman"/>
          <w:i/>
          <w:sz w:val="24"/>
          <w:szCs w:val="24"/>
        </w:rPr>
        <w:t>Скоростно-силовой</w:t>
      </w:r>
      <w:r w:rsidR="00ED1AFD" w:rsidRPr="00C43A12">
        <w:rPr>
          <w:rFonts w:ascii="Times New Roman" w:hAnsi="Times New Roman" w:cs="Times New Roman"/>
          <w:sz w:val="24"/>
          <w:szCs w:val="24"/>
        </w:rPr>
        <w:t xml:space="preserve"> - преследует целью качественное ступенчатое </w:t>
      </w:r>
      <w:r w:rsidR="0025398D" w:rsidRPr="00C43A12">
        <w:rPr>
          <w:rFonts w:ascii="Times New Roman" w:hAnsi="Times New Roman" w:cs="Times New Roman"/>
          <w:sz w:val="24"/>
          <w:szCs w:val="24"/>
        </w:rPr>
        <w:t xml:space="preserve">повышение скоростно-силовой выносливости. Большая часть тренировочной силовой доли нагрузки про водится в высокоинтенсивном темпе. </w:t>
      </w:r>
    </w:p>
    <w:p w14:paraId="0FE75E4B" w14:textId="77777777" w:rsidR="0025398D" w:rsidRPr="00C43A12" w:rsidRDefault="0025398D" w:rsidP="002759A6">
      <w:pPr>
        <w:pStyle w:val="a4"/>
        <w:jc w:val="both"/>
        <w:rPr>
          <w:rFonts w:ascii="Times New Roman" w:hAnsi="Times New Roman" w:cs="Times New Roman"/>
          <w:sz w:val="24"/>
          <w:szCs w:val="24"/>
        </w:rPr>
      </w:pPr>
      <w:r w:rsidRPr="00C43A12">
        <w:rPr>
          <w:rFonts w:ascii="Times New Roman" w:hAnsi="Times New Roman" w:cs="Times New Roman"/>
          <w:sz w:val="24"/>
          <w:szCs w:val="24"/>
        </w:rPr>
        <w:tab/>
      </w:r>
      <w:r w:rsidRPr="003179D3">
        <w:rPr>
          <w:rFonts w:ascii="Times New Roman" w:hAnsi="Times New Roman" w:cs="Times New Roman"/>
          <w:i/>
          <w:sz w:val="24"/>
          <w:szCs w:val="24"/>
        </w:rPr>
        <w:t>Восстановительный</w:t>
      </w:r>
      <w:r w:rsidRPr="00C43A12">
        <w:rPr>
          <w:rFonts w:ascii="Times New Roman" w:hAnsi="Times New Roman" w:cs="Times New Roman"/>
          <w:sz w:val="24"/>
          <w:szCs w:val="24"/>
        </w:rPr>
        <w:t xml:space="preserve"> </w:t>
      </w:r>
      <w:r w:rsidR="003179D3">
        <w:rPr>
          <w:rFonts w:ascii="Times New Roman" w:hAnsi="Times New Roman" w:cs="Times New Roman"/>
          <w:sz w:val="24"/>
          <w:szCs w:val="24"/>
        </w:rPr>
        <w:t xml:space="preserve">- </w:t>
      </w:r>
      <w:r w:rsidRPr="00C43A12">
        <w:rPr>
          <w:rFonts w:ascii="Times New Roman" w:hAnsi="Times New Roman" w:cs="Times New Roman"/>
          <w:sz w:val="24"/>
          <w:szCs w:val="24"/>
        </w:rPr>
        <w:t xml:space="preserve">снижение нагрузки по всем показателям примерно на 50%. Не более одного тренировочного занятия в день, при необходимости применяются процедуры психологической разгрузки и физиотерапевтического восстановления. </w:t>
      </w:r>
    </w:p>
    <w:p w14:paraId="3A192DA7" w14:textId="77777777" w:rsidR="0025398D" w:rsidRPr="00C43A12" w:rsidRDefault="003179D3" w:rsidP="002759A6">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25398D" w:rsidRPr="003179D3">
        <w:rPr>
          <w:rFonts w:ascii="Times New Roman" w:hAnsi="Times New Roman" w:cs="Times New Roman"/>
          <w:i/>
          <w:sz w:val="24"/>
          <w:szCs w:val="24"/>
        </w:rPr>
        <w:t>Лечебно-терапевтический</w:t>
      </w:r>
      <w:r w:rsidR="0025398D" w:rsidRPr="00C43A12">
        <w:rPr>
          <w:rFonts w:ascii="Times New Roman" w:hAnsi="Times New Roman" w:cs="Times New Roman"/>
          <w:sz w:val="24"/>
          <w:szCs w:val="24"/>
        </w:rPr>
        <w:t xml:space="preserve"> - полное медицинское обследование и по мере необходимости лечение до восстановления здоровья после завершения соревновательного сезона. </w:t>
      </w:r>
    </w:p>
    <w:p w14:paraId="72F9214D" w14:textId="55CFB9C3" w:rsidR="00ED1AFD" w:rsidRDefault="003179D3" w:rsidP="002759A6">
      <w:pPr>
        <w:pStyle w:val="a4"/>
        <w:jc w:val="both"/>
        <w:rPr>
          <w:rFonts w:ascii="Times New Roman" w:hAnsi="Times New Roman" w:cs="Times New Roman"/>
          <w:sz w:val="24"/>
          <w:szCs w:val="24"/>
        </w:rPr>
      </w:pPr>
      <w:r>
        <w:rPr>
          <w:rFonts w:ascii="Times New Roman" w:hAnsi="Times New Roman" w:cs="Times New Roman"/>
          <w:i/>
          <w:sz w:val="24"/>
          <w:szCs w:val="24"/>
        </w:rPr>
        <w:t xml:space="preserve">       </w:t>
      </w:r>
      <w:r w:rsidR="0025398D" w:rsidRPr="003179D3">
        <w:rPr>
          <w:rFonts w:ascii="Times New Roman" w:hAnsi="Times New Roman" w:cs="Times New Roman"/>
          <w:i/>
          <w:sz w:val="24"/>
          <w:szCs w:val="24"/>
        </w:rPr>
        <w:t>Реабилитационный</w:t>
      </w:r>
      <w:r w:rsidR="0025398D" w:rsidRPr="00C43A12">
        <w:rPr>
          <w:rFonts w:ascii="Times New Roman" w:hAnsi="Times New Roman" w:cs="Times New Roman"/>
          <w:sz w:val="24"/>
          <w:szCs w:val="24"/>
        </w:rPr>
        <w:t xml:space="preserve"> - постепенный выход после лечения на основные показатели объемов работы, сугубо индивидуальный в зависимости от степени предварительной утраты специальной работоспособности из-за травмы или заболевания</w:t>
      </w:r>
      <w:r>
        <w:rPr>
          <w:rFonts w:ascii="Times New Roman" w:hAnsi="Times New Roman" w:cs="Times New Roman"/>
          <w:sz w:val="24"/>
          <w:szCs w:val="24"/>
        </w:rPr>
        <w:t>.</w:t>
      </w:r>
    </w:p>
    <w:p w14:paraId="1D166008" w14:textId="7E6EE5D9" w:rsidR="00C56243" w:rsidRDefault="00C56243" w:rsidP="002759A6">
      <w:pPr>
        <w:pStyle w:val="a4"/>
        <w:jc w:val="both"/>
        <w:rPr>
          <w:rFonts w:ascii="Times New Roman" w:hAnsi="Times New Roman" w:cs="Times New Roman"/>
          <w:sz w:val="24"/>
          <w:szCs w:val="24"/>
        </w:rPr>
      </w:pPr>
    </w:p>
    <w:p w14:paraId="37018F4B" w14:textId="73459B9A" w:rsidR="00C56243" w:rsidRPr="00C56243" w:rsidRDefault="00C56243" w:rsidP="002338A1">
      <w:pPr>
        <w:pStyle w:val="a4"/>
        <w:spacing w:line="360" w:lineRule="auto"/>
        <w:jc w:val="center"/>
        <w:rPr>
          <w:rFonts w:ascii="Times New Roman" w:hAnsi="Times New Roman" w:cs="Times New Roman"/>
          <w:b/>
          <w:bCs/>
          <w:sz w:val="24"/>
          <w:szCs w:val="24"/>
        </w:rPr>
      </w:pPr>
      <w:r w:rsidRPr="00C56243">
        <w:rPr>
          <w:rFonts w:ascii="Times New Roman" w:hAnsi="Times New Roman" w:cs="Times New Roman"/>
          <w:b/>
          <w:bCs/>
          <w:sz w:val="24"/>
          <w:szCs w:val="24"/>
        </w:rPr>
        <w:t>1.9. Планы инструкторской и судейской практики</w:t>
      </w:r>
    </w:p>
    <w:p w14:paraId="2CD46F4B" w14:textId="498188C4" w:rsidR="00C56243" w:rsidRDefault="00C56243" w:rsidP="002338A1">
      <w:pPr>
        <w:pStyle w:val="a4"/>
        <w:ind w:firstLine="709"/>
        <w:jc w:val="both"/>
        <w:rPr>
          <w:rFonts w:ascii="Times New Roman" w:hAnsi="Times New Roman" w:cs="Times New Roman"/>
          <w:sz w:val="24"/>
          <w:szCs w:val="24"/>
        </w:rPr>
      </w:pPr>
      <w:r w:rsidRPr="00C56243">
        <w:rPr>
          <w:rFonts w:ascii="Times New Roman" w:hAnsi="Times New Roman" w:cs="Times New Roman"/>
          <w:sz w:val="24"/>
          <w:szCs w:val="24"/>
        </w:rPr>
        <w:t xml:space="preserve">Привитие инструкторских и судейских навыков начинается с первого года занятия в тренировочных группах. Формы проведения занятий: беседы, семинары, самостоятельное изучение литературы, практические занятия. </w:t>
      </w:r>
    </w:p>
    <w:p w14:paraId="0FA9498B" w14:textId="3AE80980" w:rsidR="00C56243" w:rsidRDefault="00C56243" w:rsidP="002338A1">
      <w:pPr>
        <w:pStyle w:val="a4"/>
        <w:ind w:firstLine="709"/>
        <w:jc w:val="both"/>
        <w:rPr>
          <w:rFonts w:ascii="Times New Roman" w:hAnsi="Times New Roman" w:cs="Times New Roman"/>
          <w:sz w:val="24"/>
          <w:szCs w:val="24"/>
        </w:rPr>
      </w:pPr>
      <w:r w:rsidRPr="00C56243">
        <w:rPr>
          <w:rFonts w:ascii="Times New Roman" w:hAnsi="Times New Roman" w:cs="Times New Roman"/>
          <w:sz w:val="24"/>
          <w:szCs w:val="24"/>
        </w:rPr>
        <w:t xml:space="preserve">На этапе СС-1 спортсмены должны овладеть принятой в виде спорта терминологией и командным языком для построения отдачи, рапорта, проведения строевых и порядковых упражнений. </w:t>
      </w:r>
    </w:p>
    <w:p w14:paraId="50CAF451" w14:textId="3E6EC65B" w:rsidR="00C56243" w:rsidRDefault="00C56243" w:rsidP="002338A1">
      <w:pPr>
        <w:pStyle w:val="a4"/>
        <w:ind w:firstLine="709"/>
        <w:jc w:val="both"/>
        <w:rPr>
          <w:rFonts w:ascii="Times New Roman" w:hAnsi="Times New Roman" w:cs="Times New Roman"/>
          <w:sz w:val="24"/>
          <w:szCs w:val="24"/>
        </w:rPr>
      </w:pPr>
      <w:r w:rsidRPr="00C56243">
        <w:rPr>
          <w:rFonts w:ascii="Times New Roman" w:hAnsi="Times New Roman" w:cs="Times New Roman"/>
          <w:sz w:val="24"/>
          <w:szCs w:val="24"/>
        </w:rPr>
        <w:t xml:space="preserve">На этапе СС-2 необходимо развивать способность спортсменов наблюдать за выполнением упражнений другими спортсменами, находить ошибки в технике выполнения ими отдельных приемов. Занимающиеся должны уметь составить конспект занятий и провести вместе с тренером разминку в группе. </w:t>
      </w:r>
    </w:p>
    <w:p w14:paraId="408BE05B" w14:textId="408FAF94" w:rsidR="00C56243" w:rsidRDefault="00C56243" w:rsidP="002338A1">
      <w:pPr>
        <w:pStyle w:val="a4"/>
        <w:ind w:firstLine="709"/>
        <w:jc w:val="both"/>
        <w:rPr>
          <w:rFonts w:ascii="Times New Roman" w:hAnsi="Times New Roman" w:cs="Times New Roman"/>
          <w:sz w:val="24"/>
          <w:szCs w:val="24"/>
        </w:rPr>
      </w:pPr>
      <w:r w:rsidRPr="00C56243">
        <w:rPr>
          <w:rFonts w:ascii="Times New Roman" w:hAnsi="Times New Roman" w:cs="Times New Roman"/>
          <w:sz w:val="24"/>
          <w:szCs w:val="24"/>
        </w:rPr>
        <w:t xml:space="preserve">Необходимо развивать способность спортсменов наблюдать за выполнением упражнений другими, находить ошибки в технике выполнения ими отдельных приемов. Занимающиеся должны уметь составить конспект занятий и провести вместе с тренером разминку в группе. Следить за соблюдением правил техники безопасности в группе. </w:t>
      </w:r>
    </w:p>
    <w:p w14:paraId="118B129E" w14:textId="589199F1" w:rsidR="00C56243" w:rsidRDefault="00C56243" w:rsidP="002338A1">
      <w:pPr>
        <w:pStyle w:val="a4"/>
        <w:ind w:firstLine="709"/>
        <w:jc w:val="both"/>
        <w:rPr>
          <w:rFonts w:ascii="Times New Roman" w:hAnsi="Times New Roman" w:cs="Times New Roman"/>
          <w:sz w:val="24"/>
          <w:szCs w:val="24"/>
        </w:rPr>
      </w:pPr>
      <w:r w:rsidRPr="00C56243">
        <w:rPr>
          <w:rFonts w:ascii="Times New Roman" w:hAnsi="Times New Roman" w:cs="Times New Roman"/>
          <w:sz w:val="24"/>
          <w:szCs w:val="24"/>
        </w:rPr>
        <w:t xml:space="preserve">Постепенно занимающиеся должны шире привлекаться в качестве помощников при проведении разминки, при разучивании отдельных приемов с юными спортсменами младших возрастов. Привитие судейских навыков осуществляется путем изучения и проверки знаний правил соревнований, привлечением занимающихся к непосредственному выполнению отдельных судейских обязанностей в своей и других группах. Во время проведения контрольных соревнований спортсмены знакомятся с документацией - стартовым протоколом, регламентом, итоговым протоколом и т.д. </w:t>
      </w:r>
    </w:p>
    <w:p w14:paraId="41CC52D9" w14:textId="0C623D5F" w:rsidR="002338A1" w:rsidRDefault="00C56243" w:rsidP="002338A1">
      <w:pPr>
        <w:pStyle w:val="a4"/>
        <w:ind w:firstLine="709"/>
        <w:jc w:val="both"/>
        <w:rPr>
          <w:rFonts w:ascii="Times New Roman" w:hAnsi="Times New Roman" w:cs="Times New Roman"/>
          <w:sz w:val="24"/>
          <w:szCs w:val="24"/>
        </w:rPr>
      </w:pPr>
      <w:r w:rsidRPr="00C56243">
        <w:rPr>
          <w:rFonts w:ascii="Times New Roman" w:hAnsi="Times New Roman" w:cs="Times New Roman"/>
          <w:sz w:val="24"/>
          <w:szCs w:val="24"/>
        </w:rPr>
        <w:t>На четвертом-пятом году занятия спортом в тренировочных группах спортсмены</w:t>
      </w:r>
      <w:r>
        <w:rPr>
          <w:rFonts w:ascii="Times New Roman" w:hAnsi="Times New Roman" w:cs="Times New Roman"/>
          <w:sz w:val="24"/>
          <w:szCs w:val="24"/>
        </w:rPr>
        <w:t xml:space="preserve"> </w:t>
      </w:r>
      <w:r w:rsidRPr="00C56243">
        <w:rPr>
          <w:rFonts w:ascii="Times New Roman" w:hAnsi="Times New Roman" w:cs="Times New Roman"/>
          <w:sz w:val="24"/>
          <w:szCs w:val="24"/>
        </w:rPr>
        <w:t xml:space="preserve">должны уметь подбирать основные упражнения для разминки и самостоятельно проводить ее по заданию тренера, правильно демонстрировать технические приемы, замечать и исправлять ошибки при выполнении упражнений другими занимающимися, помогать тренеру в разучивании отдельных упражнений и приемов с юными спортсменами младших возрастных групп. По судейской практике спортсмены должны знать основные правила соревнований, вести протокол соревнований, уметь выполнять обязанности секретаря, секундометриста, страховщика, судьи по технике. </w:t>
      </w:r>
    </w:p>
    <w:p w14:paraId="5D364049" w14:textId="7C383F09" w:rsidR="002338A1" w:rsidRDefault="00C56243" w:rsidP="002338A1">
      <w:pPr>
        <w:pStyle w:val="a4"/>
        <w:ind w:firstLine="709"/>
        <w:jc w:val="both"/>
        <w:rPr>
          <w:rFonts w:ascii="Times New Roman" w:hAnsi="Times New Roman" w:cs="Times New Roman"/>
          <w:sz w:val="24"/>
          <w:szCs w:val="24"/>
        </w:rPr>
      </w:pPr>
      <w:r w:rsidRPr="00C56243">
        <w:rPr>
          <w:rFonts w:ascii="Times New Roman" w:hAnsi="Times New Roman" w:cs="Times New Roman"/>
          <w:sz w:val="24"/>
          <w:szCs w:val="24"/>
        </w:rPr>
        <w:t xml:space="preserve">Группы совершенствования спортивного мастерства. Спортсмены уровня спортивного совершенствования 1-3 годов регулярно привлекаются в качестве помощников тренеров для проведения тренировочных занятий и спортивных соревнований в НП и Т. Они должны уметь самостоятельно проводить разминку, занятия по физической подготовке, по основным техническим элементам и приемам. Занимающиеся в ССМ должны уметь составлять комплексы упражнений для отдельных тренировочных приемов, </w:t>
      </w:r>
      <w:r w:rsidRPr="00C56243">
        <w:rPr>
          <w:rFonts w:ascii="Times New Roman" w:hAnsi="Times New Roman" w:cs="Times New Roman"/>
          <w:sz w:val="24"/>
          <w:szCs w:val="24"/>
        </w:rPr>
        <w:lastRenderedPageBreak/>
        <w:t xml:space="preserve">правильно вести дневник тренировок, регистрировать объем и интенсивность выполняемых тренировочных нагрузок, привлекаться к проведению занятий и соревнований. </w:t>
      </w:r>
    </w:p>
    <w:p w14:paraId="41D45582" w14:textId="1EF2CD17" w:rsidR="00345C9E" w:rsidRDefault="00C56243" w:rsidP="00345C9E">
      <w:pPr>
        <w:pStyle w:val="a4"/>
        <w:ind w:firstLine="709"/>
        <w:jc w:val="both"/>
        <w:rPr>
          <w:rFonts w:ascii="Times New Roman" w:hAnsi="Times New Roman" w:cs="Times New Roman"/>
          <w:sz w:val="24"/>
          <w:szCs w:val="24"/>
        </w:rPr>
      </w:pPr>
      <w:r w:rsidRPr="00C56243">
        <w:rPr>
          <w:rFonts w:ascii="Times New Roman" w:hAnsi="Times New Roman" w:cs="Times New Roman"/>
          <w:sz w:val="24"/>
          <w:szCs w:val="24"/>
        </w:rPr>
        <w:t>Занимающиеся в группе совершенствования спортивного мастерства должны хорошо знать правила соревнований и систематически привлекаться к судейству в городских и областных соревнованиях, должны уметь организовать и провести соревнования внутри спортивной школы и в районе. На третьем году тренировок спортсмены выполняют необходимые требования для присвоения звания инструктора и судьи по спорту</w:t>
      </w:r>
      <w:r w:rsidR="002338A1">
        <w:rPr>
          <w:rFonts w:ascii="Times New Roman" w:hAnsi="Times New Roman" w:cs="Times New Roman"/>
          <w:sz w:val="24"/>
          <w:szCs w:val="24"/>
        </w:rPr>
        <w:t>.</w:t>
      </w:r>
    </w:p>
    <w:p w14:paraId="338EDAAC" w14:textId="77777777" w:rsidR="00345C9E" w:rsidRDefault="00345C9E" w:rsidP="00345C9E">
      <w:pPr>
        <w:pStyle w:val="a4"/>
        <w:spacing w:before="240"/>
        <w:jc w:val="center"/>
        <w:rPr>
          <w:rFonts w:ascii="Times New Roman" w:hAnsi="Times New Roman" w:cs="Times New Roman"/>
          <w:b/>
          <w:bCs/>
          <w:sz w:val="24"/>
          <w:szCs w:val="24"/>
        </w:rPr>
      </w:pPr>
      <w:r w:rsidRPr="00345C9E">
        <w:rPr>
          <w:rFonts w:ascii="Times New Roman" w:hAnsi="Times New Roman" w:cs="Times New Roman"/>
          <w:b/>
          <w:bCs/>
          <w:sz w:val="24"/>
          <w:szCs w:val="24"/>
        </w:rPr>
        <w:t>1.10. Планы медицинских, медико-биологических мероприятий и применения восстановительных средств</w:t>
      </w:r>
    </w:p>
    <w:p w14:paraId="2DBDF643" w14:textId="77777777" w:rsidR="00345C9E" w:rsidRDefault="00345C9E" w:rsidP="00345C9E">
      <w:pPr>
        <w:pStyle w:val="a4"/>
        <w:ind w:firstLine="709"/>
        <w:jc w:val="both"/>
        <w:rPr>
          <w:rFonts w:ascii="Times New Roman" w:hAnsi="Times New Roman" w:cs="Times New Roman"/>
          <w:b/>
          <w:bCs/>
          <w:sz w:val="24"/>
          <w:szCs w:val="24"/>
        </w:rPr>
      </w:pPr>
      <w:r w:rsidRPr="00345C9E">
        <w:rPr>
          <w:rFonts w:ascii="Times New Roman" w:hAnsi="Times New Roman" w:cs="Times New Roman"/>
          <w:sz w:val="24"/>
          <w:szCs w:val="24"/>
        </w:rPr>
        <w:t xml:space="preserve">Медико-биологические средства назначаются только врачом и осуществляются под его наблюдением. Медико-биологические средства восстановления и повышения работоспособности включают в себя следующие основные группы: фармакологические средства восстановления, </w:t>
      </w:r>
      <w:proofErr w:type="spellStart"/>
      <w:r w:rsidRPr="00345C9E">
        <w:rPr>
          <w:rFonts w:ascii="Times New Roman" w:hAnsi="Times New Roman" w:cs="Times New Roman"/>
          <w:sz w:val="24"/>
          <w:szCs w:val="24"/>
        </w:rPr>
        <w:t>кислородотерапию</w:t>
      </w:r>
      <w:proofErr w:type="spellEnd"/>
      <w:r w:rsidRPr="00345C9E">
        <w:rPr>
          <w:rFonts w:ascii="Times New Roman" w:hAnsi="Times New Roman" w:cs="Times New Roman"/>
          <w:sz w:val="24"/>
          <w:szCs w:val="24"/>
        </w:rPr>
        <w:t xml:space="preserve">, </w:t>
      </w:r>
      <w:proofErr w:type="spellStart"/>
      <w:r w:rsidRPr="00345C9E">
        <w:rPr>
          <w:rFonts w:ascii="Times New Roman" w:hAnsi="Times New Roman" w:cs="Times New Roman"/>
          <w:sz w:val="24"/>
          <w:szCs w:val="24"/>
        </w:rPr>
        <w:t>теплотерапию</w:t>
      </w:r>
      <w:proofErr w:type="spellEnd"/>
      <w:r w:rsidRPr="00345C9E">
        <w:rPr>
          <w:rFonts w:ascii="Times New Roman" w:hAnsi="Times New Roman" w:cs="Times New Roman"/>
          <w:sz w:val="24"/>
          <w:szCs w:val="24"/>
        </w:rPr>
        <w:t xml:space="preserve">. Фармакологические средства в спортивной медицине применяются в следующих целях: для улучшения восстановительных процессов; после больших тренировочных и соревновательных нагрузок; для повышения устойчивости и сопротивляемости организма; для профилактики перенапряжений, а также лечения различных заболеваний. Они способствуют улучшению многих психофизиологических функций организма, повышению иммунитета, совершенствованию нервной и эндокринной регуляции, активизации ферментативных систем организма. </w:t>
      </w:r>
    </w:p>
    <w:p w14:paraId="03E8214E" w14:textId="58DCE805" w:rsidR="00345C9E" w:rsidRPr="00345C9E" w:rsidRDefault="00345C9E" w:rsidP="00345C9E">
      <w:pPr>
        <w:pStyle w:val="a4"/>
        <w:ind w:firstLine="709"/>
        <w:jc w:val="both"/>
        <w:rPr>
          <w:rFonts w:ascii="Times New Roman" w:hAnsi="Times New Roman" w:cs="Times New Roman"/>
          <w:b/>
          <w:bCs/>
          <w:sz w:val="24"/>
          <w:szCs w:val="24"/>
        </w:rPr>
      </w:pPr>
      <w:r w:rsidRPr="00345C9E">
        <w:rPr>
          <w:rFonts w:ascii="Times New Roman" w:hAnsi="Times New Roman" w:cs="Times New Roman"/>
          <w:sz w:val="24"/>
          <w:szCs w:val="24"/>
        </w:rPr>
        <w:t xml:space="preserve">Следует особо подчеркнуть, что любое фармакологическое воздействие на организм требует определенной осторожности, индивидуального подхода и твердой уверенности в безвредности препарата. Поэтому только врач имеет право назначать лекарственные средства. Самостоятельное их применение спортсменами совершенно недопустимо. </w:t>
      </w:r>
    </w:p>
    <w:p w14:paraId="6D8A1DF8" w14:textId="30E16C36" w:rsidR="00345C9E" w:rsidRDefault="00345C9E" w:rsidP="00345C9E">
      <w:pPr>
        <w:pStyle w:val="a4"/>
        <w:jc w:val="both"/>
        <w:rPr>
          <w:rFonts w:ascii="Times New Roman" w:hAnsi="Times New Roman" w:cs="Times New Roman"/>
          <w:sz w:val="24"/>
          <w:szCs w:val="24"/>
        </w:rPr>
      </w:pPr>
      <w:r w:rsidRPr="00345C9E">
        <w:rPr>
          <w:rFonts w:ascii="Times New Roman" w:hAnsi="Times New Roman" w:cs="Times New Roman"/>
          <w:sz w:val="24"/>
          <w:szCs w:val="24"/>
        </w:rPr>
        <w:t xml:space="preserve">В спортивной медицине имеется широкий выбор фармакологических препаратов, которые способствуют восстановлению и повышению спортивной работоспособности. </w:t>
      </w:r>
    </w:p>
    <w:p w14:paraId="13E99317" w14:textId="77777777" w:rsidR="00345C9E" w:rsidRDefault="00345C9E" w:rsidP="00345C9E">
      <w:pPr>
        <w:pStyle w:val="a4"/>
        <w:ind w:firstLine="709"/>
        <w:jc w:val="both"/>
        <w:rPr>
          <w:rFonts w:ascii="Times New Roman" w:hAnsi="Times New Roman" w:cs="Times New Roman"/>
          <w:sz w:val="24"/>
          <w:szCs w:val="24"/>
        </w:rPr>
      </w:pPr>
      <w:r w:rsidRPr="00345C9E">
        <w:rPr>
          <w:rFonts w:ascii="Times New Roman" w:hAnsi="Times New Roman" w:cs="Times New Roman"/>
          <w:sz w:val="24"/>
          <w:szCs w:val="24"/>
        </w:rPr>
        <w:t xml:space="preserve">В целях стимуляции восстановительных процессов и повышения спортивной работоспособности применяются следующие виды </w:t>
      </w:r>
      <w:proofErr w:type="spellStart"/>
      <w:r w:rsidRPr="00345C9E">
        <w:rPr>
          <w:rFonts w:ascii="Times New Roman" w:hAnsi="Times New Roman" w:cs="Times New Roman"/>
          <w:sz w:val="24"/>
          <w:szCs w:val="24"/>
        </w:rPr>
        <w:t>кислородотерапии</w:t>
      </w:r>
      <w:proofErr w:type="spellEnd"/>
      <w:r w:rsidRPr="00345C9E">
        <w:rPr>
          <w:rFonts w:ascii="Times New Roman" w:hAnsi="Times New Roman" w:cs="Times New Roman"/>
          <w:sz w:val="24"/>
          <w:szCs w:val="24"/>
        </w:rPr>
        <w:t xml:space="preserve">. </w:t>
      </w:r>
    </w:p>
    <w:p w14:paraId="3A4549CF" w14:textId="77777777" w:rsidR="00345C9E" w:rsidRDefault="00345C9E" w:rsidP="00345C9E">
      <w:pPr>
        <w:pStyle w:val="a4"/>
        <w:ind w:firstLine="709"/>
        <w:jc w:val="both"/>
        <w:rPr>
          <w:rFonts w:ascii="Times New Roman" w:hAnsi="Times New Roman" w:cs="Times New Roman"/>
          <w:sz w:val="24"/>
          <w:szCs w:val="24"/>
        </w:rPr>
      </w:pPr>
      <w:r w:rsidRPr="00345C9E">
        <w:rPr>
          <w:rFonts w:ascii="Times New Roman" w:hAnsi="Times New Roman" w:cs="Times New Roman"/>
          <w:i/>
          <w:iCs/>
          <w:sz w:val="24"/>
          <w:szCs w:val="24"/>
        </w:rPr>
        <w:t>Кислородные коктейли</w:t>
      </w:r>
      <w:r w:rsidRPr="00345C9E">
        <w:rPr>
          <w:rFonts w:ascii="Times New Roman" w:hAnsi="Times New Roman" w:cs="Times New Roman"/>
          <w:sz w:val="24"/>
          <w:szCs w:val="24"/>
        </w:rPr>
        <w:t xml:space="preserve"> - витаминно-питательные напитки с растворенным в них кислородом. </w:t>
      </w:r>
    </w:p>
    <w:p w14:paraId="017A5589" w14:textId="77777777" w:rsidR="00345C9E" w:rsidRDefault="00345C9E" w:rsidP="00345C9E">
      <w:pPr>
        <w:pStyle w:val="a4"/>
        <w:ind w:firstLine="709"/>
        <w:jc w:val="both"/>
        <w:rPr>
          <w:rFonts w:ascii="Times New Roman" w:hAnsi="Times New Roman" w:cs="Times New Roman"/>
          <w:sz w:val="24"/>
          <w:szCs w:val="24"/>
        </w:rPr>
      </w:pPr>
      <w:r w:rsidRPr="00345C9E">
        <w:rPr>
          <w:rFonts w:ascii="Times New Roman" w:hAnsi="Times New Roman" w:cs="Times New Roman"/>
          <w:i/>
          <w:iCs/>
          <w:sz w:val="24"/>
          <w:szCs w:val="24"/>
        </w:rPr>
        <w:t>Гипербарическая оксигенация</w:t>
      </w:r>
      <w:r w:rsidRPr="00345C9E">
        <w:rPr>
          <w:rFonts w:ascii="Times New Roman" w:hAnsi="Times New Roman" w:cs="Times New Roman"/>
          <w:sz w:val="24"/>
          <w:szCs w:val="24"/>
        </w:rPr>
        <w:t xml:space="preserve"> - дыхание кислородом или кислородными смесями под давлением, превышающим атмосферное. Для проведения гипербарической оксигенации используют специальные барокамеры. Наибольший положительный эффект от этого средства достигается при его целевом применении (6-9 сеансов) в следующем режиме работы камеры: давление кислорода - 0,9-1,0 атм., продолжительность сеанса - 45-60 мин. </w:t>
      </w:r>
    </w:p>
    <w:p w14:paraId="56E5A334" w14:textId="59753B8C" w:rsidR="00345C9E" w:rsidRPr="00345C9E" w:rsidRDefault="00345C9E" w:rsidP="00345C9E">
      <w:pPr>
        <w:pStyle w:val="a4"/>
        <w:ind w:firstLine="709"/>
        <w:jc w:val="both"/>
        <w:rPr>
          <w:rFonts w:ascii="Times New Roman" w:hAnsi="Times New Roman" w:cs="Times New Roman"/>
          <w:sz w:val="24"/>
          <w:szCs w:val="24"/>
        </w:rPr>
      </w:pPr>
      <w:r w:rsidRPr="00345C9E">
        <w:rPr>
          <w:rFonts w:ascii="Times New Roman" w:hAnsi="Times New Roman" w:cs="Times New Roman"/>
          <w:i/>
          <w:iCs/>
          <w:sz w:val="24"/>
          <w:szCs w:val="24"/>
        </w:rPr>
        <w:t>Тепловые процедуры</w:t>
      </w:r>
      <w:r w:rsidRPr="00345C9E">
        <w:rPr>
          <w:rFonts w:ascii="Times New Roman" w:hAnsi="Times New Roman" w:cs="Times New Roman"/>
          <w:sz w:val="24"/>
          <w:szCs w:val="24"/>
        </w:rPr>
        <w:t xml:space="preserve"> (соллюкс, парафиновые, грязевые и озокеритовые аппликации, местные ванны и другие процедуры) широко применяются для быстрейшего снятия локального утомления мышц и особенно в случаях их значительного перенапряжения. </w:t>
      </w:r>
    </w:p>
    <w:p w14:paraId="23F001D2" w14:textId="77777777" w:rsidR="00345C9E" w:rsidRDefault="00345C9E" w:rsidP="00345C9E">
      <w:pPr>
        <w:pStyle w:val="a4"/>
        <w:jc w:val="both"/>
        <w:rPr>
          <w:rFonts w:ascii="Times New Roman" w:hAnsi="Times New Roman" w:cs="Times New Roman"/>
          <w:sz w:val="24"/>
          <w:szCs w:val="24"/>
        </w:rPr>
      </w:pPr>
      <w:r w:rsidRPr="00345C9E">
        <w:rPr>
          <w:rFonts w:ascii="Times New Roman" w:hAnsi="Times New Roman" w:cs="Times New Roman"/>
          <w:sz w:val="24"/>
          <w:szCs w:val="24"/>
        </w:rPr>
        <w:t xml:space="preserve">Для стимуляции восстановительных процессов в спортивной медицине используются импульсные токи низкой частоты, так называемые синусоидально-модулированные токи (СМТ) и токи сверхвысокой частоты (СВЧ). </w:t>
      </w:r>
    </w:p>
    <w:p w14:paraId="66E5D597" w14:textId="49D24D65" w:rsidR="00345C9E" w:rsidRPr="00345C9E" w:rsidRDefault="00345C9E" w:rsidP="00345C9E">
      <w:pPr>
        <w:pStyle w:val="a4"/>
        <w:ind w:firstLine="709"/>
        <w:jc w:val="both"/>
        <w:rPr>
          <w:rFonts w:ascii="Times New Roman" w:hAnsi="Times New Roman" w:cs="Times New Roman"/>
          <w:sz w:val="24"/>
          <w:szCs w:val="24"/>
        </w:rPr>
      </w:pPr>
      <w:r w:rsidRPr="00345C9E">
        <w:rPr>
          <w:rFonts w:ascii="Times New Roman" w:hAnsi="Times New Roman" w:cs="Times New Roman"/>
          <w:sz w:val="24"/>
          <w:szCs w:val="24"/>
        </w:rPr>
        <w:t xml:space="preserve">Электросон путем воздействия электрическим током на корковые процессы оказывает успокаивающее действие, нормализует регуляцию вегетативных функций. Рекомендуется применять при нарушениях сна, возникающих при значительном переутомлении спортсменов. </w:t>
      </w:r>
    </w:p>
    <w:p w14:paraId="1A3FE643" w14:textId="77777777" w:rsidR="00345C9E" w:rsidRPr="00345C9E" w:rsidRDefault="00345C9E" w:rsidP="00345C9E">
      <w:pPr>
        <w:pStyle w:val="a4"/>
        <w:ind w:firstLine="709"/>
        <w:jc w:val="both"/>
        <w:rPr>
          <w:rFonts w:ascii="Times New Roman" w:hAnsi="Times New Roman" w:cs="Times New Roman"/>
          <w:sz w:val="24"/>
          <w:szCs w:val="24"/>
        </w:rPr>
      </w:pPr>
      <w:r w:rsidRPr="00345C9E">
        <w:rPr>
          <w:rFonts w:ascii="Times New Roman" w:hAnsi="Times New Roman" w:cs="Times New Roman"/>
          <w:sz w:val="24"/>
          <w:szCs w:val="24"/>
        </w:rPr>
        <w:t xml:space="preserve">Электростимуляция способствует повышению работоспособности мышц, ускорению восстановительных процессов, улучшению реабилитации после травм и </w:t>
      </w:r>
      <w:r w:rsidRPr="00345C9E">
        <w:rPr>
          <w:rFonts w:ascii="Times New Roman" w:hAnsi="Times New Roman" w:cs="Times New Roman"/>
          <w:sz w:val="24"/>
          <w:szCs w:val="24"/>
        </w:rPr>
        <w:lastRenderedPageBreak/>
        <w:t xml:space="preserve">заболеваний опорно-двигательного аппарата спортсменов. При электростимуляции воздействие электрических импульсов вызывает тетанические сокращения мышечных волокон с последующим их расслаблением, что повышает сократительную способность мышц, улучшает условия лимфо- и кровотока, воздействует обезболивающе. </w:t>
      </w:r>
    </w:p>
    <w:p w14:paraId="20715B1A" w14:textId="77777777" w:rsidR="00345C9E" w:rsidRPr="00345C9E" w:rsidRDefault="00345C9E" w:rsidP="00345C9E">
      <w:pPr>
        <w:pStyle w:val="a4"/>
        <w:ind w:firstLine="709"/>
        <w:jc w:val="both"/>
        <w:rPr>
          <w:rFonts w:ascii="Times New Roman" w:hAnsi="Times New Roman" w:cs="Times New Roman"/>
          <w:sz w:val="24"/>
          <w:szCs w:val="24"/>
        </w:rPr>
      </w:pPr>
      <w:r w:rsidRPr="00345C9E">
        <w:rPr>
          <w:rFonts w:ascii="Times New Roman" w:hAnsi="Times New Roman" w:cs="Times New Roman"/>
          <w:sz w:val="24"/>
          <w:szCs w:val="24"/>
        </w:rPr>
        <w:t xml:space="preserve">Следует особо отметить, что в последнее время в подготовке спортсменов стали широко применять различные адаптогены - лекарственные средства растительного и животного происхождения или синтезированные химическим путем, повышающие неспецифическую устойчивость организма к неблагоприятным воздействиям внешней среды. </w:t>
      </w:r>
    </w:p>
    <w:p w14:paraId="21A7AB92" w14:textId="752E9DAB" w:rsidR="00345C9E" w:rsidRDefault="00345C9E" w:rsidP="00345C9E">
      <w:pPr>
        <w:pStyle w:val="a4"/>
        <w:jc w:val="both"/>
        <w:rPr>
          <w:rFonts w:ascii="Times New Roman" w:hAnsi="Times New Roman" w:cs="Times New Roman"/>
          <w:sz w:val="24"/>
          <w:szCs w:val="24"/>
        </w:rPr>
      </w:pPr>
    </w:p>
    <w:p w14:paraId="186391F3" w14:textId="40A01E4A" w:rsidR="00345C9E" w:rsidRDefault="00345C9E" w:rsidP="00345C9E">
      <w:pPr>
        <w:pStyle w:val="a4"/>
        <w:jc w:val="center"/>
        <w:rPr>
          <w:rFonts w:ascii="Times New Roman" w:hAnsi="Times New Roman" w:cs="Times New Roman"/>
          <w:sz w:val="24"/>
          <w:szCs w:val="24"/>
        </w:rPr>
      </w:pPr>
      <w:r w:rsidRPr="00345C9E">
        <w:rPr>
          <w:rFonts w:ascii="Times New Roman" w:hAnsi="Times New Roman" w:cs="Times New Roman"/>
          <w:b/>
          <w:bCs/>
          <w:sz w:val="24"/>
          <w:szCs w:val="24"/>
        </w:rPr>
        <w:t>1.11. План антидопинговых мероприятий</w:t>
      </w:r>
    </w:p>
    <w:p w14:paraId="680201E3" w14:textId="77777777" w:rsidR="00720197" w:rsidRPr="00720197" w:rsidRDefault="00720197" w:rsidP="00720197">
      <w:pPr>
        <w:spacing w:before="240" w:after="0" w:line="240" w:lineRule="auto"/>
        <w:ind w:right="300" w:firstLine="426"/>
        <w:jc w:val="both"/>
        <w:rPr>
          <w:rFonts w:ascii="Times New Roman" w:eastAsia="Times New Roman" w:hAnsi="Times New Roman" w:cs="Times New Roman"/>
          <w:color w:val="000000"/>
          <w:sz w:val="24"/>
          <w:lang w:eastAsia="en-US"/>
        </w:rPr>
      </w:pPr>
      <w:r w:rsidRPr="00720197">
        <w:rPr>
          <w:rFonts w:ascii="Times New Roman" w:eastAsia="Times New Roman" w:hAnsi="Times New Roman" w:cs="Times New Roman"/>
          <w:color w:val="000000"/>
          <w:sz w:val="24"/>
          <w:lang w:eastAsia="en-US"/>
        </w:rPr>
        <w:t xml:space="preserve">Планы антидопинговых мероприятий включают в себя теоретические аспекты проблемы применения допинга в спорте и формирование практических навыков соблюдения антидопинговых правил, нравственных убеждений у спортсмена.  </w:t>
      </w:r>
    </w:p>
    <w:p w14:paraId="300F5169" w14:textId="77777777" w:rsidR="00720197" w:rsidRPr="00720197" w:rsidRDefault="00720197" w:rsidP="00720197">
      <w:pPr>
        <w:spacing w:before="240" w:after="0" w:line="240" w:lineRule="auto"/>
        <w:ind w:right="300" w:firstLine="426"/>
        <w:jc w:val="both"/>
        <w:rPr>
          <w:rFonts w:ascii="Times New Roman" w:eastAsia="Times New Roman" w:hAnsi="Times New Roman" w:cs="Times New Roman"/>
          <w:color w:val="000000"/>
          <w:sz w:val="24"/>
          <w:lang w:eastAsia="en-US"/>
        </w:rPr>
      </w:pPr>
      <w:r w:rsidRPr="00720197">
        <w:rPr>
          <w:rFonts w:ascii="Times New Roman" w:eastAsia="Times New Roman" w:hAnsi="Times New Roman" w:cs="Times New Roman"/>
          <w:color w:val="000000"/>
          <w:sz w:val="24"/>
          <w:lang w:eastAsia="en-US"/>
        </w:rPr>
        <w:t xml:space="preserve">В соответствии с поставленными целевыми установками проводится разъяснительная работа среди спортсменов о недопустимости применения допинговых средств, которая реализуется в виде лекций и практических занятий при методическом сопровождении тренера и спортивного врача.  </w:t>
      </w:r>
    </w:p>
    <w:p w14:paraId="56B2EADB" w14:textId="77777777" w:rsidR="00720197" w:rsidRPr="00720197" w:rsidRDefault="00720197" w:rsidP="00720197">
      <w:pPr>
        <w:spacing w:after="133" w:line="259" w:lineRule="auto"/>
        <w:ind w:hanging="10"/>
        <w:rPr>
          <w:rFonts w:ascii="Times New Roman" w:eastAsia="Times New Roman" w:hAnsi="Times New Roman" w:cs="Times New Roman"/>
          <w:b/>
          <w:i/>
          <w:color w:val="000000"/>
          <w:sz w:val="24"/>
          <w:lang w:eastAsia="en-US"/>
        </w:rPr>
      </w:pPr>
    </w:p>
    <w:p w14:paraId="28E8B8DD" w14:textId="77777777" w:rsidR="00720197" w:rsidRPr="00720197" w:rsidRDefault="00720197" w:rsidP="00720197">
      <w:pPr>
        <w:spacing w:after="133" w:line="259" w:lineRule="auto"/>
        <w:ind w:hanging="10"/>
        <w:jc w:val="center"/>
        <w:rPr>
          <w:rFonts w:ascii="Times New Roman" w:eastAsia="Times New Roman" w:hAnsi="Times New Roman" w:cs="Times New Roman"/>
          <w:color w:val="000000"/>
          <w:sz w:val="24"/>
          <w:lang w:eastAsia="en-US"/>
        </w:rPr>
      </w:pPr>
      <w:r w:rsidRPr="00720197">
        <w:rPr>
          <w:rFonts w:ascii="Times New Roman" w:eastAsia="Times New Roman" w:hAnsi="Times New Roman" w:cs="Times New Roman"/>
          <w:b/>
          <w:i/>
          <w:color w:val="000000"/>
          <w:sz w:val="24"/>
          <w:lang w:eastAsia="en-US"/>
        </w:rPr>
        <w:t>Тематический план проведения антидопинговых мероприятий</w:t>
      </w:r>
    </w:p>
    <w:p w14:paraId="0308BFF2" w14:textId="77777777" w:rsidR="00720197" w:rsidRPr="00720197" w:rsidRDefault="00720197" w:rsidP="00720197">
      <w:pPr>
        <w:spacing w:after="0" w:line="259" w:lineRule="auto"/>
        <w:rPr>
          <w:rFonts w:ascii="Times New Roman" w:eastAsia="Times New Roman" w:hAnsi="Times New Roman" w:cs="Times New Roman"/>
          <w:color w:val="000000"/>
          <w:sz w:val="24"/>
          <w:lang w:eastAsia="en-US"/>
        </w:rPr>
      </w:pPr>
      <w:r w:rsidRPr="00720197">
        <w:rPr>
          <w:rFonts w:ascii="Times New Roman" w:eastAsia="Times New Roman" w:hAnsi="Times New Roman" w:cs="Times New Roman"/>
          <w:color w:val="000000"/>
          <w:sz w:val="24"/>
          <w:lang w:eastAsia="en-US"/>
        </w:rPr>
        <w:t xml:space="preserve"> </w:t>
      </w:r>
    </w:p>
    <w:tbl>
      <w:tblPr>
        <w:tblW w:w="9175" w:type="dxa"/>
        <w:tblInd w:w="-108" w:type="dxa"/>
        <w:tblCellMar>
          <w:right w:w="48" w:type="dxa"/>
        </w:tblCellMar>
        <w:tblLook w:val="04A0" w:firstRow="1" w:lastRow="0" w:firstColumn="1" w:lastColumn="0" w:noHBand="0" w:noVBand="1"/>
      </w:tblPr>
      <w:tblGrid>
        <w:gridCol w:w="445"/>
        <w:gridCol w:w="2268"/>
        <w:gridCol w:w="6462"/>
      </w:tblGrid>
      <w:tr w:rsidR="00720197" w:rsidRPr="00720197" w14:paraId="25FFAB6E" w14:textId="77777777" w:rsidTr="0092595F">
        <w:trPr>
          <w:trHeight w:val="562"/>
        </w:trPr>
        <w:tc>
          <w:tcPr>
            <w:tcW w:w="445" w:type="dxa"/>
            <w:tcBorders>
              <w:top w:val="single" w:sz="4" w:space="0" w:color="000000"/>
              <w:left w:val="single" w:sz="4" w:space="0" w:color="000000"/>
              <w:bottom w:val="single" w:sz="4" w:space="0" w:color="000000"/>
              <w:right w:val="single" w:sz="4" w:space="0" w:color="000000"/>
            </w:tcBorders>
            <w:shd w:val="clear" w:color="auto" w:fill="auto"/>
          </w:tcPr>
          <w:p w14:paraId="01B8493C" w14:textId="77777777" w:rsidR="00720197" w:rsidRPr="00720197" w:rsidRDefault="00720197" w:rsidP="00720197">
            <w:pPr>
              <w:spacing w:after="0" w:line="259" w:lineRule="auto"/>
              <w:jc w:val="both"/>
              <w:rPr>
                <w:rFonts w:ascii="Times New Roman" w:eastAsia="Times New Roman" w:hAnsi="Times New Roman" w:cs="Times New Roman"/>
                <w:color w:val="000000"/>
                <w:sz w:val="24"/>
                <w:lang w:val="en-US" w:eastAsia="en-US"/>
              </w:rPr>
            </w:pPr>
            <w:r w:rsidRPr="00720197">
              <w:rPr>
                <w:rFonts w:ascii="Times New Roman" w:eastAsia="Times New Roman" w:hAnsi="Times New Roman" w:cs="Times New Roman"/>
                <w:color w:val="000000"/>
                <w:sz w:val="24"/>
                <w:lang w:val="en-US"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5DE3D9F" w14:textId="77777777" w:rsidR="00720197" w:rsidRPr="00720197" w:rsidRDefault="00720197" w:rsidP="00720197">
            <w:pPr>
              <w:spacing w:after="0" w:line="259" w:lineRule="auto"/>
              <w:rPr>
                <w:rFonts w:ascii="Times New Roman" w:eastAsia="Times New Roman" w:hAnsi="Times New Roman" w:cs="Times New Roman"/>
                <w:color w:val="000000"/>
                <w:sz w:val="24"/>
                <w:lang w:val="en-US" w:eastAsia="en-US"/>
              </w:rPr>
            </w:pPr>
            <w:proofErr w:type="spellStart"/>
            <w:r w:rsidRPr="00720197">
              <w:rPr>
                <w:rFonts w:ascii="Times New Roman" w:eastAsia="Times New Roman" w:hAnsi="Times New Roman" w:cs="Times New Roman"/>
                <w:color w:val="000000"/>
                <w:sz w:val="24"/>
                <w:lang w:val="en-US" w:eastAsia="en-US"/>
              </w:rPr>
              <w:t>Этап</w:t>
            </w:r>
            <w:proofErr w:type="spellEnd"/>
            <w:r w:rsidRPr="00720197">
              <w:rPr>
                <w:rFonts w:ascii="Times New Roman" w:eastAsia="Times New Roman" w:hAnsi="Times New Roman" w:cs="Times New Roman"/>
                <w:color w:val="000000"/>
                <w:sz w:val="24"/>
                <w:lang w:val="en-US" w:eastAsia="en-US"/>
              </w:rPr>
              <w:t xml:space="preserve"> </w:t>
            </w:r>
            <w:proofErr w:type="spellStart"/>
            <w:r w:rsidRPr="00720197">
              <w:rPr>
                <w:rFonts w:ascii="Times New Roman" w:eastAsia="Times New Roman" w:hAnsi="Times New Roman" w:cs="Times New Roman"/>
                <w:color w:val="000000"/>
                <w:sz w:val="24"/>
                <w:lang w:val="en-US" w:eastAsia="en-US"/>
              </w:rPr>
              <w:t>спортивной</w:t>
            </w:r>
            <w:proofErr w:type="spellEnd"/>
            <w:r w:rsidRPr="00720197">
              <w:rPr>
                <w:rFonts w:ascii="Times New Roman" w:eastAsia="Times New Roman" w:hAnsi="Times New Roman" w:cs="Times New Roman"/>
                <w:color w:val="000000"/>
                <w:sz w:val="24"/>
                <w:lang w:val="en-US" w:eastAsia="en-US"/>
              </w:rPr>
              <w:t xml:space="preserve"> </w:t>
            </w:r>
            <w:proofErr w:type="spellStart"/>
            <w:r w:rsidRPr="00720197">
              <w:rPr>
                <w:rFonts w:ascii="Times New Roman" w:eastAsia="Times New Roman" w:hAnsi="Times New Roman" w:cs="Times New Roman"/>
                <w:color w:val="000000"/>
                <w:sz w:val="24"/>
                <w:lang w:val="en-US" w:eastAsia="en-US"/>
              </w:rPr>
              <w:t>подготовки</w:t>
            </w:r>
            <w:proofErr w:type="spellEnd"/>
            <w:r w:rsidRPr="00720197">
              <w:rPr>
                <w:rFonts w:ascii="Times New Roman" w:eastAsia="Times New Roman" w:hAnsi="Times New Roman" w:cs="Times New Roman"/>
                <w:color w:val="000000"/>
                <w:sz w:val="24"/>
                <w:lang w:val="en-US" w:eastAsia="en-US"/>
              </w:rPr>
              <w:t xml:space="preserve">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Pr>
          <w:p w14:paraId="09EEB76E" w14:textId="77777777" w:rsidR="00720197" w:rsidRPr="00720197" w:rsidRDefault="00720197" w:rsidP="00720197">
            <w:pPr>
              <w:spacing w:after="0" w:line="259" w:lineRule="auto"/>
              <w:rPr>
                <w:rFonts w:ascii="Times New Roman" w:eastAsia="Times New Roman" w:hAnsi="Times New Roman" w:cs="Times New Roman"/>
                <w:color w:val="000000"/>
                <w:sz w:val="24"/>
                <w:lang w:eastAsia="en-US"/>
              </w:rPr>
            </w:pPr>
            <w:r w:rsidRPr="00720197">
              <w:rPr>
                <w:rFonts w:ascii="Times New Roman" w:eastAsia="Times New Roman" w:hAnsi="Times New Roman" w:cs="Times New Roman"/>
                <w:color w:val="000000"/>
                <w:sz w:val="24"/>
                <w:lang w:eastAsia="en-US"/>
              </w:rPr>
              <w:t xml:space="preserve">Наименование темы п/п подготовки </w:t>
            </w:r>
          </w:p>
        </w:tc>
      </w:tr>
      <w:tr w:rsidR="00720197" w:rsidRPr="00720197" w14:paraId="79442B5F" w14:textId="77777777" w:rsidTr="0092595F">
        <w:trPr>
          <w:trHeight w:val="1115"/>
        </w:trPr>
        <w:tc>
          <w:tcPr>
            <w:tcW w:w="445" w:type="dxa"/>
            <w:tcBorders>
              <w:top w:val="single" w:sz="4" w:space="0" w:color="000000"/>
              <w:left w:val="single" w:sz="4" w:space="0" w:color="000000"/>
              <w:bottom w:val="single" w:sz="4" w:space="0" w:color="000000"/>
              <w:right w:val="single" w:sz="4" w:space="0" w:color="000000"/>
            </w:tcBorders>
            <w:shd w:val="clear" w:color="auto" w:fill="auto"/>
          </w:tcPr>
          <w:p w14:paraId="5C6072A5" w14:textId="77777777" w:rsidR="00720197" w:rsidRPr="00720197" w:rsidRDefault="00720197" w:rsidP="00720197">
            <w:pPr>
              <w:spacing w:after="0" w:line="259" w:lineRule="auto"/>
              <w:rPr>
                <w:rFonts w:ascii="Times New Roman" w:eastAsia="Times New Roman" w:hAnsi="Times New Roman" w:cs="Times New Roman"/>
                <w:color w:val="000000"/>
                <w:sz w:val="24"/>
                <w:lang w:val="en-US" w:eastAsia="en-US"/>
              </w:rPr>
            </w:pPr>
            <w:r w:rsidRPr="00720197">
              <w:rPr>
                <w:rFonts w:ascii="Times New Roman" w:eastAsia="Times New Roman" w:hAnsi="Times New Roman" w:cs="Times New Roman"/>
                <w:color w:val="000000"/>
                <w:sz w:val="24"/>
                <w:lang w:val="en-US" w:eastAsia="en-US"/>
              </w:rPr>
              <w:t xml:space="preserve">1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B1B09D7" w14:textId="678C66C7" w:rsidR="00720197" w:rsidRPr="00720197" w:rsidRDefault="00720197" w:rsidP="00720197">
            <w:pPr>
              <w:tabs>
                <w:tab w:val="left" w:pos="789"/>
                <w:tab w:val="right" w:pos="2112"/>
              </w:tabs>
              <w:spacing w:after="54" w:line="259" w:lineRule="auto"/>
              <w:rPr>
                <w:rFonts w:ascii="Times New Roman" w:eastAsia="Times New Roman" w:hAnsi="Times New Roman" w:cs="Times New Roman"/>
                <w:color w:val="000000"/>
                <w:sz w:val="24"/>
                <w:lang w:val="en-US" w:eastAsia="en-US"/>
              </w:rPr>
            </w:pPr>
            <w:proofErr w:type="spellStart"/>
            <w:r w:rsidRPr="00720197">
              <w:rPr>
                <w:rFonts w:ascii="Times New Roman" w:eastAsia="Times New Roman" w:hAnsi="Times New Roman" w:cs="Times New Roman"/>
                <w:color w:val="000000"/>
                <w:sz w:val="24"/>
                <w:lang w:val="en-US" w:eastAsia="en-US"/>
              </w:rPr>
              <w:t>Этап</w:t>
            </w:r>
            <w:proofErr w:type="spellEnd"/>
            <w:r w:rsidRPr="00720197">
              <w:rPr>
                <w:rFonts w:ascii="Times New Roman" w:eastAsia="Times New Roman" w:hAnsi="Times New Roman" w:cs="Times New Roman"/>
                <w:color w:val="000000"/>
                <w:sz w:val="24"/>
                <w:lang w:val="en-US" w:eastAsia="en-US"/>
              </w:rPr>
              <w:t xml:space="preserve"> </w:t>
            </w:r>
            <w:proofErr w:type="spellStart"/>
            <w:r w:rsidRPr="00720197">
              <w:rPr>
                <w:rFonts w:ascii="Times New Roman" w:eastAsia="Times New Roman" w:hAnsi="Times New Roman" w:cs="Times New Roman"/>
                <w:color w:val="000000"/>
                <w:sz w:val="24"/>
                <w:lang w:val="en-US" w:eastAsia="en-US"/>
              </w:rPr>
              <w:t>начальной</w:t>
            </w:r>
            <w:proofErr w:type="spellEnd"/>
            <w:r w:rsidRPr="00720197">
              <w:rPr>
                <w:rFonts w:ascii="Times New Roman" w:eastAsia="Times New Roman" w:hAnsi="Times New Roman" w:cs="Times New Roman"/>
                <w:color w:val="000000"/>
                <w:sz w:val="24"/>
                <w:lang w:val="en-US" w:eastAsia="en-US"/>
              </w:rPr>
              <w:t xml:space="preserve"> </w:t>
            </w:r>
          </w:p>
          <w:p w14:paraId="57557E81" w14:textId="77777777" w:rsidR="00720197" w:rsidRPr="00720197" w:rsidRDefault="00720197" w:rsidP="00720197">
            <w:pPr>
              <w:spacing w:after="0" w:line="259" w:lineRule="auto"/>
              <w:rPr>
                <w:rFonts w:ascii="Times New Roman" w:eastAsia="Times New Roman" w:hAnsi="Times New Roman" w:cs="Times New Roman"/>
                <w:color w:val="000000"/>
                <w:sz w:val="24"/>
                <w:lang w:val="en-US" w:eastAsia="en-US"/>
              </w:rPr>
            </w:pPr>
            <w:proofErr w:type="spellStart"/>
            <w:r w:rsidRPr="00720197">
              <w:rPr>
                <w:rFonts w:ascii="Times New Roman" w:eastAsia="Times New Roman" w:hAnsi="Times New Roman" w:cs="Times New Roman"/>
                <w:color w:val="000000"/>
                <w:sz w:val="24"/>
                <w:lang w:val="en-US" w:eastAsia="en-US"/>
              </w:rPr>
              <w:t>подготовки</w:t>
            </w:r>
            <w:proofErr w:type="spellEnd"/>
            <w:r w:rsidRPr="00720197">
              <w:rPr>
                <w:rFonts w:ascii="Times New Roman" w:eastAsia="Times New Roman" w:hAnsi="Times New Roman" w:cs="Times New Roman"/>
                <w:color w:val="000000"/>
                <w:sz w:val="24"/>
                <w:lang w:val="en-US" w:eastAsia="en-US"/>
              </w:rPr>
              <w:t xml:space="preserve">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Pr>
          <w:p w14:paraId="05E30F61" w14:textId="77777777" w:rsidR="00720197" w:rsidRPr="00720197" w:rsidRDefault="00720197" w:rsidP="00720197">
            <w:pPr>
              <w:spacing w:after="0" w:line="279" w:lineRule="auto"/>
              <w:ind w:right="372"/>
              <w:jc w:val="both"/>
              <w:rPr>
                <w:rFonts w:ascii="Times New Roman" w:eastAsia="Times New Roman" w:hAnsi="Times New Roman" w:cs="Times New Roman"/>
                <w:color w:val="000000"/>
                <w:sz w:val="24"/>
                <w:lang w:eastAsia="en-US"/>
              </w:rPr>
            </w:pPr>
            <w:r w:rsidRPr="00720197">
              <w:rPr>
                <w:rFonts w:ascii="Times New Roman" w:eastAsia="Times New Roman" w:hAnsi="Times New Roman" w:cs="Times New Roman"/>
                <w:color w:val="000000"/>
                <w:sz w:val="24"/>
                <w:lang w:eastAsia="en-US"/>
              </w:rPr>
              <w:t xml:space="preserve">«Что такое допинг и допинг- контроль?»; </w:t>
            </w:r>
          </w:p>
          <w:p w14:paraId="73E6D346" w14:textId="7C8FA1EE" w:rsidR="00720197" w:rsidRPr="00720197" w:rsidRDefault="00720197" w:rsidP="00720197">
            <w:pPr>
              <w:spacing w:after="0" w:line="279" w:lineRule="auto"/>
              <w:ind w:right="372"/>
              <w:jc w:val="both"/>
              <w:rPr>
                <w:rFonts w:ascii="Times New Roman" w:eastAsia="Times New Roman" w:hAnsi="Times New Roman" w:cs="Times New Roman"/>
                <w:color w:val="000000"/>
                <w:sz w:val="24"/>
                <w:lang w:eastAsia="en-US"/>
              </w:rPr>
            </w:pPr>
            <w:r w:rsidRPr="00720197">
              <w:rPr>
                <w:rFonts w:ascii="Times New Roman" w:eastAsia="Times New Roman" w:hAnsi="Times New Roman" w:cs="Times New Roman"/>
                <w:color w:val="000000"/>
                <w:sz w:val="24"/>
                <w:lang w:eastAsia="en-US"/>
              </w:rPr>
              <w:t>«Общие основы фармакологического обеспечения в спорте»; «Всемирный антидопинговый кодекс и его характеристика».</w:t>
            </w:r>
          </w:p>
        </w:tc>
      </w:tr>
      <w:tr w:rsidR="00720197" w:rsidRPr="00720197" w14:paraId="3DD2FAD6" w14:textId="77777777" w:rsidTr="0092595F">
        <w:trPr>
          <w:trHeight w:val="1666"/>
        </w:trPr>
        <w:tc>
          <w:tcPr>
            <w:tcW w:w="445" w:type="dxa"/>
            <w:tcBorders>
              <w:top w:val="single" w:sz="4" w:space="0" w:color="000000"/>
              <w:left w:val="single" w:sz="4" w:space="0" w:color="000000"/>
              <w:bottom w:val="single" w:sz="4" w:space="0" w:color="000000"/>
              <w:right w:val="single" w:sz="4" w:space="0" w:color="000000"/>
            </w:tcBorders>
            <w:shd w:val="clear" w:color="auto" w:fill="auto"/>
          </w:tcPr>
          <w:p w14:paraId="4740E0F5" w14:textId="77777777" w:rsidR="00720197" w:rsidRPr="00720197" w:rsidRDefault="00720197" w:rsidP="00720197">
            <w:pPr>
              <w:spacing w:after="0" w:line="259" w:lineRule="auto"/>
              <w:rPr>
                <w:rFonts w:ascii="Times New Roman" w:eastAsia="Times New Roman" w:hAnsi="Times New Roman" w:cs="Times New Roman"/>
                <w:color w:val="000000"/>
                <w:sz w:val="24"/>
                <w:lang w:val="en-US" w:eastAsia="en-US"/>
              </w:rPr>
            </w:pPr>
            <w:r w:rsidRPr="00720197">
              <w:rPr>
                <w:rFonts w:ascii="Times New Roman" w:eastAsia="Times New Roman" w:hAnsi="Times New Roman" w:cs="Times New Roman"/>
                <w:color w:val="000000"/>
                <w:sz w:val="24"/>
                <w:lang w:val="en-US" w:eastAsia="en-US"/>
              </w:rPr>
              <w:t xml:space="preserve">2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F03042D" w14:textId="77777777" w:rsidR="00720197" w:rsidRPr="00720197" w:rsidRDefault="00720197" w:rsidP="00720197">
            <w:pPr>
              <w:spacing w:after="47" w:line="259" w:lineRule="auto"/>
              <w:rPr>
                <w:rFonts w:ascii="Times New Roman" w:eastAsia="Times New Roman" w:hAnsi="Times New Roman" w:cs="Times New Roman"/>
                <w:color w:val="000000"/>
                <w:sz w:val="24"/>
                <w:lang w:val="en-US" w:eastAsia="en-US"/>
              </w:rPr>
            </w:pPr>
            <w:proofErr w:type="spellStart"/>
            <w:r w:rsidRPr="00720197">
              <w:rPr>
                <w:rFonts w:ascii="Times New Roman" w:eastAsia="Times New Roman" w:hAnsi="Times New Roman" w:cs="Times New Roman"/>
                <w:color w:val="000000"/>
                <w:sz w:val="24"/>
                <w:lang w:val="en-US" w:eastAsia="en-US"/>
              </w:rPr>
              <w:t>Тренировочный</w:t>
            </w:r>
            <w:proofErr w:type="spellEnd"/>
            <w:r w:rsidRPr="00720197">
              <w:rPr>
                <w:rFonts w:ascii="Times New Roman" w:eastAsia="Times New Roman" w:hAnsi="Times New Roman" w:cs="Times New Roman"/>
                <w:color w:val="000000"/>
                <w:sz w:val="24"/>
                <w:lang w:val="en-US" w:eastAsia="en-US"/>
              </w:rPr>
              <w:t xml:space="preserve"> </w:t>
            </w:r>
          </w:p>
          <w:p w14:paraId="51C3FEC6" w14:textId="77777777" w:rsidR="00720197" w:rsidRPr="00720197" w:rsidRDefault="00720197" w:rsidP="00720197">
            <w:pPr>
              <w:spacing w:after="0" w:line="259" w:lineRule="auto"/>
              <w:rPr>
                <w:rFonts w:ascii="Times New Roman" w:eastAsia="Times New Roman" w:hAnsi="Times New Roman" w:cs="Times New Roman"/>
                <w:color w:val="000000"/>
                <w:sz w:val="24"/>
                <w:lang w:val="en-US" w:eastAsia="en-US"/>
              </w:rPr>
            </w:pPr>
            <w:proofErr w:type="spellStart"/>
            <w:r w:rsidRPr="00720197">
              <w:rPr>
                <w:rFonts w:ascii="Times New Roman" w:eastAsia="Times New Roman" w:hAnsi="Times New Roman" w:cs="Times New Roman"/>
                <w:color w:val="000000"/>
                <w:sz w:val="24"/>
                <w:lang w:val="en-US" w:eastAsia="en-US"/>
              </w:rPr>
              <w:t>этап</w:t>
            </w:r>
            <w:proofErr w:type="spellEnd"/>
            <w:r w:rsidRPr="00720197">
              <w:rPr>
                <w:rFonts w:ascii="Times New Roman" w:eastAsia="Times New Roman" w:hAnsi="Times New Roman" w:cs="Times New Roman"/>
                <w:color w:val="000000"/>
                <w:sz w:val="24"/>
                <w:lang w:val="en-US" w:eastAsia="en-US"/>
              </w:rPr>
              <w:t xml:space="preserve"> 1,2 </w:t>
            </w:r>
            <w:proofErr w:type="spellStart"/>
            <w:r w:rsidRPr="00720197">
              <w:rPr>
                <w:rFonts w:ascii="Times New Roman" w:eastAsia="Times New Roman" w:hAnsi="Times New Roman" w:cs="Times New Roman"/>
                <w:color w:val="000000"/>
                <w:sz w:val="24"/>
                <w:lang w:val="en-US" w:eastAsia="en-US"/>
              </w:rPr>
              <w:t>год</w:t>
            </w:r>
            <w:proofErr w:type="spellEnd"/>
            <w:r w:rsidRPr="00720197">
              <w:rPr>
                <w:rFonts w:ascii="Times New Roman" w:eastAsia="Times New Roman" w:hAnsi="Times New Roman" w:cs="Times New Roman"/>
                <w:color w:val="000000"/>
                <w:sz w:val="24"/>
                <w:lang w:val="en-US" w:eastAsia="en-US"/>
              </w:rPr>
              <w:t xml:space="preserve">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Pr>
          <w:p w14:paraId="6711D642" w14:textId="77777777" w:rsidR="00720197" w:rsidRPr="00720197" w:rsidRDefault="00720197" w:rsidP="00720197">
            <w:pPr>
              <w:spacing w:after="27" w:line="259" w:lineRule="auto"/>
              <w:rPr>
                <w:rFonts w:ascii="Times New Roman" w:eastAsia="Times New Roman" w:hAnsi="Times New Roman" w:cs="Times New Roman"/>
                <w:color w:val="000000"/>
                <w:sz w:val="24"/>
                <w:lang w:eastAsia="en-US"/>
              </w:rPr>
            </w:pPr>
            <w:r w:rsidRPr="00720197">
              <w:rPr>
                <w:rFonts w:ascii="Times New Roman" w:eastAsia="Times New Roman" w:hAnsi="Times New Roman" w:cs="Times New Roman"/>
                <w:color w:val="000000"/>
                <w:sz w:val="24"/>
                <w:lang w:eastAsia="en-US"/>
              </w:rPr>
              <w:t xml:space="preserve">«Всемирный антидопинговый кодекс и его характеристика»; </w:t>
            </w:r>
          </w:p>
          <w:p w14:paraId="32558422" w14:textId="77777777" w:rsidR="00720197" w:rsidRPr="00720197" w:rsidRDefault="00720197" w:rsidP="00720197">
            <w:pPr>
              <w:tabs>
                <w:tab w:val="center" w:pos="2488"/>
                <w:tab w:val="center" w:pos="3776"/>
                <w:tab w:val="center" w:pos="4737"/>
                <w:tab w:val="right" w:pos="6833"/>
              </w:tabs>
              <w:spacing w:after="0" w:line="259" w:lineRule="auto"/>
              <w:rPr>
                <w:rFonts w:ascii="Times New Roman" w:eastAsia="Times New Roman" w:hAnsi="Times New Roman" w:cs="Times New Roman"/>
                <w:color w:val="000000"/>
                <w:sz w:val="24"/>
                <w:lang w:eastAsia="en-US"/>
              </w:rPr>
            </w:pPr>
            <w:r w:rsidRPr="00720197">
              <w:rPr>
                <w:rFonts w:ascii="Times New Roman" w:eastAsia="Times New Roman" w:hAnsi="Times New Roman" w:cs="Times New Roman"/>
                <w:color w:val="000000"/>
                <w:sz w:val="24"/>
                <w:lang w:eastAsia="en-US"/>
              </w:rPr>
              <w:t xml:space="preserve">«Профилактика </w:t>
            </w:r>
            <w:r w:rsidRPr="00720197">
              <w:rPr>
                <w:rFonts w:ascii="Times New Roman" w:eastAsia="Times New Roman" w:hAnsi="Times New Roman" w:cs="Times New Roman"/>
                <w:color w:val="000000"/>
                <w:sz w:val="24"/>
                <w:lang w:eastAsia="en-US"/>
              </w:rPr>
              <w:tab/>
              <w:t xml:space="preserve">применения </w:t>
            </w:r>
            <w:r w:rsidRPr="00720197">
              <w:rPr>
                <w:rFonts w:ascii="Times New Roman" w:eastAsia="Times New Roman" w:hAnsi="Times New Roman" w:cs="Times New Roman"/>
                <w:color w:val="000000"/>
                <w:sz w:val="24"/>
                <w:lang w:eastAsia="en-US"/>
              </w:rPr>
              <w:tab/>
              <w:t xml:space="preserve">допинга </w:t>
            </w:r>
            <w:r w:rsidRPr="00720197">
              <w:rPr>
                <w:rFonts w:ascii="Times New Roman" w:eastAsia="Times New Roman" w:hAnsi="Times New Roman" w:cs="Times New Roman"/>
                <w:color w:val="000000"/>
                <w:sz w:val="24"/>
                <w:lang w:eastAsia="en-US"/>
              </w:rPr>
              <w:tab/>
              <w:t xml:space="preserve">среди </w:t>
            </w:r>
            <w:r w:rsidRPr="00720197">
              <w:rPr>
                <w:rFonts w:ascii="Times New Roman" w:eastAsia="Times New Roman" w:hAnsi="Times New Roman" w:cs="Times New Roman"/>
                <w:color w:val="000000"/>
                <w:sz w:val="24"/>
                <w:lang w:eastAsia="en-US"/>
              </w:rPr>
              <w:tab/>
              <w:t xml:space="preserve">спортсменов»; </w:t>
            </w:r>
          </w:p>
          <w:p w14:paraId="15BAE43F" w14:textId="77777777" w:rsidR="00720197" w:rsidRPr="00720197" w:rsidRDefault="00720197" w:rsidP="00720197">
            <w:pPr>
              <w:spacing w:after="0" w:line="259" w:lineRule="auto"/>
              <w:ind w:right="59"/>
              <w:jc w:val="both"/>
              <w:rPr>
                <w:rFonts w:ascii="Times New Roman" w:eastAsia="Times New Roman" w:hAnsi="Times New Roman" w:cs="Times New Roman"/>
                <w:color w:val="000000"/>
                <w:sz w:val="24"/>
                <w:lang w:eastAsia="en-US"/>
              </w:rPr>
            </w:pPr>
            <w:r w:rsidRPr="00720197">
              <w:rPr>
                <w:rFonts w:ascii="Times New Roman" w:eastAsia="Times New Roman" w:hAnsi="Times New Roman" w:cs="Times New Roman"/>
                <w:color w:val="000000"/>
                <w:sz w:val="24"/>
                <w:lang w:eastAsia="en-US"/>
              </w:rPr>
              <w:t xml:space="preserve">«Основы управления работоспособностью спортсмена»; «Характеристика фармакологических препаратов и средств, применяемых в спортивной практике»; «Всемирный антидопинговый кодекс и его характеристика». </w:t>
            </w:r>
          </w:p>
        </w:tc>
      </w:tr>
      <w:tr w:rsidR="00720197" w:rsidRPr="00720197" w14:paraId="4977AEE3" w14:textId="77777777" w:rsidTr="0092595F">
        <w:trPr>
          <w:trHeight w:val="1390"/>
        </w:trPr>
        <w:tc>
          <w:tcPr>
            <w:tcW w:w="445" w:type="dxa"/>
            <w:tcBorders>
              <w:top w:val="single" w:sz="4" w:space="0" w:color="000000"/>
              <w:left w:val="single" w:sz="4" w:space="0" w:color="000000"/>
              <w:bottom w:val="single" w:sz="4" w:space="0" w:color="000000"/>
              <w:right w:val="single" w:sz="4" w:space="0" w:color="000000"/>
            </w:tcBorders>
            <w:shd w:val="clear" w:color="auto" w:fill="auto"/>
          </w:tcPr>
          <w:p w14:paraId="61EDB530" w14:textId="77777777" w:rsidR="00720197" w:rsidRPr="00720197" w:rsidRDefault="00720197" w:rsidP="00720197">
            <w:pPr>
              <w:spacing w:after="0" w:line="259" w:lineRule="auto"/>
              <w:rPr>
                <w:rFonts w:ascii="Times New Roman" w:eastAsia="Times New Roman" w:hAnsi="Times New Roman" w:cs="Times New Roman"/>
                <w:color w:val="000000"/>
                <w:sz w:val="24"/>
                <w:lang w:val="en-US" w:eastAsia="en-US"/>
              </w:rPr>
            </w:pPr>
            <w:r w:rsidRPr="00720197">
              <w:rPr>
                <w:rFonts w:ascii="Times New Roman" w:eastAsia="Times New Roman" w:hAnsi="Times New Roman" w:cs="Times New Roman"/>
                <w:color w:val="000000"/>
                <w:sz w:val="24"/>
                <w:lang w:val="en-US" w:eastAsia="en-US"/>
              </w:rPr>
              <w:t xml:space="preserve">3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74CDD48" w14:textId="77777777" w:rsidR="00720197" w:rsidRPr="00720197" w:rsidRDefault="00720197" w:rsidP="00720197">
            <w:pPr>
              <w:spacing w:after="47" w:line="259" w:lineRule="auto"/>
              <w:rPr>
                <w:rFonts w:ascii="Times New Roman" w:eastAsia="Times New Roman" w:hAnsi="Times New Roman" w:cs="Times New Roman"/>
                <w:color w:val="000000"/>
                <w:sz w:val="24"/>
                <w:lang w:val="en-US" w:eastAsia="en-US"/>
              </w:rPr>
            </w:pPr>
            <w:proofErr w:type="spellStart"/>
            <w:r w:rsidRPr="00720197">
              <w:rPr>
                <w:rFonts w:ascii="Times New Roman" w:eastAsia="Times New Roman" w:hAnsi="Times New Roman" w:cs="Times New Roman"/>
                <w:color w:val="000000"/>
                <w:sz w:val="24"/>
                <w:lang w:val="en-US" w:eastAsia="en-US"/>
              </w:rPr>
              <w:t>Тренировочный</w:t>
            </w:r>
            <w:proofErr w:type="spellEnd"/>
            <w:r w:rsidRPr="00720197">
              <w:rPr>
                <w:rFonts w:ascii="Times New Roman" w:eastAsia="Times New Roman" w:hAnsi="Times New Roman" w:cs="Times New Roman"/>
                <w:color w:val="000000"/>
                <w:sz w:val="24"/>
                <w:lang w:val="en-US" w:eastAsia="en-US"/>
              </w:rPr>
              <w:t xml:space="preserve"> </w:t>
            </w:r>
          </w:p>
          <w:p w14:paraId="5AD2141B" w14:textId="77777777" w:rsidR="00720197" w:rsidRPr="00720197" w:rsidRDefault="00720197" w:rsidP="00720197">
            <w:pPr>
              <w:spacing w:after="0" w:line="259" w:lineRule="auto"/>
              <w:rPr>
                <w:rFonts w:ascii="Times New Roman" w:eastAsia="Times New Roman" w:hAnsi="Times New Roman" w:cs="Times New Roman"/>
                <w:color w:val="000000"/>
                <w:sz w:val="24"/>
                <w:lang w:val="en-US" w:eastAsia="en-US"/>
              </w:rPr>
            </w:pPr>
            <w:proofErr w:type="spellStart"/>
            <w:r w:rsidRPr="00720197">
              <w:rPr>
                <w:rFonts w:ascii="Times New Roman" w:eastAsia="Times New Roman" w:hAnsi="Times New Roman" w:cs="Times New Roman"/>
                <w:color w:val="000000"/>
                <w:sz w:val="24"/>
                <w:lang w:val="en-US" w:eastAsia="en-US"/>
              </w:rPr>
              <w:t>этап</w:t>
            </w:r>
            <w:proofErr w:type="spellEnd"/>
            <w:r w:rsidRPr="00720197">
              <w:rPr>
                <w:rFonts w:ascii="Times New Roman" w:eastAsia="Times New Roman" w:hAnsi="Times New Roman" w:cs="Times New Roman"/>
                <w:color w:val="000000"/>
                <w:sz w:val="24"/>
                <w:lang w:val="en-US" w:eastAsia="en-US"/>
              </w:rPr>
              <w:t xml:space="preserve"> 3,4 </w:t>
            </w:r>
            <w:proofErr w:type="spellStart"/>
            <w:r w:rsidRPr="00720197">
              <w:rPr>
                <w:rFonts w:ascii="Times New Roman" w:eastAsia="Times New Roman" w:hAnsi="Times New Roman" w:cs="Times New Roman"/>
                <w:color w:val="000000"/>
                <w:sz w:val="24"/>
                <w:lang w:val="en-US" w:eastAsia="en-US"/>
              </w:rPr>
              <w:t>год</w:t>
            </w:r>
            <w:proofErr w:type="spellEnd"/>
            <w:r w:rsidRPr="00720197">
              <w:rPr>
                <w:rFonts w:ascii="Times New Roman" w:eastAsia="Times New Roman" w:hAnsi="Times New Roman" w:cs="Times New Roman"/>
                <w:color w:val="000000"/>
                <w:sz w:val="24"/>
                <w:lang w:val="en-US" w:eastAsia="en-US"/>
              </w:rPr>
              <w:t xml:space="preserve">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Pr>
          <w:p w14:paraId="485A40E0" w14:textId="77777777" w:rsidR="00720197" w:rsidRPr="00720197" w:rsidRDefault="00720197" w:rsidP="00720197">
            <w:pPr>
              <w:spacing w:after="0" w:line="259" w:lineRule="auto"/>
              <w:ind w:right="372"/>
              <w:jc w:val="both"/>
              <w:rPr>
                <w:rFonts w:ascii="Times New Roman" w:eastAsia="Times New Roman" w:hAnsi="Times New Roman" w:cs="Times New Roman"/>
                <w:color w:val="000000"/>
                <w:sz w:val="24"/>
                <w:lang w:eastAsia="en-US"/>
              </w:rPr>
            </w:pPr>
            <w:r w:rsidRPr="00720197">
              <w:rPr>
                <w:rFonts w:ascii="Times New Roman" w:eastAsia="Times New Roman" w:hAnsi="Times New Roman" w:cs="Times New Roman"/>
                <w:color w:val="000000"/>
                <w:sz w:val="24"/>
                <w:lang w:eastAsia="en-US"/>
              </w:rPr>
              <w:t xml:space="preserve">Фармакологическое обеспечение подготовки спортсмена соревнованиям»; «Характеристика допинговых средств и методов»; «Международные стандарты для списка запрещенных средств и методов»; «Всемирный антидопинговый кодекс и его характеристика». </w:t>
            </w:r>
          </w:p>
        </w:tc>
      </w:tr>
      <w:tr w:rsidR="00720197" w:rsidRPr="00720197" w14:paraId="74D6A956" w14:textId="77777777" w:rsidTr="0092595F">
        <w:trPr>
          <w:trHeight w:val="1391"/>
        </w:trPr>
        <w:tc>
          <w:tcPr>
            <w:tcW w:w="445" w:type="dxa"/>
            <w:tcBorders>
              <w:top w:val="single" w:sz="4" w:space="0" w:color="000000"/>
              <w:left w:val="single" w:sz="4" w:space="0" w:color="000000"/>
              <w:bottom w:val="single" w:sz="4" w:space="0" w:color="000000"/>
              <w:right w:val="single" w:sz="4" w:space="0" w:color="000000"/>
            </w:tcBorders>
            <w:shd w:val="clear" w:color="auto" w:fill="auto"/>
          </w:tcPr>
          <w:p w14:paraId="0F7D0852" w14:textId="77777777" w:rsidR="00720197" w:rsidRPr="00720197" w:rsidRDefault="00720197" w:rsidP="00720197">
            <w:pPr>
              <w:spacing w:after="0" w:line="259" w:lineRule="auto"/>
              <w:rPr>
                <w:rFonts w:ascii="Times New Roman" w:eastAsia="Times New Roman" w:hAnsi="Times New Roman" w:cs="Times New Roman"/>
                <w:color w:val="000000"/>
                <w:sz w:val="24"/>
                <w:lang w:val="en-US" w:eastAsia="en-US"/>
              </w:rPr>
            </w:pPr>
            <w:r w:rsidRPr="00720197">
              <w:rPr>
                <w:rFonts w:ascii="Times New Roman" w:eastAsia="Times New Roman" w:hAnsi="Times New Roman" w:cs="Times New Roman"/>
                <w:color w:val="000000"/>
                <w:sz w:val="24"/>
                <w:lang w:val="en-US" w:eastAsia="en-US"/>
              </w:rPr>
              <w:t xml:space="preserve">4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AB4DAB3" w14:textId="77777777" w:rsidR="00720197" w:rsidRPr="00720197" w:rsidRDefault="00720197" w:rsidP="00720197">
            <w:pPr>
              <w:spacing w:after="0" w:line="259" w:lineRule="auto"/>
              <w:rPr>
                <w:rFonts w:ascii="Times New Roman" w:eastAsia="Times New Roman" w:hAnsi="Times New Roman" w:cs="Times New Roman"/>
                <w:color w:val="000000"/>
                <w:sz w:val="24"/>
                <w:lang w:val="en-US" w:eastAsia="en-US"/>
              </w:rPr>
            </w:pPr>
            <w:proofErr w:type="spellStart"/>
            <w:r w:rsidRPr="00720197">
              <w:rPr>
                <w:rFonts w:ascii="Times New Roman" w:eastAsia="Times New Roman" w:hAnsi="Times New Roman" w:cs="Times New Roman"/>
                <w:color w:val="000000"/>
                <w:sz w:val="24"/>
                <w:lang w:val="en-US" w:eastAsia="en-US"/>
              </w:rPr>
              <w:t>Этап</w:t>
            </w:r>
            <w:proofErr w:type="spellEnd"/>
            <w:r w:rsidRPr="00720197">
              <w:rPr>
                <w:rFonts w:ascii="Times New Roman" w:eastAsia="Times New Roman" w:hAnsi="Times New Roman" w:cs="Times New Roman"/>
                <w:color w:val="000000"/>
                <w:sz w:val="24"/>
                <w:lang w:val="en-US" w:eastAsia="en-US"/>
              </w:rPr>
              <w:t xml:space="preserve"> </w:t>
            </w:r>
          </w:p>
          <w:p w14:paraId="1736E59D" w14:textId="77777777" w:rsidR="00720197" w:rsidRPr="00720197" w:rsidRDefault="00720197" w:rsidP="00720197">
            <w:pPr>
              <w:spacing w:after="0" w:line="259" w:lineRule="auto"/>
              <w:rPr>
                <w:rFonts w:ascii="Times New Roman" w:eastAsia="Times New Roman" w:hAnsi="Times New Roman" w:cs="Times New Roman"/>
                <w:color w:val="000000"/>
                <w:sz w:val="24"/>
                <w:lang w:val="en-US" w:eastAsia="en-US"/>
              </w:rPr>
            </w:pPr>
            <w:proofErr w:type="spellStart"/>
            <w:r w:rsidRPr="00720197">
              <w:rPr>
                <w:rFonts w:ascii="Times New Roman" w:eastAsia="Times New Roman" w:hAnsi="Times New Roman" w:cs="Times New Roman"/>
                <w:color w:val="000000"/>
                <w:sz w:val="24"/>
                <w:lang w:val="en-US" w:eastAsia="en-US"/>
              </w:rPr>
              <w:t>совершенствования</w:t>
            </w:r>
            <w:proofErr w:type="spellEnd"/>
            <w:r w:rsidRPr="00720197">
              <w:rPr>
                <w:rFonts w:ascii="Times New Roman" w:eastAsia="Times New Roman" w:hAnsi="Times New Roman" w:cs="Times New Roman"/>
                <w:color w:val="000000"/>
                <w:sz w:val="24"/>
                <w:lang w:val="en-US" w:eastAsia="en-US"/>
              </w:rPr>
              <w:t xml:space="preserve"> </w:t>
            </w:r>
            <w:proofErr w:type="spellStart"/>
            <w:r w:rsidRPr="00720197">
              <w:rPr>
                <w:rFonts w:ascii="Times New Roman" w:eastAsia="Times New Roman" w:hAnsi="Times New Roman" w:cs="Times New Roman"/>
                <w:color w:val="000000"/>
                <w:sz w:val="24"/>
                <w:lang w:val="en-US" w:eastAsia="en-US"/>
              </w:rPr>
              <w:t>спортивного</w:t>
            </w:r>
            <w:proofErr w:type="spellEnd"/>
            <w:r w:rsidRPr="00720197">
              <w:rPr>
                <w:rFonts w:ascii="Times New Roman" w:eastAsia="Times New Roman" w:hAnsi="Times New Roman" w:cs="Times New Roman"/>
                <w:color w:val="000000"/>
                <w:sz w:val="24"/>
                <w:lang w:val="en-US" w:eastAsia="en-US"/>
              </w:rPr>
              <w:t xml:space="preserve"> </w:t>
            </w:r>
            <w:proofErr w:type="spellStart"/>
            <w:r w:rsidRPr="00720197">
              <w:rPr>
                <w:rFonts w:ascii="Times New Roman" w:eastAsia="Times New Roman" w:hAnsi="Times New Roman" w:cs="Times New Roman"/>
                <w:color w:val="000000"/>
                <w:sz w:val="24"/>
                <w:lang w:val="en-US" w:eastAsia="en-US"/>
              </w:rPr>
              <w:t>мастерства</w:t>
            </w:r>
            <w:proofErr w:type="spellEnd"/>
            <w:r w:rsidRPr="00720197">
              <w:rPr>
                <w:rFonts w:ascii="Times New Roman" w:eastAsia="Times New Roman" w:hAnsi="Times New Roman" w:cs="Times New Roman"/>
                <w:color w:val="000000"/>
                <w:sz w:val="24"/>
                <w:lang w:val="en-US" w:eastAsia="en-US"/>
              </w:rPr>
              <w:t xml:space="preserve">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Pr>
          <w:p w14:paraId="301370AF" w14:textId="50BFCCAF" w:rsidR="00720197" w:rsidRPr="00720197" w:rsidRDefault="00720197" w:rsidP="00720197">
            <w:pPr>
              <w:spacing w:after="0" w:line="259" w:lineRule="auto"/>
              <w:ind w:right="59"/>
              <w:jc w:val="both"/>
              <w:rPr>
                <w:rFonts w:ascii="Times New Roman" w:eastAsia="Times New Roman" w:hAnsi="Times New Roman" w:cs="Times New Roman"/>
                <w:color w:val="000000"/>
                <w:sz w:val="24"/>
                <w:lang w:eastAsia="en-US"/>
              </w:rPr>
            </w:pPr>
            <w:r w:rsidRPr="00720197">
              <w:rPr>
                <w:rFonts w:ascii="Times New Roman" w:eastAsia="Times New Roman" w:hAnsi="Times New Roman" w:cs="Times New Roman"/>
                <w:color w:val="000000"/>
                <w:sz w:val="24"/>
                <w:lang w:eastAsia="en-US"/>
              </w:rPr>
              <w:t xml:space="preserve">«Антидопинговая политика и ее реализация»; «Международные стандарты для списка запрещенных средств и спортивного методов»; «Международные стандарты для терапевтического использования запрещенных субстанций»; Антидопинговые правила и процедурные правила </w:t>
            </w:r>
            <w:proofErr w:type="spellStart"/>
            <w:r w:rsidRPr="00720197">
              <w:rPr>
                <w:rFonts w:ascii="Times New Roman" w:eastAsia="Times New Roman" w:hAnsi="Times New Roman" w:cs="Times New Roman"/>
                <w:color w:val="000000"/>
                <w:sz w:val="24"/>
                <w:lang w:eastAsia="en-US"/>
              </w:rPr>
              <w:t>допингконтроля</w:t>
            </w:r>
            <w:proofErr w:type="spellEnd"/>
            <w:r w:rsidRPr="00720197">
              <w:rPr>
                <w:rFonts w:ascii="Times New Roman" w:eastAsia="Times New Roman" w:hAnsi="Times New Roman" w:cs="Times New Roman"/>
                <w:color w:val="000000"/>
                <w:sz w:val="24"/>
                <w:lang w:eastAsia="en-US"/>
              </w:rPr>
              <w:t xml:space="preserve">». </w:t>
            </w:r>
          </w:p>
        </w:tc>
      </w:tr>
      <w:tr w:rsidR="00720197" w:rsidRPr="00720197" w14:paraId="5A9FC990" w14:textId="77777777" w:rsidTr="0092595F">
        <w:trPr>
          <w:trHeight w:val="1509"/>
        </w:trPr>
        <w:tc>
          <w:tcPr>
            <w:tcW w:w="445" w:type="dxa"/>
            <w:tcBorders>
              <w:top w:val="single" w:sz="4" w:space="0" w:color="000000"/>
              <w:left w:val="single" w:sz="4" w:space="0" w:color="000000"/>
              <w:bottom w:val="single" w:sz="4" w:space="0" w:color="000000"/>
              <w:right w:val="single" w:sz="4" w:space="0" w:color="000000"/>
            </w:tcBorders>
            <w:shd w:val="clear" w:color="auto" w:fill="auto"/>
          </w:tcPr>
          <w:p w14:paraId="6A2B382F" w14:textId="77777777" w:rsidR="00720197" w:rsidRPr="00720197" w:rsidRDefault="00720197" w:rsidP="00720197">
            <w:pPr>
              <w:spacing w:after="0" w:line="259" w:lineRule="auto"/>
              <w:rPr>
                <w:rFonts w:ascii="Times New Roman" w:eastAsia="Times New Roman" w:hAnsi="Times New Roman" w:cs="Times New Roman"/>
                <w:color w:val="000000"/>
                <w:sz w:val="24"/>
                <w:lang w:val="en-US" w:eastAsia="en-US"/>
              </w:rPr>
            </w:pPr>
            <w:r w:rsidRPr="00720197">
              <w:rPr>
                <w:rFonts w:ascii="Times New Roman" w:eastAsia="Times New Roman" w:hAnsi="Times New Roman" w:cs="Times New Roman"/>
                <w:color w:val="000000"/>
                <w:sz w:val="24"/>
                <w:lang w:val="en-US" w:eastAsia="en-US"/>
              </w:rPr>
              <w:lastRenderedPageBreak/>
              <w:t xml:space="preserve">5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7174B4D" w14:textId="772B6E84" w:rsidR="00720197" w:rsidRPr="00720197" w:rsidRDefault="00720197" w:rsidP="00720197">
            <w:pPr>
              <w:spacing w:after="0" w:line="259" w:lineRule="auto"/>
              <w:rPr>
                <w:rFonts w:ascii="Times New Roman" w:eastAsia="Times New Roman" w:hAnsi="Times New Roman" w:cs="Times New Roman"/>
                <w:color w:val="000000"/>
                <w:sz w:val="24"/>
                <w:lang w:val="en-US" w:eastAsia="en-US"/>
              </w:rPr>
            </w:pPr>
            <w:proofErr w:type="spellStart"/>
            <w:r w:rsidRPr="00720197">
              <w:rPr>
                <w:rFonts w:ascii="Times New Roman" w:eastAsia="Times New Roman" w:hAnsi="Times New Roman" w:cs="Times New Roman"/>
                <w:color w:val="000000"/>
                <w:sz w:val="24"/>
                <w:lang w:val="en-US" w:eastAsia="en-US"/>
              </w:rPr>
              <w:t>Этап</w:t>
            </w:r>
            <w:proofErr w:type="spellEnd"/>
            <w:r w:rsidRPr="00720197">
              <w:rPr>
                <w:rFonts w:ascii="Times New Roman" w:eastAsia="Times New Roman" w:hAnsi="Times New Roman" w:cs="Times New Roman"/>
                <w:color w:val="000000"/>
                <w:sz w:val="24"/>
                <w:lang w:val="en-US" w:eastAsia="en-US"/>
              </w:rPr>
              <w:t xml:space="preserve"> </w:t>
            </w:r>
            <w:proofErr w:type="spellStart"/>
            <w:r w:rsidRPr="00720197">
              <w:rPr>
                <w:rFonts w:ascii="Times New Roman" w:eastAsia="Times New Roman" w:hAnsi="Times New Roman" w:cs="Times New Roman"/>
                <w:color w:val="000000"/>
                <w:sz w:val="24"/>
                <w:lang w:val="en-US" w:eastAsia="en-US"/>
              </w:rPr>
              <w:t>высшего</w:t>
            </w:r>
            <w:proofErr w:type="spellEnd"/>
            <w:r w:rsidRPr="00720197">
              <w:rPr>
                <w:rFonts w:ascii="Times New Roman" w:eastAsia="Times New Roman" w:hAnsi="Times New Roman" w:cs="Times New Roman"/>
                <w:color w:val="000000"/>
                <w:sz w:val="24"/>
                <w:lang w:val="en-US" w:eastAsia="en-US"/>
              </w:rPr>
              <w:t xml:space="preserve"> </w:t>
            </w:r>
            <w:proofErr w:type="spellStart"/>
            <w:r w:rsidRPr="00720197">
              <w:rPr>
                <w:rFonts w:ascii="Times New Roman" w:eastAsia="Times New Roman" w:hAnsi="Times New Roman" w:cs="Times New Roman"/>
                <w:color w:val="000000"/>
                <w:sz w:val="24"/>
                <w:lang w:val="en-US" w:eastAsia="en-US"/>
              </w:rPr>
              <w:t>спортивного</w:t>
            </w:r>
            <w:proofErr w:type="spellEnd"/>
            <w:r w:rsidRPr="00720197">
              <w:rPr>
                <w:rFonts w:ascii="Times New Roman" w:eastAsia="Times New Roman" w:hAnsi="Times New Roman" w:cs="Times New Roman"/>
                <w:color w:val="000000"/>
                <w:sz w:val="24"/>
                <w:lang w:val="en-US" w:eastAsia="en-US"/>
              </w:rPr>
              <w:t xml:space="preserve"> </w:t>
            </w:r>
            <w:proofErr w:type="spellStart"/>
            <w:r w:rsidRPr="00720197">
              <w:rPr>
                <w:rFonts w:ascii="Times New Roman" w:eastAsia="Times New Roman" w:hAnsi="Times New Roman" w:cs="Times New Roman"/>
                <w:color w:val="000000"/>
                <w:sz w:val="24"/>
                <w:lang w:val="en-US" w:eastAsia="en-US"/>
              </w:rPr>
              <w:t>мастерства</w:t>
            </w:r>
            <w:proofErr w:type="spellEnd"/>
            <w:r w:rsidRPr="00720197">
              <w:rPr>
                <w:rFonts w:ascii="Times New Roman" w:eastAsia="Times New Roman" w:hAnsi="Times New Roman" w:cs="Times New Roman"/>
                <w:color w:val="000000"/>
                <w:sz w:val="24"/>
                <w:lang w:val="en-US" w:eastAsia="en-US"/>
              </w:rPr>
              <w:t xml:space="preserve">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Pr>
          <w:p w14:paraId="4EB39674" w14:textId="583BB636" w:rsidR="00720197" w:rsidRPr="00720197" w:rsidRDefault="00720197" w:rsidP="00720197">
            <w:pPr>
              <w:spacing w:after="3" w:line="254" w:lineRule="auto"/>
              <w:ind w:right="60"/>
              <w:jc w:val="both"/>
              <w:rPr>
                <w:rFonts w:ascii="Times New Roman" w:eastAsia="Times New Roman" w:hAnsi="Times New Roman" w:cs="Times New Roman"/>
                <w:color w:val="000000"/>
                <w:sz w:val="24"/>
                <w:lang w:eastAsia="en-US"/>
              </w:rPr>
            </w:pPr>
            <w:r w:rsidRPr="00720197">
              <w:rPr>
                <w:rFonts w:ascii="Times New Roman" w:eastAsia="Times New Roman" w:hAnsi="Times New Roman" w:cs="Times New Roman"/>
                <w:color w:val="000000"/>
                <w:sz w:val="24"/>
                <w:lang w:eastAsia="en-US"/>
              </w:rPr>
              <w:t xml:space="preserve">«Антидопинговая политика и ее реализация»; «Международные стандарты для списка запрещенных средств и мастерства методов»; «Международные стандарты для терапевтического использования запрещенных субстанций; «Антидопинговые правила и процедурные правила </w:t>
            </w:r>
            <w:proofErr w:type="spellStart"/>
            <w:r w:rsidRPr="00720197">
              <w:rPr>
                <w:rFonts w:ascii="Times New Roman" w:eastAsia="Times New Roman" w:hAnsi="Times New Roman" w:cs="Times New Roman"/>
                <w:color w:val="000000"/>
                <w:sz w:val="24"/>
                <w:lang w:eastAsia="en-US"/>
              </w:rPr>
              <w:t>допингконтроля</w:t>
            </w:r>
            <w:proofErr w:type="spellEnd"/>
            <w:r w:rsidRPr="00720197">
              <w:rPr>
                <w:rFonts w:ascii="Times New Roman" w:eastAsia="Times New Roman" w:hAnsi="Times New Roman" w:cs="Times New Roman"/>
                <w:color w:val="000000"/>
                <w:sz w:val="24"/>
                <w:lang w:eastAsia="en-US"/>
              </w:rPr>
              <w:t xml:space="preserve">». </w:t>
            </w:r>
          </w:p>
        </w:tc>
      </w:tr>
    </w:tbl>
    <w:p w14:paraId="3F0488F5" w14:textId="77777777" w:rsidR="00720197" w:rsidRPr="00720197" w:rsidRDefault="00720197" w:rsidP="00720197">
      <w:pPr>
        <w:spacing w:after="197" w:line="259" w:lineRule="auto"/>
        <w:rPr>
          <w:rFonts w:ascii="Times New Roman" w:eastAsia="Times New Roman" w:hAnsi="Times New Roman" w:cs="Times New Roman"/>
          <w:color w:val="000000"/>
          <w:sz w:val="24"/>
          <w:lang w:eastAsia="en-US"/>
        </w:rPr>
      </w:pPr>
      <w:r w:rsidRPr="00720197">
        <w:rPr>
          <w:rFonts w:ascii="Times New Roman" w:eastAsia="Times New Roman" w:hAnsi="Times New Roman" w:cs="Times New Roman"/>
          <w:color w:val="000000"/>
          <w:sz w:val="24"/>
          <w:lang w:eastAsia="en-US"/>
        </w:rPr>
        <w:t xml:space="preserve"> </w:t>
      </w:r>
    </w:p>
    <w:p w14:paraId="5A7F8BAB" w14:textId="77777777" w:rsidR="003E46E8" w:rsidRDefault="003E46E8" w:rsidP="00A0360D">
      <w:pPr>
        <w:pStyle w:val="a4"/>
        <w:jc w:val="center"/>
        <w:rPr>
          <w:rFonts w:ascii="Times New Roman" w:hAnsi="Times New Roman" w:cs="Times New Roman"/>
          <w:b/>
          <w:bCs/>
          <w:sz w:val="24"/>
          <w:szCs w:val="24"/>
        </w:rPr>
      </w:pPr>
    </w:p>
    <w:p w14:paraId="6A1E1355" w14:textId="77777777" w:rsidR="00ED1AFD" w:rsidRPr="00A0360D" w:rsidRDefault="00ED1AFD" w:rsidP="00A0360D">
      <w:pPr>
        <w:pStyle w:val="a4"/>
        <w:jc w:val="center"/>
        <w:rPr>
          <w:rFonts w:ascii="Times New Roman" w:hAnsi="Times New Roman" w:cs="Times New Roman"/>
          <w:b/>
          <w:bCs/>
          <w:sz w:val="24"/>
          <w:szCs w:val="24"/>
        </w:rPr>
      </w:pPr>
      <w:r w:rsidRPr="00A0360D">
        <w:rPr>
          <w:rFonts w:ascii="Times New Roman" w:hAnsi="Times New Roman" w:cs="Times New Roman"/>
          <w:b/>
          <w:bCs/>
          <w:sz w:val="24"/>
          <w:szCs w:val="24"/>
        </w:rPr>
        <w:t>2. МЕТОДИЧЕСКАЯ ЧАСТЬ</w:t>
      </w:r>
    </w:p>
    <w:p w14:paraId="1ED89985" w14:textId="79179202" w:rsidR="00ED1AFD" w:rsidRPr="00A0360D" w:rsidRDefault="00A0360D" w:rsidP="00F128E4">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ED1AFD" w:rsidRPr="00A0360D">
        <w:rPr>
          <w:rFonts w:ascii="Times New Roman" w:hAnsi="Times New Roman" w:cs="Times New Roman"/>
          <w:sz w:val="24"/>
          <w:szCs w:val="24"/>
        </w:rPr>
        <w:t>Структура методической части Программы включает программный материал по разделам подготовки, его распределения по этапам подготовки на спортивный сезон, организацию и проведение педагогического и медико</w:t>
      </w:r>
      <w:r w:rsidR="001B3790">
        <w:rPr>
          <w:rFonts w:ascii="Times New Roman" w:hAnsi="Times New Roman" w:cs="Times New Roman"/>
          <w:sz w:val="24"/>
          <w:szCs w:val="24"/>
        </w:rPr>
        <w:t>-</w:t>
      </w:r>
      <w:r w:rsidR="00ED1AFD" w:rsidRPr="00A0360D">
        <w:rPr>
          <w:rFonts w:ascii="Times New Roman" w:hAnsi="Times New Roman" w:cs="Times New Roman"/>
          <w:sz w:val="24"/>
          <w:szCs w:val="24"/>
        </w:rPr>
        <w:softHyphen/>
        <w:t xml:space="preserve">биологического контроля, содержит рекомендации по построению недельных микроциклов на различных этапах годичного цикла подготовки. </w:t>
      </w:r>
    </w:p>
    <w:p w14:paraId="76863D88" w14:textId="77777777" w:rsidR="00ED1AFD" w:rsidRPr="00A0360D" w:rsidRDefault="00ED1AFD" w:rsidP="00E03924">
      <w:pPr>
        <w:pStyle w:val="a4"/>
        <w:ind w:firstLine="567"/>
        <w:jc w:val="both"/>
        <w:rPr>
          <w:rFonts w:ascii="Times New Roman" w:hAnsi="Times New Roman" w:cs="Times New Roman"/>
          <w:sz w:val="24"/>
          <w:szCs w:val="24"/>
        </w:rPr>
      </w:pPr>
      <w:r w:rsidRPr="00A0360D">
        <w:rPr>
          <w:rFonts w:ascii="Times New Roman" w:hAnsi="Times New Roman" w:cs="Times New Roman"/>
          <w:sz w:val="24"/>
          <w:szCs w:val="24"/>
        </w:rPr>
        <w:t xml:space="preserve">Важным вопросом построения тренировочного процесса является реализация индивидуального подхода при организации тренировочных нагрузок в годичном цикле подготовки и дозировании тренировочных нагрузок различной направленности на тренировочном занятии. </w:t>
      </w:r>
    </w:p>
    <w:p w14:paraId="16F38FC8" w14:textId="27A9CA06" w:rsidR="00ED1AFD" w:rsidRPr="00A0360D" w:rsidRDefault="00E03924" w:rsidP="00E03924">
      <w:pPr>
        <w:pStyle w:val="a4"/>
        <w:ind w:firstLine="567"/>
        <w:jc w:val="both"/>
        <w:rPr>
          <w:rFonts w:ascii="Times New Roman" w:hAnsi="Times New Roman" w:cs="Times New Roman"/>
          <w:sz w:val="24"/>
          <w:szCs w:val="24"/>
        </w:rPr>
      </w:pPr>
      <w:r w:rsidRPr="00A0360D">
        <w:rPr>
          <w:rFonts w:ascii="Times New Roman" w:hAnsi="Times New Roman" w:cs="Times New Roman"/>
          <w:sz w:val="24"/>
          <w:szCs w:val="24"/>
        </w:rPr>
        <w:t>Соотношение времени,</w:t>
      </w:r>
      <w:r w:rsidR="00ED1AFD" w:rsidRPr="00A0360D">
        <w:rPr>
          <w:rFonts w:ascii="Times New Roman" w:hAnsi="Times New Roman" w:cs="Times New Roman"/>
          <w:sz w:val="24"/>
          <w:szCs w:val="24"/>
        </w:rPr>
        <w:t xml:space="preserve"> отводимого на отдельные виды подготовки, в зависимости от конкретных обстоятельств, может изменяться (наличие материальной базы, тренировочных сборов, соревнований, климатических условий и т.д.). </w:t>
      </w:r>
    </w:p>
    <w:p w14:paraId="18DFAB6C" w14:textId="77777777" w:rsidR="00ED1AFD" w:rsidRPr="00A0360D" w:rsidRDefault="00ED1AFD" w:rsidP="00E03924">
      <w:pPr>
        <w:pStyle w:val="a4"/>
        <w:ind w:firstLine="567"/>
        <w:jc w:val="both"/>
        <w:rPr>
          <w:rFonts w:ascii="Times New Roman" w:hAnsi="Times New Roman" w:cs="Times New Roman"/>
          <w:sz w:val="24"/>
          <w:szCs w:val="24"/>
        </w:rPr>
      </w:pPr>
      <w:r w:rsidRPr="00A0360D">
        <w:rPr>
          <w:rFonts w:ascii="Times New Roman" w:hAnsi="Times New Roman" w:cs="Times New Roman"/>
          <w:sz w:val="24"/>
          <w:szCs w:val="24"/>
        </w:rPr>
        <w:t xml:space="preserve">Наряду с планированием важной функцией управления является контроль за эффективностью тренировочного процесса. </w:t>
      </w:r>
    </w:p>
    <w:p w14:paraId="57C017D0" w14:textId="77777777" w:rsidR="00ED1AFD" w:rsidRDefault="00ED1AFD" w:rsidP="00E03924">
      <w:pPr>
        <w:pStyle w:val="a4"/>
        <w:ind w:firstLine="567"/>
        <w:jc w:val="both"/>
        <w:rPr>
          <w:rFonts w:ascii="Times New Roman" w:hAnsi="Times New Roman" w:cs="Times New Roman"/>
          <w:sz w:val="24"/>
          <w:szCs w:val="24"/>
        </w:rPr>
      </w:pPr>
      <w:r w:rsidRPr="00A0360D">
        <w:rPr>
          <w:rFonts w:ascii="Times New Roman" w:hAnsi="Times New Roman" w:cs="Times New Roman"/>
          <w:sz w:val="24"/>
          <w:szCs w:val="24"/>
        </w:rPr>
        <w:t xml:space="preserve">Критериями оценки эффективности подготовки служат достижение спортсменами стабильно высокого уровня спортивных результатов, а также модельных показателей физической подготовленности и функционального состояния организма. </w:t>
      </w:r>
    </w:p>
    <w:p w14:paraId="7F5E6EA2" w14:textId="77777777" w:rsidR="00A0360D" w:rsidRPr="00A0360D" w:rsidRDefault="00A0360D" w:rsidP="00F128E4">
      <w:pPr>
        <w:pStyle w:val="a4"/>
        <w:jc w:val="both"/>
        <w:rPr>
          <w:rFonts w:ascii="Times New Roman" w:hAnsi="Times New Roman" w:cs="Times New Roman"/>
          <w:sz w:val="24"/>
          <w:szCs w:val="24"/>
        </w:rPr>
      </w:pPr>
    </w:p>
    <w:p w14:paraId="64C74884" w14:textId="50A8536A" w:rsidR="00ED1AFD" w:rsidRDefault="00ED1AFD" w:rsidP="00720197">
      <w:pPr>
        <w:pStyle w:val="a4"/>
        <w:numPr>
          <w:ilvl w:val="1"/>
          <w:numId w:val="12"/>
        </w:numPr>
        <w:jc w:val="center"/>
        <w:rPr>
          <w:rFonts w:ascii="Times New Roman" w:hAnsi="Times New Roman" w:cs="Times New Roman"/>
          <w:b/>
          <w:bCs/>
          <w:sz w:val="24"/>
          <w:szCs w:val="24"/>
        </w:rPr>
      </w:pPr>
      <w:r w:rsidRPr="00A0360D">
        <w:rPr>
          <w:rFonts w:ascii="Times New Roman" w:hAnsi="Times New Roman" w:cs="Times New Roman"/>
          <w:b/>
          <w:bCs/>
          <w:sz w:val="24"/>
          <w:szCs w:val="24"/>
        </w:rPr>
        <w:t>Рекомендации по проведению тренировочных занятий</w:t>
      </w:r>
      <w:r w:rsidR="00B24E0E">
        <w:rPr>
          <w:rFonts w:ascii="Times New Roman" w:hAnsi="Times New Roman" w:cs="Times New Roman"/>
          <w:b/>
          <w:bCs/>
          <w:sz w:val="24"/>
          <w:szCs w:val="24"/>
        </w:rPr>
        <w:t xml:space="preserve"> с учетом влияния физических качеств на результативность</w:t>
      </w:r>
    </w:p>
    <w:p w14:paraId="465965C8" w14:textId="77777777" w:rsidR="00B24E0E" w:rsidRDefault="00B24E0E" w:rsidP="00B24E0E">
      <w:pPr>
        <w:pStyle w:val="a4"/>
        <w:ind w:left="780"/>
        <w:jc w:val="right"/>
        <w:rPr>
          <w:rFonts w:ascii="Times New Roman" w:hAnsi="Times New Roman" w:cs="Times New Roman"/>
          <w:b/>
          <w:bCs/>
          <w:sz w:val="24"/>
          <w:szCs w:val="24"/>
        </w:rPr>
      </w:pPr>
    </w:p>
    <w:p w14:paraId="7FF87829" w14:textId="712F8049" w:rsidR="00B24E0E" w:rsidRDefault="00B24E0E" w:rsidP="00B24E0E">
      <w:pPr>
        <w:pStyle w:val="a4"/>
        <w:ind w:left="780"/>
        <w:jc w:val="right"/>
        <w:rPr>
          <w:rFonts w:ascii="Times New Roman" w:hAnsi="Times New Roman" w:cs="Times New Roman"/>
          <w:b/>
          <w:bCs/>
          <w:sz w:val="24"/>
          <w:szCs w:val="24"/>
        </w:rPr>
      </w:pPr>
      <w:r>
        <w:rPr>
          <w:rFonts w:ascii="Times New Roman" w:hAnsi="Times New Roman" w:cs="Times New Roman"/>
          <w:b/>
          <w:bCs/>
          <w:sz w:val="24"/>
          <w:szCs w:val="24"/>
        </w:rPr>
        <w:t>Таблица № 6</w:t>
      </w:r>
    </w:p>
    <w:tbl>
      <w:tblPr>
        <w:tblStyle w:val="a5"/>
        <w:tblW w:w="0" w:type="auto"/>
        <w:tblInd w:w="-5" w:type="dxa"/>
        <w:tblLook w:val="04A0" w:firstRow="1" w:lastRow="0" w:firstColumn="1" w:lastColumn="0" w:noHBand="0" w:noVBand="1"/>
      </w:tblPr>
      <w:tblGrid>
        <w:gridCol w:w="2127"/>
        <w:gridCol w:w="1984"/>
        <w:gridCol w:w="1861"/>
        <w:gridCol w:w="1689"/>
        <w:gridCol w:w="1690"/>
      </w:tblGrid>
      <w:tr w:rsidR="00720197" w14:paraId="7ABC260F" w14:textId="77777777" w:rsidTr="00720197">
        <w:trPr>
          <w:trHeight w:val="150"/>
        </w:trPr>
        <w:tc>
          <w:tcPr>
            <w:tcW w:w="2127" w:type="dxa"/>
            <w:vMerge w:val="restart"/>
          </w:tcPr>
          <w:p w14:paraId="20394456" w14:textId="3F0E4A36" w:rsidR="00720197" w:rsidRPr="00720197" w:rsidRDefault="00720197" w:rsidP="00720197">
            <w:pPr>
              <w:pStyle w:val="a4"/>
              <w:jc w:val="center"/>
              <w:rPr>
                <w:rFonts w:ascii="Times New Roman" w:hAnsi="Times New Roman" w:cs="Times New Roman"/>
                <w:sz w:val="20"/>
                <w:szCs w:val="20"/>
              </w:rPr>
            </w:pPr>
            <w:r w:rsidRPr="00720197">
              <w:rPr>
                <w:rFonts w:ascii="Times New Roman" w:hAnsi="Times New Roman" w:cs="Times New Roman"/>
                <w:sz w:val="20"/>
                <w:szCs w:val="20"/>
              </w:rPr>
              <w:t>Физические качества</w:t>
            </w:r>
          </w:p>
        </w:tc>
        <w:tc>
          <w:tcPr>
            <w:tcW w:w="7224" w:type="dxa"/>
            <w:gridSpan w:val="4"/>
          </w:tcPr>
          <w:p w14:paraId="3F09EC54" w14:textId="04AAC298" w:rsidR="00720197" w:rsidRPr="00720197" w:rsidRDefault="00720197" w:rsidP="00720197">
            <w:pPr>
              <w:pStyle w:val="a4"/>
              <w:jc w:val="center"/>
              <w:rPr>
                <w:rFonts w:ascii="Times New Roman" w:hAnsi="Times New Roman" w:cs="Times New Roman"/>
                <w:sz w:val="20"/>
                <w:szCs w:val="20"/>
              </w:rPr>
            </w:pPr>
            <w:r w:rsidRPr="00720197">
              <w:rPr>
                <w:rFonts w:ascii="Times New Roman" w:hAnsi="Times New Roman" w:cs="Times New Roman"/>
                <w:sz w:val="20"/>
                <w:szCs w:val="20"/>
              </w:rPr>
              <w:t>Уровень влияния</w:t>
            </w:r>
          </w:p>
        </w:tc>
      </w:tr>
      <w:tr w:rsidR="00720197" w14:paraId="41CE0B96" w14:textId="77777777" w:rsidTr="00720197">
        <w:trPr>
          <w:trHeight w:val="313"/>
        </w:trPr>
        <w:tc>
          <w:tcPr>
            <w:tcW w:w="2127" w:type="dxa"/>
            <w:vMerge/>
          </w:tcPr>
          <w:p w14:paraId="71669D8C" w14:textId="77777777" w:rsidR="00720197" w:rsidRPr="00720197" w:rsidRDefault="00720197" w:rsidP="00720197">
            <w:pPr>
              <w:pStyle w:val="a4"/>
              <w:jc w:val="center"/>
              <w:rPr>
                <w:rFonts w:ascii="Times New Roman" w:hAnsi="Times New Roman" w:cs="Times New Roman"/>
                <w:sz w:val="20"/>
                <w:szCs w:val="20"/>
              </w:rPr>
            </w:pPr>
          </w:p>
        </w:tc>
        <w:tc>
          <w:tcPr>
            <w:tcW w:w="1984" w:type="dxa"/>
          </w:tcPr>
          <w:p w14:paraId="08B70677" w14:textId="530DBC7F" w:rsidR="00720197" w:rsidRPr="00720197" w:rsidRDefault="00720197" w:rsidP="00720197">
            <w:pPr>
              <w:pStyle w:val="a4"/>
              <w:jc w:val="center"/>
              <w:rPr>
                <w:rFonts w:ascii="Times New Roman" w:hAnsi="Times New Roman" w:cs="Times New Roman"/>
                <w:sz w:val="20"/>
                <w:szCs w:val="20"/>
              </w:rPr>
            </w:pPr>
            <w:r w:rsidRPr="00720197">
              <w:rPr>
                <w:rFonts w:ascii="Times New Roman" w:hAnsi="Times New Roman" w:cs="Times New Roman"/>
                <w:sz w:val="20"/>
                <w:szCs w:val="20"/>
              </w:rPr>
              <w:t>Для спортивной дисциплины «лазание на трудность»</w:t>
            </w:r>
          </w:p>
        </w:tc>
        <w:tc>
          <w:tcPr>
            <w:tcW w:w="1861" w:type="dxa"/>
          </w:tcPr>
          <w:p w14:paraId="707FA76B" w14:textId="40F3E7F6" w:rsidR="00720197" w:rsidRPr="00720197" w:rsidRDefault="00720197" w:rsidP="00720197">
            <w:pPr>
              <w:pStyle w:val="a4"/>
              <w:jc w:val="center"/>
              <w:rPr>
                <w:rFonts w:ascii="Times New Roman" w:hAnsi="Times New Roman" w:cs="Times New Roman"/>
                <w:sz w:val="20"/>
                <w:szCs w:val="20"/>
              </w:rPr>
            </w:pPr>
            <w:r w:rsidRPr="00720197">
              <w:rPr>
                <w:rFonts w:ascii="Times New Roman" w:hAnsi="Times New Roman" w:cs="Times New Roman"/>
                <w:sz w:val="20"/>
                <w:szCs w:val="20"/>
              </w:rPr>
              <w:t>Для спортивной дисциплины «лазание на скорость»</w:t>
            </w:r>
          </w:p>
        </w:tc>
        <w:tc>
          <w:tcPr>
            <w:tcW w:w="1689" w:type="dxa"/>
          </w:tcPr>
          <w:p w14:paraId="6C46A9CE" w14:textId="5F4F75AE" w:rsidR="00720197" w:rsidRPr="00720197" w:rsidRDefault="00720197" w:rsidP="00720197">
            <w:pPr>
              <w:pStyle w:val="a4"/>
              <w:jc w:val="center"/>
              <w:rPr>
                <w:rFonts w:ascii="Times New Roman" w:hAnsi="Times New Roman" w:cs="Times New Roman"/>
                <w:sz w:val="20"/>
                <w:szCs w:val="20"/>
              </w:rPr>
            </w:pPr>
            <w:r w:rsidRPr="00720197">
              <w:rPr>
                <w:rFonts w:ascii="Times New Roman" w:hAnsi="Times New Roman" w:cs="Times New Roman"/>
                <w:sz w:val="20"/>
                <w:szCs w:val="20"/>
              </w:rPr>
              <w:t>Для спортивной дисциплины «боулдеринг»</w:t>
            </w:r>
          </w:p>
        </w:tc>
        <w:tc>
          <w:tcPr>
            <w:tcW w:w="1690" w:type="dxa"/>
          </w:tcPr>
          <w:p w14:paraId="6DED4070" w14:textId="07AB7A18" w:rsidR="00720197" w:rsidRPr="00720197" w:rsidRDefault="00720197" w:rsidP="00720197">
            <w:pPr>
              <w:pStyle w:val="a4"/>
              <w:jc w:val="center"/>
              <w:rPr>
                <w:rFonts w:ascii="Times New Roman" w:hAnsi="Times New Roman" w:cs="Times New Roman"/>
                <w:sz w:val="20"/>
                <w:szCs w:val="20"/>
              </w:rPr>
            </w:pPr>
            <w:r w:rsidRPr="00720197">
              <w:rPr>
                <w:rFonts w:ascii="Times New Roman" w:hAnsi="Times New Roman" w:cs="Times New Roman"/>
                <w:sz w:val="20"/>
                <w:szCs w:val="20"/>
              </w:rPr>
              <w:t>Для спортивной дисциплины «многоборье»</w:t>
            </w:r>
          </w:p>
        </w:tc>
      </w:tr>
      <w:tr w:rsidR="00720197" w14:paraId="45F9CED7" w14:textId="77777777" w:rsidTr="00720197">
        <w:tc>
          <w:tcPr>
            <w:tcW w:w="2127" w:type="dxa"/>
          </w:tcPr>
          <w:p w14:paraId="1F0CFB99" w14:textId="33FFFD42" w:rsidR="00720197" w:rsidRPr="00720197" w:rsidRDefault="00720197" w:rsidP="00720197">
            <w:pPr>
              <w:pStyle w:val="a4"/>
              <w:rPr>
                <w:rFonts w:ascii="Times New Roman" w:hAnsi="Times New Roman" w:cs="Times New Roman"/>
                <w:sz w:val="20"/>
                <w:szCs w:val="20"/>
              </w:rPr>
            </w:pPr>
            <w:r w:rsidRPr="00720197">
              <w:rPr>
                <w:rFonts w:ascii="Times New Roman" w:hAnsi="Times New Roman" w:cs="Times New Roman"/>
                <w:sz w:val="20"/>
                <w:szCs w:val="20"/>
              </w:rPr>
              <w:t>Быстрота</w:t>
            </w:r>
          </w:p>
        </w:tc>
        <w:tc>
          <w:tcPr>
            <w:tcW w:w="1984" w:type="dxa"/>
          </w:tcPr>
          <w:p w14:paraId="501CD0A8" w14:textId="0D21B60A" w:rsidR="00720197" w:rsidRPr="00720197" w:rsidRDefault="00720197" w:rsidP="00720197">
            <w:pPr>
              <w:pStyle w:val="a4"/>
              <w:jc w:val="center"/>
              <w:rPr>
                <w:rFonts w:ascii="Times New Roman" w:hAnsi="Times New Roman" w:cs="Times New Roman"/>
                <w:sz w:val="20"/>
                <w:szCs w:val="20"/>
              </w:rPr>
            </w:pPr>
            <w:r w:rsidRPr="00720197">
              <w:rPr>
                <w:rFonts w:ascii="Times New Roman" w:hAnsi="Times New Roman" w:cs="Times New Roman"/>
                <w:sz w:val="20"/>
                <w:szCs w:val="20"/>
              </w:rPr>
              <w:t>1</w:t>
            </w:r>
          </w:p>
        </w:tc>
        <w:tc>
          <w:tcPr>
            <w:tcW w:w="1861" w:type="dxa"/>
          </w:tcPr>
          <w:p w14:paraId="7C7DA015" w14:textId="61514FAF" w:rsidR="00720197" w:rsidRPr="00720197" w:rsidRDefault="00720197" w:rsidP="00720197">
            <w:pPr>
              <w:pStyle w:val="a4"/>
              <w:jc w:val="center"/>
              <w:rPr>
                <w:rFonts w:ascii="Times New Roman" w:hAnsi="Times New Roman" w:cs="Times New Roman"/>
                <w:sz w:val="20"/>
                <w:szCs w:val="20"/>
              </w:rPr>
            </w:pPr>
            <w:r w:rsidRPr="00720197">
              <w:rPr>
                <w:rFonts w:ascii="Times New Roman" w:hAnsi="Times New Roman" w:cs="Times New Roman"/>
                <w:sz w:val="20"/>
                <w:szCs w:val="20"/>
              </w:rPr>
              <w:t>3</w:t>
            </w:r>
          </w:p>
        </w:tc>
        <w:tc>
          <w:tcPr>
            <w:tcW w:w="1689" w:type="dxa"/>
          </w:tcPr>
          <w:p w14:paraId="7A734AC6" w14:textId="076AD34E" w:rsidR="00720197" w:rsidRPr="00720197" w:rsidRDefault="00720197" w:rsidP="00720197">
            <w:pPr>
              <w:pStyle w:val="a4"/>
              <w:jc w:val="center"/>
              <w:rPr>
                <w:rFonts w:ascii="Times New Roman" w:hAnsi="Times New Roman" w:cs="Times New Roman"/>
                <w:sz w:val="20"/>
                <w:szCs w:val="20"/>
              </w:rPr>
            </w:pPr>
            <w:r w:rsidRPr="00720197">
              <w:rPr>
                <w:rFonts w:ascii="Times New Roman" w:hAnsi="Times New Roman" w:cs="Times New Roman"/>
                <w:sz w:val="20"/>
                <w:szCs w:val="20"/>
              </w:rPr>
              <w:t>2</w:t>
            </w:r>
          </w:p>
        </w:tc>
        <w:tc>
          <w:tcPr>
            <w:tcW w:w="1690" w:type="dxa"/>
          </w:tcPr>
          <w:p w14:paraId="34088597" w14:textId="28390BF0" w:rsidR="00720197" w:rsidRPr="00720197" w:rsidRDefault="00720197" w:rsidP="00720197">
            <w:pPr>
              <w:pStyle w:val="a4"/>
              <w:jc w:val="center"/>
              <w:rPr>
                <w:rFonts w:ascii="Times New Roman" w:hAnsi="Times New Roman" w:cs="Times New Roman"/>
                <w:sz w:val="20"/>
                <w:szCs w:val="20"/>
              </w:rPr>
            </w:pPr>
            <w:r w:rsidRPr="00720197">
              <w:rPr>
                <w:rFonts w:ascii="Times New Roman" w:hAnsi="Times New Roman" w:cs="Times New Roman"/>
                <w:sz w:val="20"/>
                <w:szCs w:val="20"/>
              </w:rPr>
              <w:t>3</w:t>
            </w:r>
          </w:p>
        </w:tc>
      </w:tr>
      <w:tr w:rsidR="00720197" w14:paraId="539A131D" w14:textId="77777777" w:rsidTr="00720197">
        <w:tc>
          <w:tcPr>
            <w:tcW w:w="2127" w:type="dxa"/>
          </w:tcPr>
          <w:p w14:paraId="1B80F7E8" w14:textId="700EFD4F" w:rsidR="00720197" w:rsidRPr="00720197" w:rsidRDefault="00720197" w:rsidP="00720197">
            <w:pPr>
              <w:pStyle w:val="a4"/>
              <w:rPr>
                <w:rFonts w:ascii="Times New Roman" w:hAnsi="Times New Roman" w:cs="Times New Roman"/>
                <w:sz w:val="20"/>
                <w:szCs w:val="20"/>
              </w:rPr>
            </w:pPr>
            <w:r w:rsidRPr="00720197">
              <w:rPr>
                <w:rFonts w:ascii="Times New Roman" w:hAnsi="Times New Roman" w:cs="Times New Roman"/>
                <w:sz w:val="20"/>
                <w:szCs w:val="20"/>
              </w:rPr>
              <w:t>Сила</w:t>
            </w:r>
          </w:p>
        </w:tc>
        <w:tc>
          <w:tcPr>
            <w:tcW w:w="1984" w:type="dxa"/>
          </w:tcPr>
          <w:p w14:paraId="3DB3450A" w14:textId="2F8BBD4C" w:rsidR="00720197" w:rsidRPr="00720197" w:rsidRDefault="00720197" w:rsidP="00720197">
            <w:pPr>
              <w:pStyle w:val="a4"/>
              <w:jc w:val="center"/>
              <w:rPr>
                <w:rFonts w:ascii="Times New Roman" w:hAnsi="Times New Roman" w:cs="Times New Roman"/>
                <w:sz w:val="20"/>
                <w:szCs w:val="20"/>
              </w:rPr>
            </w:pPr>
            <w:r>
              <w:rPr>
                <w:rFonts w:ascii="Times New Roman" w:hAnsi="Times New Roman" w:cs="Times New Roman"/>
                <w:sz w:val="20"/>
                <w:szCs w:val="20"/>
              </w:rPr>
              <w:t>3</w:t>
            </w:r>
          </w:p>
        </w:tc>
        <w:tc>
          <w:tcPr>
            <w:tcW w:w="1861" w:type="dxa"/>
          </w:tcPr>
          <w:p w14:paraId="216C6E98" w14:textId="1EE9CE8C" w:rsidR="00720197" w:rsidRPr="00720197" w:rsidRDefault="00720197" w:rsidP="00720197">
            <w:pPr>
              <w:pStyle w:val="a4"/>
              <w:jc w:val="center"/>
              <w:rPr>
                <w:rFonts w:ascii="Times New Roman" w:hAnsi="Times New Roman" w:cs="Times New Roman"/>
                <w:sz w:val="20"/>
                <w:szCs w:val="20"/>
              </w:rPr>
            </w:pPr>
            <w:r>
              <w:rPr>
                <w:rFonts w:ascii="Times New Roman" w:hAnsi="Times New Roman" w:cs="Times New Roman"/>
                <w:sz w:val="20"/>
                <w:szCs w:val="20"/>
              </w:rPr>
              <w:t>2</w:t>
            </w:r>
          </w:p>
        </w:tc>
        <w:tc>
          <w:tcPr>
            <w:tcW w:w="1689" w:type="dxa"/>
          </w:tcPr>
          <w:p w14:paraId="57DB8E84" w14:textId="0AA5A4B5" w:rsidR="00720197" w:rsidRPr="00720197" w:rsidRDefault="00720197" w:rsidP="00720197">
            <w:pPr>
              <w:pStyle w:val="a4"/>
              <w:jc w:val="center"/>
              <w:rPr>
                <w:rFonts w:ascii="Times New Roman" w:hAnsi="Times New Roman" w:cs="Times New Roman"/>
                <w:sz w:val="20"/>
                <w:szCs w:val="20"/>
              </w:rPr>
            </w:pPr>
            <w:r>
              <w:rPr>
                <w:rFonts w:ascii="Times New Roman" w:hAnsi="Times New Roman" w:cs="Times New Roman"/>
                <w:sz w:val="20"/>
                <w:szCs w:val="20"/>
              </w:rPr>
              <w:t>3</w:t>
            </w:r>
          </w:p>
        </w:tc>
        <w:tc>
          <w:tcPr>
            <w:tcW w:w="1690" w:type="dxa"/>
          </w:tcPr>
          <w:p w14:paraId="1CF73ADE" w14:textId="0FAC710C" w:rsidR="00720197" w:rsidRPr="00720197" w:rsidRDefault="00720197" w:rsidP="00720197">
            <w:pPr>
              <w:pStyle w:val="a4"/>
              <w:jc w:val="center"/>
              <w:rPr>
                <w:rFonts w:ascii="Times New Roman" w:hAnsi="Times New Roman" w:cs="Times New Roman"/>
                <w:sz w:val="20"/>
                <w:szCs w:val="20"/>
              </w:rPr>
            </w:pPr>
            <w:r>
              <w:rPr>
                <w:rFonts w:ascii="Times New Roman" w:hAnsi="Times New Roman" w:cs="Times New Roman"/>
                <w:sz w:val="20"/>
                <w:szCs w:val="20"/>
              </w:rPr>
              <w:t>3</w:t>
            </w:r>
          </w:p>
        </w:tc>
      </w:tr>
      <w:tr w:rsidR="00720197" w14:paraId="727217E7" w14:textId="77777777" w:rsidTr="00720197">
        <w:tc>
          <w:tcPr>
            <w:tcW w:w="2127" w:type="dxa"/>
          </w:tcPr>
          <w:p w14:paraId="58DC2FC7" w14:textId="0373E8AB" w:rsidR="00720197" w:rsidRPr="00720197" w:rsidRDefault="00720197" w:rsidP="00720197">
            <w:pPr>
              <w:pStyle w:val="a4"/>
              <w:rPr>
                <w:rFonts w:ascii="Times New Roman" w:hAnsi="Times New Roman" w:cs="Times New Roman"/>
                <w:sz w:val="20"/>
                <w:szCs w:val="20"/>
              </w:rPr>
            </w:pPr>
            <w:r w:rsidRPr="00720197">
              <w:rPr>
                <w:rFonts w:ascii="Times New Roman" w:hAnsi="Times New Roman" w:cs="Times New Roman"/>
                <w:sz w:val="20"/>
                <w:szCs w:val="20"/>
              </w:rPr>
              <w:t>Выносливость</w:t>
            </w:r>
          </w:p>
        </w:tc>
        <w:tc>
          <w:tcPr>
            <w:tcW w:w="1984" w:type="dxa"/>
          </w:tcPr>
          <w:p w14:paraId="1221C2E2" w14:textId="6579A329" w:rsidR="00720197" w:rsidRPr="00720197" w:rsidRDefault="00720197" w:rsidP="00720197">
            <w:pPr>
              <w:pStyle w:val="a4"/>
              <w:jc w:val="center"/>
              <w:rPr>
                <w:rFonts w:ascii="Times New Roman" w:hAnsi="Times New Roman" w:cs="Times New Roman"/>
                <w:sz w:val="20"/>
                <w:szCs w:val="20"/>
              </w:rPr>
            </w:pPr>
            <w:r>
              <w:rPr>
                <w:rFonts w:ascii="Times New Roman" w:hAnsi="Times New Roman" w:cs="Times New Roman"/>
                <w:sz w:val="20"/>
                <w:szCs w:val="20"/>
              </w:rPr>
              <w:t>3</w:t>
            </w:r>
          </w:p>
        </w:tc>
        <w:tc>
          <w:tcPr>
            <w:tcW w:w="1861" w:type="dxa"/>
          </w:tcPr>
          <w:p w14:paraId="343E068F" w14:textId="067558E1" w:rsidR="00720197" w:rsidRPr="00720197" w:rsidRDefault="00720197" w:rsidP="00720197">
            <w:pPr>
              <w:pStyle w:val="a4"/>
              <w:jc w:val="center"/>
              <w:rPr>
                <w:rFonts w:ascii="Times New Roman" w:hAnsi="Times New Roman" w:cs="Times New Roman"/>
                <w:sz w:val="20"/>
                <w:szCs w:val="20"/>
              </w:rPr>
            </w:pPr>
            <w:r>
              <w:rPr>
                <w:rFonts w:ascii="Times New Roman" w:hAnsi="Times New Roman" w:cs="Times New Roman"/>
                <w:sz w:val="20"/>
                <w:szCs w:val="20"/>
              </w:rPr>
              <w:t>1</w:t>
            </w:r>
          </w:p>
        </w:tc>
        <w:tc>
          <w:tcPr>
            <w:tcW w:w="1689" w:type="dxa"/>
          </w:tcPr>
          <w:p w14:paraId="4A8E671A" w14:textId="5EDF6250" w:rsidR="00720197" w:rsidRPr="00720197" w:rsidRDefault="00720197" w:rsidP="00720197">
            <w:pPr>
              <w:pStyle w:val="a4"/>
              <w:jc w:val="center"/>
              <w:rPr>
                <w:rFonts w:ascii="Times New Roman" w:hAnsi="Times New Roman" w:cs="Times New Roman"/>
                <w:sz w:val="20"/>
                <w:szCs w:val="20"/>
              </w:rPr>
            </w:pPr>
            <w:r>
              <w:rPr>
                <w:rFonts w:ascii="Times New Roman" w:hAnsi="Times New Roman" w:cs="Times New Roman"/>
                <w:sz w:val="20"/>
                <w:szCs w:val="20"/>
              </w:rPr>
              <w:t>3</w:t>
            </w:r>
          </w:p>
        </w:tc>
        <w:tc>
          <w:tcPr>
            <w:tcW w:w="1690" w:type="dxa"/>
          </w:tcPr>
          <w:p w14:paraId="54163167" w14:textId="3ACB8834" w:rsidR="00720197" w:rsidRPr="00720197" w:rsidRDefault="00720197" w:rsidP="00720197">
            <w:pPr>
              <w:pStyle w:val="a4"/>
              <w:jc w:val="center"/>
              <w:rPr>
                <w:rFonts w:ascii="Times New Roman" w:hAnsi="Times New Roman" w:cs="Times New Roman"/>
                <w:sz w:val="20"/>
                <w:szCs w:val="20"/>
              </w:rPr>
            </w:pPr>
            <w:r>
              <w:rPr>
                <w:rFonts w:ascii="Times New Roman" w:hAnsi="Times New Roman" w:cs="Times New Roman"/>
                <w:sz w:val="20"/>
                <w:szCs w:val="20"/>
              </w:rPr>
              <w:t>3</w:t>
            </w:r>
          </w:p>
        </w:tc>
      </w:tr>
      <w:tr w:rsidR="00720197" w14:paraId="472237F6" w14:textId="77777777" w:rsidTr="00720197">
        <w:tc>
          <w:tcPr>
            <w:tcW w:w="2127" w:type="dxa"/>
          </w:tcPr>
          <w:p w14:paraId="1E0BF0CE" w14:textId="5DF9A638" w:rsidR="00720197" w:rsidRPr="00720197" w:rsidRDefault="00720197" w:rsidP="00720197">
            <w:pPr>
              <w:pStyle w:val="a4"/>
              <w:rPr>
                <w:rFonts w:ascii="Times New Roman" w:hAnsi="Times New Roman" w:cs="Times New Roman"/>
                <w:sz w:val="20"/>
                <w:szCs w:val="20"/>
              </w:rPr>
            </w:pPr>
            <w:r w:rsidRPr="00720197">
              <w:rPr>
                <w:rFonts w:ascii="Times New Roman" w:hAnsi="Times New Roman" w:cs="Times New Roman"/>
                <w:sz w:val="20"/>
                <w:szCs w:val="20"/>
              </w:rPr>
              <w:t>Координация</w:t>
            </w:r>
          </w:p>
        </w:tc>
        <w:tc>
          <w:tcPr>
            <w:tcW w:w="1984" w:type="dxa"/>
          </w:tcPr>
          <w:p w14:paraId="4B21DA4A" w14:textId="2D35175F" w:rsidR="00720197" w:rsidRPr="00720197" w:rsidRDefault="00720197" w:rsidP="00720197">
            <w:pPr>
              <w:pStyle w:val="a4"/>
              <w:jc w:val="center"/>
              <w:rPr>
                <w:rFonts w:ascii="Times New Roman" w:hAnsi="Times New Roman" w:cs="Times New Roman"/>
                <w:sz w:val="20"/>
                <w:szCs w:val="20"/>
              </w:rPr>
            </w:pPr>
            <w:r>
              <w:rPr>
                <w:rFonts w:ascii="Times New Roman" w:hAnsi="Times New Roman" w:cs="Times New Roman"/>
                <w:sz w:val="20"/>
                <w:szCs w:val="20"/>
              </w:rPr>
              <w:t>3</w:t>
            </w:r>
          </w:p>
        </w:tc>
        <w:tc>
          <w:tcPr>
            <w:tcW w:w="1861" w:type="dxa"/>
          </w:tcPr>
          <w:p w14:paraId="6CC01F59" w14:textId="68CE613D" w:rsidR="00720197" w:rsidRPr="00720197" w:rsidRDefault="00720197" w:rsidP="00720197">
            <w:pPr>
              <w:pStyle w:val="a4"/>
              <w:jc w:val="center"/>
              <w:rPr>
                <w:rFonts w:ascii="Times New Roman" w:hAnsi="Times New Roman" w:cs="Times New Roman"/>
                <w:sz w:val="20"/>
                <w:szCs w:val="20"/>
              </w:rPr>
            </w:pPr>
            <w:r>
              <w:rPr>
                <w:rFonts w:ascii="Times New Roman" w:hAnsi="Times New Roman" w:cs="Times New Roman"/>
                <w:sz w:val="20"/>
                <w:szCs w:val="20"/>
              </w:rPr>
              <w:t>3</w:t>
            </w:r>
          </w:p>
        </w:tc>
        <w:tc>
          <w:tcPr>
            <w:tcW w:w="1689" w:type="dxa"/>
          </w:tcPr>
          <w:p w14:paraId="217F8AB3" w14:textId="5075572C" w:rsidR="00720197" w:rsidRPr="00720197" w:rsidRDefault="00720197" w:rsidP="00720197">
            <w:pPr>
              <w:pStyle w:val="a4"/>
              <w:jc w:val="center"/>
              <w:rPr>
                <w:rFonts w:ascii="Times New Roman" w:hAnsi="Times New Roman" w:cs="Times New Roman"/>
                <w:sz w:val="20"/>
                <w:szCs w:val="20"/>
              </w:rPr>
            </w:pPr>
            <w:r>
              <w:rPr>
                <w:rFonts w:ascii="Times New Roman" w:hAnsi="Times New Roman" w:cs="Times New Roman"/>
                <w:sz w:val="20"/>
                <w:szCs w:val="20"/>
              </w:rPr>
              <w:t>3</w:t>
            </w:r>
          </w:p>
        </w:tc>
        <w:tc>
          <w:tcPr>
            <w:tcW w:w="1690" w:type="dxa"/>
          </w:tcPr>
          <w:p w14:paraId="34F8C820" w14:textId="409E100C" w:rsidR="00720197" w:rsidRPr="00720197" w:rsidRDefault="00720197" w:rsidP="00720197">
            <w:pPr>
              <w:pStyle w:val="a4"/>
              <w:jc w:val="center"/>
              <w:rPr>
                <w:rFonts w:ascii="Times New Roman" w:hAnsi="Times New Roman" w:cs="Times New Roman"/>
                <w:sz w:val="20"/>
                <w:szCs w:val="20"/>
              </w:rPr>
            </w:pPr>
            <w:r>
              <w:rPr>
                <w:rFonts w:ascii="Times New Roman" w:hAnsi="Times New Roman" w:cs="Times New Roman"/>
                <w:sz w:val="20"/>
                <w:szCs w:val="20"/>
              </w:rPr>
              <w:t>3</w:t>
            </w:r>
          </w:p>
        </w:tc>
      </w:tr>
      <w:tr w:rsidR="00720197" w14:paraId="1564A8C1" w14:textId="77777777" w:rsidTr="00720197">
        <w:tc>
          <w:tcPr>
            <w:tcW w:w="2127" w:type="dxa"/>
          </w:tcPr>
          <w:p w14:paraId="06C9A506" w14:textId="158BFEAD" w:rsidR="00720197" w:rsidRPr="00720197" w:rsidRDefault="00720197" w:rsidP="00720197">
            <w:pPr>
              <w:pStyle w:val="a4"/>
              <w:rPr>
                <w:rFonts w:ascii="Times New Roman" w:hAnsi="Times New Roman" w:cs="Times New Roman"/>
                <w:sz w:val="20"/>
                <w:szCs w:val="20"/>
              </w:rPr>
            </w:pPr>
            <w:r w:rsidRPr="00720197">
              <w:rPr>
                <w:rFonts w:ascii="Times New Roman" w:hAnsi="Times New Roman" w:cs="Times New Roman"/>
                <w:sz w:val="20"/>
                <w:szCs w:val="20"/>
              </w:rPr>
              <w:t>Гибкость</w:t>
            </w:r>
          </w:p>
        </w:tc>
        <w:tc>
          <w:tcPr>
            <w:tcW w:w="1984" w:type="dxa"/>
          </w:tcPr>
          <w:p w14:paraId="00CC83B1" w14:textId="404AB39C" w:rsidR="00720197" w:rsidRPr="00720197" w:rsidRDefault="00B24E0E" w:rsidP="00720197">
            <w:pPr>
              <w:pStyle w:val="a4"/>
              <w:jc w:val="center"/>
              <w:rPr>
                <w:rFonts w:ascii="Times New Roman" w:hAnsi="Times New Roman" w:cs="Times New Roman"/>
                <w:sz w:val="20"/>
                <w:szCs w:val="20"/>
              </w:rPr>
            </w:pPr>
            <w:r>
              <w:rPr>
                <w:rFonts w:ascii="Times New Roman" w:hAnsi="Times New Roman" w:cs="Times New Roman"/>
                <w:sz w:val="20"/>
                <w:szCs w:val="20"/>
              </w:rPr>
              <w:t>3</w:t>
            </w:r>
          </w:p>
        </w:tc>
        <w:tc>
          <w:tcPr>
            <w:tcW w:w="1861" w:type="dxa"/>
          </w:tcPr>
          <w:p w14:paraId="40E4CCBB" w14:textId="0CD94DCD" w:rsidR="00720197" w:rsidRPr="00720197" w:rsidRDefault="00B24E0E" w:rsidP="00720197">
            <w:pPr>
              <w:pStyle w:val="a4"/>
              <w:jc w:val="center"/>
              <w:rPr>
                <w:rFonts w:ascii="Times New Roman" w:hAnsi="Times New Roman" w:cs="Times New Roman"/>
                <w:sz w:val="20"/>
                <w:szCs w:val="20"/>
              </w:rPr>
            </w:pPr>
            <w:r>
              <w:rPr>
                <w:rFonts w:ascii="Times New Roman" w:hAnsi="Times New Roman" w:cs="Times New Roman"/>
                <w:sz w:val="20"/>
                <w:szCs w:val="20"/>
              </w:rPr>
              <w:t>3</w:t>
            </w:r>
          </w:p>
        </w:tc>
        <w:tc>
          <w:tcPr>
            <w:tcW w:w="1689" w:type="dxa"/>
          </w:tcPr>
          <w:p w14:paraId="248EFAF4" w14:textId="078A7B0E" w:rsidR="00720197" w:rsidRPr="00720197" w:rsidRDefault="00B24E0E" w:rsidP="00720197">
            <w:pPr>
              <w:pStyle w:val="a4"/>
              <w:jc w:val="center"/>
              <w:rPr>
                <w:rFonts w:ascii="Times New Roman" w:hAnsi="Times New Roman" w:cs="Times New Roman"/>
                <w:sz w:val="20"/>
                <w:szCs w:val="20"/>
              </w:rPr>
            </w:pPr>
            <w:r>
              <w:rPr>
                <w:rFonts w:ascii="Times New Roman" w:hAnsi="Times New Roman" w:cs="Times New Roman"/>
                <w:sz w:val="20"/>
                <w:szCs w:val="20"/>
              </w:rPr>
              <w:t>3</w:t>
            </w:r>
          </w:p>
        </w:tc>
        <w:tc>
          <w:tcPr>
            <w:tcW w:w="1690" w:type="dxa"/>
          </w:tcPr>
          <w:p w14:paraId="1C3E197E" w14:textId="669F89CC" w:rsidR="00720197" w:rsidRPr="00720197" w:rsidRDefault="00B24E0E" w:rsidP="00720197">
            <w:pPr>
              <w:pStyle w:val="a4"/>
              <w:jc w:val="center"/>
              <w:rPr>
                <w:rFonts w:ascii="Times New Roman" w:hAnsi="Times New Roman" w:cs="Times New Roman"/>
                <w:sz w:val="20"/>
                <w:szCs w:val="20"/>
              </w:rPr>
            </w:pPr>
            <w:r>
              <w:rPr>
                <w:rFonts w:ascii="Times New Roman" w:hAnsi="Times New Roman" w:cs="Times New Roman"/>
                <w:sz w:val="20"/>
                <w:szCs w:val="20"/>
              </w:rPr>
              <w:t>3</w:t>
            </w:r>
          </w:p>
        </w:tc>
      </w:tr>
    </w:tbl>
    <w:p w14:paraId="6D2D372B" w14:textId="77777777" w:rsidR="00B24E0E" w:rsidRDefault="00B24E0E" w:rsidP="00B24E0E">
      <w:pPr>
        <w:pStyle w:val="a4"/>
        <w:rPr>
          <w:rFonts w:ascii="Times New Roman" w:hAnsi="Times New Roman" w:cs="Times New Roman"/>
          <w:sz w:val="24"/>
          <w:szCs w:val="24"/>
        </w:rPr>
      </w:pPr>
    </w:p>
    <w:p w14:paraId="64A36115" w14:textId="436AA448" w:rsidR="00720197" w:rsidRDefault="00B24E0E" w:rsidP="00B24E0E">
      <w:pPr>
        <w:pStyle w:val="a4"/>
        <w:rPr>
          <w:rFonts w:ascii="Times New Roman" w:hAnsi="Times New Roman" w:cs="Times New Roman"/>
          <w:sz w:val="24"/>
          <w:szCs w:val="24"/>
        </w:rPr>
      </w:pPr>
      <w:r>
        <w:rPr>
          <w:rFonts w:ascii="Times New Roman" w:hAnsi="Times New Roman" w:cs="Times New Roman"/>
          <w:sz w:val="24"/>
          <w:szCs w:val="24"/>
        </w:rPr>
        <w:t>Условные обозначения:</w:t>
      </w:r>
    </w:p>
    <w:p w14:paraId="33C32B1F" w14:textId="193A5BF6" w:rsidR="00B24E0E" w:rsidRDefault="00B24E0E" w:rsidP="00B24E0E">
      <w:pPr>
        <w:pStyle w:val="a4"/>
        <w:rPr>
          <w:rFonts w:ascii="Times New Roman" w:hAnsi="Times New Roman" w:cs="Times New Roman"/>
          <w:sz w:val="24"/>
          <w:szCs w:val="24"/>
        </w:rPr>
      </w:pPr>
      <w:r>
        <w:rPr>
          <w:rFonts w:ascii="Times New Roman" w:hAnsi="Times New Roman" w:cs="Times New Roman"/>
          <w:sz w:val="24"/>
          <w:szCs w:val="24"/>
        </w:rPr>
        <w:t>3-значительное влияние;</w:t>
      </w:r>
    </w:p>
    <w:p w14:paraId="6EE6A7DC" w14:textId="68883B44" w:rsidR="00B24E0E" w:rsidRDefault="00B24E0E" w:rsidP="00B24E0E">
      <w:pPr>
        <w:pStyle w:val="a4"/>
        <w:rPr>
          <w:rFonts w:ascii="Times New Roman" w:hAnsi="Times New Roman" w:cs="Times New Roman"/>
          <w:sz w:val="24"/>
          <w:szCs w:val="24"/>
        </w:rPr>
      </w:pPr>
      <w:r>
        <w:rPr>
          <w:rFonts w:ascii="Times New Roman" w:hAnsi="Times New Roman" w:cs="Times New Roman"/>
          <w:sz w:val="24"/>
          <w:szCs w:val="24"/>
        </w:rPr>
        <w:t>2-среднее влияние;</w:t>
      </w:r>
    </w:p>
    <w:p w14:paraId="4D567FC3" w14:textId="6EA28DD5" w:rsidR="00B24E0E" w:rsidRDefault="00B24E0E" w:rsidP="00B24E0E">
      <w:pPr>
        <w:pStyle w:val="a4"/>
        <w:rPr>
          <w:rFonts w:ascii="Times New Roman" w:hAnsi="Times New Roman" w:cs="Times New Roman"/>
          <w:sz w:val="24"/>
          <w:szCs w:val="24"/>
        </w:rPr>
      </w:pPr>
      <w:r>
        <w:rPr>
          <w:rFonts w:ascii="Times New Roman" w:hAnsi="Times New Roman" w:cs="Times New Roman"/>
          <w:sz w:val="24"/>
          <w:szCs w:val="24"/>
        </w:rPr>
        <w:t>1-незначительное влияние.</w:t>
      </w:r>
    </w:p>
    <w:p w14:paraId="6D281EF6" w14:textId="77777777" w:rsidR="00B24E0E" w:rsidRPr="00B24E0E" w:rsidRDefault="00B24E0E" w:rsidP="00B24E0E">
      <w:pPr>
        <w:pStyle w:val="a4"/>
        <w:rPr>
          <w:rFonts w:ascii="Times New Roman" w:hAnsi="Times New Roman" w:cs="Times New Roman"/>
          <w:sz w:val="24"/>
          <w:szCs w:val="24"/>
        </w:rPr>
      </w:pPr>
    </w:p>
    <w:p w14:paraId="4C35DFF8" w14:textId="1849586E" w:rsidR="00ED1AFD" w:rsidRPr="00A0360D" w:rsidRDefault="00ED1AFD" w:rsidP="00E03924">
      <w:pPr>
        <w:pStyle w:val="a4"/>
        <w:ind w:firstLine="567"/>
        <w:jc w:val="both"/>
        <w:rPr>
          <w:rFonts w:ascii="Times New Roman" w:hAnsi="Times New Roman" w:cs="Times New Roman"/>
          <w:sz w:val="24"/>
          <w:szCs w:val="24"/>
        </w:rPr>
      </w:pPr>
      <w:r w:rsidRPr="00A0360D">
        <w:rPr>
          <w:rFonts w:ascii="Times New Roman" w:hAnsi="Times New Roman" w:cs="Times New Roman"/>
          <w:sz w:val="24"/>
          <w:szCs w:val="24"/>
        </w:rPr>
        <w:t xml:space="preserve">Структура тренировки представляет собой определенный порядок объединения компонентов (частей, сторон) спортивной тренировки, их закономерное соотношение друг с другом и общую последовательность. Она предполагает, прежде всего, существование в </w:t>
      </w:r>
      <w:r w:rsidRPr="00A0360D">
        <w:rPr>
          <w:rFonts w:ascii="Times New Roman" w:hAnsi="Times New Roman" w:cs="Times New Roman"/>
          <w:sz w:val="24"/>
          <w:szCs w:val="24"/>
        </w:rPr>
        <w:lastRenderedPageBreak/>
        <w:t xml:space="preserve">тренировочном процессе относительно обособленных звеньев (отдельных занятий их частей, этапов, периодов, циклов), которые представляют собой последовательные фазы, или стадии данного процесса, определенное взаиморасположение этих звеньев и их временное соотношение. </w:t>
      </w:r>
    </w:p>
    <w:p w14:paraId="49DE1C23" w14:textId="77777777" w:rsidR="00ED1AFD" w:rsidRPr="00A0360D" w:rsidRDefault="00ED1AFD" w:rsidP="00E03924">
      <w:pPr>
        <w:pStyle w:val="a4"/>
        <w:ind w:firstLine="567"/>
        <w:jc w:val="both"/>
        <w:rPr>
          <w:rFonts w:ascii="Times New Roman" w:hAnsi="Times New Roman" w:cs="Times New Roman"/>
          <w:sz w:val="24"/>
          <w:szCs w:val="24"/>
        </w:rPr>
      </w:pPr>
      <w:r w:rsidRPr="00A0360D">
        <w:rPr>
          <w:rFonts w:ascii="Times New Roman" w:hAnsi="Times New Roman" w:cs="Times New Roman"/>
          <w:sz w:val="24"/>
          <w:szCs w:val="24"/>
        </w:rPr>
        <w:t xml:space="preserve">Так, любое тренировочное занятие состоит из трех частей - подготовительной, основной и заключительной, именно в такой последовательности эти части и будут располагаться. Определенная последовательность и временное соотношение характеризуют любое звено тренировочного процесса. </w:t>
      </w:r>
    </w:p>
    <w:p w14:paraId="68EA4BE5" w14:textId="3768112D" w:rsidR="00A0360D" w:rsidRPr="00A0360D" w:rsidRDefault="00ED1AFD" w:rsidP="00E03924">
      <w:pPr>
        <w:pStyle w:val="a4"/>
        <w:ind w:firstLine="567"/>
        <w:jc w:val="both"/>
        <w:rPr>
          <w:rFonts w:ascii="Times New Roman" w:hAnsi="Times New Roman" w:cs="Times New Roman"/>
          <w:sz w:val="24"/>
          <w:szCs w:val="24"/>
        </w:rPr>
      </w:pPr>
      <w:r w:rsidRPr="00A0360D">
        <w:rPr>
          <w:rFonts w:ascii="Times New Roman" w:hAnsi="Times New Roman" w:cs="Times New Roman"/>
          <w:sz w:val="24"/>
          <w:szCs w:val="24"/>
        </w:rPr>
        <w:t xml:space="preserve">Структура тренировки характеризуется соотношением элементов содержания и порядком их изменения в рамках отдельного занятия, этапа, периода или цикла. Имеется в виду порядок, в котором будут решаться задачи воспитания силы, быстроты, выносливости в отдельном занятии, в рамках целого этапа и </w:t>
      </w:r>
      <w:r w:rsidR="003D50BA">
        <w:rPr>
          <w:rFonts w:ascii="Times New Roman" w:hAnsi="Times New Roman" w:cs="Times New Roman"/>
          <w:w w:val="118"/>
          <w:sz w:val="24"/>
          <w:szCs w:val="24"/>
        </w:rPr>
        <w:t>т</w:t>
      </w:r>
      <w:r w:rsidRPr="00A0360D">
        <w:rPr>
          <w:rFonts w:ascii="Times New Roman" w:hAnsi="Times New Roman" w:cs="Times New Roman"/>
          <w:w w:val="118"/>
          <w:sz w:val="24"/>
          <w:szCs w:val="24"/>
        </w:rPr>
        <w:t>.</w:t>
      </w:r>
      <w:r w:rsidR="003D50BA">
        <w:rPr>
          <w:rFonts w:ascii="Times New Roman" w:hAnsi="Times New Roman" w:cs="Times New Roman"/>
          <w:w w:val="118"/>
          <w:sz w:val="24"/>
          <w:szCs w:val="24"/>
        </w:rPr>
        <w:t>д.</w:t>
      </w:r>
      <w:r w:rsidRPr="00A0360D">
        <w:rPr>
          <w:rFonts w:ascii="Times New Roman" w:hAnsi="Times New Roman" w:cs="Times New Roman"/>
          <w:w w:val="118"/>
          <w:sz w:val="24"/>
          <w:szCs w:val="24"/>
        </w:rPr>
        <w:t xml:space="preserve">, </w:t>
      </w:r>
      <w:r w:rsidRPr="00A0360D">
        <w:rPr>
          <w:rFonts w:ascii="Times New Roman" w:hAnsi="Times New Roman" w:cs="Times New Roman"/>
          <w:sz w:val="24"/>
          <w:szCs w:val="24"/>
        </w:rPr>
        <w:t xml:space="preserve">или последовательность задач обучения и </w:t>
      </w:r>
      <w:r w:rsidR="00A0360D" w:rsidRPr="00A0360D">
        <w:rPr>
          <w:rFonts w:ascii="Times New Roman" w:hAnsi="Times New Roman" w:cs="Times New Roman"/>
          <w:sz w:val="24"/>
          <w:szCs w:val="24"/>
        </w:rPr>
        <w:t xml:space="preserve">воспитания физических качеств во всех звеньях тренировочного процесса и целый ряд иных проблем, относящихся к содержанию тренировки. </w:t>
      </w:r>
    </w:p>
    <w:p w14:paraId="7F6E8095" w14:textId="77777777" w:rsidR="00ED1AFD" w:rsidRDefault="00A0360D" w:rsidP="00E03924">
      <w:pPr>
        <w:pStyle w:val="a4"/>
        <w:ind w:firstLine="567"/>
        <w:jc w:val="both"/>
        <w:rPr>
          <w:rFonts w:ascii="Times New Roman" w:hAnsi="Times New Roman" w:cs="Times New Roman"/>
          <w:sz w:val="24"/>
          <w:szCs w:val="24"/>
        </w:rPr>
      </w:pPr>
      <w:r w:rsidRPr="00A0360D">
        <w:rPr>
          <w:rFonts w:ascii="Times New Roman" w:hAnsi="Times New Roman" w:cs="Times New Roman"/>
          <w:sz w:val="24"/>
          <w:szCs w:val="24"/>
        </w:rPr>
        <w:t xml:space="preserve">Структура </w:t>
      </w:r>
      <w:r w:rsidRPr="00A0360D">
        <w:rPr>
          <w:rFonts w:ascii="Times New Roman" w:hAnsi="Times New Roman" w:cs="Times New Roman"/>
          <w:sz w:val="24"/>
          <w:szCs w:val="24"/>
        </w:rPr>
        <w:tab/>
        <w:t xml:space="preserve">тренировки </w:t>
      </w:r>
      <w:r w:rsidRPr="00A0360D">
        <w:rPr>
          <w:rFonts w:ascii="Times New Roman" w:hAnsi="Times New Roman" w:cs="Times New Roman"/>
          <w:sz w:val="24"/>
          <w:szCs w:val="24"/>
        </w:rPr>
        <w:tab/>
        <w:t xml:space="preserve">определяется </w:t>
      </w:r>
      <w:r w:rsidRPr="00A0360D">
        <w:rPr>
          <w:rFonts w:ascii="Times New Roman" w:hAnsi="Times New Roman" w:cs="Times New Roman"/>
          <w:sz w:val="24"/>
          <w:szCs w:val="24"/>
        </w:rPr>
        <w:tab/>
        <w:t xml:space="preserve">также </w:t>
      </w:r>
      <w:r w:rsidRPr="00A0360D">
        <w:rPr>
          <w:rFonts w:ascii="Times New Roman" w:hAnsi="Times New Roman" w:cs="Times New Roman"/>
          <w:sz w:val="24"/>
          <w:szCs w:val="24"/>
        </w:rPr>
        <w:tab/>
        <w:t xml:space="preserve">соотношением параметров тренировочной нагрузки (объема </w:t>
      </w:r>
      <w:r w:rsidRPr="00A0360D">
        <w:rPr>
          <w:rFonts w:ascii="Times New Roman" w:hAnsi="Times New Roman" w:cs="Times New Roman"/>
          <w:sz w:val="24"/>
          <w:szCs w:val="24"/>
        </w:rPr>
        <w:tab/>
        <w:t xml:space="preserve">и интенсивности) и порядком изменения в рамках занятий, этапов, периодов и циклов тренировки. </w:t>
      </w:r>
    </w:p>
    <w:p w14:paraId="4D47BFA7" w14:textId="169B2B1B" w:rsidR="00A0360D" w:rsidRPr="00A0360D" w:rsidRDefault="00A0360D" w:rsidP="00E03924">
      <w:pPr>
        <w:pStyle w:val="a4"/>
        <w:ind w:firstLine="567"/>
        <w:jc w:val="both"/>
        <w:rPr>
          <w:rFonts w:ascii="Times New Roman" w:hAnsi="Times New Roman" w:cs="Times New Roman"/>
          <w:sz w:val="24"/>
          <w:szCs w:val="24"/>
        </w:rPr>
      </w:pPr>
      <w:r>
        <w:rPr>
          <w:rFonts w:ascii="Times New Roman" w:hAnsi="Times New Roman" w:cs="Times New Roman"/>
          <w:w w:val="105"/>
          <w:sz w:val="24"/>
          <w:szCs w:val="24"/>
        </w:rPr>
        <w:t>Основными</w:t>
      </w:r>
      <w:r w:rsidRPr="00A0360D">
        <w:rPr>
          <w:rFonts w:ascii="Times New Roman" w:hAnsi="Times New Roman" w:cs="Times New Roman"/>
          <w:w w:val="105"/>
          <w:sz w:val="24"/>
          <w:szCs w:val="24"/>
        </w:rPr>
        <w:t xml:space="preserve"> </w:t>
      </w:r>
      <w:r w:rsidRPr="00A0360D">
        <w:rPr>
          <w:rFonts w:ascii="Times New Roman" w:hAnsi="Times New Roman" w:cs="Times New Roman"/>
          <w:sz w:val="24"/>
          <w:szCs w:val="24"/>
        </w:rPr>
        <w:t xml:space="preserve">параметрами, определяющими процесс построения и </w:t>
      </w:r>
      <w:r w:rsidR="00E03924" w:rsidRPr="00A0360D">
        <w:rPr>
          <w:rFonts w:ascii="Times New Roman" w:hAnsi="Times New Roman" w:cs="Times New Roman"/>
          <w:sz w:val="24"/>
          <w:szCs w:val="24"/>
        </w:rPr>
        <w:t>структуру различных циклов подготовки спортсменов,</w:t>
      </w:r>
      <w:r w:rsidRPr="00A0360D">
        <w:rPr>
          <w:rFonts w:ascii="Times New Roman" w:hAnsi="Times New Roman" w:cs="Times New Roman"/>
          <w:sz w:val="24"/>
          <w:szCs w:val="24"/>
        </w:rPr>
        <w:t xml:space="preserve"> являются: </w:t>
      </w:r>
    </w:p>
    <w:p w14:paraId="54903652" w14:textId="4EE1964A" w:rsidR="00A0360D" w:rsidRPr="00A0360D" w:rsidRDefault="00A0360D" w:rsidP="00E03924">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A0360D">
        <w:rPr>
          <w:rFonts w:ascii="Times New Roman" w:hAnsi="Times New Roman" w:cs="Times New Roman"/>
          <w:sz w:val="24"/>
          <w:szCs w:val="24"/>
        </w:rPr>
        <w:t xml:space="preserve">определение целевых промежуточных (текущих), </w:t>
      </w:r>
      <w:r w:rsidR="00E03924" w:rsidRPr="00A0360D">
        <w:rPr>
          <w:rFonts w:ascii="Times New Roman" w:hAnsi="Times New Roman" w:cs="Times New Roman"/>
          <w:sz w:val="24"/>
          <w:szCs w:val="24"/>
        </w:rPr>
        <w:t>по показателям</w:t>
      </w:r>
      <w:r w:rsidRPr="00A0360D">
        <w:rPr>
          <w:rFonts w:ascii="Times New Roman" w:hAnsi="Times New Roman" w:cs="Times New Roman"/>
          <w:sz w:val="24"/>
          <w:szCs w:val="24"/>
        </w:rPr>
        <w:t xml:space="preserve"> как итоговых, так и которым будут судить о реализации поставленных задач; </w:t>
      </w:r>
    </w:p>
    <w:p w14:paraId="3B80BAA9" w14:textId="77777777" w:rsidR="00A0360D" w:rsidRPr="00A0360D" w:rsidRDefault="00A0360D" w:rsidP="00E03924">
      <w:pPr>
        <w:pStyle w:val="a4"/>
        <w:ind w:firstLine="567"/>
        <w:jc w:val="both"/>
        <w:rPr>
          <w:rFonts w:ascii="Times New Roman" w:hAnsi="Times New Roman" w:cs="Times New Roman"/>
          <w:sz w:val="24"/>
          <w:szCs w:val="24"/>
        </w:rPr>
      </w:pPr>
      <w:r w:rsidRPr="00A0360D">
        <w:rPr>
          <w:rFonts w:ascii="Times New Roman" w:hAnsi="Times New Roman" w:cs="Times New Roman"/>
          <w:sz w:val="24"/>
          <w:szCs w:val="24"/>
        </w:rPr>
        <w:t xml:space="preserve">- определение общего порядка построения соревновательного и тренировочного процесса на различных этапах и циклах подготовки; </w:t>
      </w:r>
    </w:p>
    <w:p w14:paraId="5485BB30" w14:textId="77777777" w:rsidR="00A0360D" w:rsidRPr="00A0360D" w:rsidRDefault="00A0360D" w:rsidP="00E03924">
      <w:pPr>
        <w:pStyle w:val="a4"/>
        <w:ind w:firstLine="567"/>
        <w:jc w:val="both"/>
        <w:rPr>
          <w:rFonts w:ascii="Times New Roman" w:hAnsi="Times New Roman" w:cs="Times New Roman"/>
          <w:sz w:val="24"/>
          <w:szCs w:val="24"/>
        </w:rPr>
      </w:pPr>
      <w:r w:rsidRPr="00A0360D">
        <w:rPr>
          <w:rFonts w:ascii="Times New Roman" w:hAnsi="Times New Roman" w:cs="Times New Roman"/>
          <w:sz w:val="24"/>
          <w:szCs w:val="24"/>
        </w:rPr>
        <w:t xml:space="preserve">- чередование тренировочных и соревновательных нагрузок и их показателей, а также системы восстановления работоспособности, направленных на достижение главных и промежуточных целей. </w:t>
      </w:r>
    </w:p>
    <w:p w14:paraId="296AF974" w14:textId="77777777" w:rsidR="00A0360D" w:rsidRPr="00A0360D" w:rsidRDefault="00A0360D" w:rsidP="00E03924">
      <w:pPr>
        <w:pStyle w:val="a4"/>
        <w:ind w:firstLine="567"/>
        <w:jc w:val="both"/>
        <w:rPr>
          <w:rFonts w:ascii="Times New Roman" w:hAnsi="Times New Roman" w:cs="Times New Roman"/>
          <w:sz w:val="24"/>
          <w:szCs w:val="24"/>
        </w:rPr>
      </w:pPr>
      <w:r w:rsidRPr="00A0360D">
        <w:rPr>
          <w:rFonts w:ascii="Times New Roman" w:hAnsi="Times New Roman" w:cs="Times New Roman"/>
          <w:sz w:val="24"/>
          <w:szCs w:val="24"/>
        </w:rPr>
        <w:t xml:space="preserve">Таким образом, для повышения эффективности тренировочного процесса необходимо: знание суммарных затрат времени воздействия на организм в границах различных тренировочных этапов и циклов, для достижения поставленных задач; определение состава средств, суммарных параметров нагрузок и их чередования в рамках определенных интервалов времени. </w:t>
      </w:r>
    </w:p>
    <w:p w14:paraId="07F0A8E4" w14:textId="77777777" w:rsidR="00ED1AFD" w:rsidRPr="00A0360D" w:rsidRDefault="00ED1AFD" w:rsidP="00F128E4">
      <w:pPr>
        <w:pStyle w:val="a4"/>
        <w:jc w:val="both"/>
        <w:rPr>
          <w:rFonts w:ascii="Times New Roman" w:hAnsi="Times New Roman" w:cs="Times New Roman"/>
          <w:sz w:val="24"/>
          <w:szCs w:val="24"/>
        </w:rPr>
      </w:pPr>
    </w:p>
    <w:p w14:paraId="368BECD3" w14:textId="77777777" w:rsidR="00ED1AFD" w:rsidRPr="00A0360D" w:rsidRDefault="00ED1AFD" w:rsidP="003E46E8">
      <w:pPr>
        <w:pStyle w:val="a4"/>
        <w:jc w:val="center"/>
        <w:rPr>
          <w:rFonts w:ascii="Times New Roman" w:hAnsi="Times New Roman" w:cs="Times New Roman"/>
          <w:b/>
          <w:bCs/>
          <w:sz w:val="24"/>
          <w:szCs w:val="24"/>
        </w:rPr>
      </w:pPr>
      <w:r w:rsidRPr="00A0360D">
        <w:rPr>
          <w:rFonts w:ascii="Times New Roman" w:hAnsi="Times New Roman" w:cs="Times New Roman"/>
          <w:b/>
          <w:bCs/>
          <w:sz w:val="24"/>
          <w:szCs w:val="24"/>
        </w:rPr>
        <w:t>Правила безопасности</w:t>
      </w:r>
      <w:r w:rsidR="00A0360D">
        <w:rPr>
          <w:rFonts w:ascii="Times New Roman" w:hAnsi="Times New Roman" w:cs="Times New Roman"/>
          <w:b/>
          <w:bCs/>
          <w:sz w:val="24"/>
          <w:szCs w:val="24"/>
        </w:rPr>
        <w:t>.</w:t>
      </w:r>
      <w:r w:rsidRPr="00A0360D">
        <w:rPr>
          <w:rFonts w:ascii="Times New Roman" w:hAnsi="Times New Roman" w:cs="Times New Roman"/>
          <w:b/>
          <w:bCs/>
          <w:sz w:val="24"/>
          <w:szCs w:val="24"/>
        </w:rPr>
        <w:t xml:space="preserve"> Общие положения</w:t>
      </w:r>
      <w:r w:rsidR="00A0360D">
        <w:rPr>
          <w:rFonts w:ascii="Times New Roman" w:hAnsi="Times New Roman" w:cs="Times New Roman"/>
          <w:b/>
          <w:bCs/>
          <w:sz w:val="24"/>
          <w:szCs w:val="24"/>
        </w:rPr>
        <w:t>.</w:t>
      </w:r>
    </w:p>
    <w:p w14:paraId="310924C2" w14:textId="77777777" w:rsidR="00ED1AFD" w:rsidRPr="00A0360D" w:rsidRDefault="00ED1AFD" w:rsidP="00E03924">
      <w:pPr>
        <w:pStyle w:val="a4"/>
        <w:ind w:firstLine="567"/>
        <w:jc w:val="both"/>
        <w:rPr>
          <w:rFonts w:ascii="Times New Roman" w:hAnsi="Times New Roman" w:cs="Times New Roman"/>
          <w:sz w:val="24"/>
          <w:szCs w:val="24"/>
        </w:rPr>
      </w:pPr>
      <w:r w:rsidRPr="00A0360D">
        <w:rPr>
          <w:rFonts w:ascii="Times New Roman" w:hAnsi="Times New Roman" w:cs="Times New Roman"/>
          <w:sz w:val="24"/>
          <w:szCs w:val="24"/>
        </w:rPr>
        <w:t xml:space="preserve">Во избежание травматизма при проведении занятий особое внимание уделяется подготовке места проведения занятий к выполнению технических действий, требующих высокой координации их исполнения, и дисциплине в группе занимающихся. </w:t>
      </w:r>
    </w:p>
    <w:p w14:paraId="46D3F29B" w14:textId="77777777" w:rsidR="00ED1AFD" w:rsidRDefault="00ED1AFD" w:rsidP="00E03924">
      <w:pPr>
        <w:pStyle w:val="a4"/>
        <w:ind w:firstLine="567"/>
        <w:jc w:val="both"/>
        <w:rPr>
          <w:rFonts w:ascii="Times New Roman" w:hAnsi="Times New Roman" w:cs="Times New Roman"/>
          <w:sz w:val="24"/>
          <w:szCs w:val="24"/>
        </w:rPr>
      </w:pPr>
      <w:r w:rsidRPr="00A0360D">
        <w:rPr>
          <w:rFonts w:ascii="Times New Roman" w:hAnsi="Times New Roman" w:cs="Times New Roman"/>
          <w:sz w:val="24"/>
          <w:szCs w:val="24"/>
        </w:rPr>
        <w:t xml:space="preserve">Вся ответственность за безопасность занимающихся в залах возлагается на тренера, непосредственно про водящих занятия с группой. </w:t>
      </w:r>
    </w:p>
    <w:p w14:paraId="4C0EECC4" w14:textId="77777777" w:rsidR="00A0360D" w:rsidRPr="00A0360D" w:rsidRDefault="00A0360D" w:rsidP="00F128E4">
      <w:pPr>
        <w:pStyle w:val="a4"/>
        <w:jc w:val="both"/>
        <w:rPr>
          <w:rFonts w:ascii="Times New Roman" w:hAnsi="Times New Roman" w:cs="Times New Roman"/>
          <w:sz w:val="24"/>
          <w:szCs w:val="24"/>
        </w:rPr>
      </w:pPr>
    </w:p>
    <w:p w14:paraId="739DE77A" w14:textId="77777777" w:rsidR="00ED1AFD" w:rsidRPr="00A0360D" w:rsidRDefault="00ED1AFD" w:rsidP="003E46E8">
      <w:pPr>
        <w:pStyle w:val="a4"/>
        <w:jc w:val="center"/>
        <w:rPr>
          <w:rFonts w:ascii="Times New Roman" w:hAnsi="Times New Roman" w:cs="Times New Roman"/>
          <w:b/>
          <w:bCs/>
          <w:sz w:val="24"/>
          <w:szCs w:val="24"/>
        </w:rPr>
      </w:pPr>
      <w:r w:rsidRPr="00A0360D">
        <w:rPr>
          <w:rFonts w:ascii="Times New Roman" w:hAnsi="Times New Roman" w:cs="Times New Roman"/>
          <w:b/>
          <w:bCs/>
          <w:sz w:val="24"/>
          <w:szCs w:val="24"/>
        </w:rPr>
        <w:t>Общие требования безопасности</w:t>
      </w:r>
      <w:r w:rsidR="00A0360D">
        <w:rPr>
          <w:rFonts w:ascii="Times New Roman" w:hAnsi="Times New Roman" w:cs="Times New Roman"/>
          <w:b/>
          <w:bCs/>
          <w:sz w:val="24"/>
          <w:szCs w:val="24"/>
        </w:rPr>
        <w:t>.</w:t>
      </w:r>
    </w:p>
    <w:p w14:paraId="0BC63014" w14:textId="77777777" w:rsidR="00ED1AFD" w:rsidRPr="00A0360D" w:rsidRDefault="00ED1AF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1.1. К занятиям по скалолазанию допускаются спортсмены, прошедшие медицинский осмотр и инструктаж по охране труда и не имеющие противопоказаний к занятиям. </w:t>
      </w:r>
    </w:p>
    <w:p w14:paraId="4D2F3360" w14:textId="77777777" w:rsidR="00ED1AFD" w:rsidRPr="00A0360D" w:rsidRDefault="00ED1AF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1.2. При проведении занятий должны соблюдаться установленные режимы занятий и отдыха. </w:t>
      </w:r>
    </w:p>
    <w:p w14:paraId="26D2C7FD" w14:textId="77777777" w:rsidR="00ED1AFD" w:rsidRPr="00A0360D" w:rsidRDefault="00ED1AF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1.3. При проведении занятий по скалолазанию возможно воздействие на спортсменов следующих опасных факторов: </w:t>
      </w:r>
    </w:p>
    <w:p w14:paraId="7F4EEDC7" w14:textId="77777777" w:rsidR="00ED1AFD" w:rsidRPr="00A0360D" w:rsidRDefault="00A0360D" w:rsidP="00F128E4">
      <w:pPr>
        <w:pStyle w:val="a4"/>
        <w:jc w:val="both"/>
        <w:rPr>
          <w:rFonts w:ascii="Times New Roman" w:hAnsi="Times New Roman" w:cs="Times New Roman"/>
          <w:sz w:val="24"/>
          <w:szCs w:val="24"/>
        </w:rPr>
      </w:pPr>
      <w:r>
        <w:rPr>
          <w:rFonts w:ascii="Times New Roman" w:hAnsi="Times New Roman" w:cs="Times New Roman"/>
          <w:sz w:val="24"/>
          <w:szCs w:val="24"/>
        </w:rPr>
        <w:t>- травмы при преодолении препят</w:t>
      </w:r>
      <w:r w:rsidR="00ED1AFD" w:rsidRPr="00A0360D">
        <w:rPr>
          <w:rFonts w:ascii="Times New Roman" w:hAnsi="Times New Roman" w:cs="Times New Roman"/>
          <w:sz w:val="24"/>
          <w:szCs w:val="24"/>
        </w:rPr>
        <w:t xml:space="preserve">ствий; </w:t>
      </w:r>
    </w:p>
    <w:p w14:paraId="1204E654" w14:textId="77777777" w:rsidR="00ED1AFD" w:rsidRPr="00A0360D" w:rsidRDefault="00ED1AF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 травмы, полученные при неправильном подборе экипировки и </w:t>
      </w:r>
    </w:p>
    <w:p w14:paraId="6104E1E1" w14:textId="77777777" w:rsidR="00ED1AFD" w:rsidRPr="00A0360D" w:rsidRDefault="00ED1AF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инвентаря; </w:t>
      </w:r>
    </w:p>
    <w:p w14:paraId="135A6BE1" w14:textId="77777777" w:rsidR="00ED1AFD" w:rsidRPr="00A0360D" w:rsidRDefault="00ED1AF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 травмы при неправильной страховке. </w:t>
      </w:r>
    </w:p>
    <w:p w14:paraId="0EE942E0" w14:textId="77777777" w:rsidR="00ED1AFD" w:rsidRDefault="00ED1AF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lastRenderedPageBreak/>
        <w:t xml:space="preserve">1.4. На местах проведения тренировочных занятий должны быть предусмотрены меры безопасности. </w:t>
      </w:r>
    </w:p>
    <w:p w14:paraId="25B73E54"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1.5. Не использовать страховочные верёвки в качестве качели. </w:t>
      </w:r>
    </w:p>
    <w:p w14:paraId="01DEE3C7"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1.6. При проведении занятий по скалолазанию должна быть медицинская аптечка, укомплектованная необходимыми медикаментами и перевязочными средствами для оказания первой помощи при травмах. </w:t>
      </w:r>
    </w:p>
    <w:p w14:paraId="5ED4F2CD" w14:textId="77777777" w:rsid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1.7. Тренер и спортсмены обязаны соблюдать правила пожарной безопасности, знать места расположения первичных средств пожаротушения. </w:t>
      </w:r>
    </w:p>
    <w:p w14:paraId="2A739471"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1.8. О каждом несчастном случае тренер обязан немедленно сообщить руководству Учреждения. </w:t>
      </w:r>
    </w:p>
    <w:p w14:paraId="2F128819"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1.9. В процессе занятий тренер и спортсмены должны соблюдать правила лазания по скалодрому и страховки, ношения спортивной одежды и спортивной обуви, правила личной гигиены. </w:t>
      </w:r>
    </w:p>
    <w:p w14:paraId="74FBE0C6"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1.10. Спортсмены, допустившие невыполнение или нарушение настоящей инструкции по охране труда, привлекаются к дисциплинарной ответственности в соответствии с правилами внутреннего трудового распорядка и, при необходимости, подвергаются внеочередной проверке знаний требований охраны труда. </w:t>
      </w:r>
    </w:p>
    <w:p w14:paraId="7DEB06E2" w14:textId="77777777" w:rsid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2. Требования безопасности перед началом занятий. </w:t>
      </w:r>
    </w:p>
    <w:p w14:paraId="3C740F27"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2.1. Тщательно проветрить спортивный зал. </w:t>
      </w:r>
    </w:p>
    <w:p w14:paraId="4B76192B"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2.2. Тренер должен проверить исправность и надежность крепления спортивного оборудования. Проверить состояние и отсутствие посторонних предметов на полу в зоне прохождения трасс. </w:t>
      </w:r>
    </w:p>
    <w:p w14:paraId="0CB063D6"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2.3. Вход в зал разрешается только в присутствии тренера. </w:t>
      </w:r>
    </w:p>
    <w:p w14:paraId="65F2BAB8"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2.4. Спортсмены допускаются к занятиям только в соответствующей спортивной фор</w:t>
      </w:r>
      <w:r>
        <w:rPr>
          <w:rFonts w:ascii="Times New Roman" w:hAnsi="Times New Roman" w:cs="Times New Roman"/>
          <w:sz w:val="24"/>
          <w:szCs w:val="24"/>
        </w:rPr>
        <w:t>ме и спортивной обуви с нескольз</w:t>
      </w:r>
      <w:r w:rsidRPr="00A0360D">
        <w:rPr>
          <w:rFonts w:ascii="Times New Roman" w:hAnsi="Times New Roman" w:cs="Times New Roman"/>
          <w:sz w:val="24"/>
          <w:szCs w:val="24"/>
        </w:rPr>
        <w:t xml:space="preserve">кой подошвой. Перед занятием необходимо снять все украшения и предметы, способные привести к травме: браслеты, цепочки, часы, заколки и </w:t>
      </w:r>
      <w:r>
        <w:rPr>
          <w:rFonts w:ascii="Times New Roman" w:hAnsi="Times New Roman" w:cs="Times New Roman"/>
          <w:sz w:val="24"/>
          <w:szCs w:val="24"/>
        </w:rPr>
        <w:t>т</w:t>
      </w:r>
      <w:r w:rsidRPr="00A0360D">
        <w:rPr>
          <w:rFonts w:ascii="Times New Roman" w:hAnsi="Times New Roman" w:cs="Times New Roman"/>
          <w:sz w:val="24"/>
          <w:szCs w:val="24"/>
        </w:rPr>
        <w:t xml:space="preserve">.д. </w:t>
      </w:r>
    </w:p>
    <w:p w14:paraId="2BF2049B" w14:textId="77777777" w:rsid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2.5. Ногти на руках должны быть коротко подстрижены. </w:t>
      </w:r>
    </w:p>
    <w:p w14:paraId="7EA76707"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3. Требование к страховочному снаряжению: </w:t>
      </w:r>
    </w:p>
    <w:p w14:paraId="772864A3" w14:textId="77777777" w:rsid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3.1. Используемое снаряжение должно быть сертифицировано. </w:t>
      </w:r>
    </w:p>
    <w:p w14:paraId="63A9AD09"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3.2. Снаряжение должно визуальный осмотр. </w:t>
      </w:r>
    </w:p>
    <w:p w14:paraId="7F601ACA" w14:textId="77777777" w:rsid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4. Требования безопасности перед началом лазания. </w:t>
      </w:r>
    </w:p>
    <w:p w14:paraId="24F0C67F"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4.1. Надеть спортивную форму и спортивную обувь. </w:t>
      </w:r>
    </w:p>
    <w:p w14:paraId="43FBCD94"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4.2. Оповестить занимающихся о необходимости соблюдения тех или иных мер предосторожности при прохождении отдельных участков дистанции. </w:t>
      </w:r>
    </w:p>
    <w:p w14:paraId="2E0A7FA2" w14:textId="77777777" w:rsid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4.3. Проверить экипировку, снаряжение и страховочную систему: </w:t>
      </w:r>
    </w:p>
    <w:p w14:paraId="63CF2DA9"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4.3.1. Застегнуть пряжку пояса на 3 раза. </w:t>
      </w:r>
    </w:p>
    <w:p w14:paraId="1E1794FF"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4.3.2. Проверить правильность завязывания узла «Восьмёрка» при прикреплении к страховочной верёвке; при лазании с нижней страховкой (в исключительных случаях) - узла «Двойной булин</w:t>
      </w:r>
      <w:r w:rsidR="003E46E8">
        <w:rPr>
          <w:rFonts w:ascii="Times New Roman" w:hAnsi="Times New Roman" w:cs="Times New Roman"/>
          <w:sz w:val="24"/>
          <w:szCs w:val="24"/>
        </w:rPr>
        <w:t>ь</w:t>
      </w:r>
      <w:r w:rsidRPr="00A0360D">
        <w:rPr>
          <w:rFonts w:ascii="Times New Roman" w:hAnsi="Times New Roman" w:cs="Times New Roman"/>
          <w:sz w:val="24"/>
          <w:szCs w:val="24"/>
        </w:rPr>
        <w:t xml:space="preserve">» или «Булинь» с контрольным узлом. </w:t>
      </w:r>
    </w:p>
    <w:p w14:paraId="09BBC3FF" w14:textId="77777777" w:rsid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4.3.3. Если страховочная веревка крепится к спортсмену карабином, последний должен быть неподвижно закреплен на узле, чтобы исключить попадание веревки на защелку. Муфта карабина должна быть зави</w:t>
      </w:r>
      <w:r>
        <w:rPr>
          <w:rFonts w:ascii="Times New Roman" w:hAnsi="Times New Roman" w:cs="Times New Roman"/>
          <w:sz w:val="24"/>
          <w:szCs w:val="24"/>
        </w:rPr>
        <w:t xml:space="preserve">нчена страхующим или тренером. </w:t>
      </w:r>
    </w:p>
    <w:p w14:paraId="035ABA73"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4.3.4. Заблокировать страховочной верёвкой ножной ремень и пояс. </w:t>
      </w:r>
    </w:p>
    <w:p w14:paraId="4AAF72B7" w14:textId="47AFF79B"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4.4. Обеспечить гимнастическую страховку, а при необходимости предварительное (до старта) </w:t>
      </w:r>
      <w:r w:rsidR="00E03924" w:rsidRPr="00A0360D">
        <w:rPr>
          <w:rFonts w:ascii="Times New Roman" w:hAnsi="Times New Roman" w:cs="Times New Roman"/>
          <w:sz w:val="24"/>
          <w:szCs w:val="24"/>
        </w:rPr>
        <w:t>пристёгивание</w:t>
      </w:r>
      <w:r w:rsidRPr="00A0360D">
        <w:rPr>
          <w:rFonts w:ascii="Times New Roman" w:hAnsi="Times New Roman" w:cs="Times New Roman"/>
          <w:sz w:val="24"/>
          <w:szCs w:val="24"/>
        </w:rPr>
        <w:t xml:space="preserve"> страховочной веревки в первую или любую другую оттяжку. </w:t>
      </w:r>
    </w:p>
    <w:p w14:paraId="47D0C560"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4.5. Обеспечить прохождение веревки при верхней страховке не менее чем через две независимые точки страховки, на расстоянии не более 1 м друг от друга и несущие сопоставимую нагрузку. </w:t>
      </w:r>
    </w:p>
    <w:p w14:paraId="2F30C71F"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lastRenderedPageBreak/>
        <w:t xml:space="preserve">4.б. Обеспечить расположение и размеры оттяжек на трассе, закрепление карабинов, дающее возможность </w:t>
      </w:r>
      <w:proofErr w:type="spellStart"/>
      <w:r w:rsidRPr="00A0360D">
        <w:rPr>
          <w:rFonts w:ascii="Times New Roman" w:hAnsi="Times New Roman" w:cs="Times New Roman"/>
          <w:sz w:val="24"/>
          <w:szCs w:val="24"/>
        </w:rPr>
        <w:t>вщелкивания</w:t>
      </w:r>
      <w:proofErr w:type="spellEnd"/>
      <w:r w:rsidRPr="00A0360D">
        <w:rPr>
          <w:rFonts w:ascii="Times New Roman" w:hAnsi="Times New Roman" w:cs="Times New Roman"/>
          <w:sz w:val="24"/>
          <w:szCs w:val="24"/>
        </w:rPr>
        <w:t xml:space="preserve"> в них веревки из безопасных положений, устранение мест зацепления или повышенного трения, затрудняющих протягивание веревки. </w:t>
      </w:r>
    </w:p>
    <w:p w14:paraId="7D53C288" w14:textId="77777777" w:rsid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4.7. Обеспечить правильный выбор мест расположения страховщиков. </w:t>
      </w:r>
    </w:p>
    <w:p w14:paraId="115AC62F"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4.8. Убедиться в готовности напарника к страховке перед каждым подъёмом: «Страховка готова?» и получить подтверждение готовности: - «Готова!». </w:t>
      </w:r>
    </w:p>
    <w:p w14:paraId="6271A667"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4.9. Начинать лазание на скалодроме только в присутствии тренера и с разрешения тренера. </w:t>
      </w:r>
    </w:p>
    <w:p w14:paraId="3D09B980" w14:textId="77777777" w:rsid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5. Требования безопасности во время занятий. </w:t>
      </w:r>
    </w:p>
    <w:p w14:paraId="391E358C"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5.1. Строго соблюдать дистанцию. </w:t>
      </w:r>
    </w:p>
    <w:p w14:paraId="56F911BA"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5.2. Не выполнять упражнения и задания без разрешения тренера. </w:t>
      </w:r>
    </w:p>
    <w:p w14:paraId="2C29EC8E"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5.3. Всё внимание страхующего должно быть направлено на страхуемого. </w:t>
      </w:r>
    </w:p>
    <w:p w14:paraId="5F64D136"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5.4. Страхующий должен выбирать и выдавать верёвку, надев на пояс страховочную петлю. Разрешается пристёгивать страховочную петлю карабином к системе. </w:t>
      </w:r>
    </w:p>
    <w:p w14:paraId="39BAE55A" w14:textId="77777777" w:rsidR="00C71A7A"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5.5. Страхующему выбирать верёвку, не мешая лазанию. </w:t>
      </w:r>
    </w:p>
    <w:p w14:paraId="51FD7447"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5.б. Выдавать верёвку по команде страхуемого. </w:t>
      </w:r>
    </w:p>
    <w:p w14:paraId="0362A5AF"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5.7. При прохождении трассы страхуемый должен самостоятельно следить за тем, чтобы страховочная веревка находилась в правильном положении и не цеплялась за неровности рельефа. В случае угрозы безопасности страхующий должен дать команду напарнику о необходимости исправить положение веревки или остановиться. </w:t>
      </w:r>
    </w:p>
    <w:p w14:paraId="7A7ACE89"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5.8. Для спуска страхуемого жёстко выбрать верёвку (сильно натянуть) и при полной нагрузке верёвки страхуемым, медленно опустить его. </w:t>
      </w:r>
    </w:p>
    <w:p w14:paraId="5452652A" w14:textId="77777777" w:rsidR="00A0360D" w:rsidRPr="00A0360D" w:rsidRDefault="00A0360D"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5.9. Страхующий не должен выходить из страховочной петли до тех пор, пока напарник не отвяжется от верёвки, </w:t>
      </w:r>
    </w:p>
    <w:p w14:paraId="77FFDEC9" w14:textId="77777777" w:rsidR="00A0360D" w:rsidRPr="00A0360D" w:rsidRDefault="009D7EF3" w:rsidP="00F128E4">
      <w:pPr>
        <w:pStyle w:val="a4"/>
        <w:jc w:val="both"/>
        <w:rPr>
          <w:rFonts w:ascii="Times New Roman" w:hAnsi="Times New Roman" w:cs="Times New Roman"/>
          <w:sz w:val="24"/>
          <w:szCs w:val="24"/>
        </w:rPr>
      </w:pPr>
      <w:r>
        <w:rPr>
          <w:rFonts w:ascii="Times New Roman" w:hAnsi="Times New Roman" w:cs="Times New Roman"/>
          <w:sz w:val="24"/>
          <w:szCs w:val="24"/>
        </w:rPr>
        <w:t>6</w:t>
      </w:r>
      <w:r w:rsidR="00A0360D" w:rsidRPr="00A0360D">
        <w:rPr>
          <w:rFonts w:ascii="Times New Roman" w:hAnsi="Times New Roman" w:cs="Times New Roman"/>
          <w:sz w:val="24"/>
          <w:szCs w:val="24"/>
        </w:rPr>
        <w:t xml:space="preserve">. Требования безопасности в аварийных ситуациях. </w:t>
      </w:r>
    </w:p>
    <w:p w14:paraId="2E12BFC1" w14:textId="77777777" w:rsidR="00A0360D" w:rsidRPr="00A0360D" w:rsidRDefault="009D7EF3" w:rsidP="00F128E4">
      <w:pPr>
        <w:pStyle w:val="a4"/>
        <w:jc w:val="both"/>
        <w:rPr>
          <w:rFonts w:ascii="Times New Roman" w:hAnsi="Times New Roman" w:cs="Times New Roman"/>
          <w:sz w:val="24"/>
          <w:szCs w:val="24"/>
        </w:rPr>
      </w:pPr>
      <w:r>
        <w:rPr>
          <w:rFonts w:ascii="Times New Roman" w:hAnsi="Times New Roman" w:cs="Times New Roman"/>
          <w:sz w:val="24"/>
          <w:szCs w:val="24"/>
        </w:rPr>
        <w:t>6</w:t>
      </w:r>
      <w:r w:rsidR="00A0360D" w:rsidRPr="00A0360D">
        <w:rPr>
          <w:rFonts w:ascii="Times New Roman" w:hAnsi="Times New Roman" w:cs="Times New Roman"/>
          <w:sz w:val="24"/>
          <w:szCs w:val="24"/>
        </w:rPr>
        <w:t xml:space="preserve">.1. В случае срыва страхуемый должен развернуться лицом к стенке, отталкиваться от неё ногами, не цепляясь руками за стену. </w:t>
      </w:r>
    </w:p>
    <w:p w14:paraId="205316F9" w14:textId="77777777" w:rsidR="00A0360D" w:rsidRPr="00A0360D" w:rsidRDefault="009D7EF3" w:rsidP="00F128E4">
      <w:pPr>
        <w:pStyle w:val="a4"/>
        <w:jc w:val="both"/>
        <w:rPr>
          <w:rFonts w:ascii="Times New Roman" w:hAnsi="Times New Roman" w:cs="Times New Roman"/>
          <w:sz w:val="24"/>
          <w:szCs w:val="24"/>
        </w:rPr>
      </w:pPr>
      <w:r>
        <w:rPr>
          <w:rFonts w:ascii="Times New Roman" w:hAnsi="Times New Roman" w:cs="Times New Roman"/>
          <w:sz w:val="24"/>
          <w:szCs w:val="24"/>
        </w:rPr>
        <w:t>6</w:t>
      </w:r>
      <w:r w:rsidR="00A0360D" w:rsidRPr="00A0360D">
        <w:rPr>
          <w:rFonts w:ascii="Times New Roman" w:hAnsi="Times New Roman" w:cs="Times New Roman"/>
          <w:sz w:val="24"/>
          <w:szCs w:val="24"/>
        </w:rPr>
        <w:t xml:space="preserve">.2. В случае срыва страхуемого, страхующий должен держать и медленно опустить страхуемого на землю. </w:t>
      </w:r>
    </w:p>
    <w:p w14:paraId="2EA5095A" w14:textId="77777777" w:rsidR="00A0360D" w:rsidRPr="00A0360D" w:rsidRDefault="009D7EF3" w:rsidP="00F128E4">
      <w:pPr>
        <w:pStyle w:val="a4"/>
        <w:jc w:val="both"/>
        <w:rPr>
          <w:rFonts w:ascii="Times New Roman" w:hAnsi="Times New Roman" w:cs="Times New Roman"/>
          <w:sz w:val="24"/>
          <w:szCs w:val="24"/>
        </w:rPr>
      </w:pPr>
      <w:r>
        <w:rPr>
          <w:rFonts w:ascii="Times New Roman" w:hAnsi="Times New Roman" w:cs="Times New Roman"/>
          <w:sz w:val="24"/>
          <w:szCs w:val="24"/>
        </w:rPr>
        <w:t>6</w:t>
      </w:r>
      <w:r w:rsidR="00A0360D" w:rsidRPr="00A0360D">
        <w:rPr>
          <w:rFonts w:ascii="Times New Roman" w:hAnsi="Times New Roman" w:cs="Times New Roman"/>
          <w:sz w:val="24"/>
          <w:szCs w:val="24"/>
        </w:rPr>
        <w:t xml:space="preserve">.3. При появлении болей, плохом самочувствии прекратить занятия и сообщить об этом тренеру. </w:t>
      </w:r>
    </w:p>
    <w:p w14:paraId="0C6492B2" w14:textId="77777777" w:rsidR="00A0360D" w:rsidRPr="00A0360D" w:rsidRDefault="009D7EF3" w:rsidP="00F128E4">
      <w:pPr>
        <w:pStyle w:val="a4"/>
        <w:jc w:val="both"/>
        <w:rPr>
          <w:rFonts w:ascii="Times New Roman" w:hAnsi="Times New Roman" w:cs="Times New Roman"/>
          <w:sz w:val="24"/>
          <w:szCs w:val="24"/>
        </w:rPr>
      </w:pPr>
      <w:r>
        <w:rPr>
          <w:rFonts w:ascii="Times New Roman" w:hAnsi="Times New Roman" w:cs="Times New Roman"/>
          <w:sz w:val="24"/>
          <w:szCs w:val="24"/>
        </w:rPr>
        <w:t>6</w:t>
      </w:r>
      <w:r w:rsidR="00A0360D" w:rsidRPr="00A0360D">
        <w:rPr>
          <w:rFonts w:ascii="Times New Roman" w:hAnsi="Times New Roman" w:cs="Times New Roman"/>
          <w:sz w:val="24"/>
          <w:szCs w:val="24"/>
        </w:rPr>
        <w:t xml:space="preserve">.4. При исключительно неблагоприятных погодных условиях, и в случае иных непредвиденных форс-мажорных обстоятельств, угрожающих </w:t>
      </w:r>
    </w:p>
    <w:p w14:paraId="095C77B5" w14:textId="77777777" w:rsidR="00C71A7A" w:rsidRPr="00A0360D" w:rsidRDefault="00C71A7A"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безопасности занимающихся, тренер отменяет занятия, срочно эвакуирует спортсменов из опасной зоны, сообщает о случившемся в МЧС. </w:t>
      </w:r>
    </w:p>
    <w:p w14:paraId="3B690158" w14:textId="77777777" w:rsidR="00C71A7A" w:rsidRDefault="00C71A7A"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6.5. При получении травмы немедленно оказать первую помощь пострадавшему, сообщить об этом администрации учреждения, при необходимости отправить пострадавшего в ближайшее лечебное учреждение. </w:t>
      </w:r>
    </w:p>
    <w:p w14:paraId="46655559" w14:textId="77777777" w:rsidR="00C71A7A" w:rsidRPr="00A0360D" w:rsidRDefault="00C71A7A"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7. Требования безопасности по окончании занятий. </w:t>
      </w:r>
    </w:p>
    <w:p w14:paraId="38882301" w14:textId="77777777" w:rsidR="00C71A7A" w:rsidRPr="00A0360D" w:rsidRDefault="00C71A7A"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7.1. Вывести спортсменов с трассы, спортивного сооружения (тренер выходит последним). </w:t>
      </w:r>
    </w:p>
    <w:p w14:paraId="59B3B7E0" w14:textId="77777777" w:rsidR="00C71A7A" w:rsidRPr="00A0360D" w:rsidRDefault="00C71A7A"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7.2. Убрать в отведенное место спортивный инвентарь. </w:t>
      </w:r>
    </w:p>
    <w:p w14:paraId="5EA1F666" w14:textId="77777777" w:rsidR="00C71A7A" w:rsidRPr="00A0360D" w:rsidRDefault="00C71A7A"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7.3. Принять душ, или тщательно вымыть руки и лицо с мылом. </w:t>
      </w:r>
    </w:p>
    <w:p w14:paraId="067681B9" w14:textId="77777777" w:rsidR="00C71A7A" w:rsidRPr="00A0360D" w:rsidRDefault="00C71A7A"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Тщательно вытереться и просушиться. </w:t>
      </w:r>
    </w:p>
    <w:p w14:paraId="0B5B4172" w14:textId="77777777" w:rsidR="00C71A7A" w:rsidRPr="00A0360D" w:rsidRDefault="00C71A7A" w:rsidP="00F128E4">
      <w:pPr>
        <w:pStyle w:val="a4"/>
        <w:jc w:val="both"/>
        <w:rPr>
          <w:rFonts w:ascii="Times New Roman" w:hAnsi="Times New Roman" w:cs="Times New Roman"/>
          <w:sz w:val="24"/>
          <w:szCs w:val="24"/>
        </w:rPr>
      </w:pPr>
      <w:r w:rsidRPr="00A0360D">
        <w:rPr>
          <w:rFonts w:ascii="Times New Roman" w:hAnsi="Times New Roman" w:cs="Times New Roman"/>
          <w:sz w:val="24"/>
          <w:szCs w:val="24"/>
        </w:rPr>
        <w:t xml:space="preserve">7.4. Обязательно переодеться в чистую, сухую одежду. </w:t>
      </w:r>
    </w:p>
    <w:p w14:paraId="46EA5E79" w14:textId="77777777" w:rsidR="00ED1AFD" w:rsidRPr="001E6CD7" w:rsidRDefault="00ED1AFD" w:rsidP="00F128E4">
      <w:pPr>
        <w:pStyle w:val="a4"/>
        <w:jc w:val="both"/>
      </w:pPr>
    </w:p>
    <w:p w14:paraId="28371A4E" w14:textId="77777777" w:rsidR="000A6DCE" w:rsidRPr="000A6DCE" w:rsidRDefault="000A6DCE" w:rsidP="00E03924">
      <w:pPr>
        <w:pStyle w:val="a4"/>
        <w:ind w:firstLine="567"/>
        <w:jc w:val="both"/>
        <w:rPr>
          <w:b/>
        </w:rPr>
      </w:pPr>
      <w:r w:rsidRPr="000A6DCE">
        <w:rPr>
          <w:rFonts w:ascii="Times New Roman" w:hAnsi="Times New Roman" w:cs="Times New Roman"/>
          <w:b/>
          <w:sz w:val="24"/>
          <w:szCs w:val="24"/>
        </w:rPr>
        <w:t>2.2. Рекомендуемые объемы тренировочных и соревновательных нагрузок</w:t>
      </w:r>
    </w:p>
    <w:p w14:paraId="64F8EDB6" w14:textId="77777777" w:rsidR="000A6DCE" w:rsidRPr="001E6CD7" w:rsidRDefault="00C71A7A" w:rsidP="00F128E4">
      <w:pPr>
        <w:pStyle w:val="a4"/>
        <w:jc w:val="both"/>
        <w:rPr>
          <w:rFonts w:ascii="Times New Roman" w:hAnsi="Times New Roman" w:cs="Times New Roman"/>
          <w:sz w:val="24"/>
          <w:szCs w:val="24"/>
        </w:rPr>
      </w:pPr>
      <w:r>
        <w:rPr>
          <w:rFonts w:ascii="Times New Roman" w:hAnsi="Times New Roman" w:cs="Times New Roman"/>
          <w:sz w:val="24"/>
          <w:szCs w:val="24"/>
        </w:rPr>
        <w:t xml:space="preserve">         </w:t>
      </w:r>
    </w:p>
    <w:p w14:paraId="3CC454FB" w14:textId="657808BD" w:rsidR="00ED1AFD" w:rsidRDefault="00ED1AFD" w:rsidP="00E03924">
      <w:pPr>
        <w:pStyle w:val="a4"/>
        <w:ind w:firstLine="567"/>
        <w:jc w:val="both"/>
        <w:rPr>
          <w:rFonts w:ascii="Times New Roman" w:hAnsi="Times New Roman" w:cs="Times New Roman"/>
          <w:sz w:val="24"/>
          <w:szCs w:val="24"/>
        </w:rPr>
      </w:pPr>
      <w:r w:rsidRPr="00C71A7A">
        <w:rPr>
          <w:rFonts w:ascii="Times New Roman" w:hAnsi="Times New Roman" w:cs="Times New Roman"/>
          <w:sz w:val="24"/>
          <w:szCs w:val="24"/>
        </w:rPr>
        <w:t xml:space="preserve">Для обеспечения круглогодичной спортивной подготовки, подготовки к спортивным соревнованиям </w:t>
      </w:r>
      <w:r w:rsidR="00E03924">
        <w:rPr>
          <w:rFonts w:ascii="Times New Roman" w:hAnsi="Times New Roman" w:cs="Times New Roman"/>
          <w:sz w:val="24"/>
          <w:szCs w:val="24"/>
        </w:rPr>
        <w:t xml:space="preserve"> </w:t>
      </w:r>
      <w:r w:rsidRPr="00C71A7A">
        <w:rPr>
          <w:rFonts w:ascii="Times New Roman" w:hAnsi="Times New Roman" w:cs="Times New Roman"/>
          <w:sz w:val="24"/>
          <w:szCs w:val="24"/>
        </w:rPr>
        <w:t>и активного отдыха (восстановления)</w:t>
      </w:r>
      <w:r w:rsidR="00C71A7A">
        <w:rPr>
          <w:rFonts w:ascii="Times New Roman" w:hAnsi="Times New Roman" w:cs="Times New Roman"/>
          <w:sz w:val="24"/>
          <w:szCs w:val="24"/>
        </w:rPr>
        <w:t xml:space="preserve"> обучающихся, </w:t>
      </w:r>
      <w:r w:rsidRPr="00C71A7A">
        <w:rPr>
          <w:rFonts w:ascii="Times New Roman" w:hAnsi="Times New Roman" w:cs="Times New Roman"/>
          <w:sz w:val="24"/>
          <w:szCs w:val="24"/>
        </w:rPr>
        <w:t xml:space="preserve">проходящих спортивную подготовку, организуются тренировочные сборы, являющиеся составной </w:t>
      </w:r>
      <w:r w:rsidRPr="00C71A7A">
        <w:rPr>
          <w:rFonts w:ascii="Times New Roman" w:hAnsi="Times New Roman" w:cs="Times New Roman"/>
          <w:sz w:val="24"/>
          <w:szCs w:val="24"/>
        </w:rPr>
        <w:lastRenderedPageBreak/>
        <w:t xml:space="preserve">частью (продолжением) тренировочного процесса в соответствии с перечнем тренировочных сборов. </w:t>
      </w:r>
    </w:p>
    <w:p w14:paraId="3C3C4DD1" w14:textId="77777777" w:rsidR="00ED1AFD" w:rsidRPr="003E46E8" w:rsidRDefault="00ED1AFD" w:rsidP="003E46E8">
      <w:pPr>
        <w:pStyle w:val="a4"/>
        <w:jc w:val="center"/>
        <w:rPr>
          <w:rFonts w:ascii="Times New Roman" w:hAnsi="Times New Roman" w:cs="Times New Roman"/>
        </w:rPr>
      </w:pPr>
    </w:p>
    <w:p w14:paraId="70821B06" w14:textId="00C19AC8" w:rsidR="00ED1AFD" w:rsidRPr="00836F48" w:rsidRDefault="00ED1AFD" w:rsidP="00434A2A">
      <w:pPr>
        <w:pStyle w:val="a4"/>
        <w:ind w:firstLine="567"/>
        <w:jc w:val="both"/>
        <w:rPr>
          <w:rFonts w:ascii="Times New Roman" w:hAnsi="Times New Roman" w:cs="Times New Roman"/>
          <w:sz w:val="24"/>
          <w:szCs w:val="24"/>
        </w:rPr>
      </w:pPr>
      <w:r w:rsidRPr="00836F48">
        <w:rPr>
          <w:rFonts w:ascii="Times New Roman" w:hAnsi="Times New Roman" w:cs="Times New Roman"/>
          <w:sz w:val="24"/>
          <w:szCs w:val="24"/>
        </w:rPr>
        <w:t xml:space="preserve">На тренировочном этапе в скалолазании соотношение парциальных объемов тренировочной работы и акцент на преимущественное использование тех или иных нагрузок находятся в прямой зависимости от факторов, определяющих общую и специальную подготовленность спортсменов. Происходит увеличение доли специальной физической подготовки, которая направлена на развитие специальных физических качеств и совершенствование спортивной техникой. </w:t>
      </w:r>
    </w:p>
    <w:p w14:paraId="4A5395B0" w14:textId="7BCCF435" w:rsidR="00ED1AFD" w:rsidRPr="00836F48" w:rsidRDefault="00ED1AFD" w:rsidP="00773913">
      <w:pPr>
        <w:pStyle w:val="a4"/>
        <w:ind w:firstLine="567"/>
        <w:jc w:val="both"/>
        <w:rPr>
          <w:rFonts w:ascii="Times New Roman" w:hAnsi="Times New Roman" w:cs="Times New Roman"/>
          <w:sz w:val="24"/>
          <w:szCs w:val="24"/>
        </w:rPr>
      </w:pPr>
      <w:r w:rsidRPr="00836F48">
        <w:rPr>
          <w:rFonts w:ascii="Times New Roman" w:hAnsi="Times New Roman" w:cs="Times New Roman"/>
          <w:sz w:val="24"/>
          <w:szCs w:val="24"/>
        </w:rPr>
        <w:t xml:space="preserve">На этапе совершенствования спортивного мастерства годичный цикл подготовки спортсменов состоит из двух полуциклов, каждый из которых включает подготовительный и соревновательный периоды. Для достижения наивысшей специальной работоспособности к основным соревнованиям года, целесообразна периодизация годичного цикла тренировки. </w:t>
      </w:r>
    </w:p>
    <w:p w14:paraId="03A258FB" w14:textId="2299A7F4" w:rsidR="00ED1AFD" w:rsidRDefault="00ED1AFD" w:rsidP="00773913">
      <w:pPr>
        <w:pStyle w:val="a4"/>
        <w:ind w:firstLine="567"/>
        <w:jc w:val="both"/>
        <w:rPr>
          <w:rFonts w:ascii="Times New Roman" w:hAnsi="Times New Roman" w:cs="Times New Roman"/>
          <w:sz w:val="24"/>
          <w:szCs w:val="24"/>
        </w:rPr>
      </w:pPr>
      <w:r w:rsidRPr="00836F48">
        <w:rPr>
          <w:rFonts w:ascii="Times New Roman" w:hAnsi="Times New Roman" w:cs="Times New Roman"/>
          <w:sz w:val="24"/>
          <w:szCs w:val="24"/>
        </w:rPr>
        <w:t xml:space="preserve">На данном этапе происходит увеличение доли специально-физической подготовки. Специальная </w:t>
      </w:r>
      <w:r w:rsidRPr="00836F48">
        <w:rPr>
          <w:rFonts w:ascii="Times New Roman" w:hAnsi="Times New Roman" w:cs="Times New Roman"/>
          <w:sz w:val="24"/>
          <w:szCs w:val="24"/>
        </w:rPr>
        <w:tab/>
        <w:t>физическая подготовка направлена на</w:t>
      </w:r>
      <w:r w:rsidR="00836F48">
        <w:rPr>
          <w:rFonts w:ascii="Times New Roman" w:hAnsi="Times New Roman" w:cs="Times New Roman"/>
          <w:sz w:val="24"/>
          <w:szCs w:val="24"/>
        </w:rPr>
        <w:t xml:space="preserve"> </w:t>
      </w:r>
      <w:r w:rsidRPr="00836F48">
        <w:rPr>
          <w:rFonts w:ascii="Times New Roman" w:hAnsi="Times New Roman" w:cs="Times New Roman"/>
          <w:sz w:val="24"/>
          <w:szCs w:val="24"/>
        </w:rPr>
        <w:t xml:space="preserve">совершенствование специальных физических качеств и спортивной техники. </w:t>
      </w:r>
    </w:p>
    <w:p w14:paraId="063C5913" w14:textId="421D0B1C" w:rsidR="00836F48" w:rsidRPr="00836F48" w:rsidRDefault="00836F48" w:rsidP="00773913">
      <w:pPr>
        <w:pStyle w:val="a4"/>
        <w:ind w:firstLine="567"/>
        <w:jc w:val="both"/>
        <w:rPr>
          <w:rFonts w:ascii="Times New Roman" w:hAnsi="Times New Roman" w:cs="Times New Roman"/>
          <w:sz w:val="24"/>
          <w:szCs w:val="24"/>
        </w:rPr>
      </w:pPr>
      <w:r w:rsidRPr="00836F48">
        <w:rPr>
          <w:rFonts w:ascii="Times New Roman" w:hAnsi="Times New Roman" w:cs="Times New Roman"/>
          <w:sz w:val="24"/>
          <w:szCs w:val="24"/>
        </w:rPr>
        <w:t xml:space="preserve">Для спортсменов, занимающихся на этапе высшего спортивного мастерства, периодизация годичного цикла носит несколько условный характер. </w:t>
      </w:r>
    </w:p>
    <w:p w14:paraId="5431D0BE" w14:textId="77777777" w:rsidR="00836F48" w:rsidRPr="00836F48" w:rsidRDefault="00836F48" w:rsidP="00773913">
      <w:pPr>
        <w:pStyle w:val="a4"/>
        <w:ind w:firstLine="567"/>
        <w:jc w:val="both"/>
        <w:rPr>
          <w:rFonts w:ascii="Times New Roman" w:hAnsi="Times New Roman" w:cs="Times New Roman"/>
          <w:sz w:val="24"/>
          <w:szCs w:val="24"/>
        </w:rPr>
      </w:pPr>
      <w:r w:rsidRPr="00836F48">
        <w:rPr>
          <w:rFonts w:ascii="Times New Roman" w:hAnsi="Times New Roman" w:cs="Times New Roman"/>
          <w:sz w:val="24"/>
          <w:szCs w:val="24"/>
        </w:rPr>
        <w:t xml:space="preserve">Наряду с общей и специальной физической подготовкой тренировочный план предусматривает и такие важные разделы, как теоретическая подготовка, воспитательная работа, психологическая подготовка, восстановительные мероприятия, медико-биологический контроль, тренерская и судейская практика. </w:t>
      </w:r>
    </w:p>
    <w:p w14:paraId="1621F4A0" w14:textId="77777777" w:rsidR="00ED1AFD" w:rsidRDefault="00ED1AFD" w:rsidP="00F128E4">
      <w:pPr>
        <w:pStyle w:val="a4"/>
        <w:jc w:val="both"/>
      </w:pPr>
    </w:p>
    <w:p w14:paraId="6D63324A" w14:textId="11FF71E4" w:rsidR="00D27885" w:rsidRPr="00A3224C" w:rsidRDefault="00D27885" w:rsidP="00706328">
      <w:pPr>
        <w:pStyle w:val="a4"/>
        <w:jc w:val="center"/>
        <w:rPr>
          <w:rFonts w:ascii="Times New Roman" w:hAnsi="Times New Roman" w:cs="Times New Roman"/>
          <w:b/>
          <w:bCs/>
          <w:sz w:val="24"/>
          <w:szCs w:val="24"/>
        </w:rPr>
      </w:pPr>
      <w:r w:rsidRPr="00A3224C">
        <w:rPr>
          <w:rFonts w:ascii="Times New Roman" w:hAnsi="Times New Roman" w:cs="Times New Roman"/>
          <w:b/>
          <w:bCs/>
          <w:sz w:val="24"/>
          <w:szCs w:val="24"/>
        </w:rPr>
        <w:t>2.</w:t>
      </w:r>
      <w:r>
        <w:rPr>
          <w:rFonts w:ascii="Times New Roman" w:hAnsi="Times New Roman" w:cs="Times New Roman"/>
          <w:b/>
          <w:bCs/>
          <w:sz w:val="24"/>
          <w:szCs w:val="24"/>
        </w:rPr>
        <w:t>2</w:t>
      </w:r>
      <w:r w:rsidRPr="00A3224C">
        <w:rPr>
          <w:rFonts w:ascii="Times New Roman" w:hAnsi="Times New Roman" w:cs="Times New Roman"/>
          <w:b/>
          <w:bCs/>
          <w:sz w:val="24"/>
          <w:szCs w:val="24"/>
        </w:rPr>
        <w:t xml:space="preserve">. </w:t>
      </w:r>
      <w:r w:rsidR="00706328">
        <w:rPr>
          <w:rFonts w:ascii="Times New Roman" w:hAnsi="Times New Roman" w:cs="Times New Roman"/>
          <w:b/>
          <w:bCs/>
          <w:sz w:val="24"/>
          <w:szCs w:val="24"/>
        </w:rPr>
        <w:t>Планы тренировочных занятий по каждому этапу спортивной подготовки</w:t>
      </w:r>
    </w:p>
    <w:p w14:paraId="118D2A03" w14:textId="77777777" w:rsidR="00D27885" w:rsidRPr="00A3224C" w:rsidRDefault="00D27885" w:rsidP="00D27885">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 </w:t>
      </w:r>
    </w:p>
    <w:p w14:paraId="6F916292" w14:textId="77777777" w:rsidR="00D27885" w:rsidRPr="00A3224C" w:rsidRDefault="00D27885" w:rsidP="00D27885">
      <w:pPr>
        <w:pStyle w:val="a4"/>
        <w:ind w:firstLine="567"/>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Рекомендуемый перечень тематических разделов по теоретической </w:t>
      </w:r>
      <w:r w:rsidRPr="00A3224C">
        <w:rPr>
          <w:rFonts w:ascii="Times New Roman" w:hAnsi="Times New Roman" w:cs="Times New Roman"/>
          <w:b/>
          <w:sz w:val="24"/>
          <w:szCs w:val="24"/>
        </w:rPr>
        <w:t xml:space="preserve">подготовке </w:t>
      </w:r>
      <w:r w:rsidRPr="00A3224C">
        <w:rPr>
          <w:rFonts w:ascii="Times New Roman" w:hAnsi="Times New Roman" w:cs="Times New Roman"/>
          <w:b/>
          <w:bCs/>
          <w:sz w:val="24"/>
          <w:szCs w:val="24"/>
        </w:rPr>
        <w:t xml:space="preserve">спортсменов на этапах многолетней подготовки </w:t>
      </w:r>
    </w:p>
    <w:p w14:paraId="377F5EB2" w14:textId="77777777" w:rsidR="00D27885" w:rsidRPr="00A3224C" w:rsidRDefault="00D27885" w:rsidP="00D27885">
      <w:pPr>
        <w:pStyle w:val="a4"/>
        <w:jc w:val="both"/>
        <w:rPr>
          <w:rFonts w:ascii="Times New Roman" w:hAnsi="Times New Roman" w:cs="Times New Roman"/>
          <w:b/>
          <w:bCs/>
          <w:sz w:val="24"/>
          <w:szCs w:val="24"/>
        </w:rPr>
      </w:pPr>
    </w:p>
    <w:p w14:paraId="2C609C9F" w14:textId="77777777" w:rsidR="00D27885" w:rsidRPr="00A3224C" w:rsidRDefault="00D27885" w:rsidP="00D27885">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История развития скалолазания </w:t>
      </w:r>
    </w:p>
    <w:p w14:paraId="11653DF5"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Скалолазание как вид спорта. Связь скалолазания с альпинизмом. </w:t>
      </w:r>
    </w:p>
    <w:p w14:paraId="74068A56"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Скалолазание, как средство физического развития и повышения мастерства спортсменов-скалолазов Влияние занятий скалолазанием на организм занимающихся. Значение и место скалолазания в системе физического воспитания. Краткий исторический обзор развития скалолазания в СССР, России и за рубежом. Международные турниры по скалолазанию. Чемпионаты Мира, Европы. </w:t>
      </w:r>
    </w:p>
    <w:p w14:paraId="39F5F722" w14:textId="77777777" w:rsidR="00D27885" w:rsidRPr="00A3224C" w:rsidRDefault="00D27885" w:rsidP="00D27885">
      <w:pPr>
        <w:pStyle w:val="a4"/>
        <w:jc w:val="both"/>
        <w:rPr>
          <w:rFonts w:ascii="Times New Roman" w:hAnsi="Times New Roman" w:cs="Times New Roman"/>
          <w:sz w:val="24"/>
          <w:szCs w:val="24"/>
        </w:rPr>
      </w:pPr>
    </w:p>
    <w:p w14:paraId="2C16B0CA" w14:textId="77777777" w:rsidR="00D27885" w:rsidRPr="00A3224C" w:rsidRDefault="00D27885" w:rsidP="00D27885">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Место и роль физической культуры и спорта в современном обществе </w:t>
      </w:r>
    </w:p>
    <w:p w14:paraId="7D88FC43"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Спорт как важный социальный феномен пронизывает все уровни </w:t>
      </w:r>
    </w:p>
    <w:p w14:paraId="0B42901A"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современного социума, оказывая широкое воздействие на основные сферы жизнедеятельности общества. Он влияет на национальные отношения, деловую жизнь, общественное положение, формирует моду, этические ценности, образ жизни людей. Социологические опросы населения, особенно молодежи, занимающейся спортом, показывают, что спорт формирует первоначальное представление о жизни и мире. Именно в спорте наиболее ярко проявляются такие важные для современного общества ценности, как равенство шансов на успех, достижение успеха, стремление быть первым, победить не только соперника, но и самого себя. </w:t>
      </w:r>
    </w:p>
    <w:p w14:paraId="139EEF5E" w14:textId="77777777" w:rsidR="00D27885" w:rsidRPr="00A3224C" w:rsidRDefault="00D27885" w:rsidP="00D27885">
      <w:pPr>
        <w:pStyle w:val="a4"/>
        <w:jc w:val="both"/>
        <w:rPr>
          <w:rFonts w:ascii="Times New Roman" w:hAnsi="Times New Roman" w:cs="Times New Roman"/>
          <w:sz w:val="24"/>
          <w:szCs w:val="24"/>
        </w:rPr>
      </w:pPr>
    </w:p>
    <w:p w14:paraId="5351AC49" w14:textId="77777777" w:rsidR="00D27885" w:rsidRPr="00A3224C" w:rsidRDefault="00D27885" w:rsidP="00D27885">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Основы техники скалолазания. </w:t>
      </w:r>
    </w:p>
    <w:p w14:paraId="7F4B3CC4"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Виды лазания. Понятие зацепа, их формы, расположение, использование. </w:t>
      </w:r>
    </w:p>
    <w:p w14:paraId="046719A7"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lastRenderedPageBreak/>
        <w:t xml:space="preserve">Приемы лазания. Формы скального рельефа. Крутизна рельефа Зависимость техники лазания от крутизны рельефа. Понятие траверса- особенности движения траверсом. Спуск со скалы. Способы спуска, снаряжение, применяемое для спуска. </w:t>
      </w:r>
    </w:p>
    <w:p w14:paraId="024FC542" w14:textId="77777777" w:rsidR="00D27885" w:rsidRPr="00A3224C" w:rsidRDefault="00D27885" w:rsidP="00D27885">
      <w:pPr>
        <w:pStyle w:val="a4"/>
        <w:jc w:val="both"/>
        <w:rPr>
          <w:rFonts w:ascii="Times New Roman" w:hAnsi="Times New Roman" w:cs="Times New Roman"/>
          <w:sz w:val="24"/>
          <w:szCs w:val="24"/>
        </w:rPr>
      </w:pPr>
    </w:p>
    <w:p w14:paraId="494F212F" w14:textId="77777777" w:rsidR="00D27885" w:rsidRPr="00A3224C" w:rsidRDefault="00D27885" w:rsidP="00D27885">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Краткие сведения о физиологических основах тренировки. </w:t>
      </w:r>
    </w:p>
    <w:p w14:paraId="7BB8E85B"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Мышечная деятельность как необходимое условие физического развития, нормального функционирования организма, поддержания здоровья и работоспособности. Тренировка как процесс формирования двигательных навыков и расширения функциональных возможностей организма. </w:t>
      </w:r>
    </w:p>
    <w:p w14:paraId="7FB6EB8F"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Физиологические закономерности формирования двигательных навыков, фазы формирования двигательных навыков. Взаимодействие двигательных и вегетативных функций в процессе занятий физическими упражнениями. </w:t>
      </w:r>
    </w:p>
    <w:p w14:paraId="2777BA92"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Утомление и причины, влияющие на временное снижение работоспособности. Краткие сведения о восстановлении физиологических функций организма после различных по объему и интенсивности тренировочных нагрузок. Повторяемость нагрузок, интервалы отдыха между ними. Показатели, по которым можно судить о динамике восстановления работоспособности спортсмена. Краткие сведения о физиологических показателях состояния тренированности спортсмена. </w:t>
      </w:r>
    </w:p>
    <w:p w14:paraId="373D42FD" w14:textId="77777777" w:rsidR="00D27885" w:rsidRPr="00A3224C" w:rsidRDefault="00D27885" w:rsidP="00D27885">
      <w:pPr>
        <w:pStyle w:val="a4"/>
        <w:jc w:val="both"/>
        <w:rPr>
          <w:rFonts w:ascii="Times New Roman" w:hAnsi="Times New Roman" w:cs="Times New Roman"/>
          <w:sz w:val="24"/>
          <w:szCs w:val="24"/>
        </w:rPr>
      </w:pPr>
    </w:p>
    <w:p w14:paraId="443FB67B" w14:textId="77777777" w:rsidR="00D27885" w:rsidRPr="00A3224C" w:rsidRDefault="00D27885" w:rsidP="00D27885">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Основы методики обучения и тренировки. </w:t>
      </w:r>
    </w:p>
    <w:p w14:paraId="5B486CF7"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Понятие о тренировке. Методы предупреждения и исправления ошибок в процессе обучения и тренировки. Понятие об обучении, дидактические принципы обучения, доступность и последовательность процесса обучения. Этапы обучения. Обучение и тренировка как средство укрепления здоровья, совершенствование функции организма человека и мастерства спортсмена. Значение моральной, волевой, психологической подготовки и всестороннего физического развития в процессе обучения и тренировки. Взаимосвязь технической, тактической, волевой и психологической подготовки скалолазов, </w:t>
      </w:r>
    </w:p>
    <w:p w14:paraId="0489293C"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Тренировка как основная форма тренировочных занятий, структура тренировки, распределение времени, подбор упражнений, их чередование. Значение разминки и ее содержание в тренировочных занятиях и на соревнованиях. </w:t>
      </w:r>
    </w:p>
    <w:p w14:paraId="1CFF8CAF" w14:textId="77777777" w:rsidR="00D27885" w:rsidRPr="00A3224C" w:rsidRDefault="00D27885" w:rsidP="00D27885">
      <w:pPr>
        <w:pStyle w:val="a4"/>
        <w:jc w:val="both"/>
        <w:rPr>
          <w:rFonts w:ascii="Times New Roman" w:hAnsi="Times New Roman" w:cs="Times New Roman"/>
          <w:w w:val="105"/>
          <w:sz w:val="24"/>
          <w:szCs w:val="24"/>
        </w:rPr>
      </w:pPr>
      <w:r w:rsidRPr="00A3224C">
        <w:rPr>
          <w:rFonts w:ascii="Times New Roman" w:hAnsi="Times New Roman" w:cs="Times New Roman"/>
          <w:w w:val="105"/>
          <w:sz w:val="24"/>
          <w:szCs w:val="24"/>
        </w:rPr>
        <w:t xml:space="preserve">Общая и специальная физическая подготовка и ее роль в спортивной тренировке. </w:t>
      </w:r>
    </w:p>
    <w:p w14:paraId="12C4DDA9"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Понятие общей и специальной подготовки. Средства и методы ее развития. Общая и специальная физическая подготовка и ее место в тренировке скалолазов, ведущие качества скалолаза: быстрота, сила, гибкость, ловкость, равновесие и ориентировка в пространстве, координация движений и др. Значение общей и специальной физической подготовки в спортивном совершенствовании скалолазов и повышении их спортивного мастерства. Разбор контрольных нормативов по ОФП и СФП. </w:t>
      </w:r>
    </w:p>
    <w:p w14:paraId="257845D5"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w w:val="105"/>
          <w:sz w:val="24"/>
          <w:szCs w:val="24"/>
        </w:rPr>
        <w:t xml:space="preserve">Врачебный контроль, самоконтроль, профилактика травматизма. </w:t>
      </w:r>
      <w:r w:rsidRPr="00A3224C">
        <w:rPr>
          <w:rFonts w:ascii="Times New Roman" w:hAnsi="Times New Roman" w:cs="Times New Roman"/>
          <w:sz w:val="24"/>
          <w:szCs w:val="24"/>
        </w:rPr>
        <w:t xml:space="preserve">Врачебный контроль и самоконтроль. Значение и содержание самоконтроля. Объективные данные самоконтроля: вес, динамометрия, спирометрия, кровяное давление. Субъективные данные: самочувствие, сон, аппетит, работоспособность, настроение. Дневник самоконтроля. Понятие о «спортивной форме», утомлении и переутомлении. </w:t>
      </w:r>
    </w:p>
    <w:p w14:paraId="121BC104"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Меры предупреждения переутомления. Значение активного отдыха для спортсмена. Понятие о травмах. Особенности спортивного травматизма. Причины травм и их профилактика. </w:t>
      </w:r>
    </w:p>
    <w:p w14:paraId="4DC8789D" w14:textId="77777777" w:rsidR="00D27885" w:rsidRPr="00A3224C" w:rsidRDefault="00D27885" w:rsidP="00D27885">
      <w:pPr>
        <w:pStyle w:val="a4"/>
        <w:jc w:val="both"/>
        <w:rPr>
          <w:rFonts w:ascii="Times New Roman" w:hAnsi="Times New Roman" w:cs="Times New Roman"/>
          <w:w w:val="105"/>
          <w:sz w:val="24"/>
          <w:szCs w:val="24"/>
        </w:rPr>
      </w:pPr>
      <w:r w:rsidRPr="00A3224C">
        <w:rPr>
          <w:rFonts w:ascii="Times New Roman" w:hAnsi="Times New Roman" w:cs="Times New Roman"/>
          <w:w w:val="105"/>
          <w:sz w:val="24"/>
          <w:szCs w:val="24"/>
        </w:rPr>
        <w:t xml:space="preserve">Правила соревнований по скалолазанию, организация и проведение соревнований </w:t>
      </w:r>
    </w:p>
    <w:p w14:paraId="1EC807CA"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Значение соревнований, виды и характер соревнований. Положение о соревнованиях, программа соревнований, подготовка и проведение соревнований. Судейские бригады и их состав. Место проведения соревнований. Меры, обеспечивающие безопасность проведения </w:t>
      </w:r>
      <w:r w:rsidRPr="00A3224C">
        <w:rPr>
          <w:rFonts w:ascii="Times New Roman" w:hAnsi="Times New Roman" w:cs="Times New Roman"/>
          <w:sz w:val="24"/>
          <w:szCs w:val="24"/>
        </w:rPr>
        <w:lastRenderedPageBreak/>
        <w:t xml:space="preserve">соревнований (очистка скал, судейская страховка). Права и обязанности участников соревнований. Порядок проведения соревнований. Определение результатов. </w:t>
      </w:r>
    </w:p>
    <w:p w14:paraId="7ADF814F" w14:textId="77777777" w:rsidR="00D27885" w:rsidRPr="00A3224C" w:rsidRDefault="00D27885" w:rsidP="00D27885">
      <w:pPr>
        <w:pStyle w:val="a4"/>
        <w:jc w:val="both"/>
        <w:rPr>
          <w:rFonts w:ascii="Times New Roman" w:hAnsi="Times New Roman" w:cs="Times New Roman"/>
          <w:w w:val="105"/>
          <w:sz w:val="24"/>
          <w:szCs w:val="24"/>
        </w:rPr>
      </w:pPr>
      <w:r w:rsidRPr="00A3224C">
        <w:rPr>
          <w:rFonts w:ascii="Times New Roman" w:hAnsi="Times New Roman" w:cs="Times New Roman"/>
          <w:w w:val="105"/>
          <w:sz w:val="24"/>
          <w:szCs w:val="24"/>
        </w:rPr>
        <w:t xml:space="preserve">Требования, нормы и условия их выполнения для присвоения спортивных разрядов и званий по скалолазанию </w:t>
      </w:r>
    </w:p>
    <w:p w14:paraId="6B70A4FD"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Единая всероссийская спортивная классификация. Задачи и роль спортивной классификации в развитии массовости и высшего спортивного мастерства. Структура и требования спортивной классификации. Разряды и звания. Принципы совершенствования спортивной классификации. </w:t>
      </w:r>
    </w:p>
    <w:p w14:paraId="5B767053"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w w:val="105"/>
          <w:sz w:val="24"/>
          <w:szCs w:val="24"/>
        </w:rPr>
        <w:t xml:space="preserve">Федеральный стандарт спортивной подготовки по скалолазанию </w:t>
      </w:r>
      <w:r w:rsidRPr="00A3224C">
        <w:rPr>
          <w:rFonts w:ascii="Times New Roman" w:hAnsi="Times New Roman" w:cs="Times New Roman"/>
          <w:sz w:val="24"/>
          <w:szCs w:val="24"/>
        </w:rPr>
        <w:t>Требования к структуре и содержанию программ спортивной подготовки, в том числе к освоению их теоретических и практических разделов применительно к каждому этапу спортивной подготовки. Нормативы физической подготовки. Требования к участию в спортивных соревнованиях. Требования к результатам реализации программ спортивной подготовки на каждом из этапов спортивной подготовки. Особенности осуществления спортивной подготовки по отдельным спортивным дисциплинам. Требования к условиям реализации программ спортивной подготовки, в том числе кадрам, материально-технической базе и инфраструктуре.</w:t>
      </w:r>
    </w:p>
    <w:p w14:paraId="69C00813" w14:textId="77777777" w:rsidR="00D27885" w:rsidRPr="00A3224C" w:rsidRDefault="00D27885" w:rsidP="00D27885">
      <w:pPr>
        <w:pStyle w:val="a4"/>
        <w:jc w:val="both"/>
        <w:rPr>
          <w:rFonts w:ascii="Times New Roman" w:hAnsi="Times New Roman" w:cs="Times New Roman"/>
          <w:sz w:val="24"/>
          <w:szCs w:val="24"/>
        </w:rPr>
      </w:pPr>
    </w:p>
    <w:p w14:paraId="0702BEA3" w14:textId="77777777" w:rsidR="00D27885" w:rsidRPr="00A3224C" w:rsidRDefault="00D27885" w:rsidP="00D27885">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Общероссийские и международные антидопинговые правила </w:t>
      </w:r>
    </w:p>
    <w:p w14:paraId="0F581EC0"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Общие положения. Нарушение правил. Доказательства факта нарушения правил. Запрещенный список. Тестирование, обработка результатов. Дисциплинарная процедура, автоматическое аннулирование индивидуальных результатов. Санкции за нарушение антидопинговых правил в индивидуальных видах спорта. Апелляции. Срок давности. Ответственность. </w:t>
      </w:r>
    </w:p>
    <w:p w14:paraId="42A073AE" w14:textId="77777777" w:rsidR="00D27885" w:rsidRPr="00A3224C" w:rsidRDefault="00D27885" w:rsidP="00D27885">
      <w:pPr>
        <w:pStyle w:val="a4"/>
        <w:jc w:val="both"/>
        <w:rPr>
          <w:rFonts w:ascii="Times New Roman" w:hAnsi="Times New Roman" w:cs="Times New Roman"/>
          <w:sz w:val="24"/>
          <w:szCs w:val="24"/>
        </w:rPr>
      </w:pPr>
    </w:p>
    <w:p w14:paraId="2082C270" w14:textId="77777777" w:rsidR="00D27885" w:rsidRPr="00A3224C" w:rsidRDefault="00D27885" w:rsidP="00D27885">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Необходимые сведения о строении и функциях организма человека </w:t>
      </w:r>
    </w:p>
    <w:p w14:paraId="536A0F90"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Краткие сведения о строении организма человека. Костная система, связочный аппарат и мышцы, их строение и взаимодействие. Основные сведения о кровообращении. Сердце и сосуды. Органы выделения. Обмен веществ. Теплорегуляция. Нервная система. Ведущая роль центральной нервной системы в деятельности всего организма. Влияние занятий физическими упражнениями на организм занимающихся. </w:t>
      </w:r>
    </w:p>
    <w:p w14:paraId="26E3EF17"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Совершенствование функций мышечной системы, органов дыхания и кровообращения под воздействием регулярных занятий физической культурой и спортом. Значение систематических занятий физическими упражнениями для укрепления здоровья, развития физических способностей и достижения высоких спортивных результатов. </w:t>
      </w:r>
    </w:p>
    <w:p w14:paraId="11580ECA" w14:textId="77777777" w:rsidR="00D27885" w:rsidRPr="00A3224C" w:rsidRDefault="00D27885" w:rsidP="00D27885">
      <w:pPr>
        <w:pStyle w:val="a4"/>
        <w:jc w:val="both"/>
        <w:rPr>
          <w:rFonts w:ascii="Times New Roman" w:hAnsi="Times New Roman" w:cs="Times New Roman"/>
          <w:sz w:val="24"/>
          <w:szCs w:val="24"/>
        </w:rPr>
      </w:pPr>
    </w:p>
    <w:p w14:paraId="7A3C0F28" w14:textId="77777777" w:rsidR="00D27885" w:rsidRPr="00A3224C" w:rsidRDefault="00D27885" w:rsidP="00D27885">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Гигиенические знания, умения и навыки </w:t>
      </w:r>
    </w:p>
    <w:p w14:paraId="6D1E5F13"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Понятие о гигиене, гигиена физических упражнений и спорта, ее значение и основные задачи. Гигиенические основы режима труда, отдыха и занятий спортом. Личная гигиена занимающихся скалолазанием: гигиена тела, гигиеническое значение водных процедур (умывание, растирание, парная баня, душ, купание). Гигиена одежды, обуви, сна, жилища, гигиена мест занятий скалолазанием. </w:t>
      </w:r>
    </w:p>
    <w:p w14:paraId="41324B52" w14:textId="77777777" w:rsidR="00D27885" w:rsidRPr="00A3224C" w:rsidRDefault="00D27885" w:rsidP="00D27885">
      <w:pPr>
        <w:pStyle w:val="a4"/>
        <w:jc w:val="both"/>
        <w:rPr>
          <w:rFonts w:ascii="Times New Roman" w:hAnsi="Times New Roman" w:cs="Times New Roman"/>
          <w:sz w:val="24"/>
          <w:szCs w:val="24"/>
        </w:rPr>
      </w:pPr>
    </w:p>
    <w:p w14:paraId="41806686" w14:textId="77777777" w:rsidR="00D27885" w:rsidRPr="00A3224C" w:rsidRDefault="00D27885" w:rsidP="00D27885">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Режим дня, закаливание организма, здоровый образ жизни </w:t>
      </w:r>
    </w:p>
    <w:p w14:paraId="75EA056F"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Понятие о спортивном режиме. Закаливание, сущность закаливания, его значение для повышения работоспособности человека и увеличения сопротивляемости организма к простудным заболеваниям. Роль закаливания в занятиях спортом. Гигиенические основы закаливания. Средства закаливания, методика их применения. Закаливание солнцем, водой, воздухом. Понятие здорового образа жизни. Значение здорового образа жизни в </w:t>
      </w:r>
      <w:r w:rsidRPr="00A3224C">
        <w:rPr>
          <w:rFonts w:ascii="Times New Roman" w:hAnsi="Times New Roman" w:cs="Times New Roman"/>
          <w:sz w:val="24"/>
          <w:szCs w:val="24"/>
        </w:rPr>
        <w:lastRenderedPageBreak/>
        <w:t xml:space="preserve">достижении высоких спортивных результатов, повышение работоспособности в учебе и спорте. Вредное воздействие на организм курения, алкоголя, наркотиков. </w:t>
      </w:r>
    </w:p>
    <w:p w14:paraId="2DDF5C9A" w14:textId="77777777" w:rsidR="00D27885" w:rsidRPr="00A3224C" w:rsidRDefault="00D27885" w:rsidP="00D27885">
      <w:pPr>
        <w:pStyle w:val="a4"/>
        <w:jc w:val="both"/>
        <w:rPr>
          <w:rFonts w:ascii="Times New Roman" w:hAnsi="Times New Roman" w:cs="Times New Roman"/>
          <w:sz w:val="24"/>
          <w:szCs w:val="24"/>
        </w:rPr>
      </w:pPr>
    </w:p>
    <w:p w14:paraId="6CF03B5C" w14:textId="77777777" w:rsidR="00D27885" w:rsidRPr="00A3224C" w:rsidRDefault="00D27885" w:rsidP="00D27885">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Основы спортивного питания </w:t>
      </w:r>
    </w:p>
    <w:p w14:paraId="57223A32"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Значение питания как фактора сохранения и укрепления здоровья. </w:t>
      </w:r>
    </w:p>
    <w:p w14:paraId="571F8114"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Понятие об основном обмене, об энергетических затратах при различных физических нагрузках. Назначение и роль белков, жиров, углеводов, минеральных солей и витаминов. Понятие о калорийности и усвояемости пищи. Примерные суточные рационы скалолазов в зависимости от возраста, пола, интенсивности тренировочных нагрузок и соревнований. </w:t>
      </w:r>
    </w:p>
    <w:p w14:paraId="6EA7D233" w14:textId="77777777" w:rsidR="00D27885" w:rsidRPr="00A3224C" w:rsidRDefault="00D27885" w:rsidP="00D27885">
      <w:pPr>
        <w:pStyle w:val="a4"/>
        <w:jc w:val="both"/>
        <w:rPr>
          <w:rFonts w:ascii="Times New Roman" w:hAnsi="Times New Roman" w:cs="Times New Roman"/>
          <w:sz w:val="24"/>
          <w:szCs w:val="24"/>
        </w:rPr>
      </w:pPr>
    </w:p>
    <w:p w14:paraId="3737EAFC" w14:textId="77777777" w:rsidR="00D27885" w:rsidRDefault="00D27885" w:rsidP="00D27885">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Требования к оборудованию, инвентарю и спортивной экипировке </w:t>
      </w:r>
    </w:p>
    <w:p w14:paraId="773E9425" w14:textId="77777777" w:rsidR="00D27885"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Знакомство со специальным снаряжением скалолаза. Гигиенические требования к одежде занимающихся. Особенности подбора обуви. Особенности подбора страховочной системы. Страховочные веревки. </w:t>
      </w:r>
      <w:r w:rsidRPr="00A3224C">
        <w:rPr>
          <w:rFonts w:ascii="Times New Roman" w:hAnsi="Times New Roman" w:cs="Times New Roman"/>
          <w:w w:val="77"/>
          <w:sz w:val="24"/>
          <w:szCs w:val="24"/>
        </w:rPr>
        <w:t xml:space="preserve">Их </w:t>
      </w:r>
      <w:r w:rsidRPr="00A3224C">
        <w:rPr>
          <w:rFonts w:ascii="Times New Roman" w:hAnsi="Times New Roman" w:cs="Times New Roman"/>
          <w:sz w:val="24"/>
          <w:szCs w:val="24"/>
        </w:rPr>
        <w:t xml:space="preserve">виды и применение. Виды страховочных карабинов и устройств для страховки и спуска. Особенности применения страховочных оттяжек. Уход за снаряжением. Хранение. Скалодромы, скальные тренажеры, многообразие конструкций и использования. </w:t>
      </w:r>
    </w:p>
    <w:p w14:paraId="36C63E09" w14:textId="77777777" w:rsidR="00D27885" w:rsidRDefault="00D27885" w:rsidP="00D27885">
      <w:pPr>
        <w:pStyle w:val="a4"/>
        <w:jc w:val="both"/>
        <w:rPr>
          <w:rFonts w:ascii="Times New Roman" w:hAnsi="Times New Roman" w:cs="Times New Roman"/>
          <w:sz w:val="24"/>
          <w:szCs w:val="24"/>
        </w:rPr>
      </w:pPr>
    </w:p>
    <w:p w14:paraId="6E46BD01" w14:textId="77777777" w:rsidR="00D27885" w:rsidRDefault="00D27885" w:rsidP="00D27885">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Требования техники безопасности при занятиях скалолазанием </w:t>
      </w:r>
    </w:p>
    <w:p w14:paraId="2ACDB21F" w14:textId="77777777" w:rsidR="00D27885"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Организация страховки и обеспечение безопасности во время тренировки, обеспечение безопасности при занятиях на скалах. Естественные виды опасности на скалах. Опасности, связанные с особенностями макро- и микрорельефа скальных тренажеров. Требования безопасности, предъявляемые к подготовке трасс соревнований, страховке и поведению спортсменов и зрителей. Виды и приемы страховки. Снаряжение, применяемое скалолазами для организации страховки на искусственном и естественном рельефе. Требования, предъявляемые к организации страховки на скалах. </w:t>
      </w:r>
    </w:p>
    <w:p w14:paraId="30371253" w14:textId="77777777" w:rsidR="00D27885" w:rsidRPr="00A3224C" w:rsidRDefault="00D27885" w:rsidP="00D27885">
      <w:pPr>
        <w:pStyle w:val="a4"/>
        <w:jc w:val="both"/>
        <w:rPr>
          <w:rFonts w:ascii="Times New Roman" w:hAnsi="Times New Roman" w:cs="Times New Roman"/>
          <w:sz w:val="24"/>
          <w:szCs w:val="24"/>
        </w:rPr>
      </w:pPr>
    </w:p>
    <w:p w14:paraId="4BC6C36F" w14:textId="77777777" w:rsidR="00D27885" w:rsidRDefault="00D27885" w:rsidP="00D27885">
      <w:pPr>
        <w:pStyle w:val="a4"/>
        <w:jc w:val="both"/>
        <w:rPr>
          <w:rFonts w:ascii="Times New Roman" w:hAnsi="Times New Roman" w:cs="Times New Roman"/>
          <w:b/>
          <w:bCs/>
          <w:sz w:val="24"/>
          <w:szCs w:val="24"/>
        </w:rPr>
      </w:pPr>
    </w:p>
    <w:p w14:paraId="23444587" w14:textId="77777777" w:rsidR="00D27885" w:rsidRPr="00A3224C" w:rsidRDefault="00D27885" w:rsidP="00D27885">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По окончании очередного этапа подготовки ЗНАТЬ: </w:t>
      </w:r>
    </w:p>
    <w:p w14:paraId="0D2C1B78" w14:textId="77777777" w:rsidR="00D27885" w:rsidRPr="00A3224C" w:rsidRDefault="00D27885" w:rsidP="00D27885">
      <w:pPr>
        <w:pStyle w:val="a4"/>
        <w:jc w:val="both"/>
        <w:rPr>
          <w:rFonts w:ascii="Times New Roman" w:hAnsi="Times New Roman" w:cs="Times New Roman"/>
          <w:b/>
          <w:bCs/>
          <w:sz w:val="24"/>
          <w:szCs w:val="24"/>
        </w:rPr>
      </w:pPr>
    </w:p>
    <w:p w14:paraId="702692BF" w14:textId="77777777" w:rsidR="00D27885" w:rsidRPr="00A3224C" w:rsidRDefault="00D27885" w:rsidP="00D27885">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На этапе НП-l: </w:t>
      </w:r>
    </w:p>
    <w:p w14:paraId="12D8A685"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1. Историю развития скалолазания как вида спорта. </w:t>
      </w:r>
    </w:p>
    <w:p w14:paraId="1C78FCFB" w14:textId="77777777" w:rsidR="00D27885"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2.Спортивную экипировку скалолаза, требования к ней, уход. </w:t>
      </w:r>
    </w:p>
    <w:p w14:paraId="688DF9A8"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3.Гигиенические основы режима труда, отдыха и занятий спортом. </w:t>
      </w:r>
    </w:p>
    <w:p w14:paraId="29AF7F05"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Личную гигиену скалолаза. </w:t>
      </w:r>
    </w:p>
    <w:p w14:paraId="4CA8A640"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4.</w:t>
      </w:r>
      <w:r>
        <w:rPr>
          <w:rFonts w:ascii="Times New Roman" w:hAnsi="Times New Roman" w:cs="Times New Roman"/>
          <w:sz w:val="24"/>
          <w:szCs w:val="24"/>
        </w:rPr>
        <w:t>О</w:t>
      </w:r>
      <w:r w:rsidRPr="00A3224C">
        <w:rPr>
          <w:rFonts w:ascii="Times New Roman" w:hAnsi="Times New Roman" w:cs="Times New Roman"/>
          <w:sz w:val="24"/>
          <w:szCs w:val="24"/>
        </w:rPr>
        <w:t xml:space="preserve">сновы техники скалолазания. Постановку ног, хваты руками, приемы </w:t>
      </w:r>
    </w:p>
    <w:p w14:paraId="7CFED15E"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лазания на плоском рельефе. </w:t>
      </w:r>
    </w:p>
    <w:p w14:paraId="56B30779" w14:textId="77777777" w:rsidR="00D27885"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5. Требования техники безопасности при занятиях скалолазанием. </w:t>
      </w:r>
    </w:p>
    <w:p w14:paraId="2D327E68" w14:textId="77777777" w:rsidR="00D27885" w:rsidRDefault="00D27885" w:rsidP="00D27885">
      <w:pPr>
        <w:pStyle w:val="a4"/>
        <w:jc w:val="both"/>
        <w:rPr>
          <w:rFonts w:ascii="Times New Roman" w:hAnsi="Times New Roman" w:cs="Times New Roman"/>
          <w:sz w:val="24"/>
          <w:szCs w:val="24"/>
        </w:rPr>
      </w:pPr>
    </w:p>
    <w:p w14:paraId="05282045" w14:textId="77777777" w:rsidR="00D27885" w:rsidRPr="00A3224C" w:rsidRDefault="00D27885" w:rsidP="00D27885">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На этапе НП-2: </w:t>
      </w:r>
    </w:p>
    <w:p w14:paraId="6F6AAB4A" w14:textId="77777777" w:rsidR="00D27885" w:rsidRPr="00A3224C" w:rsidRDefault="00D27885" w:rsidP="00D27885">
      <w:pPr>
        <w:pStyle w:val="a4"/>
        <w:jc w:val="both"/>
        <w:rPr>
          <w:rFonts w:ascii="Times New Roman" w:hAnsi="Times New Roman" w:cs="Times New Roman"/>
          <w:sz w:val="24"/>
          <w:szCs w:val="24"/>
        </w:rPr>
      </w:pPr>
      <w:r>
        <w:rPr>
          <w:rFonts w:ascii="Times New Roman" w:hAnsi="Times New Roman" w:cs="Times New Roman"/>
          <w:sz w:val="24"/>
          <w:szCs w:val="24"/>
        </w:rPr>
        <w:t>1.</w:t>
      </w:r>
      <w:r w:rsidRPr="00A3224C">
        <w:rPr>
          <w:rFonts w:ascii="Times New Roman" w:hAnsi="Times New Roman" w:cs="Times New Roman"/>
          <w:sz w:val="24"/>
          <w:szCs w:val="24"/>
        </w:rPr>
        <w:t xml:space="preserve">Влияние спорта на формирование личности спортсмена. Связь спорта со </w:t>
      </w:r>
    </w:p>
    <w:p w14:paraId="6A3A26DF"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всеми сторонами жизни человека в современном обществе. </w:t>
      </w:r>
    </w:p>
    <w:p w14:paraId="53F235EB" w14:textId="77777777" w:rsidR="00D27885"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2.</w:t>
      </w:r>
      <w:r>
        <w:rPr>
          <w:rFonts w:ascii="Times New Roman" w:hAnsi="Times New Roman" w:cs="Times New Roman"/>
          <w:sz w:val="24"/>
          <w:szCs w:val="24"/>
        </w:rPr>
        <w:t xml:space="preserve"> О</w:t>
      </w:r>
      <w:r w:rsidRPr="00A3224C">
        <w:rPr>
          <w:rFonts w:ascii="Times New Roman" w:hAnsi="Times New Roman" w:cs="Times New Roman"/>
          <w:sz w:val="24"/>
          <w:szCs w:val="24"/>
        </w:rPr>
        <w:t xml:space="preserve">сновные сведения о здоровом образе жизни, закаливании, режиме дня. </w:t>
      </w:r>
    </w:p>
    <w:p w14:paraId="0E0B4A59"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3.</w:t>
      </w:r>
      <w:r>
        <w:rPr>
          <w:rFonts w:ascii="Times New Roman" w:hAnsi="Times New Roman" w:cs="Times New Roman"/>
          <w:sz w:val="24"/>
          <w:szCs w:val="24"/>
        </w:rPr>
        <w:t xml:space="preserve"> О</w:t>
      </w:r>
      <w:r w:rsidRPr="00A3224C">
        <w:rPr>
          <w:rFonts w:ascii="Times New Roman" w:hAnsi="Times New Roman" w:cs="Times New Roman"/>
          <w:sz w:val="24"/>
          <w:szCs w:val="24"/>
        </w:rPr>
        <w:t xml:space="preserve">бщие сведения о строение и функциях организма человека. </w:t>
      </w:r>
    </w:p>
    <w:p w14:paraId="622FE0DE" w14:textId="77777777" w:rsidR="00D27885" w:rsidRPr="00A3224C" w:rsidRDefault="00D27885" w:rsidP="00D27885">
      <w:pPr>
        <w:pStyle w:val="a4"/>
        <w:jc w:val="both"/>
        <w:rPr>
          <w:rFonts w:ascii="Times New Roman" w:hAnsi="Times New Roman" w:cs="Times New Roman"/>
          <w:sz w:val="24"/>
          <w:szCs w:val="24"/>
        </w:rPr>
      </w:pPr>
      <w:r>
        <w:rPr>
          <w:rFonts w:ascii="Times New Roman" w:hAnsi="Times New Roman" w:cs="Times New Roman"/>
          <w:sz w:val="24"/>
          <w:szCs w:val="24"/>
        </w:rPr>
        <w:t>4. О</w:t>
      </w:r>
      <w:r w:rsidRPr="00A3224C">
        <w:rPr>
          <w:rFonts w:ascii="Times New Roman" w:hAnsi="Times New Roman" w:cs="Times New Roman"/>
          <w:sz w:val="24"/>
          <w:szCs w:val="24"/>
        </w:rPr>
        <w:t xml:space="preserve">сновы техники скалолазания. Приемы лазания на рельефе с небольшим нависанием. </w:t>
      </w:r>
    </w:p>
    <w:p w14:paraId="61D288C0"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5.</w:t>
      </w:r>
      <w:r>
        <w:rPr>
          <w:rFonts w:ascii="Times New Roman" w:hAnsi="Times New Roman" w:cs="Times New Roman"/>
          <w:sz w:val="24"/>
          <w:szCs w:val="24"/>
        </w:rPr>
        <w:t>Т</w:t>
      </w:r>
      <w:r w:rsidRPr="00A3224C">
        <w:rPr>
          <w:rFonts w:ascii="Times New Roman" w:hAnsi="Times New Roman" w:cs="Times New Roman"/>
          <w:sz w:val="24"/>
          <w:szCs w:val="24"/>
        </w:rPr>
        <w:t xml:space="preserve">ребования техники безопасности при занятиях скалолазанием. Виды и приемы взаимной страховки. </w:t>
      </w:r>
    </w:p>
    <w:p w14:paraId="64D5215D" w14:textId="77777777" w:rsidR="00D27885" w:rsidRPr="00A3224C" w:rsidRDefault="00D27885" w:rsidP="00D27885">
      <w:pPr>
        <w:pStyle w:val="a4"/>
        <w:jc w:val="both"/>
        <w:rPr>
          <w:rFonts w:ascii="Times New Roman" w:hAnsi="Times New Roman" w:cs="Times New Roman"/>
          <w:sz w:val="24"/>
          <w:szCs w:val="24"/>
        </w:rPr>
      </w:pPr>
    </w:p>
    <w:p w14:paraId="5F6DD10A" w14:textId="77777777" w:rsidR="00D27885" w:rsidRPr="00A3224C" w:rsidRDefault="00D27885" w:rsidP="00D27885">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На этапе Т-l: </w:t>
      </w:r>
    </w:p>
    <w:p w14:paraId="12F947D3" w14:textId="77777777" w:rsidR="00D27885"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1.</w:t>
      </w:r>
      <w:r>
        <w:rPr>
          <w:rFonts w:ascii="Times New Roman" w:hAnsi="Times New Roman" w:cs="Times New Roman"/>
          <w:sz w:val="24"/>
          <w:szCs w:val="24"/>
        </w:rPr>
        <w:t xml:space="preserve"> </w:t>
      </w:r>
      <w:r w:rsidRPr="00A3224C">
        <w:rPr>
          <w:rFonts w:ascii="Times New Roman" w:hAnsi="Times New Roman" w:cs="Times New Roman"/>
          <w:sz w:val="24"/>
          <w:szCs w:val="24"/>
        </w:rPr>
        <w:t xml:space="preserve">Краткие сведения о физиологических основах спортивной тренировки. </w:t>
      </w:r>
    </w:p>
    <w:p w14:paraId="00451F4E" w14:textId="77777777" w:rsidR="00D27885"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lastRenderedPageBreak/>
        <w:t>2.</w:t>
      </w:r>
      <w:r>
        <w:rPr>
          <w:rFonts w:ascii="Times New Roman" w:hAnsi="Times New Roman" w:cs="Times New Roman"/>
          <w:sz w:val="24"/>
          <w:szCs w:val="24"/>
        </w:rPr>
        <w:t xml:space="preserve"> О</w:t>
      </w:r>
      <w:r w:rsidRPr="00A3224C">
        <w:rPr>
          <w:rFonts w:ascii="Times New Roman" w:hAnsi="Times New Roman" w:cs="Times New Roman"/>
          <w:sz w:val="24"/>
          <w:szCs w:val="24"/>
        </w:rPr>
        <w:t xml:space="preserve">сновы общей и специальной физической подготовки. Некоторые упражнения для развития физических качеств скалолаза. </w:t>
      </w:r>
    </w:p>
    <w:p w14:paraId="76CEA8E8"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3.</w:t>
      </w:r>
      <w:r>
        <w:rPr>
          <w:rFonts w:ascii="Times New Roman" w:hAnsi="Times New Roman" w:cs="Times New Roman"/>
          <w:sz w:val="24"/>
          <w:szCs w:val="24"/>
        </w:rPr>
        <w:t xml:space="preserve"> </w:t>
      </w:r>
      <w:r w:rsidRPr="00A3224C">
        <w:rPr>
          <w:rFonts w:ascii="Times New Roman" w:hAnsi="Times New Roman" w:cs="Times New Roman"/>
          <w:sz w:val="24"/>
          <w:szCs w:val="24"/>
        </w:rPr>
        <w:t xml:space="preserve">Правила соревнований по скалолазанию. </w:t>
      </w:r>
    </w:p>
    <w:p w14:paraId="7132C79D"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4.</w:t>
      </w:r>
      <w:r>
        <w:rPr>
          <w:rFonts w:ascii="Times New Roman" w:hAnsi="Times New Roman" w:cs="Times New Roman"/>
          <w:sz w:val="24"/>
          <w:szCs w:val="24"/>
        </w:rPr>
        <w:t xml:space="preserve"> </w:t>
      </w:r>
      <w:r w:rsidRPr="00A3224C">
        <w:rPr>
          <w:rFonts w:ascii="Times New Roman" w:hAnsi="Times New Roman" w:cs="Times New Roman"/>
          <w:sz w:val="24"/>
          <w:szCs w:val="24"/>
        </w:rPr>
        <w:t xml:space="preserve">Требования и нормы для выполнения и присвоения юношеских разрядов. </w:t>
      </w:r>
    </w:p>
    <w:p w14:paraId="4420B983"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5.</w:t>
      </w:r>
      <w:r>
        <w:rPr>
          <w:rFonts w:ascii="Times New Roman" w:hAnsi="Times New Roman" w:cs="Times New Roman"/>
          <w:sz w:val="24"/>
          <w:szCs w:val="24"/>
        </w:rPr>
        <w:t xml:space="preserve"> О</w:t>
      </w:r>
      <w:r w:rsidRPr="00A3224C">
        <w:rPr>
          <w:rFonts w:ascii="Times New Roman" w:hAnsi="Times New Roman" w:cs="Times New Roman"/>
          <w:sz w:val="24"/>
          <w:szCs w:val="24"/>
        </w:rPr>
        <w:t xml:space="preserve">сновы спортивного питания. </w:t>
      </w:r>
    </w:p>
    <w:p w14:paraId="3679AA96"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б.</w:t>
      </w:r>
      <w:r>
        <w:rPr>
          <w:rFonts w:ascii="Times New Roman" w:hAnsi="Times New Roman" w:cs="Times New Roman"/>
          <w:sz w:val="24"/>
          <w:szCs w:val="24"/>
        </w:rPr>
        <w:t xml:space="preserve"> </w:t>
      </w:r>
      <w:r w:rsidRPr="00A3224C">
        <w:rPr>
          <w:rFonts w:ascii="Times New Roman" w:hAnsi="Times New Roman" w:cs="Times New Roman"/>
          <w:sz w:val="24"/>
          <w:szCs w:val="24"/>
        </w:rPr>
        <w:t xml:space="preserve">Основы техники скалолаза. Приемы лазания на разнообразном рельефе, включая небольшие карнизы. </w:t>
      </w:r>
    </w:p>
    <w:p w14:paraId="749207B8"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7.</w:t>
      </w:r>
      <w:r>
        <w:rPr>
          <w:rFonts w:ascii="Times New Roman" w:hAnsi="Times New Roman" w:cs="Times New Roman"/>
          <w:sz w:val="24"/>
          <w:szCs w:val="24"/>
        </w:rPr>
        <w:t xml:space="preserve"> </w:t>
      </w:r>
      <w:r w:rsidRPr="00A3224C">
        <w:rPr>
          <w:rFonts w:ascii="Times New Roman" w:hAnsi="Times New Roman" w:cs="Times New Roman"/>
          <w:sz w:val="24"/>
          <w:szCs w:val="24"/>
        </w:rPr>
        <w:t xml:space="preserve">Требования техники безопасности при занятиях скалолазанием. </w:t>
      </w:r>
    </w:p>
    <w:p w14:paraId="213F05C6"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Взаимоконтроль действий страхующего и страхуемого. </w:t>
      </w:r>
    </w:p>
    <w:p w14:paraId="09CD2E03" w14:textId="77777777" w:rsidR="00D27885" w:rsidRPr="00A3224C" w:rsidRDefault="00D27885" w:rsidP="00D27885">
      <w:pPr>
        <w:pStyle w:val="a4"/>
        <w:jc w:val="both"/>
        <w:rPr>
          <w:rFonts w:ascii="Times New Roman" w:hAnsi="Times New Roman" w:cs="Times New Roman"/>
          <w:sz w:val="24"/>
          <w:szCs w:val="24"/>
        </w:rPr>
      </w:pPr>
    </w:p>
    <w:p w14:paraId="1F6ADB98" w14:textId="77777777" w:rsidR="00D27885" w:rsidRPr="00A3224C" w:rsidRDefault="00D27885" w:rsidP="00D27885">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На этапе Т-2: </w:t>
      </w:r>
    </w:p>
    <w:p w14:paraId="61771A07"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1.</w:t>
      </w:r>
      <w:r>
        <w:rPr>
          <w:rFonts w:ascii="Times New Roman" w:hAnsi="Times New Roman" w:cs="Times New Roman"/>
          <w:sz w:val="24"/>
          <w:szCs w:val="24"/>
        </w:rPr>
        <w:t xml:space="preserve"> </w:t>
      </w:r>
      <w:r w:rsidRPr="00A3224C">
        <w:rPr>
          <w:rFonts w:ascii="Times New Roman" w:hAnsi="Times New Roman" w:cs="Times New Roman"/>
          <w:sz w:val="24"/>
          <w:szCs w:val="24"/>
        </w:rPr>
        <w:t xml:space="preserve">Краткие сведения о физиологических основах спортивной тренировки. </w:t>
      </w:r>
    </w:p>
    <w:p w14:paraId="312E6725"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2.</w:t>
      </w:r>
      <w:r>
        <w:rPr>
          <w:rFonts w:ascii="Times New Roman" w:hAnsi="Times New Roman" w:cs="Times New Roman"/>
          <w:sz w:val="24"/>
          <w:szCs w:val="24"/>
        </w:rPr>
        <w:t xml:space="preserve"> О</w:t>
      </w:r>
      <w:r w:rsidRPr="00A3224C">
        <w:rPr>
          <w:rFonts w:ascii="Times New Roman" w:hAnsi="Times New Roman" w:cs="Times New Roman"/>
          <w:sz w:val="24"/>
          <w:szCs w:val="24"/>
        </w:rPr>
        <w:t xml:space="preserve">сновы методики тренировки. </w:t>
      </w:r>
    </w:p>
    <w:p w14:paraId="5C37BFCB"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3.</w:t>
      </w:r>
      <w:r>
        <w:rPr>
          <w:rFonts w:ascii="Times New Roman" w:hAnsi="Times New Roman" w:cs="Times New Roman"/>
          <w:sz w:val="24"/>
          <w:szCs w:val="24"/>
        </w:rPr>
        <w:t>О</w:t>
      </w:r>
      <w:r w:rsidRPr="00A3224C">
        <w:rPr>
          <w:rFonts w:ascii="Times New Roman" w:hAnsi="Times New Roman" w:cs="Times New Roman"/>
          <w:sz w:val="24"/>
          <w:szCs w:val="24"/>
        </w:rPr>
        <w:t xml:space="preserve">сновы общей и специальной физической подготовки. Основные упражнения для развития физических качеств скалолаза. </w:t>
      </w:r>
    </w:p>
    <w:p w14:paraId="61C5C847"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4.</w:t>
      </w:r>
      <w:r>
        <w:rPr>
          <w:rFonts w:ascii="Times New Roman" w:hAnsi="Times New Roman" w:cs="Times New Roman"/>
          <w:sz w:val="24"/>
          <w:szCs w:val="24"/>
        </w:rPr>
        <w:t xml:space="preserve"> О</w:t>
      </w:r>
      <w:r w:rsidRPr="00A3224C">
        <w:rPr>
          <w:rFonts w:ascii="Times New Roman" w:hAnsi="Times New Roman" w:cs="Times New Roman"/>
          <w:sz w:val="24"/>
          <w:szCs w:val="24"/>
        </w:rPr>
        <w:t xml:space="preserve">бъективные и субъективные данные самоконтроля. Признаки переутомления. Способы восстановления. </w:t>
      </w:r>
    </w:p>
    <w:p w14:paraId="7BA13D75"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5.</w:t>
      </w:r>
      <w:r>
        <w:rPr>
          <w:rFonts w:ascii="Times New Roman" w:hAnsi="Times New Roman" w:cs="Times New Roman"/>
          <w:sz w:val="24"/>
          <w:szCs w:val="24"/>
        </w:rPr>
        <w:t xml:space="preserve"> </w:t>
      </w:r>
      <w:r w:rsidRPr="00A3224C">
        <w:rPr>
          <w:rFonts w:ascii="Times New Roman" w:hAnsi="Times New Roman" w:cs="Times New Roman"/>
          <w:sz w:val="24"/>
          <w:szCs w:val="24"/>
        </w:rPr>
        <w:t xml:space="preserve">Правила соревнований по скалолазанию. </w:t>
      </w:r>
    </w:p>
    <w:p w14:paraId="73BFA065"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б.</w:t>
      </w:r>
      <w:r>
        <w:rPr>
          <w:rFonts w:ascii="Times New Roman" w:hAnsi="Times New Roman" w:cs="Times New Roman"/>
          <w:sz w:val="24"/>
          <w:szCs w:val="24"/>
        </w:rPr>
        <w:t xml:space="preserve"> </w:t>
      </w:r>
      <w:r w:rsidRPr="00A3224C">
        <w:rPr>
          <w:rFonts w:ascii="Times New Roman" w:hAnsi="Times New Roman" w:cs="Times New Roman"/>
          <w:sz w:val="24"/>
          <w:szCs w:val="24"/>
        </w:rPr>
        <w:t xml:space="preserve">Требования и нормы для выполнения и присвоения 3 спортивного разряда. </w:t>
      </w:r>
    </w:p>
    <w:p w14:paraId="19793C4D"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7.</w:t>
      </w:r>
      <w:r>
        <w:rPr>
          <w:rFonts w:ascii="Times New Roman" w:hAnsi="Times New Roman" w:cs="Times New Roman"/>
          <w:sz w:val="24"/>
          <w:szCs w:val="24"/>
        </w:rPr>
        <w:t xml:space="preserve"> О</w:t>
      </w:r>
      <w:r w:rsidRPr="00A3224C">
        <w:rPr>
          <w:rFonts w:ascii="Times New Roman" w:hAnsi="Times New Roman" w:cs="Times New Roman"/>
          <w:sz w:val="24"/>
          <w:szCs w:val="24"/>
        </w:rPr>
        <w:t xml:space="preserve">сновы спортивного питания. </w:t>
      </w:r>
    </w:p>
    <w:p w14:paraId="5B0B2851"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8.</w:t>
      </w:r>
      <w:r>
        <w:rPr>
          <w:rFonts w:ascii="Times New Roman" w:hAnsi="Times New Roman" w:cs="Times New Roman"/>
          <w:sz w:val="24"/>
          <w:szCs w:val="24"/>
        </w:rPr>
        <w:t xml:space="preserve"> О</w:t>
      </w:r>
      <w:r w:rsidRPr="00A3224C">
        <w:rPr>
          <w:rFonts w:ascii="Times New Roman" w:hAnsi="Times New Roman" w:cs="Times New Roman"/>
          <w:sz w:val="24"/>
          <w:szCs w:val="24"/>
        </w:rPr>
        <w:t xml:space="preserve">сновы техники скалолаза. Приемы лазания на разнообразном рельефе, включая карнизы, внутренние углы, нависания. </w:t>
      </w:r>
    </w:p>
    <w:p w14:paraId="56169D2A"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9.</w:t>
      </w:r>
      <w:r>
        <w:rPr>
          <w:rFonts w:ascii="Times New Roman" w:hAnsi="Times New Roman" w:cs="Times New Roman"/>
          <w:sz w:val="24"/>
          <w:szCs w:val="24"/>
        </w:rPr>
        <w:t xml:space="preserve"> </w:t>
      </w:r>
      <w:r w:rsidRPr="00A3224C">
        <w:rPr>
          <w:rFonts w:ascii="Times New Roman" w:hAnsi="Times New Roman" w:cs="Times New Roman"/>
          <w:sz w:val="24"/>
          <w:szCs w:val="24"/>
        </w:rPr>
        <w:t xml:space="preserve">Требования техники безопасности при занятиях скалолазанием. </w:t>
      </w:r>
    </w:p>
    <w:p w14:paraId="3C984A1F" w14:textId="77777777" w:rsidR="00D27885" w:rsidRPr="00A3224C" w:rsidRDefault="00D27885" w:rsidP="00D27885">
      <w:pPr>
        <w:pStyle w:val="a4"/>
        <w:jc w:val="both"/>
        <w:rPr>
          <w:rFonts w:ascii="Times New Roman" w:hAnsi="Times New Roman" w:cs="Times New Roman"/>
          <w:sz w:val="24"/>
          <w:szCs w:val="24"/>
        </w:rPr>
      </w:pPr>
      <w:r>
        <w:rPr>
          <w:rFonts w:ascii="Times New Roman" w:hAnsi="Times New Roman" w:cs="Times New Roman"/>
          <w:sz w:val="24"/>
          <w:szCs w:val="24"/>
        </w:rPr>
        <w:t xml:space="preserve">10. </w:t>
      </w:r>
      <w:r w:rsidRPr="00A3224C">
        <w:rPr>
          <w:rFonts w:ascii="Times New Roman" w:hAnsi="Times New Roman" w:cs="Times New Roman"/>
          <w:sz w:val="24"/>
          <w:szCs w:val="24"/>
        </w:rPr>
        <w:t xml:space="preserve">Особенности верхней и нижней динамической страховки. </w:t>
      </w:r>
    </w:p>
    <w:p w14:paraId="39605663" w14:textId="77777777" w:rsidR="00D27885" w:rsidRPr="00A3224C" w:rsidRDefault="00D27885" w:rsidP="00D27885">
      <w:pPr>
        <w:pStyle w:val="a4"/>
        <w:jc w:val="both"/>
        <w:rPr>
          <w:rFonts w:ascii="Times New Roman" w:hAnsi="Times New Roman" w:cs="Times New Roman"/>
          <w:sz w:val="24"/>
          <w:szCs w:val="24"/>
        </w:rPr>
      </w:pPr>
    </w:p>
    <w:p w14:paraId="3FDEE69C" w14:textId="77777777" w:rsidR="00D27885" w:rsidRPr="00A3224C" w:rsidRDefault="00D27885" w:rsidP="00D27885">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На этапе Т-3: </w:t>
      </w:r>
    </w:p>
    <w:p w14:paraId="6541D5EC"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1. Историю развития скалолазания как вида спорта на международном уровне. </w:t>
      </w:r>
    </w:p>
    <w:p w14:paraId="29B8A41D"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2.</w:t>
      </w:r>
      <w:r>
        <w:rPr>
          <w:rFonts w:ascii="Times New Roman" w:hAnsi="Times New Roman" w:cs="Times New Roman"/>
          <w:sz w:val="24"/>
          <w:szCs w:val="24"/>
        </w:rPr>
        <w:t xml:space="preserve"> О</w:t>
      </w:r>
      <w:r w:rsidRPr="00A3224C">
        <w:rPr>
          <w:rFonts w:ascii="Times New Roman" w:hAnsi="Times New Roman" w:cs="Times New Roman"/>
          <w:sz w:val="24"/>
          <w:szCs w:val="24"/>
        </w:rPr>
        <w:t xml:space="preserve">сновные разновидности скалодромов, их обслуживание. особенности использования. </w:t>
      </w:r>
    </w:p>
    <w:p w14:paraId="2B7CBD29"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3.Гигиенические основы режима труда, отдыха и занятий спортом. Личную гигиену скалолаза. </w:t>
      </w:r>
    </w:p>
    <w:p w14:paraId="6B719274" w14:textId="77777777" w:rsidR="00D27885"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4.</w:t>
      </w:r>
      <w:r>
        <w:rPr>
          <w:rFonts w:ascii="Times New Roman" w:hAnsi="Times New Roman" w:cs="Times New Roman"/>
          <w:sz w:val="24"/>
          <w:szCs w:val="24"/>
        </w:rPr>
        <w:t xml:space="preserve"> О</w:t>
      </w:r>
      <w:r w:rsidRPr="00A3224C">
        <w:rPr>
          <w:rFonts w:ascii="Times New Roman" w:hAnsi="Times New Roman" w:cs="Times New Roman"/>
          <w:sz w:val="24"/>
          <w:szCs w:val="24"/>
        </w:rPr>
        <w:t xml:space="preserve">сновы техники скалолазания. Постановку ног, хваты руками на </w:t>
      </w:r>
      <w:proofErr w:type="spellStart"/>
      <w:r w:rsidRPr="00A3224C">
        <w:rPr>
          <w:rFonts w:ascii="Times New Roman" w:hAnsi="Times New Roman" w:cs="Times New Roman"/>
          <w:sz w:val="24"/>
          <w:szCs w:val="24"/>
        </w:rPr>
        <w:t>нависаниях</w:t>
      </w:r>
      <w:proofErr w:type="spellEnd"/>
      <w:r w:rsidRPr="00A3224C">
        <w:rPr>
          <w:rFonts w:ascii="Times New Roman" w:hAnsi="Times New Roman" w:cs="Times New Roman"/>
          <w:sz w:val="24"/>
          <w:szCs w:val="24"/>
        </w:rPr>
        <w:t xml:space="preserve">. Приемы лазания на рельефе со значительным нависанием. </w:t>
      </w:r>
    </w:p>
    <w:p w14:paraId="7F0C4DB2"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5.</w:t>
      </w:r>
      <w:r>
        <w:rPr>
          <w:rFonts w:ascii="Times New Roman" w:hAnsi="Times New Roman" w:cs="Times New Roman"/>
          <w:sz w:val="24"/>
          <w:szCs w:val="24"/>
        </w:rPr>
        <w:t xml:space="preserve"> </w:t>
      </w:r>
      <w:r w:rsidRPr="00A3224C">
        <w:rPr>
          <w:rFonts w:ascii="Times New Roman" w:hAnsi="Times New Roman" w:cs="Times New Roman"/>
          <w:sz w:val="24"/>
          <w:szCs w:val="24"/>
        </w:rPr>
        <w:t xml:space="preserve">Требования техники безопасности при занятиях скалолазанием. </w:t>
      </w:r>
    </w:p>
    <w:p w14:paraId="160D92B0" w14:textId="77777777" w:rsidR="00D27885" w:rsidRPr="00A3224C" w:rsidRDefault="00D27885" w:rsidP="00D27885">
      <w:pPr>
        <w:pStyle w:val="a4"/>
        <w:jc w:val="both"/>
        <w:rPr>
          <w:rFonts w:ascii="Times New Roman" w:hAnsi="Times New Roman" w:cs="Times New Roman"/>
          <w:sz w:val="24"/>
          <w:szCs w:val="24"/>
        </w:rPr>
      </w:pPr>
    </w:p>
    <w:p w14:paraId="21C12881" w14:textId="77777777" w:rsidR="00D27885" w:rsidRPr="00A3224C" w:rsidRDefault="00D27885" w:rsidP="00D27885">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На этапе Т -4: </w:t>
      </w:r>
    </w:p>
    <w:p w14:paraId="0A3BAA0B"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1.Связь спорта со всеми сторонами жизни человека в современном обществе. Прикладное значение скалолазания. </w:t>
      </w:r>
    </w:p>
    <w:p w14:paraId="2DF71EEC" w14:textId="77777777" w:rsidR="00D27885"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2.</w:t>
      </w:r>
      <w:r>
        <w:rPr>
          <w:rFonts w:ascii="Times New Roman" w:hAnsi="Times New Roman" w:cs="Times New Roman"/>
          <w:sz w:val="24"/>
          <w:szCs w:val="24"/>
        </w:rPr>
        <w:t xml:space="preserve"> О</w:t>
      </w:r>
      <w:r w:rsidRPr="00A3224C">
        <w:rPr>
          <w:rFonts w:ascii="Times New Roman" w:hAnsi="Times New Roman" w:cs="Times New Roman"/>
          <w:sz w:val="24"/>
          <w:szCs w:val="24"/>
        </w:rPr>
        <w:t xml:space="preserve">сновные сведения о здоровом образе жизни, закаливании, режиме дня. </w:t>
      </w:r>
    </w:p>
    <w:p w14:paraId="7C69FCAD"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3.</w:t>
      </w:r>
      <w:r>
        <w:rPr>
          <w:rFonts w:ascii="Times New Roman" w:hAnsi="Times New Roman" w:cs="Times New Roman"/>
          <w:sz w:val="24"/>
          <w:szCs w:val="24"/>
        </w:rPr>
        <w:t xml:space="preserve"> О</w:t>
      </w:r>
      <w:r w:rsidRPr="00A3224C">
        <w:rPr>
          <w:rFonts w:ascii="Times New Roman" w:hAnsi="Times New Roman" w:cs="Times New Roman"/>
          <w:sz w:val="24"/>
          <w:szCs w:val="24"/>
        </w:rPr>
        <w:t xml:space="preserve">бщие сведения о строение и функциях организма человека. </w:t>
      </w:r>
    </w:p>
    <w:p w14:paraId="090F7ADA"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4.</w:t>
      </w:r>
      <w:r>
        <w:rPr>
          <w:rFonts w:ascii="Times New Roman" w:hAnsi="Times New Roman" w:cs="Times New Roman"/>
          <w:sz w:val="24"/>
          <w:szCs w:val="24"/>
        </w:rPr>
        <w:t xml:space="preserve"> О</w:t>
      </w:r>
      <w:r w:rsidRPr="003C1CDF">
        <w:rPr>
          <w:rFonts w:ascii="Times New Roman" w:hAnsi="Times New Roman" w:cs="Times New Roman"/>
          <w:sz w:val="24"/>
          <w:szCs w:val="24"/>
        </w:rPr>
        <w:t>с</w:t>
      </w:r>
      <w:r w:rsidRPr="00A3224C">
        <w:rPr>
          <w:rFonts w:ascii="Times New Roman" w:hAnsi="Times New Roman" w:cs="Times New Roman"/>
          <w:sz w:val="24"/>
          <w:szCs w:val="24"/>
        </w:rPr>
        <w:t xml:space="preserve">новы техники скалолазания. Приемы лазания на рельефе с большим нависанием. </w:t>
      </w:r>
    </w:p>
    <w:p w14:paraId="31E8B65E"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5.</w:t>
      </w:r>
      <w:r>
        <w:rPr>
          <w:rFonts w:ascii="Times New Roman" w:hAnsi="Times New Roman" w:cs="Times New Roman"/>
          <w:sz w:val="24"/>
          <w:szCs w:val="24"/>
        </w:rPr>
        <w:t xml:space="preserve"> </w:t>
      </w:r>
      <w:r w:rsidRPr="00A3224C">
        <w:rPr>
          <w:rFonts w:ascii="Times New Roman" w:hAnsi="Times New Roman" w:cs="Times New Roman"/>
          <w:sz w:val="24"/>
          <w:szCs w:val="24"/>
        </w:rPr>
        <w:t xml:space="preserve">Требования техники безопасности при занятиях скалолазанием. Виды и приемы взаимной страховки. </w:t>
      </w:r>
    </w:p>
    <w:p w14:paraId="47A8FE54" w14:textId="77777777" w:rsidR="00D27885" w:rsidRPr="00A3224C" w:rsidRDefault="00D27885" w:rsidP="00D27885">
      <w:pPr>
        <w:pStyle w:val="a4"/>
        <w:jc w:val="both"/>
        <w:rPr>
          <w:rFonts w:ascii="Times New Roman" w:hAnsi="Times New Roman" w:cs="Times New Roman"/>
          <w:sz w:val="24"/>
          <w:szCs w:val="24"/>
        </w:rPr>
      </w:pPr>
    </w:p>
    <w:p w14:paraId="3931AF9D" w14:textId="77777777" w:rsidR="00D27885" w:rsidRPr="00A3224C" w:rsidRDefault="00D27885" w:rsidP="00D27885">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 xml:space="preserve">На этапе Т -5: </w:t>
      </w:r>
    </w:p>
    <w:p w14:paraId="422ADE5F" w14:textId="77777777" w:rsidR="00D27885"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1.</w:t>
      </w:r>
      <w:r>
        <w:rPr>
          <w:rFonts w:ascii="Times New Roman" w:hAnsi="Times New Roman" w:cs="Times New Roman"/>
          <w:sz w:val="24"/>
          <w:szCs w:val="24"/>
        </w:rPr>
        <w:t xml:space="preserve"> </w:t>
      </w:r>
      <w:r w:rsidRPr="00A3224C">
        <w:rPr>
          <w:rFonts w:ascii="Times New Roman" w:hAnsi="Times New Roman" w:cs="Times New Roman"/>
          <w:sz w:val="24"/>
          <w:szCs w:val="24"/>
        </w:rPr>
        <w:t xml:space="preserve">Краткие сведения о физиологических основах спортивной тренировки. </w:t>
      </w:r>
    </w:p>
    <w:p w14:paraId="01A1AF2B"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2.</w:t>
      </w:r>
      <w:r>
        <w:rPr>
          <w:rFonts w:ascii="Times New Roman" w:hAnsi="Times New Roman" w:cs="Times New Roman"/>
          <w:sz w:val="24"/>
          <w:szCs w:val="24"/>
        </w:rPr>
        <w:t xml:space="preserve"> О</w:t>
      </w:r>
      <w:r w:rsidRPr="00A3224C">
        <w:rPr>
          <w:rFonts w:ascii="Times New Roman" w:hAnsi="Times New Roman" w:cs="Times New Roman"/>
          <w:sz w:val="24"/>
          <w:szCs w:val="24"/>
        </w:rPr>
        <w:t xml:space="preserve">сновы общей и специальной физической подготовки. Упражнения для развития физических качеств скалолаза. </w:t>
      </w:r>
    </w:p>
    <w:p w14:paraId="32C9B121"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3.</w:t>
      </w:r>
      <w:r>
        <w:rPr>
          <w:rFonts w:ascii="Times New Roman" w:hAnsi="Times New Roman" w:cs="Times New Roman"/>
          <w:sz w:val="24"/>
          <w:szCs w:val="24"/>
        </w:rPr>
        <w:t xml:space="preserve"> </w:t>
      </w:r>
      <w:r w:rsidRPr="00A3224C">
        <w:rPr>
          <w:rFonts w:ascii="Times New Roman" w:hAnsi="Times New Roman" w:cs="Times New Roman"/>
          <w:sz w:val="24"/>
          <w:szCs w:val="24"/>
        </w:rPr>
        <w:t xml:space="preserve">Международные правила соревнований по скалолазанию. </w:t>
      </w:r>
    </w:p>
    <w:p w14:paraId="7E9D14C7"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4.</w:t>
      </w:r>
      <w:r>
        <w:rPr>
          <w:rFonts w:ascii="Times New Roman" w:hAnsi="Times New Roman" w:cs="Times New Roman"/>
          <w:sz w:val="24"/>
          <w:szCs w:val="24"/>
        </w:rPr>
        <w:t xml:space="preserve"> </w:t>
      </w:r>
      <w:r w:rsidRPr="00A3224C">
        <w:rPr>
          <w:rFonts w:ascii="Times New Roman" w:hAnsi="Times New Roman" w:cs="Times New Roman"/>
          <w:sz w:val="24"/>
          <w:szCs w:val="24"/>
        </w:rPr>
        <w:t xml:space="preserve">Требования и нормы для выполнения и присвоения спортивных разрядов. </w:t>
      </w:r>
    </w:p>
    <w:p w14:paraId="6B33212C"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5.</w:t>
      </w:r>
      <w:r>
        <w:rPr>
          <w:rFonts w:ascii="Times New Roman" w:hAnsi="Times New Roman" w:cs="Times New Roman"/>
          <w:sz w:val="24"/>
          <w:szCs w:val="24"/>
        </w:rPr>
        <w:t xml:space="preserve"> О</w:t>
      </w:r>
      <w:r w:rsidRPr="00A3224C">
        <w:rPr>
          <w:rFonts w:ascii="Times New Roman" w:hAnsi="Times New Roman" w:cs="Times New Roman"/>
          <w:sz w:val="24"/>
          <w:szCs w:val="24"/>
        </w:rPr>
        <w:t xml:space="preserve">сновы спортивного питания. </w:t>
      </w:r>
    </w:p>
    <w:p w14:paraId="238C756B" w14:textId="77777777" w:rsidR="00D27885" w:rsidRPr="00A3224C" w:rsidRDefault="00D27885" w:rsidP="00D27885">
      <w:pPr>
        <w:pStyle w:val="a4"/>
        <w:jc w:val="both"/>
        <w:rPr>
          <w:rFonts w:ascii="Times New Roman" w:hAnsi="Times New Roman" w:cs="Times New Roman"/>
          <w:sz w:val="24"/>
          <w:szCs w:val="24"/>
        </w:rPr>
      </w:pPr>
      <w:r>
        <w:rPr>
          <w:rFonts w:ascii="Times New Roman" w:hAnsi="Times New Roman" w:cs="Times New Roman"/>
          <w:sz w:val="24"/>
          <w:szCs w:val="24"/>
        </w:rPr>
        <w:lastRenderedPageBreak/>
        <w:t>6</w:t>
      </w:r>
      <w:r w:rsidRPr="00A3224C">
        <w:rPr>
          <w:rFonts w:ascii="Times New Roman" w:hAnsi="Times New Roman" w:cs="Times New Roman"/>
          <w:sz w:val="24"/>
          <w:szCs w:val="24"/>
        </w:rPr>
        <w:t>.</w:t>
      </w:r>
      <w:r>
        <w:rPr>
          <w:rFonts w:ascii="Times New Roman" w:hAnsi="Times New Roman" w:cs="Times New Roman"/>
          <w:sz w:val="24"/>
          <w:szCs w:val="24"/>
        </w:rPr>
        <w:t xml:space="preserve"> </w:t>
      </w:r>
      <w:r w:rsidRPr="00A3224C">
        <w:rPr>
          <w:rFonts w:ascii="Times New Roman" w:hAnsi="Times New Roman" w:cs="Times New Roman"/>
          <w:sz w:val="24"/>
          <w:szCs w:val="24"/>
        </w:rPr>
        <w:t xml:space="preserve">Основы техники скалолаза. Приемы лазания на разнообразном рельефе, включая карнизы в комбинации с </w:t>
      </w:r>
      <w:proofErr w:type="spellStart"/>
      <w:r w:rsidRPr="00A3224C">
        <w:rPr>
          <w:rFonts w:ascii="Times New Roman" w:hAnsi="Times New Roman" w:cs="Times New Roman"/>
          <w:sz w:val="24"/>
          <w:szCs w:val="24"/>
        </w:rPr>
        <w:t>нависаниями</w:t>
      </w:r>
      <w:proofErr w:type="spellEnd"/>
      <w:r w:rsidRPr="00A3224C">
        <w:rPr>
          <w:rFonts w:ascii="Times New Roman" w:hAnsi="Times New Roman" w:cs="Times New Roman"/>
          <w:sz w:val="24"/>
          <w:szCs w:val="24"/>
        </w:rPr>
        <w:t xml:space="preserve">. </w:t>
      </w:r>
    </w:p>
    <w:p w14:paraId="5E815B04"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7. Требования техники безопасности при занятиях скалолазанием. Приемы нижней страховки. </w:t>
      </w:r>
    </w:p>
    <w:p w14:paraId="238D9DCB" w14:textId="77777777" w:rsidR="00D27885" w:rsidRPr="00A3224C" w:rsidRDefault="00D27885" w:rsidP="00D27885">
      <w:pPr>
        <w:pStyle w:val="a4"/>
        <w:jc w:val="both"/>
        <w:rPr>
          <w:rFonts w:ascii="Times New Roman" w:hAnsi="Times New Roman" w:cs="Times New Roman"/>
          <w:sz w:val="24"/>
          <w:szCs w:val="24"/>
        </w:rPr>
      </w:pPr>
    </w:p>
    <w:p w14:paraId="0AEB3975" w14:textId="77777777" w:rsidR="00D27885" w:rsidRPr="00A3224C" w:rsidRDefault="00D27885" w:rsidP="00D27885">
      <w:pPr>
        <w:pStyle w:val="a4"/>
        <w:jc w:val="both"/>
        <w:rPr>
          <w:rFonts w:ascii="Times New Roman" w:hAnsi="Times New Roman" w:cs="Times New Roman"/>
          <w:b/>
          <w:bCs/>
          <w:sz w:val="24"/>
          <w:szCs w:val="24"/>
        </w:rPr>
      </w:pPr>
      <w:r w:rsidRPr="00A3224C">
        <w:rPr>
          <w:rFonts w:ascii="Times New Roman" w:hAnsi="Times New Roman" w:cs="Times New Roman"/>
          <w:b/>
          <w:bCs/>
          <w:sz w:val="24"/>
          <w:szCs w:val="24"/>
        </w:rPr>
        <w:t>На этапе</w:t>
      </w:r>
      <w:r>
        <w:rPr>
          <w:rFonts w:ascii="Times New Roman" w:hAnsi="Times New Roman" w:cs="Times New Roman"/>
          <w:b/>
          <w:bCs/>
          <w:sz w:val="24"/>
          <w:szCs w:val="24"/>
        </w:rPr>
        <w:t xml:space="preserve"> ССМ</w:t>
      </w:r>
      <w:r w:rsidRPr="00A3224C">
        <w:rPr>
          <w:rFonts w:ascii="Times New Roman" w:hAnsi="Times New Roman" w:cs="Times New Roman"/>
          <w:b/>
          <w:bCs/>
          <w:w w:val="110"/>
          <w:sz w:val="24"/>
          <w:szCs w:val="24"/>
        </w:rPr>
        <w:t xml:space="preserve"> </w:t>
      </w:r>
      <w:r w:rsidRPr="00A3224C">
        <w:rPr>
          <w:rFonts w:ascii="Times New Roman" w:hAnsi="Times New Roman" w:cs="Times New Roman"/>
          <w:b/>
          <w:bCs/>
          <w:sz w:val="24"/>
          <w:szCs w:val="24"/>
        </w:rPr>
        <w:t xml:space="preserve">и ВСМ: </w:t>
      </w:r>
    </w:p>
    <w:p w14:paraId="7D0806A1" w14:textId="77777777" w:rsidR="00D27885"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1.</w:t>
      </w:r>
      <w:r>
        <w:rPr>
          <w:rFonts w:ascii="Times New Roman" w:hAnsi="Times New Roman" w:cs="Times New Roman"/>
          <w:sz w:val="24"/>
          <w:szCs w:val="24"/>
        </w:rPr>
        <w:t xml:space="preserve"> </w:t>
      </w:r>
      <w:r w:rsidRPr="00A3224C">
        <w:rPr>
          <w:rFonts w:ascii="Times New Roman" w:hAnsi="Times New Roman" w:cs="Times New Roman"/>
          <w:sz w:val="24"/>
          <w:szCs w:val="24"/>
        </w:rPr>
        <w:t xml:space="preserve">Краткие сведения о физиологических основах спортивной тренировки. </w:t>
      </w:r>
    </w:p>
    <w:p w14:paraId="37F3597B"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2.</w:t>
      </w:r>
      <w:r>
        <w:rPr>
          <w:rFonts w:ascii="Times New Roman" w:hAnsi="Times New Roman" w:cs="Times New Roman"/>
          <w:sz w:val="24"/>
          <w:szCs w:val="24"/>
        </w:rPr>
        <w:t xml:space="preserve"> О</w:t>
      </w:r>
      <w:r w:rsidRPr="00A3224C">
        <w:rPr>
          <w:rFonts w:ascii="Times New Roman" w:hAnsi="Times New Roman" w:cs="Times New Roman"/>
          <w:sz w:val="24"/>
          <w:szCs w:val="24"/>
        </w:rPr>
        <w:t xml:space="preserve">сновы методики тренировки. </w:t>
      </w:r>
    </w:p>
    <w:p w14:paraId="0DBC9B6E"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3.</w:t>
      </w:r>
      <w:r>
        <w:rPr>
          <w:rFonts w:ascii="Times New Roman" w:hAnsi="Times New Roman" w:cs="Times New Roman"/>
          <w:sz w:val="24"/>
          <w:szCs w:val="24"/>
        </w:rPr>
        <w:t xml:space="preserve"> О</w:t>
      </w:r>
      <w:r w:rsidRPr="00A3224C">
        <w:rPr>
          <w:rFonts w:ascii="Times New Roman" w:hAnsi="Times New Roman" w:cs="Times New Roman"/>
          <w:sz w:val="24"/>
          <w:szCs w:val="24"/>
        </w:rPr>
        <w:t xml:space="preserve">сновы общей и специальной физической подготовки. Упражнения для развития физических качеств скалолаза. </w:t>
      </w:r>
    </w:p>
    <w:p w14:paraId="17A372FA"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4.</w:t>
      </w:r>
      <w:r>
        <w:rPr>
          <w:rFonts w:ascii="Times New Roman" w:hAnsi="Times New Roman" w:cs="Times New Roman"/>
          <w:sz w:val="24"/>
          <w:szCs w:val="24"/>
        </w:rPr>
        <w:t xml:space="preserve"> О</w:t>
      </w:r>
      <w:r w:rsidRPr="00A3224C">
        <w:rPr>
          <w:rFonts w:ascii="Times New Roman" w:hAnsi="Times New Roman" w:cs="Times New Roman"/>
          <w:sz w:val="24"/>
          <w:szCs w:val="24"/>
        </w:rPr>
        <w:t xml:space="preserve">бъективные и субъективные данные самоконтроля. Признаки переутомления. Многообразие способов восстановления. </w:t>
      </w:r>
    </w:p>
    <w:p w14:paraId="747E9425"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 xml:space="preserve">5. Международные правила соревнований по скалолазанию. </w:t>
      </w:r>
    </w:p>
    <w:p w14:paraId="3706398A" w14:textId="77777777" w:rsidR="00D27885" w:rsidRPr="00A3224C" w:rsidRDefault="00D27885" w:rsidP="00D27885">
      <w:pPr>
        <w:pStyle w:val="a4"/>
        <w:jc w:val="both"/>
        <w:rPr>
          <w:rFonts w:ascii="Times New Roman" w:hAnsi="Times New Roman" w:cs="Times New Roman"/>
          <w:sz w:val="24"/>
          <w:szCs w:val="24"/>
        </w:rPr>
      </w:pPr>
      <w:r>
        <w:rPr>
          <w:rFonts w:ascii="Times New Roman" w:hAnsi="Times New Roman" w:cs="Times New Roman"/>
          <w:sz w:val="24"/>
          <w:szCs w:val="24"/>
        </w:rPr>
        <w:t>6</w:t>
      </w:r>
      <w:r w:rsidRPr="00A3224C">
        <w:rPr>
          <w:rFonts w:ascii="Times New Roman" w:hAnsi="Times New Roman" w:cs="Times New Roman"/>
          <w:sz w:val="24"/>
          <w:szCs w:val="24"/>
        </w:rPr>
        <w:t>.</w:t>
      </w:r>
      <w:r>
        <w:rPr>
          <w:rFonts w:ascii="Times New Roman" w:hAnsi="Times New Roman" w:cs="Times New Roman"/>
          <w:sz w:val="24"/>
          <w:szCs w:val="24"/>
        </w:rPr>
        <w:t xml:space="preserve"> </w:t>
      </w:r>
      <w:r w:rsidRPr="00A3224C">
        <w:rPr>
          <w:rFonts w:ascii="Times New Roman" w:hAnsi="Times New Roman" w:cs="Times New Roman"/>
          <w:sz w:val="24"/>
          <w:szCs w:val="24"/>
        </w:rPr>
        <w:t xml:space="preserve">Требования и нормы для выполнения и присвоения спортивного звания "Мастер спорта России". </w:t>
      </w:r>
    </w:p>
    <w:p w14:paraId="04DA44C5"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7.</w:t>
      </w:r>
      <w:r>
        <w:rPr>
          <w:rFonts w:ascii="Times New Roman" w:hAnsi="Times New Roman" w:cs="Times New Roman"/>
          <w:sz w:val="24"/>
          <w:szCs w:val="24"/>
        </w:rPr>
        <w:t xml:space="preserve"> </w:t>
      </w:r>
      <w:r w:rsidRPr="00A3224C">
        <w:rPr>
          <w:rFonts w:ascii="Times New Roman" w:hAnsi="Times New Roman" w:cs="Times New Roman"/>
          <w:sz w:val="24"/>
          <w:szCs w:val="24"/>
        </w:rPr>
        <w:t xml:space="preserve">Основы спортивного питания. </w:t>
      </w:r>
    </w:p>
    <w:p w14:paraId="448CE0AE"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8.</w:t>
      </w:r>
      <w:r>
        <w:rPr>
          <w:rFonts w:ascii="Times New Roman" w:hAnsi="Times New Roman" w:cs="Times New Roman"/>
          <w:sz w:val="24"/>
          <w:szCs w:val="24"/>
        </w:rPr>
        <w:t xml:space="preserve"> О</w:t>
      </w:r>
      <w:r w:rsidRPr="00A3224C">
        <w:rPr>
          <w:rFonts w:ascii="Times New Roman" w:hAnsi="Times New Roman" w:cs="Times New Roman"/>
          <w:sz w:val="24"/>
          <w:szCs w:val="24"/>
        </w:rPr>
        <w:t xml:space="preserve">сновы техники скалолаза. Приемы лазания на разнообразном рельефе, включая потолки, щели. </w:t>
      </w:r>
    </w:p>
    <w:p w14:paraId="6B944601" w14:textId="77777777" w:rsidR="00D27885" w:rsidRPr="00A3224C" w:rsidRDefault="00D27885" w:rsidP="00D27885">
      <w:pPr>
        <w:pStyle w:val="a4"/>
        <w:jc w:val="both"/>
        <w:rPr>
          <w:rFonts w:ascii="Times New Roman" w:hAnsi="Times New Roman" w:cs="Times New Roman"/>
          <w:sz w:val="24"/>
          <w:szCs w:val="24"/>
        </w:rPr>
      </w:pPr>
      <w:r w:rsidRPr="00A3224C">
        <w:rPr>
          <w:rFonts w:ascii="Times New Roman" w:hAnsi="Times New Roman" w:cs="Times New Roman"/>
          <w:sz w:val="24"/>
          <w:szCs w:val="24"/>
        </w:rPr>
        <w:t>9.</w:t>
      </w:r>
      <w:r>
        <w:rPr>
          <w:rFonts w:ascii="Times New Roman" w:hAnsi="Times New Roman" w:cs="Times New Roman"/>
          <w:sz w:val="24"/>
          <w:szCs w:val="24"/>
        </w:rPr>
        <w:t xml:space="preserve"> </w:t>
      </w:r>
      <w:r w:rsidRPr="00A3224C">
        <w:rPr>
          <w:rFonts w:ascii="Times New Roman" w:hAnsi="Times New Roman" w:cs="Times New Roman"/>
          <w:sz w:val="24"/>
          <w:szCs w:val="24"/>
        </w:rPr>
        <w:t xml:space="preserve">Требования техники безопасности при занятиях скалолазанием. </w:t>
      </w:r>
    </w:p>
    <w:p w14:paraId="324E898D" w14:textId="77777777" w:rsidR="00D27885" w:rsidRPr="00A3224C" w:rsidRDefault="00D27885" w:rsidP="00D27885">
      <w:pPr>
        <w:pStyle w:val="a4"/>
        <w:jc w:val="both"/>
        <w:rPr>
          <w:rFonts w:ascii="Times New Roman" w:hAnsi="Times New Roman" w:cs="Times New Roman"/>
          <w:sz w:val="24"/>
          <w:szCs w:val="24"/>
        </w:rPr>
      </w:pPr>
      <w:r>
        <w:rPr>
          <w:rFonts w:ascii="Times New Roman" w:hAnsi="Times New Roman" w:cs="Times New Roman"/>
          <w:sz w:val="24"/>
          <w:szCs w:val="24"/>
        </w:rPr>
        <w:t xml:space="preserve">10. </w:t>
      </w:r>
      <w:r w:rsidRPr="00A3224C">
        <w:rPr>
          <w:rFonts w:ascii="Times New Roman" w:hAnsi="Times New Roman" w:cs="Times New Roman"/>
          <w:sz w:val="24"/>
          <w:szCs w:val="24"/>
        </w:rPr>
        <w:t xml:space="preserve">Действия бригады страховщиков на соревнованиях. </w:t>
      </w:r>
    </w:p>
    <w:p w14:paraId="09FFC35D" w14:textId="77777777" w:rsidR="00D27885" w:rsidRDefault="00D27885" w:rsidP="00D27885">
      <w:pPr>
        <w:pStyle w:val="a4"/>
        <w:jc w:val="both"/>
      </w:pPr>
    </w:p>
    <w:p w14:paraId="33F671CC" w14:textId="77777777" w:rsidR="00D27885" w:rsidRPr="00255563" w:rsidRDefault="00D27885" w:rsidP="00D27885">
      <w:pPr>
        <w:pStyle w:val="a4"/>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Общая и специальная физическая подготовка </w:t>
      </w:r>
    </w:p>
    <w:p w14:paraId="10785CA1"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Успех высокого уровня лазания базируется на трех китах: физические, технические и психологические качества скалолаза. Отсутствие или недостаточное развитие одного из них приводит. </w:t>
      </w:r>
      <w:r>
        <w:rPr>
          <w:rFonts w:ascii="Times New Roman" w:hAnsi="Times New Roman" w:cs="Times New Roman"/>
          <w:w w:val="138"/>
          <w:sz w:val="24"/>
          <w:szCs w:val="24"/>
        </w:rPr>
        <w:t>К</w:t>
      </w:r>
      <w:r w:rsidRPr="00255563">
        <w:rPr>
          <w:rFonts w:ascii="Times New Roman" w:hAnsi="Times New Roman" w:cs="Times New Roman"/>
          <w:w w:val="138"/>
          <w:sz w:val="24"/>
          <w:szCs w:val="24"/>
        </w:rPr>
        <w:t xml:space="preserve"> </w:t>
      </w:r>
      <w:r w:rsidRPr="00255563">
        <w:rPr>
          <w:rFonts w:ascii="Times New Roman" w:hAnsi="Times New Roman" w:cs="Times New Roman"/>
          <w:sz w:val="24"/>
          <w:szCs w:val="24"/>
        </w:rPr>
        <w:t xml:space="preserve">остановке роста уровня мастерства и, хотя, понемногу уровень лазания может заметно расти, со временем, без специальной тренировки затормозится на определенном уровне, и даже повышение объема лазания не приведет к повышению уровня. </w:t>
      </w:r>
    </w:p>
    <w:p w14:paraId="748644D5"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Физическая подготовка — это основная база для тренировок в любом виде спорта. Определены основные составляющие физической подготовки: сила, выносливость и ловкость. Скорость (быстроту) можно рассматривать как производное от силы, ловкости и техники выполнения упражнения. </w:t>
      </w:r>
    </w:p>
    <w:p w14:paraId="5E0B8FFF"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Так, без силы невозможно удержаться или сделать перехват на мизерах или длинный перехват на нависании, не говоря уже о прохождении длинных сильно нависающих маршрутов. Слабые мышцы пресса и спины также дадут о себе знать на нависающих участках и потолках. Но под развитием силы надо понимать не тупое накачивание мускулов, а повышение эффективности их работы при том же или незначительном увеличении объема. Идеальная фигура для скалолаза - фигура сухого, поджарого атлета. Отсутствие хорошей растяжки приведет к невозможности сделать длинный перехват, траверс с далеко отстоящими зацепами, не позволит поставить устойчиво ноги в распор и т.д. А недостаточная концентрация не позволит хорошо запомнить маршрут, собрать все силы, чтобы сделать силовой или технический выход, выбрать место для отдыха и </w:t>
      </w:r>
      <w:proofErr w:type="spellStart"/>
      <w:r w:rsidRPr="00255563">
        <w:rPr>
          <w:rFonts w:ascii="Times New Roman" w:hAnsi="Times New Roman" w:cs="Times New Roman"/>
          <w:sz w:val="24"/>
          <w:szCs w:val="24"/>
        </w:rPr>
        <w:t>вщёлкивания</w:t>
      </w:r>
      <w:proofErr w:type="spellEnd"/>
      <w:r w:rsidRPr="00255563">
        <w:rPr>
          <w:rFonts w:ascii="Times New Roman" w:hAnsi="Times New Roman" w:cs="Times New Roman"/>
          <w:sz w:val="24"/>
          <w:szCs w:val="24"/>
        </w:rPr>
        <w:t xml:space="preserve"> оттяжки. Рассмотрим подробные упражнения для развития каждого из этих качеств в отдельности. </w:t>
      </w:r>
    </w:p>
    <w:p w14:paraId="7CA003C6" w14:textId="77777777" w:rsidR="00D27885" w:rsidRPr="00255563" w:rsidRDefault="00D27885" w:rsidP="00D27885">
      <w:pPr>
        <w:pStyle w:val="a4"/>
        <w:jc w:val="both"/>
        <w:rPr>
          <w:rFonts w:ascii="Times New Roman" w:hAnsi="Times New Roman" w:cs="Times New Roman"/>
          <w:sz w:val="24"/>
          <w:szCs w:val="24"/>
        </w:rPr>
      </w:pPr>
    </w:p>
    <w:p w14:paraId="21BDB07A" w14:textId="77777777" w:rsidR="00D27885" w:rsidRPr="00255563" w:rsidRDefault="00D27885" w:rsidP="00D27885">
      <w:pPr>
        <w:pStyle w:val="a4"/>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Общая физическая подготовка (ОФП) </w:t>
      </w:r>
    </w:p>
    <w:p w14:paraId="05280161"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w w:val="91"/>
          <w:sz w:val="24"/>
          <w:szCs w:val="24"/>
        </w:rPr>
        <w:t xml:space="preserve">в </w:t>
      </w:r>
      <w:r w:rsidRPr="00255563">
        <w:rPr>
          <w:rFonts w:ascii="Times New Roman" w:hAnsi="Times New Roman" w:cs="Times New Roman"/>
          <w:sz w:val="24"/>
          <w:szCs w:val="24"/>
        </w:rPr>
        <w:t xml:space="preserve">основном полезные для скалолазания упражнения представляют собой различного вида подтягивания и фиксации (тренировка способности мышц неподвижно удерживать тело в определенных положениях). Кроме того, </w:t>
      </w:r>
    </w:p>
    <w:p w14:paraId="6AC99D88"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полезной может быть отдельная тренировка мышц брюшного пресса, мышц спины и ног. </w:t>
      </w:r>
    </w:p>
    <w:p w14:paraId="53AD6C8E"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lastRenderedPageBreak/>
        <w:t xml:space="preserve">Разминка является первой и обязательной частью тренировки. После основного разогрева мышц в качестве разминки перед специальной тренировкой можно использовать следующую схему: </w:t>
      </w:r>
    </w:p>
    <w:p w14:paraId="3F2A710E"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1. а) подтягивание обычным средним хватом </w:t>
      </w:r>
    </w:p>
    <w:p w14:paraId="5A400E63"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  б) подтягивание обратным средним хватом </w:t>
      </w:r>
    </w:p>
    <w:p w14:paraId="6674BFCF"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  в) отжимание на брусьях (ладони наружу, локти идут вдоль тела) </w:t>
      </w:r>
    </w:p>
    <w:p w14:paraId="27EF4BDB"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2. а) подтягивание обычным узким или широким хватом </w:t>
      </w:r>
    </w:p>
    <w:p w14:paraId="223DDA5D"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  б) подтягивание обратным узким или широким хватом </w:t>
      </w:r>
    </w:p>
    <w:p w14:paraId="39EEF867"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  в) отжимание на брусьях (ладони наружу, локти в сторону) </w:t>
      </w:r>
    </w:p>
    <w:p w14:paraId="1FBC605C"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3. а) подтягивание широким хватом за голову</w:t>
      </w:r>
    </w:p>
    <w:p w14:paraId="18C97434"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  б)</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приседания на одной ноге </w:t>
      </w:r>
    </w:p>
    <w:p w14:paraId="037BAD03"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4. а) подтягивание параллельным хватом </w:t>
      </w:r>
    </w:p>
    <w:p w14:paraId="3AA8EF75" w14:textId="77777777" w:rsidR="00D27885" w:rsidRPr="00255563" w:rsidRDefault="00D27885" w:rsidP="00D27885">
      <w:pPr>
        <w:pStyle w:val="a4"/>
        <w:ind w:firstLine="284"/>
        <w:jc w:val="both"/>
        <w:rPr>
          <w:rFonts w:ascii="Times New Roman" w:hAnsi="Times New Roman" w:cs="Times New Roman"/>
          <w:sz w:val="24"/>
          <w:szCs w:val="24"/>
        </w:rPr>
      </w:pPr>
      <w:r w:rsidRPr="00255563">
        <w:rPr>
          <w:rFonts w:ascii="Times New Roman" w:hAnsi="Times New Roman" w:cs="Times New Roman"/>
          <w:sz w:val="24"/>
          <w:szCs w:val="24"/>
        </w:rPr>
        <w:t>б)</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упражнение на пресс </w:t>
      </w:r>
    </w:p>
    <w:p w14:paraId="7DF72B26"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Упражнения а), б), в) выполняются без отдыха между ними. Между подходами 1,2,3,4,5 отдых 1-2мин. Количество повторений в подходе зависит от Ваших возможностей и цели. Если комплекс выполняется для разминки, тогда 0,25-0,5 максимального, а если для развития силы, то до отказа в 2-х - 3-х подходах. </w:t>
      </w:r>
    </w:p>
    <w:p w14:paraId="0E3F543B" w14:textId="77777777" w:rsidR="00D27885" w:rsidRPr="00255563" w:rsidRDefault="00D27885" w:rsidP="00D27885">
      <w:pPr>
        <w:pStyle w:val="a4"/>
        <w:ind w:firstLine="567"/>
        <w:jc w:val="both"/>
        <w:rPr>
          <w:rFonts w:ascii="Times New Roman" w:hAnsi="Times New Roman" w:cs="Times New Roman"/>
          <w:i/>
          <w:sz w:val="24"/>
          <w:szCs w:val="24"/>
        </w:rPr>
      </w:pPr>
      <w:r w:rsidRPr="00255563">
        <w:rPr>
          <w:rFonts w:ascii="Times New Roman" w:hAnsi="Times New Roman" w:cs="Times New Roman"/>
          <w:i/>
          <w:w w:val="116"/>
          <w:sz w:val="24"/>
          <w:szCs w:val="24"/>
        </w:rPr>
        <w:t xml:space="preserve">1. </w:t>
      </w:r>
      <w:r w:rsidRPr="00255563">
        <w:rPr>
          <w:rFonts w:ascii="Times New Roman" w:hAnsi="Times New Roman" w:cs="Times New Roman"/>
          <w:i/>
          <w:sz w:val="24"/>
          <w:szCs w:val="24"/>
        </w:rPr>
        <w:t xml:space="preserve">Подтягивания на перекладине </w:t>
      </w:r>
    </w:p>
    <w:p w14:paraId="2E8F25FD"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Не секрет, что целью тренировок силы рук на перекладине для большинства скалолазов является возможность подтягиваться на одной руке. Такая способность действительно дает большое преимущество при лазании, но без хорошо поставленной техники это преимущество обращается во вред. Очень часто можно видеть, как люди с очень сильными руками делают движения в лоб на чистой силе вместо того, чтобы доработать корпусом и сделать движение с минимальной затратой сил. Таким образом, стоит задуматься о соотношении силы и техники и о вкладе каждой из этих составляющих в конечный результат - </w:t>
      </w:r>
      <w:proofErr w:type="spellStart"/>
      <w:r w:rsidRPr="00255563">
        <w:rPr>
          <w:rFonts w:ascii="Times New Roman" w:hAnsi="Times New Roman" w:cs="Times New Roman"/>
          <w:sz w:val="24"/>
          <w:szCs w:val="24"/>
        </w:rPr>
        <w:t>пролезаемость</w:t>
      </w:r>
      <w:proofErr w:type="spellEnd"/>
      <w:r w:rsidRPr="00255563">
        <w:rPr>
          <w:rFonts w:ascii="Times New Roman" w:hAnsi="Times New Roman" w:cs="Times New Roman"/>
          <w:sz w:val="24"/>
          <w:szCs w:val="24"/>
        </w:rPr>
        <w:t xml:space="preserve">. При выполнении упражнений на перекладине можно применять несколько видов хватов: </w:t>
      </w:r>
    </w:p>
    <w:p w14:paraId="44B12A7C"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1. Подтягивание обычным хватом. Браться за перекладину надо так, </w:t>
      </w:r>
    </w:p>
    <w:p w14:paraId="5BB7AD23"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чтобы не обхватывать ее всей кистью, только первыми двумя фалангами пальцев. Такой хват наиболее приближен к возможному при лазании. Подтягиваться следует широким (руки на максимальной ширине), средним (на ширине плеч) и узким (кисти касаются одна другой) хватом. </w:t>
      </w:r>
    </w:p>
    <w:p w14:paraId="307A0C9B"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2. Подтягивание обратным хватом. Те же упражнения, что и для прямого хвата. </w:t>
      </w:r>
    </w:p>
    <w:p w14:paraId="55425792"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3. Подтягивание параллельным хватом на разноуровневой перекладине. Для этого упражнения необходим адаптер. Его можно изготовить из металлического прута. </w:t>
      </w:r>
    </w:p>
    <w:p w14:paraId="6D265DE5"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4. Подтягивание широким хватом за голову. </w:t>
      </w:r>
    </w:p>
    <w:p w14:paraId="73ECFC92"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Разновидности подтягиваний </w:t>
      </w:r>
    </w:p>
    <w:p w14:paraId="65A259E8"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w w:val="113"/>
          <w:sz w:val="24"/>
          <w:szCs w:val="24"/>
        </w:rPr>
        <w:t xml:space="preserve">1.1. Статичные подтягивания на двух руках. </w:t>
      </w:r>
      <w:r w:rsidRPr="00255563">
        <w:rPr>
          <w:rFonts w:ascii="Times New Roman" w:hAnsi="Times New Roman" w:cs="Times New Roman"/>
          <w:sz w:val="24"/>
          <w:szCs w:val="24"/>
        </w:rPr>
        <w:t xml:space="preserve">Самым простым и популярным упражнением для тренировки силы рук и спины являются подтягивания. Однако даже это известное упражнение можно выполнять по- разному, добиваясь при этом различного тренировочного эффекта. Первый тип упражнений статичные подтягивания. В этом случае упражнения выполняются только за счет силы рук и спины. При этом недопустимы раскачивания. Существует два варианта техники выполнения данного упражнения: </w:t>
      </w:r>
    </w:p>
    <w:p w14:paraId="206016A3"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а) Подтягивания выполняются из виса на прямых руках. Руки </w:t>
      </w:r>
    </w:p>
    <w:p w14:paraId="215140A3"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сгибаются сначала движения, корпус при этом надо сохранять максимально вертикально, не отводя плечи назад. Плечи двигаются вертикально вверх. При таких подтягиваниях максимально загружаются мышцы рук, а не спины. </w:t>
      </w:r>
    </w:p>
    <w:p w14:paraId="45296363"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б) Подтягивания выполняются из виса на прямых руках. В первой фазе </w:t>
      </w:r>
    </w:p>
    <w:p w14:paraId="5FD6B351"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движения вы поднимаете тело вверх, не сгибая при этом руки. При этом сильно нагружаются мышцы спины, плечи двигаются вверх и назад. Во второй фазе вы </w:t>
      </w:r>
      <w:r w:rsidRPr="00255563">
        <w:rPr>
          <w:rFonts w:ascii="Times New Roman" w:hAnsi="Times New Roman" w:cs="Times New Roman"/>
          <w:sz w:val="24"/>
          <w:szCs w:val="24"/>
        </w:rPr>
        <w:lastRenderedPageBreak/>
        <w:t>"</w:t>
      </w:r>
      <w:proofErr w:type="spellStart"/>
      <w:r w:rsidRPr="00255563">
        <w:rPr>
          <w:rFonts w:ascii="Times New Roman" w:hAnsi="Times New Roman" w:cs="Times New Roman"/>
          <w:sz w:val="24"/>
          <w:szCs w:val="24"/>
        </w:rPr>
        <w:t>доподтягиваетесь</w:t>
      </w:r>
      <w:proofErr w:type="spellEnd"/>
      <w:r w:rsidRPr="00255563">
        <w:rPr>
          <w:rFonts w:ascii="Times New Roman" w:hAnsi="Times New Roman" w:cs="Times New Roman"/>
          <w:sz w:val="24"/>
          <w:szCs w:val="24"/>
        </w:rPr>
        <w:t xml:space="preserve">" уже со сгибанием рук. Таким образом, получается, что ваши плечи как бы описывают полукруг. При выполнении таких подтягиваний максимально работают мышцы спины. </w:t>
      </w:r>
    </w:p>
    <w:p w14:paraId="4AAA08E9"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В книгах, посвященных тренировкам в скалолазании, часто пишут, что не имеет смысл выполнять более 15 подтягиваний. Пятнадцать раз это тот порог, после которого имеет смысл постепенно переходить на качественно более высокий уровень тренировки силы "тянущих" мышц - подтягиванию на одной руке. Промежуточным этапом служит подтягивание с утяжелением. Если вы достигли такого уровня силы, что спокойно подтягиваетесь на двух руках 15 раз, то имеет смысл добавлять утяжеление. Подбирать вес следует так, чтобы с ним вы могли подтянуться 8 раз. </w:t>
      </w:r>
    </w:p>
    <w:p w14:paraId="7824AE5B"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Далее количество подтягиваний с таким весом доводится до 15 и снова добавляется вес. Другой вариант - переход к целенаправленной тренировке подтягивания на одной руке, о которой будет написано ниже. </w:t>
      </w:r>
    </w:p>
    <w:p w14:paraId="3241BF7D"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Кроме того, следует добавить, что подходы в серии подтягиваний имеет смысл делать через равные промежутки (приемлемым вариантом может быть 2 минуты, возможен также п форсированный подход, при котором на отдых отводится 1 О секунд - все зависит от того, какою цель вы преследуете). </w:t>
      </w:r>
    </w:p>
    <w:p w14:paraId="1F5BDD94"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w w:val="109"/>
          <w:sz w:val="24"/>
          <w:szCs w:val="24"/>
        </w:rPr>
        <w:t>1.2.</w:t>
      </w:r>
      <w:r>
        <w:rPr>
          <w:rFonts w:ascii="Times New Roman" w:hAnsi="Times New Roman" w:cs="Times New Roman"/>
          <w:i/>
          <w:iCs/>
          <w:w w:val="109"/>
          <w:sz w:val="24"/>
          <w:szCs w:val="24"/>
        </w:rPr>
        <w:t xml:space="preserve"> </w:t>
      </w:r>
      <w:r w:rsidRPr="00255563">
        <w:rPr>
          <w:rFonts w:ascii="Times New Roman" w:hAnsi="Times New Roman" w:cs="Times New Roman"/>
          <w:i/>
          <w:iCs/>
          <w:w w:val="109"/>
          <w:sz w:val="24"/>
          <w:szCs w:val="24"/>
        </w:rPr>
        <w:t xml:space="preserve">Динамичные подтягивания на двух руках </w:t>
      </w:r>
      <w:r w:rsidRPr="00255563">
        <w:rPr>
          <w:rFonts w:ascii="Times New Roman" w:hAnsi="Times New Roman" w:cs="Times New Roman"/>
          <w:sz w:val="24"/>
          <w:szCs w:val="24"/>
        </w:rPr>
        <w:t xml:space="preserve">(быстрые подтягивания). </w:t>
      </w:r>
    </w:p>
    <w:p w14:paraId="22502EF7"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Подтягивания можно также использовать для тренировки мощности, которая необходима при совершении динамических перехватов при лазании. Для тренировки мощности имеет смысл выполнять </w:t>
      </w:r>
    </w:p>
    <w:p w14:paraId="7926760B"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подтягивания максимально быстро. Делать это можно также двумя способами, причем второй рассчитан на достаточно хорошо подготовленных людей: </w:t>
      </w:r>
    </w:p>
    <w:p w14:paraId="538B8CAA"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а) Быстрые подтягивания выполняются по одному, каждое </w:t>
      </w:r>
    </w:p>
    <w:p w14:paraId="2BA03B96"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подтягивание начинается с виса на полностью прямых руках, при этом единичное подтягивание выполняется максимально быстро. Задача состоит в том, чтобы "выбросить" тело вверх. </w:t>
      </w:r>
    </w:p>
    <w:p w14:paraId="3D1ABD90"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б) Быстрые подтягивания в серии. Это более продвинутый вариант быстрых подтягиваний, который требует способности выполнять единичные быстрые подтягивания. При этом вы не опускаетесь после каждого подтягивания до конца, а как бы ловите себя в момент опускания (практически падения), после чего снова выбрасываете себя вверх. Руки при этом распрямляются примерно до 120 градусов. </w:t>
      </w:r>
    </w:p>
    <w:p w14:paraId="45E70F82"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1.3. Асимметричные подтягивания. </w:t>
      </w:r>
      <w:r w:rsidRPr="00255563">
        <w:rPr>
          <w:rFonts w:ascii="Times New Roman" w:hAnsi="Times New Roman" w:cs="Times New Roman"/>
          <w:sz w:val="24"/>
          <w:szCs w:val="24"/>
        </w:rPr>
        <w:t xml:space="preserve">Хорошим подготовительным этапом к подтягиваниям на одной руке могут быть асимметричные подтягивания. Это обычные подтягивания выполняются как обычные, но только в конце движения подбородок находится не посередине между руками, а над рукой. Обычно подтягивания выполняются попеременно: то к правой, то к левой руке. </w:t>
      </w:r>
    </w:p>
    <w:p w14:paraId="4C4AD208"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1.4. Разноуровневые подтягивания. </w:t>
      </w:r>
      <w:r w:rsidRPr="00255563">
        <w:rPr>
          <w:rFonts w:ascii="Times New Roman" w:hAnsi="Times New Roman" w:cs="Times New Roman"/>
          <w:sz w:val="24"/>
          <w:szCs w:val="24"/>
        </w:rPr>
        <w:t xml:space="preserve">Следующим шагом на пути к подтягиванию на одной руке можно назвать разноуровневые подтягивания. Смысл их в том, что если вы при подтягивании располагаете одну руку выше другой, то нагрузка на руки распределяется неодинаково. Вариантов выполнения этого упражнения существует масса. Можно подтягиваться на двух зацепках, расположенных на разном уровне, можно перекинуть через турник полотенце и одной рукой придерживаться за него, можно использовать в качестве опоры для менее нагруженной руки петлю (оттяжку), можно браться одной рукой в щипок за косяк двери (если турник весит над дверью), в конце концов существует классический вариант: держаться рукой за свою руку сначала в районе запястья, потом все ближе к плечу. </w:t>
      </w:r>
    </w:p>
    <w:p w14:paraId="6D6854A5"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w w:val="111"/>
          <w:sz w:val="24"/>
          <w:szCs w:val="24"/>
        </w:rPr>
        <w:t xml:space="preserve">1.5. Лесенка. </w:t>
      </w:r>
      <w:r w:rsidRPr="00255563">
        <w:rPr>
          <w:rFonts w:ascii="Times New Roman" w:hAnsi="Times New Roman" w:cs="Times New Roman"/>
          <w:sz w:val="24"/>
          <w:szCs w:val="24"/>
        </w:rPr>
        <w:t xml:space="preserve">Лесенкой называют комплекс из нескольких подходов подтягиваний. Существует несколько вариантов выполнения лесенки. Можно начинать с 1 подтягивания, затем каждый подход увеличивать число подтягиваний на 1 до тех пор, пока вы можете заставить себя подтянуться на 1 раз больше, чем в предыдущий подход. После того, как </w:t>
      </w:r>
      <w:r w:rsidRPr="00255563">
        <w:rPr>
          <w:rFonts w:ascii="Times New Roman" w:hAnsi="Times New Roman" w:cs="Times New Roman"/>
          <w:sz w:val="24"/>
          <w:szCs w:val="24"/>
        </w:rPr>
        <w:lastRenderedPageBreak/>
        <w:t xml:space="preserve">предел достигнут, то начинайте убавлять число подтягиваний на 1 в каждом подходе. Второй вариант - начинать с максимума, убавить до 1 и снова до максимума. Главный смысл лесенки — это ритмичность подходов. Вы делаете небольшой интервал между ними (обычно 10-20 с), главное, чтобы он не менялся. </w:t>
      </w:r>
    </w:p>
    <w:p w14:paraId="568432AE"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1.6. «W» </w:t>
      </w:r>
      <w:r w:rsidRPr="00255563">
        <w:rPr>
          <w:rFonts w:ascii="Times New Roman" w:hAnsi="Times New Roman" w:cs="Times New Roman"/>
          <w:sz w:val="24"/>
          <w:szCs w:val="24"/>
        </w:rPr>
        <w:t>Начинается серия с максимума (например, с 5 подтягиваний, для каждого это число разное), затем 1 Ос отдых, затем -4,10 с отдых, 3 и так до одного раза. Затем после 1 О секундного отдыха - 2 раза, 1</w:t>
      </w:r>
      <w:r>
        <w:rPr>
          <w:rFonts w:ascii="Times New Roman" w:hAnsi="Times New Roman" w:cs="Times New Roman"/>
          <w:sz w:val="24"/>
          <w:szCs w:val="24"/>
        </w:rPr>
        <w:t>0</w:t>
      </w:r>
      <w:r w:rsidRPr="00255563">
        <w:rPr>
          <w:rFonts w:ascii="Times New Roman" w:hAnsi="Times New Roman" w:cs="Times New Roman"/>
          <w:sz w:val="24"/>
          <w:szCs w:val="24"/>
        </w:rPr>
        <w:t>с отдых, 3 раза, итак, до 5. Потом опять до 1. Потом опять до 5. Все это, естественно, выполняется непрерывно с отдыхом в 1</w:t>
      </w:r>
      <w:r>
        <w:rPr>
          <w:rFonts w:ascii="Times New Roman" w:hAnsi="Times New Roman" w:cs="Times New Roman"/>
          <w:sz w:val="24"/>
          <w:szCs w:val="24"/>
        </w:rPr>
        <w:t>0</w:t>
      </w:r>
      <w:r w:rsidRPr="00255563">
        <w:rPr>
          <w:rFonts w:ascii="Times New Roman" w:hAnsi="Times New Roman" w:cs="Times New Roman"/>
          <w:sz w:val="24"/>
          <w:szCs w:val="24"/>
        </w:rPr>
        <w:t xml:space="preserve"> секунд. В результате, как вы могли обратить внимание, все это составляет букву "W", откуда и название. Если "W" с 5 получается просто - необходимо переходить к 6 и т.д. Аналогичные упражнения делаются в висе на зацепках, что более полезно для лазания, так как представляет собой одновременную тренировку силы кистевого хвата и рук. </w:t>
      </w:r>
    </w:p>
    <w:p w14:paraId="2899170D" w14:textId="77777777" w:rsidR="00D27885" w:rsidRPr="00255563" w:rsidRDefault="00D27885" w:rsidP="00D27885">
      <w:pPr>
        <w:pStyle w:val="a4"/>
        <w:ind w:firstLine="567"/>
        <w:jc w:val="both"/>
        <w:rPr>
          <w:rFonts w:ascii="Times New Roman" w:hAnsi="Times New Roman" w:cs="Times New Roman"/>
          <w:sz w:val="24"/>
          <w:szCs w:val="24"/>
        </w:rPr>
      </w:pPr>
    </w:p>
    <w:p w14:paraId="14161F66" w14:textId="77777777" w:rsidR="00D27885" w:rsidRPr="00255563" w:rsidRDefault="00D27885" w:rsidP="00D27885">
      <w:pPr>
        <w:pStyle w:val="a4"/>
        <w:ind w:firstLine="567"/>
        <w:jc w:val="both"/>
        <w:rPr>
          <w:rFonts w:ascii="Times New Roman" w:hAnsi="Times New Roman" w:cs="Times New Roman"/>
          <w:b/>
          <w:bCs/>
          <w:sz w:val="24"/>
          <w:szCs w:val="24"/>
        </w:rPr>
      </w:pPr>
      <w:r w:rsidRPr="00255563">
        <w:rPr>
          <w:rFonts w:ascii="Times New Roman" w:hAnsi="Times New Roman" w:cs="Times New Roman"/>
          <w:b/>
          <w:w w:val="105"/>
          <w:sz w:val="24"/>
          <w:szCs w:val="24"/>
        </w:rPr>
        <w:t>2.</w:t>
      </w:r>
      <w:r w:rsidRPr="00255563">
        <w:rPr>
          <w:rFonts w:ascii="Times New Roman" w:hAnsi="Times New Roman" w:cs="Times New Roman"/>
          <w:w w:val="105"/>
          <w:sz w:val="24"/>
          <w:szCs w:val="24"/>
        </w:rPr>
        <w:t xml:space="preserve"> </w:t>
      </w:r>
      <w:r w:rsidRPr="00255563">
        <w:rPr>
          <w:rFonts w:ascii="Times New Roman" w:hAnsi="Times New Roman" w:cs="Times New Roman"/>
          <w:b/>
          <w:bCs/>
          <w:sz w:val="24"/>
          <w:szCs w:val="24"/>
        </w:rPr>
        <w:t xml:space="preserve">Фиксации </w:t>
      </w:r>
    </w:p>
    <w:p w14:paraId="2FBF3F15"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Не менее важной способностью для лазания является способность зафиксировать свое тело в нужном вам положении. Это становится особенно актуальным при лазании через перегибы и в сильном нависании. </w:t>
      </w:r>
    </w:p>
    <w:p w14:paraId="56E3D6DA"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2.1. Одиночные фиксации. </w:t>
      </w:r>
      <w:r w:rsidRPr="00255563">
        <w:rPr>
          <w:rFonts w:ascii="Times New Roman" w:hAnsi="Times New Roman" w:cs="Times New Roman"/>
          <w:sz w:val="24"/>
          <w:szCs w:val="24"/>
        </w:rPr>
        <w:t xml:space="preserve">При выполнении этого упражнения вы подтягиваетесь до того положения, в котором будет выполняться фиксация, потом удерживаете себя в нем так долго, как только можете. Обычно фиксируются в положении О (верх), 90 и 120 градусов (угол сгибания локтя). Недостаток этого упражнения в том, что достаточно быстро достигается такая физическая форма, что вы можете удерживать фиксацию слишком долго. </w:t>
      </w:r>
    </w:p>
    <w:p w14:paraId="7DB65B4F"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w w:val="109"/>
          <w:sz w:val="24"/>
          <w:szCs w:val="24"/>
        </w:rPr>
        <w:t xml:space="preserve">2.2. Серия фиксаций. </w:t>
      </w:r>
      <w:r w:rsidRPr="00255563">
        <w:rPr>
          <w:rFonts w:ascii="Times New Roman" w:hAnsi="Times New Roman" w:cs="Times New Roman"/>
          <w:sz w:val="24"/>
          <w:szCs w:val="24"/>
        </w:rPr>
        <w:t xml:space="preserve">При выполнении этого упражнения вы фиксируетесь в разных положениях </w:t>
      </w:r>
    </w:p>
    <w:p w14:paraId="57D9D80A"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w w:val="109"/>
          <w:sz w:val="24"/>
          <w:szCs w:val="24"/>
        </w:rPr>
        <w:t xml:space="preserve">2.3. Серия фиксаций </w:t>
      </w:r>
      <w:r w:rsidRPr="00255563">
        <w:rPr>
          <w:rFonts w:ascii="Times New Roman" w:hAnsi="Times New Roman" w:cs="Times New Roman"/>
          <w:sz w:val="24"/>
          <w:szCs w:val="24"/>
        </w:rPr>
        <w:t xml:space="preserve">с </w:t>
      </w:r>
      <w:r w:rsidRPr="00255563">
        <w:rPr>
          <w:rFonts w:ascii="Times New Roman" w:hAnsi="Times New Roman" w:cs="Times New Roman"/>
          <w:i/>
          <w:iCs/>
          <w:w w:val="109"/>
          <w:sz w:val="24"/>
          <w:szCs w:val="24"/>
        </w:rPr>
        <w:t xml:space="preserve">подтягиваниями. </w:t>
      </w:r>
      <w:r w:rsidRPr="00255563">
        <w:rPr>
          <w:rFonts w:ascii="Times New Roman" w:hAnsi="Times New Roman" w:cs="Times New Roman"/>
          <w:sz w:val="24"/>
          <w:szCs w:val="24"/>
        </w:rPr>
        <w:t xml:space="preserve">Это упражнение из книги "Как пролезть 5.12". Выполняется оно следующим образом: вы делаете полное подтягивание, фиксируетесь в верхнем положении на 5-7 секунд, опускаетесь вниз, затем следующее полное подтягивание, фиксация на спуске в положении 90 градусов на 5-7 секунд, опускаетесь вниз, подтягиваетесь, фиксация на спуске при 120 градусах на 5-7 секунд, спускаетесь до конца вниз. Затем упражнение повторяется. Задача: сделать максимальное число циклов. </w:t>
      </w:r>
    </w:p>
    <w:p w14:paraId="5B41D8AA" w14:textId="77777777" w:rsidR="00D27885" w:rsidRPr="00255563" w:rsidRDefault="00D27885" w:rsidP="00D27885">
      <w:pPr>
        <w:pStyle w:val="a4"/>
        <w:ind w:firstLine="567"/>
        <w:jc w:val="both"/>
        <w:rPr>
          <w:rFonts w:ascii="Times New Roman" w:hAnsi="Times New Roman" w:cs="Times New Roman"/>
          <w:w w:val="106"/>
          <w:sz w:val="24"/>
          <w:szCs w:val="24"/>
        </w:rPr>
      </w:pPr>
      <w:r w:rsidRPr="00255563">
        <w:rPr>
          <w:rFonts w:ascii="Times New Roman" w:hAnsi="Times New Roman" w:cs="Times New Roman"/>
          <w:w w:val="106"/>
          <w:sz w:val="24"/>
          <w:szCs w:val="24"/>
        </w:rPr>
        <w:t xml:space="preserve">3. Упражнение с </w:t>
      </w:r>
      <w:proofErr w:type="spellStart"/>
      <w:r w:rsidRPr="00255563">
        <w:rPr>
          <w:rFonts w:ascii="Times New Roman" w:hAnsi="Times New Roman" w:cs="Times New Roman"/>
          <w:w w:val="106"/>
          <w:sz w:val="24"/>
          <w:szCs w:val="24"/>
        </w:rPr>
        <w:t>кистегрузом</w:t>
      </w:r>
      <w:proofErr w:type="spellEnd"/>
      <w:r w:rsidRPr="00255563">
        <w:rPr>
          <w:rFonts w:ascii="Times New Roman" w:hAnsi="Times New Roman" w:cs="Times New Roman"/>
          <w:w w:val="106"/>
          <w:sz w:val="24"/>
          <w:szCs w:val="24"/>
        </w:rPr>
        <w:t xml:space="preserve">. </w:t>
      </w:r>
    </w:p>
    <w:p w14:paraId="0821D438" w14:textId="77777777" w:rsidR="00D27885" w:rsidRPr="00255563" w:rsidRDefault="00D27885" w:rsidP="00D27885">
      <w:pPr>
        <w:pStyle w:val="a4"/>
        <w:ind w:firstLine="567"/>
        <w:jc w:val="both"/>
        <w:rPr>
          <w:rFonts w:ascii="Times New Roman" w:hAnsi="Times New Roman" w:cs="Times New Roman"/>
          <w:sz w:val="24"/>
          <w:szCs w:val="24"/>
        </w:rPr>
      </w:pPr>
      <w:proofErr w:type="spellStart"/>
      <w:r w:rsidRPr="00255563">
        <w:rPr>
          <w:rFonts w:ascii="Times New Roman" w:hAnsi="Times New Roman" w:cs="Times New Roman"/>
          <w:sz w:val="24"/>
          <w:szCs w:val="24"/>
        </w:rPr>
        <w:t>Кистегруз</w:t>
      </w:r>
      <w:proofErr w:type="spellEnd"/>
      <w:r w:rsidRPr="00255563">
        <w:rPr>
          <w:rFonts w:ascii="Times New Roman" w:hAnsi="Times New Roman" w:cs="Times New Roman"/>
          <w:sz w:val="24"/>
          <w:szCs w:val="24"/>
        </w:rPr>
        <w:t xml:space="preserve"> представляет собой деревянный прут диаметром 3,5-5 см с укрепленным на шнуре (1-1,2 м) грузом 3-5кг. Например, диск от штанги. </w:t>
      </w:r>
    </w:p>
    <w:p w14:paraId="14D70F62"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Упражнение. </w:t>
      </w:r>
      <w:r w:rsidRPr="00255563">
        <w:rPr>
          <w:rFonts w:ascii="Times New Roman" w:hAnsi="Times New Roman" w:cs="Times New Roman"/>
          <w:sz w:val="24"/>
          <w:szCs w:val="24"/>
        </w:rPr>
        <w:t xml:space="preserve">Держа </w:t>
      </w:r>
      <w:proofErr w:type="spellStart"/>
      <w:r w:rsidRPr="00255563">
        <w:rPr>
          <w:rFonts w:ascii="Times New Roman" w:hAnsi="Times New Roman" w:cs="Times New Roman"/>
          <w:sz w:val="24"/>
          <w:szCs w:val="24"/>
        </w:rPr>
        <w:t>кистегруз</w:t>
      </w:r>
      <w:proofErr w:type="spellEnd"/>
      <w:r w:rsidRPr="00255563">
        <w:rPr>
          <w:rFonts w:ascii="Times New Roman" w:hAnsi="Times New Roman" w:cs="Times New Roman"/>
          <w:sz w:val="24"/>
          <w:szCs w:val="24"/>
        </w:rPr>
        <w:t xml:space="preserve"> с размотанным шнуром на вытянутых руках перед собой, вращая прут кистями рук на себя поднять груз, затем, преодолевая его сопротивление опустить в исходную точку, вращая от себя. Делать до отказа. Это упражнение очень хорошо способствует развитию и укреплению мышц предплечья и пальцев. </w:t>
      </w:r>
    </w:p>
    <w:p w14:paraId="1975EE6F"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Заменить </w:t>
      </w:r>
      <w:proofErr w:type="spellStart"/>
      <w:r w:rsidRPr="00255563">
        <w:rPr>
          <w:rFonts w:ascii="Times New Roman" w:hAnsi="Times New Roman" w:cs="Times New Roman"/>
          <w:sz w:val="24"/>
          <w:szCs w:val="24"/>
        </w:rPr>
        <w:t>кистегруз</w:t>
      </w:r>
      <w:proofErr w:type="spellEnd"/>
      <w:r w:rsidRPr="00255563">
        <w:rPr>
          <w:rFonts w:ascii="Times New Roman" w:hAnsi="Times New Roman" w:cs="Times New Roman"/>
          <w:sz w:val="24"/>
          <w:szCs w:val="24"/>
        </w:rPr>
        <w:t xml:space="preserve"> может диск от штанги весом от 1 до 20 кг, который можно передавать из руки в руку, фиксируя его пальцами сверху. </w:t>
      </w:r>
    </w:p>
    <w:p w14:paraId="5C48C4E8"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w w:val="106"/>
          <w:sz w:val="24"/>
          <w:szCs w:val="24"/>
        </w:rPr>
        <w:t xml:space="preserve">4. Отжимание на брусьях, от пола, от гимнастической скамейки. </w:t>
      </w:r>
      <w:r w:rsidRPr="00255563">
        <w:rPr>
          <w:rFonts w:ascii="Times New Roman" w:hAnsi="Times New Roman" w:cs="Times New Roman"/>
          <w:sz w:val="24"/>
          <w:szCs w:val="24"/>
        </w:rPr>
        <w:t xml:space="preserve">Отжимания выполняются в нескольких вариантах расположения рук: узкий, средний и широкий. Кроме того, в зависимости от поставленной цели меняется способ постановки рук (на кулачках, на ладонях, пальцами вовнутрь или наружу), высота опоры, темп выполнения упражнения и интервалы отдыха. </w:t>
      </w:r>
    </w:p>
    <w:p w14:paraId="6EB6D50A" w14:textId="77777777" w:rsidR="00D27885" w:rsidRPr="00255563" w:rsidRDefault="00D27885" w:rsidP="00D27885">
      <w:pPr>
        <w:pStyle w:val="a4"/>
        <w:ind w:firstLine="567"/>
        <w:jc w:val="both"/>
        <w:rPr>
          <w:rFonts w:ascii="Times New Roman" w:hAnsi="Times New Roman" w:cs="Times New Roman"/>
          <w:w w:val="106"/>
          <w:sz w:val="24"/>
          <w:szCs w:val="24"/>
        </w:rPr>
      </w:pPr>
      <w:r w:rsidRPr="00255563">
        <w:rPr>
          <w:rFonts w:ascii="Times New Roman" w:hAnsi="Times New Roman" w:cs="Times New Roman"/>
          <w:w w:val="106"/>
          <w:sz w:val="24"/>
          <w:szCs w:val="24"/>
        </w:rPr>
        <w:t xml:space="preserve">Специальная физическая подготовка (СФП). 1.Упражнения на пальцевом тренажере. </w:t>
      </w:r>
    </w:p>
    <w:p w14:paraId="7717DBE3"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Для специальной подготовки необходимо изготовить доску с постоянными или сменными зацепами различной конфигурации и размеров. Самый простой вариант в </w:t>
      </w:r>
      <w:r w:rsidRPr="00255563">
        <w:rPr>
          <w:rFonts w:ascii="Times New Roman" w:hAnsi="Times New Roman" w:cs="Times New Roman"/>
          <w:sz w:val="24"/>
          <w:szCs w:val="24"/>
        </w:rPr>
        <w:lastRenderedPageBreak/>
        <w:t xml:space="preserve">толстой доске выдолбить зацепы глубиной 10-20 мм под 1,2,3 пальца. Доску можно укрепить на стене над дверным проемом. Упражнения: подтягивание на зацепах одинаковой величины, на зацепах разной величины, на зацепах, расположенных на разных уровнях. Тоже обратным хватом; тоже на 3-х,2-х и 1 пальце; вис на вытянутых руках на различных зацепах; вис на согнутых руках на различных зацепах; вис на полусогнутых руках на различных зацепах. Вис выполняется прямым и обратным хватом; имитация перехватов: подтянуться на зацепе различной величины, зафиксироваться на одной согнутой руке, другой тянуться вверх (или вверх - в сторону), имитируя </w:t>
      </w:r>
      <w:proofErr w:type="spellStart"/>
      <w:r w:rsidRPr="00255563">
        <w:rPr>
          <w:rFonts w:ascii="Times New Roman" w:hAnsi="Times New Roman" w:cs="Times New Roman"/>
          <w:sz w:val="24"/>
          <w:szCs w:val="24"/>
        </w:rPr>
        <w:t>дотягивание</w:t>
      </w:r>
      <w:proofErr w:type="spellEnd"/>
      <w:r w:rsidRPr="00255563">
        <w:rPr>
          <w:rFonts w:ascii="Times New Roman" w:hAnsi="Times New Roman" w:cs="Times New Roman"/>
          <w:sz w:val="24"/>
          <w:szCs w:val="24"/>
        </w:rPr>
        <w:t xml:space="preserve"> до зацепа. </w:t>
      </w:r>
    </w:p>
    <w:p w14:paraId="695B8C06"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Схема построения тренировки сугубо индивидуальна, но рекомендуется придерживаться некоторых принципов: </w:t>
      </w:r>
    </w:p>
    <w:p w14:paraId="7817A60E" w14:textId="77777777" w:rsidR="00D27885" w:rsidRPr="00255563" w:rsidRDefault="00D27885" w:rsidP="00D27885">
      <w:pPr>
        <w:pStyle w:val="a4"/>
        <w:jc w:val="both"/>
        <w:rPr>
          <w:rFonts w:ascii="Times New Roman" w:hAnsi="Times New Roman" w:cs="Times New Roman"/>
          <w:sz w:val="24"/>
          <w:szCs w:val="24"/>
        </w:rPr>
      </w:pPr>
      <w:r>
        <w:rPr>
          <w:rFonts w:ascii="Times New Roman" w:hAnsi="Times New Roman" w:cs="Times New Roman"/>
          <w:sz w:val="24"/>
          <w:szCs w:val="24"/>
        </w:rPr>
        <w:tab/>
        <w:t xml:space="preserve">а) </w:t>
      </w:r>
      <w:r w:rsidRPr="00255563">
        <w:rPr>
          <w:rFonts w:ascii="Times New Roman" w:hAnsi="Times New Roman" w:cs="Times New Roman"/>
          <w:sz w:val="24"/>
          <w:szCs w:val="24"/>
        </w:rPr>
        <w:t xml:space="preserve">чередовать динамические и изометрические упражнения (например: подтянуться 5-10 раз на одинаковых зацепах, задержаться на 5-10 сек в верхней фазе подтягивания, повиснуть на вытянутых руках на 20-30сек, перехватиться за другие </w:t>
      </w:r>
      <w:r>
        <w:rPr>
          <w:rFonts w:ascii="Times New Roman" w:hAnsi="Times New Roman" w:cs="Times New Roman"/>
          <w:sz w:val="24"/>
          <w:szCs w:val="24"/>
        </w:rPr>
        <w:t>зацепы, подтянуться на них 5-10</w:t>
      </w:r>
      <w:r w:rsidRPr="00255563">
        <w:rPr>
          <w:rFonts w:ascii="Times New Roman" w:hAnsi="Times New Roman" w:cs="Times New Roman"/>
          <w:sz w:val="24"/>
          <w:szCs w:val="24"/>
        </w:rPr>
        <w:t xml:space="preserve"> раз, повиснуть на полусогнутых руках, задержаться на 20-30 сек, из этого положения перехватиться одной рукой за другой зацеп, подтянуться и т.д.) </w:t>
      </w:r>
    </w:p>
    <w:p w14:paraId="3E4A6C29" w14:textId="77777777" w:rsidR="00D27885" w:rsidRPr="00255563" w:rsidRDefault="00D27885" w:rsidP="00D27885">
      <w:pPr>
        <w:pStyle w:val="a4"/>
        <w:jc w:val="both"/>
        <w:rPr>
          <w:rFonts w:ascii="Times New Roman" w:hAnsi="Times New Roman" w:cs="Times New Roman"/>
          <w:sz w:val="24"/>
          <w:szCs w:val="24"/>
        </w:rPr>
      </w:pPr>
      <w:r>
        <w:rPr>
          <w:rFonts w:ascii="Times New Roman" w:hAnsi="Times New Roman" w:cs="Times New Roman"/>
          <w:sz w:val="24"/>
          <w:szCs w:val="24"/>
        </w:rPr>
        <w:tab/>
        <w:t xml:space="preserve">б) </w:t>
      </w:r>
      <w:r w:rsidRPr="00255563">
        <w:rPr>
          <w:rFonts w:ascii="Times New Roman" w:hAnsi="Times New Roman" w:cs="Times New Roman"/>
          <w:sz w:val="24"/>
          <w:szCs w:val="24"/>
        </w:rPr>
        <w:t xml:space="preserve">выполнять упражнения до отказа, как, можно дольше не становясь на пол. </w:t>
      </w:r>
    </w:p>
    <w:p w14:paraId="48242B26"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Внимание! упражнения на доске выполняются только после тщательной разминки и </w:t>
      </w:r>
    </w:p>
    <w:p w14:paraId="2E982ADF"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растяжки всех мышц, особенно мышц и суставов пальцев и мышц предплечья. Некоторые скалолазы для защиты суставов пальцев от разрыва связок перематывают их лейкопластырем. </w:t>
      </w:r>
    </w:p>
    <w:p w14:paraId="1EB16D3A" w14:textId="77777777" w:rsidR="00D27885" w:rsidRPr="00255563" w:rsidRDefault="00D27885" w:rsidP="00D27885">
      <w:pPr>
        <w:pStyle w:val="a4"/>
        <w:jc w:val="both"/>
        <w:rPr>
          <w:rFonts w:ascii="Times New Roman" w:hAnsi="Times New Roman" w:cs="Times New Roman"/>
          <w:sz w:val="24"/>
          <w:szCs w:val="24"/>
        </w:rPr>
      </w:pPr>
    </w:p>
    <w:p w14:paraId="17B81719" w14:textId="77777777" w:rsidR="00D27885" w:rsidRPr="00255563" w:rsidRDefault="00D27885" w:rsidP="00D27885">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2. Упражнения на турнике. </w:t>
      </w:r>
    </w:p>
    <w:p w14:paraId="0C5AE96F" w14:textId="77777777" w:rsidR="00D27885" w:rsidRPr="00255563" w:rsidRDefault="00D27885" w:rsidP="00D27885">
      <w:pPr>
        <w:pStyle w:val="a4"/>
        <w:ind w:firstLine="567"/>
        <w:jc w:val="both"/>
        <w:rPr>
          <w:rFonts w:ascii="Times New Roman" w:hAnsi="Times New Roman" w:cs="Times New Roman"/>
          <w:sz w:val="24"/>
          <w:szCs w:val="24"/>
        </w:rPr>
      </w:pPr>
      <w:r>
        <w:rPr>
          <w:rFonts w:ascii="Times New Roman" w:hAnsi="Times New Roman" w:cs="Times New Roman"/>
          <w:i/>
          <w:iCs/>
          <w:sz w:val="24"/>
          <w:szCs w:val="24"/>
        </w:rPr>
        <w:t>1</w:t>
      </w:r>
      <w:r w:rsidRPr="00255563">
        <w:rPr>
          <w:rFonts w:ascii="Times New Roman" w:hAnsi="Times New Roman" w:cs="Times New Roman"/>
          <w:i/>
          <w:iCs/>
          <w:sz w:val="24"/>
          <w:szCs w:val="24"/>
        </w:rPr>
        <w:t xml:space="preserve">. Вис. </w:t>
      </w:r>
      <w:r w:rsidRPr="00255563">
        <w:rPr>
          <w:rFonts w:ascii="Times New Roman" w:hAnsi="Times New Roman" w:cs="Times New Roman"/>
          <w:sz w:val="24"/>
          <w:szCs w:val="24"/>
        </w:rPr>
        <w:t xml:space="preserve">Висеть нужно как можно дольше сначала на двух руках, затем поочередно на каждой из рук (вторая в это время отдыхает) и снова на двух. Висеть до отказа. </w:t>
      </w:r>
    </w:p>
    <w:p w14:paraId="16BA0884"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2. Вис в блоке. </w:t>
      </w:r>
      <w:r w:rsidRPr="00255563">
        <w:rPr>
          <w:rFonts w:ascii="Times New Roman" w:hAnsi="Times New Roman" w:cs="Times New Roman"/>
          <w:sz w:val="24"/>
          <w:szCs w:val="24"/>
        </w:rPr>
        <w:t xml:space="preserve">Подтянуться на двух руках, затем одну отпустить и висеть на согнутой руке до отказа, медленно опуститься вниз на одной руке. Тоже с другой рукой. </w:t>
      </w:r>
    </w:p>
    <w:p w14:paraId="79E5647A" w14:textId="77777777" w:rsidR="00D27885"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3.Перекаты </w:t>
      </w:r>
      <w:r w:rsidRPr="00255563">
        <w:rPr>
          <w:rFonts w:ascii="Times New Roman" w:hAnsi="Times New Roman" w:cs="Times New Roman"/>
          <w:sz w:val="24"/>
          <w:szCs w:val="24"/>
        </w:rPr>
        <w:t>("Крокодильчик"). Подтянуться на двух руках, зависнув на левой согнутой, перехватиться правой рукой дальше в сторону по перекладине и плавно переместить тело</w:t>
      </w:r>
      <w:r>
        <w:rPr>
          <w:rFonts w:ascii="Times New Roman" w:hAnsi="Times New Roman" w:cs="Times New Roman"/>
          <w:sz w:val="24"/>
          <w:szCs w:val="24"/>
        </w:rPr>
        <w:t>.</w:t>
      </w:r>
      <w:r w:rsidRPr="00255563">
        <w:rPr>
          <w:rFonts w:ascii="Times New Roman" w:hAnsi="Times New Roman" w:cs="Times New Roman"/>
          <w:sz w:val="24"/>
          <w:szCs w:val="24"/>
        </w:rPr>
        <w:t xml:space="preserve"> </w:t>
      </w:r>
    </w:p>
    <w:p w14:paraId="704C82D2"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Через несколько месяцев все эти упражнения на тренажере и турнике раз в неделю можно делать с отягощением 10 и более кг, но при условии, что ваши мышцы, суставы, связки адекватно реагируют на увеличение нагрузки. </w:t>
      </w:r>
    </w:p>
    <w:p w14:paraId="42439EB6" w14:textId="77777777" w:rsidR="00D27885" w:rsidRPr="00255563" w:rsidRDefault="00D27885" w:rsidP="00D27885">
      <w:pPr>
        <w:pStyle w:val="a4"/>
        <w:ind w:firstLine="567"/>
        <w:jc w:val="both"/>
        <w:rPr>
          <w:rFonts w:ascii="Times New Roman" w:hAnsi="Times New Roman" w:cs="Times New Roman"/>
          <w:i/>
          <w:iCs/>
          <w:sz w:val="24"/>
          <w:szCs w:val="24"/>
        </w:rPr>
      </w:pPr>
      <w:r w:rsidRPr="00255563">
        <w:rPr>
          <w:rFonts w:ascii="Times New Roman" w:hAnsi="Times New Roman" w:cs="Times New Roman"/>
          <w:sz w:val="24"/>
          <w:szCs w:val="24"/>
        </w:rPr>
        <w:t xml:space="preserve">Выход на две руки над перекладиной. </w:t>
      </w:r>
      <w:r w:rsidRPr="00255563">
        <w:rPr>
          <w:rFonts w:ascii="Times New Roman" w:hAnsi="Times New Roman" w:cs="Times New Roman"/>
          <w:i/>
          <w:iCs/>
          <w:sz w:val="24"/>
          <w:szCs w:val="24"/>
        </w:rPr>
        <w:t xml:space="preserve">"Выход силой". </w:t>
      </w:r>
    </w:p>
    <w:p w14:paraId="372C7FAA"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Медленное подтягивание. </w:t>
      </w:r>
      <w:r w:rsidRPr="00255563">
        <w:rPr>
          <w:rFonts w:ascii="Times New Roman" w:hAnsi="Times New Roman" w:cs="Times New Roman"/>
          <w:sz w:val="24"/>
          <w:szCs w:val="24"/>
        </w:rPr>
        <w:t xml:space="preserve">Это упражнение очень эффективно развивает силу и силовую выносливость, но требует четкого выполнения и самоконтроля. Повиснуть на перекладине, насколько можно медленно начать подтягиваться, не останавливаясь (опытным путем определить время, необходимое для достижения верхней и стараться с каждым разом его увеличить). Достигнув верхней точки (подбородок над перекладиной), зафиксироваться на -предельно возможное время, затем также очень медленно начать опускаться вниз до полного виса и висеть до отказа. Упражнение принесет мало пользы, если Вы не будете полностью выкладываться, т.е. достигать верхней точки на пределе своих сил, двигаться рывками, не висеть на согнутых руках до тех пор, пока руки сами не начнут разгибаться, не будете преодолевать нарастающую боль в мышцах и усталость. Важно также сохранять контроль над дыханием, дышать равномерно. </w:t>
      </w:r>
    </w:p>
    <w:p w14:paraId="412A648A" w14:textId="77777777" w:rsidR="00D27885" w:rsidRPr="00255563" w:rsidRDefault="00D27885" w:rsidP="00D27885">
      <w:pPr>
        <w:pStyle w:val="a4"/>
        <w:jc w:val="both"/>
        <w:rPr>
          <w:rFonts w:ascii="Times New Roman" w:hAnsi="Times New Roman" w:cs="Times New Roman"/>
          <w:sz w:val="24"/>
          <w:szCs w:val="24"/>
        </w:rPr>
      </w:pPr>
    </w:p>
    <w:p w14:paraId="125FDC6D" w14:textId="77777777" w:rsidR="00D27885" w:rsidRPr="00255563" w:rsidRDefault="00D27885" w:rsidP="00D27885">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3. Упражнение </w:t>
      </w:r>
      <w:r>
        <w:rPr>
          <w:rFonts w:ascii="Times New Roman" w:hAnsi="Times New Roman" w:cs="Times New Roman"/>
          <w:b/>
          <w:bCs/>
          <w:sz w:val="24"/>
          <w:szCs w:val="24"/>
        </w:rPr>
        <w:t>для</w:t>
      </w:r>
      <w:r w:rsidRPr="00255563">
        <w:rPr>
          <w:rFonts w:ascii="Times New Roman" w:hAnsi="Times New Roman" w:cs="Times New Roman"/>
          <w:b/>
          <w:bCs/>
          <w:sz w:val="24"/>
          <w:szCs w:val="24"/>
        </w:rPr>
        <w:t xml:space="preserve"> мышц ног. </w:t>
      </w:r>
    </w:p>
    <w:p w14:paraId="0297F05B" w14:textId="77777777" w:rsidR="00D27885"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1.</w:t>
      </w:r>
      <w:r>
        <w:rPr>
          <w:rFonts w:ascii="Times New Roman" w:hAnsi="Times New Roman" w:cs="Times New Roman"/>
          <w:i/>
          <w:iCs/>
          <w:sz w:val="24"/>
          <w:szCs w:val="24"/>
        </w:rPr>
        <w:t xml:space="preserve"> </w:t>
      </w:r>
      <w:r w:rsidRPr="00255563">
        <w:rPr>
          <w:rFonts w:ascii="Times New Roman" w:hAnsi="Times New Roman" w:cs="Times New Roman"/>
          <w:i/>
          <w:iCs/>
          <w:sz w:val="24"/>
          <w:szCs w:val="24"/>
        </w:rPr>
        <w:t xml:space="preserve">Приседания на одной ноге </w:t>
      </w:r>
      <w:r w:rsidRPr="00255563">
        <w:rPr>
          <w:rFonts w:ascii="Times New Roman" w:hAnsi="Times New Roman" w:cs="Times New Roman"/>
          <w:sz w:val="24"/>
          <w:szCs w:val="24"/>
        </w:rPr>
        <w:t xml:space="preserve">("пистолетик"). Кому тяжело, можно придерживаться или даже помогать себе руками. Тоже другой ногой. В зависимости от преследуемых целей варьируется высота ступеньки и скорость подъёма на ноге. </w:t>
      </w:r>
    </w:p>
    <w:p w14:paraId="19EC93B9" w14:textId="77777777" w:rsidR="00D27885" w:rsidRPr="00255563" w:rsidRDefault="00D27885" w:rsidP="00D27885">
      <w:pPr>
        <w:pStyle w:val="a4"/>
        <w:ind w:firstLine="567"/>
        <w:jc w:val="both"/>
        <w:rPr>
          <w:rFonts w:ascii="Times New Roman" w:hAnsi="Times New Roman" w:cs="Times New Roman"/>
          <w:sz w:val="24"/>
          <w:szCs w:val="24"/>
        </w:rPr>
      </w:pPr>
      <w:r>
        <w:rPr>
          <w:rFonts w:ascii="Times New Roman" w:hAnsi="Times New Roman" w:cs="Times New Roman"/>
          <w:sz w:val="24"/>
          <w:szCs w:val="24"/>
        </w:rPr>
        <w:lastRenderedPageBreak/>
        <w:t>2</w:t>
      </w:r>
      <w:r w:rsidRPr="00255563">
        <w:rPr>
          <w:rFonts w:ascii="Times New Roman" w:hAnsi="Times New Roman" w:cs="Times New Roman"/>
          <w:sz w:val="24"/>
          <w:szCs w:val="24"/>
        </w:rPr>
        <w:t xml:space="preserve">. </w:t>
      </w:r>
      <w:r w:rsidRPr="00255563">
        <w:rPr>
          <w:rFonts w:ascii="Times New Roman" w:hAnsi="Times New Roman" w:cs="Times New Roman"/>
          <w:i/>
          <w:iCs/>
          <w:sz w:val="24"/>
          <w:szCs w:val="24"/>
        </w:rPr>
        <w:t xml:space="preserve">"Выпрыгивания". </w:t>
      </w:r>
      <w:r w:rsidRPr="00255563">
        <w:rPr>
          <w:rFonts w:ascii="Times New Roman" w:hAnsi="Times New Roman" w:cs="Times New Roman"/>
          <w:sz w:val="24"/>
          <w:szCs w:val="24"/>
        </w:rPr>
        <w:t>Выполняются из глубокого приседа или как продолжение упражнения "</w:t>
      </w:r>
      <w:proofErr w:type="spellStart"/>
      <w:r w:rsidRPr="00255563">
        <w:rPr>
          <w:rFonts w:ascii="Times New Roman" w:hAnsi="Times New Roman" w:cs="Times New Roman"/>
          <w:sz w:val="24"/>
          <w:szCs w:val="24"/>
        </w:rPr>
        <w:t>зашагивание</w:t>
      </w:r>
      <w:proofErr w:type="spellEnd"/>
      <w:r w:rsidRPr="00255563">
        <w:rPr>
          <w:rFonts w:ascii="Times New Roman" w:hAnsi="Times New Roman" w:cs="Times New Roman"/>
          <w:sz w:val="24"/>
          <w:szCs w:val="24"/>
        </w:rPr>
        <w:t xml:space="preserve">". </w:t>
      </w:r>
    </w:p>
    <w:p w14:paraId="23EBF0AF" w14:textId="77777777" w:rsidR="00D27885" w:rsidRPr="00255563" w:rsidRDefault="00D27885" w:rsidP="00D27885">
      <w:pPr>
        <w:pStyle w:val="a4"/>
        <w:ind w:firstLine="567"/>
        <w:jc w:val="both"/>
        <w:rPr>
          <w:rFonts w:ascii="Times New Roman" w:hAnsi="Times New Roman" w:cs="Times New Roman"/>
          <w:sz w:val="24"/>
          <w:szCs w:val="24"/>
        </w:rPr>
      </w:pPr>
      <w:r>
        <w:rPr>
          <w:rFonts w:ascii="Times New Roman" w:hAnsi="Times New Roman" w:cs="Times New Roman"/>
          <w:i/>
          <w:iCs/>
          <w:sz w:val="24"/>
          <w:szCs w:val="24"/>
        </w:rPr>
        <w:t>3. Прыжки</w:t>
      </w:r>
      <w:r w:rsidRPr="00255563">
        <w:rPr>
          <w:rFonts w:ascii="Times New Roman" w:hAnsi="Times New Roman" w:cs="Times New Roman"/>
          <w:i/>
          <w:iCs/>
          <w:sz w:val="24"/>
          <w:szCs w:val="24"/>
        </w:rPr>
        <w:t xml:space="preserve"> в глубину </w:t>
      </w:r>
      <w:r w:rsidRPr="00255563">
        <w:rPr>
          <w:rFonts w:ascii="Times New Roman" w:hAnsi="Times New Roman" w:cs="Times New Roman"/>
          <w:sz w:val="24"/>
          <w:szCs w:val="24"/>
        </w:rPr>
        <w:t xml:space="preserve">выполняются с высоты от 20 до 60 - 70 см, на напряженные "пружинкой" ноги. </w:t>
      </w:r>
    </w:p>
    <w:p w14:paraId="2D7D3734" w14:textId="77777777" w:rsidR="00D27885" w:rsidRPr="00255563" w:rsidRDefault="00D27885" w:rsidP="00D27885">
      <w:pPr>
        <w:pStyle w:val="a4"/>
        <w:ind w:firstLine="567"/>
        <w:jc w:val="both"/>
        <w:rPr>
          <w:rFonts w:ascii="Times New Roman" w:hAnsi="Times New Roman" w:cs="Times New Roman"/>
          <w:sz w:val="24"/>
          <w:szCs w:val="24"/>
        </w:rPr>
      </w:pPr>
      <w:r>
        <w:rPr>
          <w:rFonts w:ascii="Times New Roman" w:hAnsi="Times New Roman" w:cs="Times New Roman"/>
          <w:i/>
          <w:iCs/>
          <w:sz w:val="24"/>
          <w:szCs w:val="24"/>
        </w:rPr>
        <w:t xml:space="preserve">4. </w:t>
      </w:r>
      <w:r w:rsidRPr="00255563">
        <w:rPr>
          <w:rFonts w:ascii="Times New Roman" w:hAnsi="Times New Roman" w:cs="Times New Roman"/>
          <w:i/>
          <w:iCs/>
          <w:sz w:val="24"/>
          <w:szCs w:val="24"/>
        </w:rPr>
        <w:t xml:space="preserve">Приседания </w:t>
      </w:r>
      <w:r w:rsidRPr="00255563">
        <w:rPr>
          <w:rFonts w:ascii="Times New Roman" w:hAnsi="Times New Roman" w:cs="Times New Roman"/>
          <w:sz w:val="24"/>
          <w:szCs w:val="24"/>
        </w:rPr>
        <w:t xml:space="preserve">с </w:t>
      </w:r>
      <w:r w:rsidRPr="00255563">
        <w:rPr>
          <w:rFonts w:ascii="Times New Roman" w:hAnsi="Times New Roman" w:cs="Times New Roman"/>
          <w:i/>
          <w:iCs/>
          <w:sz w:val="24"/>
          <w:szCs w:val="24"/>
        </w:rPr>
        <w:t xml:space="preserve">отягощением. </w:t>
      </w:r>
      <w:r w:rsidRPr="00255563">
        <w:rPr>
          <w:rFonts w:ascii="Times New Roman" w:hAnsi="Times New Roman" w:cs="Times New Roman"/>
          <w:sz w:val="24"/>
          <w:szCs w:val="24"/>
        </w:rPr>
        <w:t xml:space="preserve">Регулируется вес отягощения, темп и глубина приседания. </w:t>
      </w:r>
    </w:p>
    <w:p w14:paraId="37BB8043" w14:textId="77777777" w:rsidR="00D27885" w:rsidRPr="00255563" w:rsidRDefault="00D27885" w:rsidP="00D27885">
      <w:pPr>
        <w:pStyle w:val="a4"/>
        <w:ind w:firstLine="567"/>
        <w:jc w:val="both"/>
        <w:rPr>
          <w:rFonts w:ascii="Times New Roman" w:hAnsi="Times New Roman" w:cs="Times New Roman"/>
          <w:sz w:val="24"/>
          <w:szCs w:val="24"/>
        </w:rPr>
      </w:pPr>
      <w:r>
        <w:rPr>
          <w:rFonts w:ascii="Times New Roman" w:hAnsi="Times New Roman" w:cs="Times New Roman"/>
          <w:i/>
          <w:iCs/>
          <w:sz w:val="24"/>
          <w:szCs w:val="24"/>
        </w:rPr>
        <w:t>5</w:t>
      </w:r>
      <w:r w:rsidRPr="00255563">
        <w:rPr>
          <w:rFonts w:ascii="Times New Roman" w:hAnsi="Times New Roman" w:cs="Times New Roman"/>
          <w:i/>
          <w:iCs/>
          <w:sz w:val="24"/>
          <w:szCs w:val="24"/>
        </w:rPr>
        <w:t xml:space="preserve">. "Волчий шаг" и "кошачий шаг". </w:t>
      </w:r>
      <w:r w:rsidRPr="00255563">
        <w:rPr>
          <w:rFonts w:ascii="Times New Roman" w:hAnsi="Times New Roman" w:cs="Times New Roman"/>
          <w:sz w:val="24"/>
          <w:szCs w:val="24"/>
        </w:rPr>
        <w:t xml:space="preserve">Выпрыгивание вверх из глубокого приседа с одной ноги с одновременным выбрасыванием вверх одноименной или разноименной руки и высоким подниманием бедра второй ноги. </w:t>
      </w:r>
    </w:p>
    <w:p w14:paraId="2F3450EC" w14:textId="77777777" w:rsidR="00D27885" w:rsidRDefault="00D27885" w:rsidP="00D27885">
      <w:pPr>
        <w:pStyle w:val="a4"/>
        <w:ind w:firstLine="567"/>
        <w:jc w:val="both"/>
        <w:rPr>
          <w:rFonts w:ascii="Times New Roman" w:hAnsi="Times New Roman" w:cs="Times New Roman"/>
          <w:sz w:val="24"/>
          <w:szCs w:val="24"/>
        </w:rPr>
      </w:pPr>
      <w:r>
        <w:rPr>
          <w:rFonts w:ascii="Times New Roman" w:hAnsi="Times New Roman" w:cs="Times New Roman"/>
          <w:i/>
          <w:iCs/>
          <w:sz w:val="24"/>
          <w:szCs w:val="24"/>
        </w:rPr>
        <w:t>6</w:t>
      </w:r>
      <w:r w:rsidRPr="00255563">
        <w:rPr>
          <w:rFonts w:ascii="Times New Roman" w:hAnsi="Times New Roman" w:cs="Times New Roman"/>
          <w:i/>
          <w:iCs/>
          <w:sz w:val="24"/>
          <w:szCs w:val="24"/>
        </w:rPr>
        <w:t xml:space="preserve">. Упражнение "мячик". </w:t>
      </w:r>
      <w:r w:rsidRPr="00255563">
        <w:rPr>
          <w:rFonts w:ascii="Times New Roman" w:hAnsi="Times New Roman" w:cs="Times New Roman"/>
          <w:sz w:val="24"/>
          <w:szCs w:val="24"/>
        </w:rPr>
        <w:t>Мелкие пружинистые прыжки с</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небольшим отягощением, оказываемым партнёром - как ведение мяча в баскетболе. </w:t>
      </w:r>
    </w:p>
    <w:p w14:paraId="05114BA0" w14:textId="77777777" w:rsidR="00D27885" w:rsidRPr="00255563" w:rsidRDefault="00D27885" w:rsidP="00D27885">
      <w:pPr>
        <w:pStyle w:val="a4"/>
        <w:jc w:val="both"/>
        <w:rPr>
          <w:rFonts w:ascii="Times New Roman" w:hAnsi="Times New Roman" w:cs="Times New Roman"/>
          <w:sz w:val="24"/>
          <w:szCs w:val="24"/>
        </w:rPr>
      </w:pPr>
      <w:r>
        <w:rPr>
          <w:rFonts w:ascii="Times New Roman" w:hAnsi="Times New Roman" w:cs="Times New Roman"/>
          <w:sz w:val="24"/>
          <w:szCs w:val="24"/>
        </w:rPr>
        <w:t>7</w:t>
      </w:r>
      <w:r w:rsidRPr="00255563">
        <w:rPr>
          <w:rFonts w:ascii="Times New Roman" w:hAnsi="Times New Roman" w:cs="Times New Roman"/>
          <w:sz w:val="24"/>
          <w:szCs w:val="24"/>
        </w:rPr>
        <w:t xml:space="preserve">.Упражнения для сгибателей ног. </w:t>
      </w:r>
    </w:p>
    <w:p w14:paraId="038EDD18"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а) лежа лицом вниз, спортсмен поднимает голеностоп, сгибая ногу в колене, партнёр оказывает необходимое сопротивление. </w:t>
      </w:r>
    </w:p>
    <w:p w14:paraId="1AC49C64"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б) </w:t>
      </w:r>
      <w:proofErr w:type="spellStart"/>
      <w:r w:rsidRPr="00255563">
        <w:rPr>
          <w:rFonts w:ascii="Times New Roman" w:hAnsi="Times New Roman" w:cs="Times New Roman"/>
          <w:sz w:val="24"/>
          <w:szCs w:val="24"/>
        </w:rPr>
        <w:t>и.п</w:t>
      </w:r>
      <w:proofErr w:type="spellEnd"/>
      <w:r w:rsidRPr="00255563">
        <w:rPr>
          <w:rFonts w:ascii="Times New Roman" w:hAnsi="Times New Roman" w:cs="Times New Roman"/>
          <w:sz w:val="24"/>
          <w:szCs w:val="24"/>
        </w:rPr>
        <w:t xml:space="preserve">.: лёжа на спине или в упоре на руки, спиной вниз, работающая нога - на опоре высотой от 20 до 40 - 50 см. Усилием сгибателя ноги поднимать и опускать таз и весь корпус. </w:t>
      </w:r>
    </w:p>
    <w:p w14:paraId="03B0646D" w14:textId="77777777" w:rsidR="00D27885"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в) стоя на полу или в висе на перекладине, поднимать зафиксированное на ноге отягощение вперед, поднимая колено и назад, сгибая ногу в колене на максимально возможную высоту. Можно регулировать вес отягощения и темп выполнения упражнения. </w:t>
      </w:r>
    </w:p>
    <w:p w14:paraId="210950A3" w14:textId="77777777" w:rsidR="00D27885" w:rsidRDefault="00D27885" w:rsidP="00D27885">
      <w:pPr>
        <w:pStyle w:val="a4"/>
        <w:jc w:val="both"/>
        <w:rPr>
          <w:rFonts w:ascii="Times New Roman" w:hAnsi="Times New Roman" w:cs="Times New Roman"/>
          <w:sz w:val="24"/>
          <w:szCs w:val="24"/>
        </w:rPr>
      </w:pPr>
    </w:p>
    <w:p w14:paraId="7D67490A" w14:textId="77777777" w:rsidR="00D27885" w:rsidRPr="00255563" w:rsidRDefault="00D27885" w:rsidP="00D27885">
      <w:pPr>
        <w:pStyle w:val="a4"/>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4. Упражнения на развитие брюшного пресса и поясничного отдела спины. </w:t>
      </w:r>
    </w:p>
    <w:p w14:paraId="7E69FDF0"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а) в висе держать "уголок" до отказа. Ещё эффективнее фиксировать "уголок" на разных уровнях. </w:t>
      </w:r>
    </w:p>
    <w:p w14:paraId="433FE363"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б) поднимание прямых ног в висе. Вариантами этого упражнения являются поднятия ног через сторону (для косого пресса), а также круговые движения ногами. </w:t>
      </w:r>
    </w:p>
    <w:p w14:paraId="050328E8"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в) быстрые поднимания согнутых ног в висе. </w:t>
      </w:r>
    </w:p>
    <w:p w14:paraId="6544FAE2" w14:textId="77777777" w:rsidR="00D27885" w:rsidRPr="00255563" w:rsidRDefault="00D27885" w:rsidP="00D27885">
      <w:pPr>
        <w:pStyle w:val="a4"/>
        <w:ind w:firstLine="720"/>
        <w:jc w:val="both"/>
        <w:rPr>
          <w:rFonts w:ascii="Times New Roman" w:hAnsi="Times New Roman" w:cs="Times New Roman"/>
          <w:sz w:val="24"/>
          <w:szCs w:val="24"/>
        </w:rPr>
      </w:pPr>
      <w:r w:rsidRPr="00255563">
        <w:rPr>
          <w:rFonts w:ascii="Times New Roman" w:hAnsi="Times New Roman" w:cs="Times New Roman"/>
          <w:sz w:val="24"/>
          <w:szCs w:val="24"/>
        </w:rPr>
        <w:t xml:space="preserve">г) классические упражнения "на пресс" лёжа на спине или сидя на краю стула рекомендуются для начинающих или ослабленных непосильными тренировками спортсменов. </w:t>
      </w:r>
    </w:p>
    <w:p w14:paraId="2259AF8F"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Внимание! Для гармоничного развития упражнения для мышц брюшного пресса необходимо чередовать с упражнениями, развивающими мышцы спины, особенно поясничного отдела: </w:t>
      </w:r>
    </w:p>
    <w:p w14:paraId="65B0B34D"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а) лежа на мате, лицом вниз поочерёдно или одновременно поднимать ноги и туловище с вытянутыми вперёд руками,2-й вариант: ноги закреплены под скамейкой или партнёром, высоко поднимать туловище, руки за головой или вытянуты вперёд. </w:t>
      </w:r>
    </w:p>
    <w:p w14:paraId="46DB6D36"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б) тоже, но лёжа поперёк гимнастической скамейки. Для облегчения можно подложить под бёдра мат или любой мягкий предмет. </w:t>
      </w:r>
    </w:p>
    <w:p w14:paraId="6AF97B18" w14:textId="77777777" w:rsidR="00D27885" w:rsidRPr="00255563" w:rsidRDefault="00D27885" w:rsidP="00D27885">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в) </w:t>
      </w:r>
      <w:proofErr w:type="spellStart"/>
      <w:r w:rsidRPr="00255563">
        <w:rPr>
          <w:rFonts w:ascii="Times New Roman" w:hAnsi="Times New Roman" w:cs="Times New Roman"/>
          <w:sz w:val="24"/>
          <w:szCs w:val="24"/>
        </w:rPr>
        <w:t>и.п</w:t>
      </w:r>
      <w:proofErr w:type="spellEnd"/>
      <w:r w:rsidRPr="00255563">
        <w:rPr>
          <w:rFonts w:ascii="Times New Roman" w:hAnsi="Times New Roman" w:cs="Times New Roman"/>
          <w:sz w:val="24"/>
          <w:szCs w:val="24"/>
        </w:rPr>
        <w:t xml:space="preserve">. - основная стойка, в каждой руке - отягощение. Наклон вперёд и вниз, руки достают до пола; выпрямиться; наклон назад; выпрямиться. </w:t>
      </w:r>
    </w:p>
    <w:p w14:paraId="7FF436AF" w14:textId="77777777" w:rsidR="00D27885" w:rsidRPr="00255563" w:rsidRDefault="00D27885" w:rsidP="00D27885">
      <w:pPr>
        <w:pStyle w:val="a4"/>
        <w:jc w:val="both"/>
        <w:rPr>
          <w:rFonts w:ascii="Times New Roman" w:hAnsi="Times New Roman" w:cs="Times New Roman"/>
          <w:sz w:val="24"/>
          <w:szCs w:val="24"/>
        </w:rPr>
      </w:pPr>
    </w:p>
    <w:p w14:paraId="56E2D83A" w14:textId="77777777" w:rsidR="00D27885" w:rsidRPr="00255563" w:rsidRDefault="00D27885" w:rsidP="00D27885">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5. Комбинированные упражнения на </w:t>
      </w:r>
      <w:r w:rsidRPr="00255563">
        <w:rPr>
          <w:rFonts w:ascii="Times New Roman" w:hAnsi="Times New Roman" w:cs="Times New Roman"/>
          <w:b/>
          <w:sz w:val="24"/>
          <w:szCs w:val="24"/>
        </w:rPr>
        <w:t>перекладине</w:t>
      </w:r>
      <w:r w:rsidRPr="00255563">
        <w:rPr>
          <w:rFonts w:ascii="Times New Roman" w:hAnsi="Times New Roman" w:cs="Times New Roman"/>
          <w:sz w:val="24"/>
          <w:szCs w:val="24"/>
        </w:rPr>
        <w:t xml:space="preserve"> </w:t>
      </w:r>
      <w:r w:rsidRPr="00255563">
        <w:rPr>
          <w:rFonts w:ascii="Times New Roman" w:hAnsi="Times New Roman" w:cs="Times New Roman"/>
          <w:b/>
          <w:bCs/>
          <w:sz w:val="24"/>
          <w:szCs w:val="24"/>
        </w:rPr>
        <w:t xml:space="preserve">или доске для висов. </w:t>
      </w:r>
    </w:p>
    <w:p w14:paraId="578DFE43"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а) </w:t>
      </w:r>
      <w:proofErr w:type="spellStart"/>
      <w:r w:rsidRPr="00255563">
        <w:rPr>
          <w:rFonts w:ascii="Times New Roman" w:hAnsi="Times New Roman" w:cs="Times New Roman"/>
          <w:sz w:val="24"/>
          <w:szCs w:val="24"/>
        </w:rPr>
        <w:t>И.п</w:t>
      </w:r>
      <w:proofErr w:type="spellEnd"/>
      <w:r w:rsidRPr="00255563">
        <w:rPr>
          <w:rFonts w:ascii="Times New Roman" w:hAnsi="Times New Roman" w:cs="Times New Roman"/>
          <w:sz w:val="24"/>
          <w:szCs w:val="24"/>
        </w:rPr>
        <w:t xml:space="preserve">.: вис на прямых или чуть согнутых руках, под полусогнутыми ногами - надёжная опора. Выполняется прыжок одновременно с быстрым подтягиванием до уровня груди и подниманием ног, согнутых в коленях. Возврат в </w:t>
      </w:r>
      <w:proofErr w:type="spellStart"/>
      <w:r w:rsidRPr="00255563">
        <w:rPr>
          <w:rFonts w:ascii="Times New Roman" w:hAnsi="Times New Roman" w:cs="Times New Roman"/>
          <w:sz w:val="24"/>
          <w:szCs w:val="24"/>
        </w:rPr>
        <w:t>и.п</w:t>
      </w:r>
      <w:proofErr w:type="spellEnd"/>
      <w:r w:rsidRPr="00255563">
        <w:rPr>
          <w:rFonts w:ascii="Times New Roman" w:hAnsi="Times New Roman" w:cs="Times New Roman"/>
          <w:sz w:val="24"/>
          <w:szCs w:val="24"/>
        </w:rPr>
        <w:t xml:space="preserve">. Упражнение выполняется в максимально возможном темпе. </w:t>
      </w:r>
    </w:p>
    <w:p w14:paraId="7D603E55"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б) Подтягивания из виса со сменой темпа. </w:t>
      </w:r>
    </w:p>
    <w:p w14:paraId="70443597"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ab/>
        <w:t>в) Подтягивания с одновременным подни</w:t>
      </w:r>
      <w:r>
        <w:rPr>
          <w:rFonts w:ascii="Times New Roman" w:hAnsi="Times New Roman" w:cs="Times New Roman"/>
          <w:sz w:val="24"/>
          <w:szCs w:val="24"/>
        </w:rPr>
        <w:t xml:space="preserve">манием согнутых в коленях </w:t>
      </w:r>
      <w:r w:rsidRPr="00255563">
        <w:rPr>
          <w:rFonts w:ascii="Times New Roman" w:hAnsi="Times New Roman" w:cs="Times New Roman"/>
          <w:sz w:val="24"/>
          <w:szCs w:val="24"/>
        </w:rPr>
        <w:t xml:space="preserve">ног. </w:t>
      </w:r>
    </w:p>
    <w:p w14:paraId="03C8E5A9"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г) Подтягивания с выбрасыванием вверх одной руки. </w:t>
      </w:r>
    </w:p>
    <w:p w14:paraId="4D1F24FD" w14:textId="77777777" w:rsidR="00D27885" w:rsidRDefault="00D27885" w:rsidP="00D27885">
      <w:pPr>
        <w:pStyle w:val="a4"/>
        <w:jc w:val="both"/>
        <w:rPr>
          <w:rFonts w:ascii="Times New Roman" w:hAnsi="Times New Roman" w:cs="Times New Roman"/>
          <w:sz w:val="24"/>
          <w:szCs w:val="24"/>
        </w:rPr>
      </w:pPr>
    </w:p>
    <w:p w14:paraId="3EDAD846" w14:textId="77777777" w:rsidR="00D27885" w:rsidRPr="00255563" w:rsidRDefault="00D27885" w:rsidP="00D27885">
      <w:pPr>
        <w:pStyle w:val="a4"/>
        <w:ind w:firstLine="567"/>
        <w:jc w:val="both"/>
        <w:rPr>
          <w:rFonts w:ascii="Times New Roman" w:hAnsi="Times New Roman" w:cs="Times New Roman"/>
          <w:w w:val="107"/>
          <w:sz w:val="24"/>
          <w:szCs w:val="24"/>
        </w:rPr>
      </w:pPr>
      <w:r w:rsidRPr="00255563">
        <w:rPr>
          <w:rFonts w:ascii="Times New Roman" w:hAnsi="Times New Roman" w:cs="Times New Roman"/>
          <w:b/>
          <w:bCs/>
          <w:sz w:val="24"/>
          <w:szCs w:val="24"/>
        </w:rPr>
        <w:lastRenderedPageBreak/>
        <w:t xml:space="preserve">6. Упражнения на </w:t>
      </w:r>
      <w:proofErr w:type="spellStart"/>
      <w:r w:rsidRPr="00255563">
        <w:rPr>
          <w:rFonts w:ascii="Times New Roman" w:hAnsi="Times New Roman" w:cs="Times New Roman"/>
          <w:b/>
          <w:w w:val="107"/>
          <w:sz w:val="24"/>
          <w:szCs w:val="24"/>
        </w:rPr>
        <w:t>рукоходе</w:t>
      </w:r>
      <w:proofErr w:type="spellEnd"/>
      <w:r w:rsidRPr="00255563">
        <w:rPr>
          <w:rFonts w:ascii="Times New Roman" w:hAnsi="Times New Roman" w:cs="Times New Roman"/>
          <w:b/>
          <w:w w:val="107"/>
          <w:sz w:val="24"/>
          <w:szCs w:val="24"/>
        </w:rPr>
        <w:t>.</w:t>
      </w:r>
      <w:r w:rsidRPr="00255563">
        <w:rPr>
          <w:rFonts w:ascii="Times New Roman" w:hAnsi="Times New Roman" w:cs="Times New Roman"/>
          <w:w w:val="107"/>
          <w:sz w:val="24"/>
          <w:szCs w:val="24"/>
        </w:rPr>
        <w:t xml:space="preserve"> </w:t>
      </w:r>
    </w:p>
    <w:p w14:paraId="6CA7D184"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Если около Вашего дома есть школа или другое учебное заведение и на его спортплощадке есть "</w:t>
      </w:r>
      <w:proofErr w:type="spellStart"/>
      <w:r w:rsidRPr="00255563">
        <w:rPr>
          <w:rFonts w:ascii="Times New Roman" w:hAnsi="Times New Roman" w:cs="Times New Roman"/>
          <w:sz w:val="24"/>
          <w:szCs w:val="24"/>
        </w:rPr>
        <w:t>рукоход</w:t>
      </w:r>
      <w:proofErr w:type="spellEnd"/>
      <w:r w:rsidRPr="00255563">
        <w:rPr>
          <w:rFonts w:ascii="Times New Roman" w:hAnsi="Times New Roman" w:cs="Times New Roman"/>
          <w:sz w:val="24"/>
          <w:szCs w:val="24"/>
        </w:rPr>
        <w:t xml:space="preserve">" можно рекомендовать следующие упражнения. </w:t>
      </w:r>
    </w:p>
    <w:p w14:paraId="7D1D97DB"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а) подтянувшись на первой перекладине, зависнуть на согнутой руке, и перехватиться за другую (можно варьировать: делать короткие перехваты, длинные, обратным хватом, хватом сбоку) </w:t>
      </w:r>
    </w:p>
    <w:p w14:paraId="7357A3C4"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б) </w:t>
      </w:r>
      <w:r w:rsidRPr="00255563">
        <w:rPr>
          <w:rFonts w:ascii="Times New Roman" w:hAnsi="Times New Roman" w:cs="Times New Roman"/>
          <w:sz w:val="24"/>
          <w:szCs w:val="24"/>
        </w:rPr>
        <w:tab/>
        <w:t xml:space="preserve">имитация лазания: перехват с опорой ногами с различным хватами и длиной перехватов. </w:t>
      </w:r>
    </w:p>
    <w:p w14:paraId="0432961C" w14:textId="77777777" w:rsidR="00D27885" w:rsidRPr="00255563" w:rsidRDefault="00D27885" w:rsidP="00D27885">
      <w:pPr>
        <w:pStyle w:val="a4"/>
        <w:jc w:val="both"/>
        <w:rPr>
          <w:rFonts w:ascii="Times New Roman" w:hAnsi="Times New Roman" w:cs="Times New Roman"/>
          <w:sz w:val="24"/>
          <w:szCs w:val="24"/>
        </w:rPr>
      </w:pPr>
    </w:p>
    <w:p w14:paraId="23B5660C" w14:textId="77777777" w:rsidR="00D27885" w:rsidRPr="00255563" w:rsidRDefault="00D27885" w:rsidP="00D27885">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Упражнения для развития выносливости </w:t>
      </w:r>
    </w:p>
    <w:p w14:paraId="0118A4D8"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Для развития общей выносливости можно порекомендовать так </w:t>
      </w:r>
    </w:p>
    <w:p w14:paraId="297894B6" w14:textId="77777777" w:rsidR="00D27885"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называемую циклическую тренировку. </w:t>
      </w:r>
    </w:p>
    <w:p w14:paraId="11EDE456"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1.</w:t>
      </w:r>
      <w:r>
        <w:rPr>
          <w:rFonts w:ascii="Times New Roman" w:hAnsi="Times New Roman" w:cs="Times New Roman"/>
          <w:sz w:val="24"/>
          <w:szCs w:val="24"/>
        </w:rPr>
        <w:t xml:space="preserve"> </w:t>
      </w:r>
      <w:r w:rsidRPr="00255563">
        <w:rPr>
          <w:rFonts w:ascii="Times New Roman" w:hAnsi="Times New Roman" w:cs="Times New Roman"/>
          <w:sz w:val="24"/>
          <w:szCs w:val="24"/>
        </w:rPr>
        <w:t>Подтягивание</w:t>
      </w:r>
      <w:r>
        <w:rPr>
          <w:rFonts w:ascii="Times New Roman" w:hAnsi="Times New Roman" w:cs="Times New Roman"/>
          <w:sz w:val="24"/>
          <w:szCs w:val="24"/>
        </w:rPr>
        <w:t>.</w:t>
      </w:r>
      <w:r w:rsidRPr="00255563">
        <w:rPr>
          <w:rFonts w:ascii="Times New Roman" w:hAnsi="Times New Roman" w:cs="Times New Roman"/>
          <w:sz w:val="24"/>
          <w:szCs w:val="24"/>
        </w:rPr>
        <w:t xml:space="preserve"> </w:t>
      </w:r>
    </w:p>
    <w:p w14:paraId="6E5D6A87"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2.</w:t>
      </w:r>
      <w:r>
        <w:rPr>
          <w:rFonts w:ascii="Times New Roman" w:hAnsi="Times New Roman" w:cs="Times New Roman"/>
          <w:sz w:val="24"/>
          <w:szCs w:val="24"/>
        </w:rPr>
        <w:t xml:space="preserve"> </w:t>
      </w:r>
      <w:r w:rsidRPr="00255563">
        <w:rPr>
          <w:rFonts w:ascii="Times New Roman" w:hAnsi="Times New Roman" w:cs="Times New Roman"/>
          <w:sz w:val="24"/>
          <w:szCs w:val="24"/>
        </w:rPr>
        <w:t>Приседания на одной ноге</w:t>
      </w:r>
      <w:r>
        <w:rPr>
          <w:rFonts w:ascii="Times New Roman" w:hAnsi="Times New Roman" w:cs="Times New Roman"/>
          <w:sz w:val="24"/>
          <w:szCs w:val="24"/>
        </w:rPr>
        <w:t>.</w:t>
      </w:r>
      <w:r w:rsidRPr="00255563">
        <w:rPr>
          <w:rFonts w:ascii="Times New Roman" w:hAnsi="Times New Roman" w:cs="Times New Roman"/>
          <w:sz w:val="24"/>
          <w:szCs w:val="24"/>
        </w:rPr>
        <w:t xml:space="preserve"> </w:t>
      </w:r>
    </w:p>
    <w:p w14:paraId="10CCB6D8" w14:textId="77777777" w:rsidR="00D27885"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3.</w:t>
      </w:r>
      <w:r>
        <w:rPr>
          <w:rFonts w:ascii="Times New Roman" w:hAnsi="Times New Roman" w:cs="Times New Roman"/>
          <w:sz w:val="24"/>
          <w:szCs w:val="24"/>
        </w:rPr>
        <w:t xml:space="preserve"> </w:t>
      </w:r>
      <w:r w:rsidRPr="00255563">
        <w:rPr>
          <w:rFonts w:ascii="Times New Roman" w:hAnsi="Times New Roman" w:cs="Times New Roman"/>
          <w:sz w:val="24"/>
          <w:szCs w:val="24"/>
        </w:rPr>
        <w:t>Сгибание-разгибание туловища сидя, ноги закреплены</w:t>
      </w:r>
      <w:r>
        <w:rPr>
          <w:rFonts w:ascii="Times New Roman" w:hAnsi="Times New Roman" w:cs="Times New Roman"/>
          <w:sz w:val="24"/>
          <w:szCs w:val="24"/>
        </w:rPr>
        <w:t>.</w:t>
      </w:r>
      <w:r w:rsidRPr="00255563">
        <w:rPr>
          <w:rFonts w:ascii="Times New Roman" w:hAnsi="Times New Roman" w:cs="Times New Roman"/>
          <w:sz w:val="24"/>
          <w:szCs w:val="24"/>
        </w:rPr>
        <w:t xml:space="preserve"> </w:t>
      </w:r>
    </w:p>
    <w:p w14:paraId="188F26A8"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4.</w:t>
      </w:r>
      <w:r>
        <w:rPr>
          <w:rFonts w:ascii="Times New Roman" w:hAnsi="Times New Roman" w:cs="Times New Roman"/>
          <w:sz w:val="24"/>
          <w:szCs w:val="24"/>
        </w:rPr>
        <w:t xml:space="preserve"> О</w:t>
      </w:r>
      <w:r w:rsidRPr="00255563">
        <w:rPr>
          <w:rFonts w:ascii="Times New Roman" w:hAnsi="Times New Roman" w:cs="Times New Roman"/>
          <w:sz w:val="24"/>
          <w:szCs w:val="24"/>
        </w:rPr>
        <w:t>тжимание от пола</w:t>
      </w:r>
      <w:r>
        <w:rPr>
          <w:rFonts w:ascii="Times New Roman" w:hAnsi="Times New Roman" w:cs="Times New Roman"/>
          <w:sz w:val="24"/>
          <w:szCs w:val="24"/>
        </w:rPr>
        <w:t>.</w:t>
      </w:r>
      <w:r w:rsidRPr="00255563">
        <w:rPr>
          <w:rFonts w:ascii="Times New Roman" w:hAnsi="Times New Roman" w:cs="Times New Roman"/>
          <w:sz w:val="24"/>
          <w:szCs w:val="24"/>
        </w:rPr>
        <w:t xml:space="preserve"> </w:t>
      </w:r>
    </w:p>
    <w:p w14:paraId="46CAB89F"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5.</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Выпрыгивание из глубокого при седа </w:t>
      </w:r>
    </w:p>
    <w:p w14:paraId="6A199170" w14:textId="77777777" w:rsidR="00D27885" w:rsidRPr="00255563" w:rsidRDefault="00D27885" w:rsidP="00D27885">
      <w:pPr>
        <w:pStyle w:val="a4"/>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Pr="00255563">
        <w:rPr>
          <w:rFonts w:ascii="Times New Roman" w:hAnsi="Times New Roman" w:cs="Times New Roman"/>
          <w:sz w:val="24"/>
          <w:szCs w:val="24"/>
        </w:rPr>
        <w:t>Сгибание-разгибание туловища, лежа на гимнастической скамейке лицом вниз, ноги закреплены</w:t>
      </w:r>
      <w:r>
        <w:rPr>
          <w:rFonts w:ascii="Times New Roman" w:hAnsi="Times New Roman" w:cs="Times New Roman"/>
          <w:sz w:val="24"/>
          <w:szCs w:val="24"/>
        </w:rPr>
        <w:t>.</w:t>
      </w:r>
      <w:r w:rsidRPr="00255563">
        <w:rPr>
          <w:rFonts w:ascii="Times New Roman" w:hAnsi="Times New Roman" w:cs="Times New Roman"/>
          <w:sz w:val="24"/>
          <w:szCs w:val="24"/>
        </w:rPr>
        <w:t xml:space="preserve"> </w:t>
      </w:r>
    </w:p>
    <w:p w14:paraId="71ED622E" w14:textId="77777777" w:rsidR="00D27885"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7.</w:t>
      </w:r>
      <w:r>
        <w:rPr>
          <w:rFonts w:ascii="Times New Roman" w:hAnsi="Times New Roman" w:cs="Times New Roman"/>
          <w:sz w:val="24"/>
          <w:szCs w:val="24"/>
        </w:rPr>
        <w:t xml:space="preserve"> </w:t>
      </w:r>
      <w:r w:rsidRPr="00255563">
        <w:rPr>
          <w:rFonts w:ascii="Times New Roman" w:hAnsi="Times New Roman" w:cs="Times New Roman"/>
          <w:sz w:val="24"/>
          <w:szCs w:val="24"/>
        </w:rPr>
        <w:t>Подтягивание узким или широким хватом</w:t>
      </w:r>
      <w:r>
        <w:rPr>
          <w:rFonts w:ascii="Times New Roman" w:hAnsi="Times New Roman" w:cs="Times New Roman"/>
          <w:sz w:val="24"/>
          <w:szCs w:val="24"/>
        </w:rPr>
        <w:t>.</w:t>
      </w:r>
    </w:p>
    <w:p w14:paraId="3ADC7F83"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8.</w:t>
      </w:r>
      <w:r>
        <w:rPr>
          <w:rFonts w:ascii="Times New Roman" w:hAnsi="Times New Roman" w:cs="Times New Roman"/>
          <w:sz w:val="24"/>
          <w:szCs w:val="24"/>
        </w:rPr>
        <w:t xml:space="preserve"> О</w:t>
      </w:r>
      <w:r w:rsidRPr="00255563">
        <w:rPr>
          <w:rFonts w:ascii="Times New Roman" w:hAnsi="Times New Roman" w:cs="Times New Roman"/>
          <w:sz w:val="24"/>
          <w:szCs w:val="24"/>
        </w:rPr>
        <w:t>тжимание на брусьях</w:t>
      </w:r>
      <w:r>
        <w:rPr>
          <w:rFonts w:ascii="Times New Roman" w:hAnsi="Times New Roman" w:cs="Times New Roman"/>
          <w:sz w:val="24"/>
          <w:szCs w:val="24"/>
        </w:rPr>
        <w:t>.</w:t>
      </w:r>
      <w:r w:rsidRPr="00255563">
        <w:rPr>
          <w:rFonts w:ascii="Times New Roman" w:hAnsi="Times New Roman" w:cs="Times New Roman"/>
          <w:sz w:val="24"/>
          <w:szCs w:val="24"/>
        </w:rPr>
        <w:t xml:space="preserve"> </w:t>
      </w:r>
    </w:p>
    <w:p w14:paraId="3814A7B9"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9.</w:t>
      </w:r>
      <w:r>
        <w:rPr>
          <w:rFonts w:ascii="Times New Roman" w:hAnsi="Times New Roman" w:cs="Times New Roman"/>
          <w:sz w:val="24"/>
          <w:szCs w:val="24"/>
        </w:rPr>
        <w:t xml:space="preserve"> </w:t>
      </w:r>
      <w:r w:rsidRPr="00255563">
        <w:rPr>
          <w:rFonts w:ascii="Times New Roman" w:hAnsi="Times New Roman" w:cs="Times New Roman"/>
          <w:sz w:val="24"/>
          <w:szCs w:val="24"/>
        </w:rPr>
        <w:t>Подъем ног к рукам в висе на перекладине</w:t>
      </w:r>
      <w:r>
        <w:rPr>
          <w:rFonts w:ascii="Times New Roman" w:hAnsi="Times New Roman" w:cs="Times New Roman"/>
          <w:sz w:val="24"/>
          <w:szCs w:val="24"/>
        </w:rPr>
        <w:t>.</w:t>
      </w:r>
      <w:r w:rsidRPr="00255563">
        <w:rPr>
          <w:rFonts w:ascii="Times New Roman" w:hAnsi="Times New Roman" w:cs="Times New Roman"/>
          <w:sz w:val="24"/>
          <w:szCs w:val="24"/>
        </w:rPr>
        <w:t xml:space="preserve"> </w:t>
      </w:r>
    </w:p>
    <w:p w14:paraId="0B73239A"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Паузы между упражнениями заполняются бегом трусцой (1 мин)</w:t>
      </w:r>
      <w:r>
        <w:rPr>
          <w:rFonts w:ascii="Times New Roman" w:hAnsi="Times New Roman" w:cs="Times New Roman"/>
          <w:sz w:val="24"/>
          <w:szCs w:val="24"/>
        </w:rPr>
        <w:t>.</w:t>
      </w:r>
      <w:r w:rsidRPr="00255563">
        <w:rPr>
          <w:rFonts w:ascii="Times New Roman" w:hAnsi="Times New Roman" w:cs="Times New Roman"/>
          <w:sz w:val="24"/>
          <w:szCs w:val="24"/>
        </w:rPr>
        <w:t xml:space="preserve"> Комплекс выполняется 2-4 раза с паузой 10-15 мин. </w:t>
      </w:r>
    </w:p>
    <w:p w14:paraId="5B2971AF"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Этот комплекс можно вводить в тренировочный процесс либо утром, после утренней зарядки, либо 1-2 раза в неделю после лазания или силовой тренировки. </w:t>
      </w:r>
    </w:p>
    <w:p w14:paraId="5FFB1CE4"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Как способы тренировки общей выносливости можно рассматривать трекинг, бег на длинные дистанции (кросс), ходьбу на лыжах, плавание, отчасти футбол и др. спортивные игры. Однако, цикличность и высокие энергозатраты большинства этих упражнений могут нарушить тонкую координацию движений, столь необходимую в скалолазании и применять их следует с большой осторожностью. </w:t>
      </w:r>
    </w:p>
    <w:p w14:paraId="3F903A42" w14:textId="77777777" w:rsidR="00D27885" w:rsidRPr="00255563" w:rsidRDefault="00D27885" w:rsidP="00D27885">
      <w:pPr>
        <w:pStyle w:val="a4"/>
        <w:jc w:val="both"/>
        <w:rPr>
          <w:rFonts w:ascii="Times New Roman" w:hAnsi="Times New Roman" w:cs="Times New Roman"/>
          <w:sz w:val="24"/>
          <w:szCs w:val="24"/>
        </w:rPr>
      </w:pPr>
    </w:p>
    <w:p w14:paraId="1B17D13E" w14:textId="77777777" w:rsidR="00D27885" w:rsidRPr="00255563" w:rsidRDefault="00D27885" w:rsidP="00D27885">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Упражнения для развития ловкости </w:t>
      </w:r>
    </w:p>
    <w:p w14:paraId="7BC2F423" w14:textId="77777777" w:rsidR="00D27885"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Ловкость включает в себя несколько составных частей: межмышечная и внутримышечная координация (равновесие и точность движений), растяжка и гибкость. </w:t>
      </w:r>
    </w:p>
    <w:p w14:paraId="011CE0E6" w14:textId="77777777" w:rsidR="00D27885" w:rsidRDefault="00D27885" w:rsidP="00D27885">
      <w:pPr>
        <w:pStyle w:val="a4"/>
        <w:ind w:firstLine="567"/>
        <w:jc w:val="both"/>
        <w:rPr>
          <w:rFonts w:ascii="Times New Roman" w:hAnsi="Times New Roman" w:cs="Times New Roman"/>
          <w:sz w:val="24"/>
          <w:szCs w:val="24"/>
        </w:rPr>
      </w:pPr>
    </w:p>
    <w:p w14:paraId="4BEC8689" w14:textId="77777777" w:rsidR="00D27885" w:rsidRPr="00255563" w:rsidRDefault="00D27885" w:rsidP="00D27885">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Растяжка. </w:t>
      </w:r>
    </w:p>
    <w:p w14:paraId="4BF20B57"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Помимо всем известных упражнений, таких как всевозможные наклоны, махи и вращения руками и ногами, вращения головой и туловищем, можно рекомендовать несколько упражнений, действующих изолированно на определенные участки суставно-связочного аппарата. </w:t>
      </w:r>
    </w:p>
    <w:p w14:paraId="1FA9D82E"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1.</w:t>
      </w:r>
      <w:r>
        <w:rPr>
          <w:rFonts w:ascii="Times New Roman" w:hAnsi="Times New Roman" w:cs="Times New Roman"/>
          <w:i/>
          <w:iCs/>
          <w:sz w:val="24"/>
          <w:szCs w:val="24"/>
        </w:rPr>
        <w:t xml:space="preserve"> </w:t>
      </w:r>
      <w:r w:rsidRPr="00255563">
        <w:rPr>
          <w:rFonts w:ascii="Times New Roman" w:hAnsi="Times New Roman" w:cs="Times New Roman"/>
          <w:i/>
          <w:iCs/>
          <w:sz w:val="24"/>
          <w:szCs w:val="24"/>
        </w:rPr>
        <w:t xml:space="preserve">Шпагат </w:t>
      </w:r>
      <w:r w:rsidRPr="00255563">
        <w:rPr>
          <w:rFonts w:ascii="Times New Roman" w:hAnsi="Times New Roman" w:cs="Times New Roman"/>
          <w:sz w:val="24"/>
          <w:szCs w:val="24"/>
        </w:rPr>
        <w:t xml:space="preserve">продольный и поперечный ("шнур"). Опускаться следует до максимально возможной точки, до появления ощутимой боли в связках. Очень эффективно растягивание на стульях, раздвигаемых помощниками. Помощники фиксируют на стульях обе ноги и придерживают спортсмена от падения. </w:t>
      </w:r>
    </w:p>
    <w:p w14:paraId="51D732CE"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2.</w:t>
      </w:r>
      <w:r>
        <w:rPr>
          <w:rFonts w:ascii="Times New Roman" w:hAnsi="Times New Roman" w:cs="Times New Roman"/>
          <w:i/>
          <w:iCs/>
          <w:sz w:val="24"/>
          <w:szCs w:val="24"/>
        </w:rPr>
        <w:t xml:space="preserve"> </w:t>
      </w:r>
      <w:r w:rsidRPr="00255563">
        <w:rPr>
          <w:rFonts w:ascii="Times New Roman" w:hAnsi="Times New Roman" w:cs="Times New Roman"/>
          <w:i/>
          <w:iCs/>
          <w:sz w:val="24"/>
          <w:szCs w:val="24"/>
        </w:rPr>
        <w:t xml:space="preserve">Растягивание приседаниями. </w:t>
      </w:r>
      <w:r w:rsidRPr="00255563">
        <w:rPr>
          <w:rFonts w:ascii="Times New Roman" w:hAnsi="Times New Roman" w:cs="Times New Roman"/>
          <w:sz w:val="24"/>
          <w:szCs w:val="24"/>
        </w:rPr>
        <w:t xml:space="preserve">Поставить ногу носком вверх как можно выше на ступеньку шведской стенки (подоконник, стол и т.д.), </w:t>
      </w:r>
      <w:r w:rsidRPr="00255563">
        <w:rPr>
          <w:rFonts w:ascii="Times New Roman" w:hAnsi="Times New Roman" w:cs="Times New Roman"/>
          <w:w w:val="126"/>
          <w:sz w:val="24"/>
          <w:szCs w:val="24"/>
        </w:rPr>
        <w:t xml:space="preserve">и </w:t>
      </w:r>
      <w:r w:rsidRPr="00255563">
        <w:rPr>
          <w:rFonts w:ascii="Times New Roman" w:hAnsi="Times New Roman" w:cs="Times New Roman"/>
          <w:sz w:val="24"/>
          <w:szCs w:val="24"/>
        </w:rPr>
        <w:t xml:space="preserve">приседать до максимально возможного уровня. _ </w:t>
      </w:r>
    </w:p>
    <w:p w14:paraId="47C4D75C"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3.</w:t>
      </w:r>
      <w:r>
        <w:rPr>
          <w:rFonts w:ascii="Times New Roman" w:hAnsi="Times New Roman" w:cs="Times New Roman"/>
          <w:i/>
          <w:iCs/>
          <w:sz w:val="24"/>
          <w:szCs w:val="24"/>
        </w:rPr>
        <w:t xml:space="preserve"> </w:t>
      </w:r>
      <w:r w:rsidRPr="00255563">
        <w:rPr>
          <w:rFonts w:ascii="Times New Roman" w:hAnsi="Times New Roman" w:cs="Times New Roman"/>
          <w:i/>
          <w:iCs/>
          <w:sz w:val="24"/>
          <w:szCs w:val="24"/>
        </w:rPr>
        <w:t xml:space="preserve">Растягивание репшнуром </w:t>
      </w:r>
      <w:r w:rsidRPr="00255563">
        <w:rPr>
          <w:rFonts w:ascii="Times New Roman" w:hAnsi="Times New Roman" w:cs="Times New Roman"/>
          <w:sz w:val="24"/>
          <w:szCs w:val="24"/>
        </w:rPr>
        <w:t xml:space="preserve">или с помощью партнёра. Для этого упражнения необходимо изготовить приспособление - кусок репшнура с петлей для ноги на одном конце </w:t>
      </w:r>
      <w:r w:rsidRPr="00255563">
        <w:rPr>
          <w:rFonts w:ascii="Times New Roman" w:hAnsi="Times New Roman" w:cs="Times New Roman"/>
          <w:sz w:val="24"/>
          <w:szCs w:val="24"/>
        </w:rPr>
        <w:lastRenderedPageBreak/>
        <w:t xml:space="preserve">и рукояткой на другом. Перекинуть репшнур через турник (или другой блок), взять ногу в петлю, тянуть рукой за рукоятку, поднимая ногу как можно выше. То же нога в сторону. </w:t>
      </w:r>
    </w:p>
    <w:p w14:paraId="6586CC0C"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4.</w:t>
      </w:r>
      <w:r>
        <w:rPr>
          <w:rFonts w:ascii="Times New Roman" w:hAnsi="Times New Roman" w:cs="Times New Roman"/>
          <w:i/>
          <w:iCs/>
          <w:sz w:val="24"/>
          <w:szCs w:val="24"/>
        </w:rPr>
        <w:t xml:space="preserve"> </w:t>
      </w:r>
      <w:r w:rsidRPr="00255563">
        <w:rPr>
          <w:rFonts w:ascii="Times New Roman" w:hAnsi="Times New Roman" w:cs="Times New Roman"/>
          <w:i/>
          <w:iCs/>
          <w:sz w:val="24"/>
          <w:szCs w:val="24"/>
        </w:rPr>
        <w:t xml:space="preserve">Растягивание ног и спины. </w:t>
      </w:r>
      <w:r w:rsidRPr="00255563">
        <w:rPr>
          <w:rFonts w:ascii="Times New Roman" w:hAnsi="Times New Roman" w:cs="Times New Roman"/>
          <w:sz w:val="24"/>
          <w:szCs w:val="24"/>
        </w:rPr>
        <w:t xml:space="preserve">Сесть лицом к стене, ноги максимально широко разведены, ступни упираются в стену. Помогая руками продвигать тело к стене. Ноги расходятся в стороны вдоль стены. </w:t>
      </w:r>
    </w:p>
    <w:p w14:paraId="7F4ECA36"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5. "Лягушка" или "бабочка". </w:t>
      </w:r>
      <w:r w:rsidRPr="00255563">
        <w:rPr>
          <w:rFonts w:ascii="Times New Roman" w:hAnsi="Times New Roman" w:cs="Times New Roman"/>
          <w:sz w:val="24"/>
          <w:szCs w:val="24"/>
        </w:rPr>
        <w:t xml:space="preserve">Лечь на мат, ступни прижаты друг к другу и возможно ближе к телу. Надавливая руками на колени опускать их к полу. Растяжка с помощью напарника лёжа на спине более эффективна, чем сидя. </w:t>
      </w:r>
    </w:p>
    <w:p w14:paraId="0CB0825D"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6. "Мостик". </w:t>
      </w:r>
      <w:r w:rsidRPr="00255563">
        <w:rPr>
          <w:rFonts w:ascii="Times New Roman" w:hAnsi="Times New Roman" w:cs="Times New Roman"/>
          <w:sz w:val="24"/>
          <w:szCs w:val="24"/>
        </w:rPr>
        <w:t xml:space="preserve">Стать спиной к шведской стенке (хуже - к стене) на расстоянии около 1м, прогнуться назад и перебирая руками по ступенькам опуститься вниз, затем таким же образом подняться. Начинающим здесь нужна страховка! </w:t>
      </w:r>
    </w:p>
    <w:p w14:paraId="6A85F04A"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7.</w:t>
      </w:r>
      <w:r>
        <w:rPr>
          <w:rFonts w:ascii="Times New Roman" w:hAnsi="Times New Roman" w:cs="Times New Roman"/>
          <w:i/>
          <w:iCs/>
          <w:sz w:val="24"/>
          <w:szCs w:val="24"/>
        </w:rPr>
        <w:t xml:space="preserve"> </w:t>
      </w:r>
      <w:r w:rsidRPr="00255563">
        <w:rPr>
          <w:rFonts w:ascii="Times New Roman" w:hAnsi="Times New Roman" w:cs="Times New Roman"/>
          <w:i/>
          <w:iCs/>
          <w:sz w:val="24"/>
          <w:szCs w:val="24"/>
        </w:rPr>
        <w:t xml:space="preserve">Растягивание рук и спины. </w:t>
      </w:r>
      <w:r w:rsidRPr="00255563">
        <w:rPr>
          <w:rFonts w:ascii="Times New Roman" w:hAnsi="Times New Roman" w:cs="Times New Roman"/>
          <w:sz w:val="24"/>
          <w:szCs w:val="24"/>
        </w:rPr>
        <w:t xml:space="preserve">Сцепить руки за спиной в замок (одна рука заведена через одноименное плечо, другая снизу), ноги вместе, наклоняться до касания лбом коленей. Поменять руки, </w:t>
      </w:r>
    </w:p>
    <w:p w14:paraId="2F60442A"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Наиболее эффективным в растяжке является метод предварительного максимального напряжения (на 5-7 секунд) и последующего растягивания при полном расслаблении. </w:t>
      </w:r>
    </w:p>
    <w:p w14:paraId="1B23CDB6" w14:textId="77777777" w:rsidR="00D27885" w:rsidRPr="00255563" w:rsidRDefault="00D27885" w:rsidP="00D27885">
      <w:pPr>
        <w:pStyle w:val="a4"/>
        <w:jc w:val="both"/>
        <w:rPr>
          <w:rFonts w:ascii="Times New Roman" w:hAnsi="Times New Roman" w:cs="Times New Roman"/>
          <w:sz w:val="24"/>
          <w:szCs w:val="24"/>
        </w:rPr>
      </w:pPr>
    </w:p>
    <w:p w14:paraId="47977969" w14:textId="77777777" w:rsidR="00D27885" w:rsidRPr="00255563" w:rsidRDefault="00D27885" w:rsidP="00D27885">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Упражнения для развития координации движений </w:t>
      </w:r>
    </w:p>
    <w:p w14:paraId="19199720"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Под тренировкой координации следует понимать упражнения, направленные на отработку точности движений. Из них можно предложить: </w:t>
      </w:r>
    </w:p>
    <w:p w14:paraId="05C76246"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1. "Таблица". </w:t>
      </w:r>
      <w:r w:rsidRPr="00255563">
        <w:rPr>
          <w:rFonts w:ascii="Times New Roman" w:hAnsi="Times New Roman" w:cs="Times New Roman"/>
          <w:sz w:val="24"/>
          <w:szCs w:val="24"/>
        </w:rPr>
        <w:t xml:space="preserve">Для выполнения этого упражнения нужно изготовить цифровую таблицу с </w:t>
      </w:r>
      <w:r w:rsidRPr="00255563">
        <w:rPr>
          <w:rFonts w:ascii="Times New Roman" w:hAnsi="Times New Roman" w:cs="Times New Roman"/>
          <w:w w:val="109"/>
          <w:sz w:val="24"/>
          <w:szCs w:val="24"/>
        </w:rPr>
        <w:t xml:space="preserve">ПРОИЗВОЛЬНЫМ </w:t>
      </w:r>
      <w:r w:rsidRPr="00255563">
        <w:rPr>
          <w:rFonts w:ascii="Times New Roman" w:hAnsi="Times New Roman" w:cs="Times New Roman"/>
          <w:sz w:val="24"/>
          <w:szCs w:val="24"/>
        </w:rPr>
        <w:t xml:space="preserve">расположением цифр. Лучше сделать 4 таблицы - для каждой конечности, в этом случае цифра 1, например, будет в секторе для правой руки, 2 - для левой ноги, 3 - для правой ноги, 4 - под левую </w:t>
      </w:r>
    </w:p>
    <w:p w14:paraId="4D11BB05"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руку. Таблицы прикрепляются к стене, спортсмен становится на расстоянии 1</w:t>
      </w:r>
      <w:r>
        <w:rPr>
          <w:rFonts w:ascii="Times New Roman" w:hAnsi="Times New Roman" w:cs="Times New Roman"/>
          <w:sz w:val="24"/>
          <w:szCs w:val="24"/>
        </w:rPr>
        <w:t>0</w:t>
      </w:r>
      <w:r w:rsidRPr="00255563">
        <w:rPr>
          <w:rFonts w:ascii="Times New Roman" w:hAnsi="Times New Roman" w:cs="Times New Roman"/>
          <w:sz w:val="24"/>
          <w:szCs w:val="24"/>
        </w:rPr>
        <w:t xml:space="preserve"> - 30 см от стены или вплотную к стене, на плинтус. Далее два варианта выполнения упражнения: </w:t>
      </w:r>
    </w:p>
    <w:p w14:paraId="3C40935F"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а) </w:t>
      </w:r>
      <w:r w:rsidRPr="00255563">
        <w:rPr>
          <w:rFonts w:ascii="Times New Roman" w:hAnsi="Times New Roman" w:cs="Times New Roman"/>
          <w:sz w:val="24"/>
          <w:szCs w:val="24"/>
        </w:rPr>
        <w:tab/>
        <w:t xml:space="preserve">участник сам находит цифры в разных секторах последовательно от 1 до последней и касается их соответствующей рукой или ногой. Упражнение выполняется на время. </w:t>
      </w:r>
    </w:p>
    <w:p w14:paraId="14627436"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б) </w:t>
      </w:r>
      <w:r w:rsidRPr="00255563">
        <w:rPr>
          <w:rFonts w:ascii="Times New Roman" w:hAnsi="Times New Roman" w:cs="Times New Roman"/>
          <w:sz w:val="24"/>
          <w:szCs w:val="24"/>
        </w:rPr>
        <w:tab/>
        <w:t xml:space="preserve">напарник произносит цифры в произвольном порядке, спортсмен должен быстро найти её и задеть рукой или ногой. </w:t>
      </w:r>
    </w:p>
    <w:p w14:paraId="20110726"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Перед выполнением этих упражнений можно имитировать просмотр трассы. </w:t>
      </w:r>
    </w:p>
    <w:p w14:paraId="484BF3E0" w14:textId="77777777" w:rsidR="00D27885" w:rsidRPr="00255563" w:rsidRDefault="00D27885" w:rsidP="00D27885">
      <w:pPr>
        <w:pStyle w:val="a4"/>
        <w:rPr>
          <w:rFonts w:ascii="Times New Roman" w:hAnsi="Times New Roman" w:cs="Times New Roman"/>
          <w:sz w:val="24"/>
          <w:szCs w:val="24"/>
        </w:rPr>
      </w:pPr>
    </w:p>
    <w:p w14:paraId="24D7C59F" w14:textId="77777777" w:rsidR="00D27885" w:rsidRPr="00255563" w:rsidRDefault="00D27885" w:rsidP="00D27885">
      <w:pPr>
        <w:pStyle w:val="a4"/>
        <w:rPr>
          <w:rFonts w:ascii="Times New Roman" w:hAnsi="Times New Roman" w:cs="Times New Roman"/>
          <w:sz w:val="24"/>
          <w:szCs w:val="24"/>
        </w:rPr>
      </w:pPr>
    </w:p>
    <w:tbl>
      <w:tblPr>
        <w:tblW w:w="0" w:type="auto"/>
        <w:tblInd w:w="5" w:type="dxa"/>
        <w:tblLayout w:type="fixed"/>
        <w:tblCellMar>
          <w:left w:w="0" w:type="dxa"/>
          <w:right w:w="0" w:type="dxa"/>
        </w:tblCellMar>
        <w:tblLook w:val="0000" w:firstRow="0" w:lastRow="0" w:firstColumn="0" w:lastColumn="0" w:noHBand="0" w:noVBand="0"/>
      </w:tblPr>
      <w:tblGrid>
        <w:gridCol w:w="700"/>
        <w:gridCol w:w="677"/>
        <w:gridCol w:w="677"/>
        <w:gridCol w:w="658"/>
        <w:gridCol w:w="729"/>
      </w:tblGrid>
      <w:tr w:rsidR="00D27885" w:rsidRPr="00255563" w14:paraId="7641879E" w14:textId="77777777" w:rsidTr="00006EF3">
        <w:trPr>
          <w:trHeight w:hRule="exact" w:val="547"/>
        </w:trPr>
        <w:tc>
          <w:tcPr>
            <w:tcW w:w="700" w:type="dxa"/>
            <w:tcBorders>
              <w:top w:val="single" w:sz="4" w:space="0" w:color="auto"/>
              <w:left w:val="single" w:sz="4" w:space="0" w:color="auto"/>
              <w:bottom w:val="single" w:sz="4" w:space="0" w:color="auto"/>
              <w:right w:val="single" w:sz="4" w:space="0" w:color="auto"/>
            </w:tcBorders>
            <w:vAlign w:val="center"/>
          </w:tcPr>
          <w:p w14:paraId="04C53829" w14:textId="77777777" w:rsidR="00D27885" w:rsidRPr="00255563" w:rsidRDefault="00D27885" w:rsidP="00006EF3">
            <w:pPr>
              <w:pStyle w:val="a4"/>
              <w:jc w:val="center"/>
              <w:rPr>
                <w:rFonts w:ascii="Times New Roman" w:hAnsi="Times New Roman" w:cs="Times New Roman"/>
                <w:sz w:val="24"/>
                <w:szCs w:val="24"/>
              </w:rPr>
            </w:pPr>
            <w:r w:rsidRPr="00255563">
              <w:rPr>
                <w:rFonts w:ascii="Times New Roman" w:hAnsi="Times New Roman" w:cs="Times New Roman"/>
                <w:sz w:val="24"/>
                <w:szCs w:val="24"/>
              </w:rPr>
              <w:t>2</w:t>
            </w:r>
          </w:p>
        </w:tc>
        <w:tc>
          <w:tcPr>
            <w:tcW w:w="677" w:type="dxa"/>
            <w:tcBorders>
              <w:top w:val="single" w:sz="4" w:space="0" w:color="auto"/>
              <w:left w:val="single" w:sz="4" w:space="0" w:color="auto"/>
              <w:bottom w:val="single" w:sz="4" w:space="0" w:color="auto"/>
              <w:right w:val="single" w:sz="4" w:space="0" w:color="auto"/>
            </w:tcBorders>
            <w:vAlign w:val="center"/>
          </w:tcPr>
          <w:p w14:paraId="1D0836BE" w14:textId="77777777" w:rsidR="00D27885" w:rsidRPr="00255563" w:rsidRDefault="00D27885" w:rsidP="00006EF3">
            <w:pPr>
              <w:pStyle w:val="a4"/>
              <w:jc w:val="center"/>
              <w:rPr>
                <w:rFonts w:ascii="Times New Roman" w:hAnsi="Times New Roman" w:cs="Times New Roman"/>
                <w:sz w:val="24"/>
                <w:szCs w:val="24"/>
              </w:rPr>
            </w:pPr>
            <w:r w:rsidRPr="00255563">
              <w:rPr>
                <w:rFonts w:ascii="Times New Roman" w:hAnsi="Times New Roman" w:cs="Times New Roman"/>
                <w:sz w:val="24"/>
                <w:szCs w:val="24"/>
              </w:rPr>
              <w:t>20</w:t>
            </w:r>
          </w:p>
        </w:tc>
        <w:tc>
          <w:tcPr>
            <w:tcW w:w="677" w:type="dxa"/>
            <w:tcBorders>
              <w:top w:val="single" w:sz="4" w:space="0" w:color="auto"/>
              <w:left w:val="single" w:sz="4" w:space="0" w:color="auto"/>
              <w:bottom w:val="single" w:sz="4" w:space="0" w:color="auto"/>
              <w:right w:val="single" w:sz="4" w:space="0" w:color="auto"/>
            </w:tcBorders>
            <w:vAlign w:val="center"/>
          </w:tcPr>
          <w:p w14:paraId="5F28D330" w14:textId="77777777" w:rsidR="00D27885" w:rsidRPr="00255563" w:rsidRDefault="00D27885" w:rsidP="00006EF3">
            <w:pPr>
              <w:pStyle w:val="a4"/>
              <w:jc w:val="center"/>
              <w:rPr>
                <w:rFonts w:ascii="Times New Roman" w:hAnsi="Times New Roman" w:cs="Times New Roman"/>
                <w:sz w:val="24"/>
                <w:szCs w:val="24"/>
              </w:rPr>
            </w:pPr>
            <w:r w:rsidRPr="00255563">
              <w:rPr>
                <w:rFonts w:ascii="Times New Roman" w:hAnsi="Times New Roman" w:cs="Times New Roman"/>
                <w:sz w:val="24"/>
                <w:szCs w:val="24"/>
              </w:rPr>
              <w:t>12</w:t>
            </w:r>
          </w:p>
        </w:tc>
        <w:tc>
          <w:tcPr>
            <w:tcW w:w="658" w:type="dxa"/>
            <w:tcBorders>
              <w:top w:val="single" w:sz="4" w:space="0" w:color="auto"/>
              <w:left w:val="single" w:sz="4" w:space="0" w:color="auto"/>
              <w:bottom w:val="single" w:sz="4" w:space="0" w:color="auto"/>
              <w:right w:val="single" w:sz="4" w:space="0" w:color="auto"/>
            </w:tcBorders>
            <w:vAlign w:val="center"/>
          </w:tcPr>
          <w:p w14:paraId="3C3AD32C" w14:textId="77777777" w:rsidR="00D27885" w:rsidRPr="00255563" w:rsidRDefault="00D27885" w:rsidP="00006EF3">
            <w:pPr>
              <w:pStyle w:val="a4"/>
              <w:jc w:val="center"/>
              <w:rPr>
                <w:rFonts w:ascii="Times New Roman" w:hAnsi="Times New Roman" w:cs="Times New Roman"/>
                <w:sz w:val="24"/>
                <w:szCs w:val="24"/>
              </w:rPr>
            </w:pPr>
            <w:r w:rsidRPr="00255563">
              <w:rPr>
                <w:rFonts w:ascii="Times New Roman" w:hAnsi="Times New Roman" w:cs="Times New Roman"/>
                <w:sz w:val="24"/>
                <w:szCs w:val="24"/>
              </w:rPr>
              <w:t>8</w:t>
            </w:r>
          </w:p>
        </w:tc>
        <w:tc>
          <w:tcPr>
            <w:tcW w:w="729" w:type="dxa"/>
            <w:tcBorders>
              <w:top w:val="single" w:sz="4" w:space="0" w:color="auto"/>
              <w:left w:val="single" w:sz="4" w:space="0" w:color="auto"/>
              <w:bottom w:val="single" w:sz="4" w:space="0" w:color="auto"/>
              <w:right w:val="single" w:sz="4" w:space="0" w:color="auto"/>
            </w:tcBorders>
            <w:vAlign w:val="center"/>
          </w:tcPr>
          <w:p w14:paraId="37C406B1" w14:textId="77777777" w:rsidR="00D27885" w:rsidRPr="00255563" w:rsidRDefault="00D27885" w:rsidP="00006EF3">
            <w:pPr>
              <w:pStyle w:val="a4"/>
              <w:jc w:val="center"/>
              <w:rPr>
                <w:rFonts w:ascii="Times New Roman" w:hAnsi="Times New Roman" w:cs="Times New Roman"/>
                <w:sz w:val="24"/>
                <w:szCs w:val="24"/>
              </w:rPr>
            </w:pPr>
            <w:r w:rsidRPr="00255563">
              <w:rPr>
                <w:rFonts w:ascii="Times New Roman" w:hAnsi="Times New Roman" w:cs="Times New Roman"/>
                <w:sz w:val="24"/>
                <w:szCs w:val="24"/>
              </w:rPr>
              <w:t>21</w:t>
            </w:r>
          </w:p>
        </w:tc>
      </w:tr>
      <w:tr w:rsidR="00D27885" w:rsidRPr="00255563" w14:paraId="36FEB3B1" w14:textId="77777777" w:rsidTr="00006EF3">
        <w:trPr>
          <w:trHeight w:hRule="exact" w:val="523"/>
        </w:trPr>
        <w:tc>
          <w:tcPr>
            <w:tcW w:w="700" w:type="dxa"/>
            <w:tcBorders>
              <w:top w:val="single" w:sz="4" w:space="0" w:color="auto"/>
              <w:left w:val="single" w:sz="4" w:space="0" w:color="auto"/>
              <w:bottom w:val="single" w:sz="4" w:space="0" w:color="auto"/>
              <w:right w:val="single" w:sz="4" w:space="0" w:color="auto"/>
            </w:tcBorders>
            <w:vAlign w:val="center"/>
          </w:tcPr>
          <w:p w14:paraId="4AFCB800" w14:textId="77777777" w:rsidR="00D27885" w:rsidRPr="00255563" w:rsidRDefault="00D27885" w:rsidP="00006EF3">
            <w:pPr>
              <w:pStyle w:val="a4"/>
              <w:jc w:val="center"/>
              <w:rPr>
                <w:rFonts w:ascii="Times New Roman" w:hAnsi="Times New Roman" w:cs="Times New Roman"/>
                <w:sz w:val="24"/>
                <w:szCs w:val="24"/>
              </w:rPr>
            </w:pPr>
            <w:r w:rsidRPr="00255563">
              <w:rPr>
                <w:rFonts w:ascii="Times New Roman" w:hAnsi="Times New Roman" w:cs="Times New Roman"/>
                <w:sz w:val="24"/>
                <w:szCs w:val="24"/>
              </w:rPr>
              <w:t>6</w:t>
            </w:r>
          </w:p>
        </w:tc>
        <w:tc>
          <w:tcPr>
            <w:tcW w:w="677" w:type="dxa"/>
            <w:tcBorders>
              <w:top w:val="single" w:sz="4" w:space="0" w:color="auto"/>
              <w:left w:val="single" w:sz="4" w:space="0" w:color="auto"/>
              <w:bottom w:val="single" w:sz="4" w:space="0" w:color="auto"/>
              <w:right w:val="single" w:sz="4" w:space="0" w:color="auto"/>
            </w:tcBorders>
            <w:vAlign w:val="center"/>
          </w:tcPr>
          <w:p w14:paraId="5C2BBEBA" w14:textId="77777777" w:rsidR="00D27885" w:rsidRPr="00255563" w:rsidRDefault="00D27885" w:rsidP="00006EF3">
            <w:pPr>
              <w:pStyle w:val="a4"/>
              <w:jc w:val="center"/>
              <w:rPr>
                <w:rFonts w:ascii="Times New Roman" w:hAnsi="Times New Roman" w:cs="Times New Roman"/>
                <w:sz w:val="24"/>
                <w:szCs w:val="24"/>
              </w:rPr>
            </w:pPr>
            <w:r w:rsidRPr="00255563">
              <w:rPr>
                <w:rFonts w:ascii="Times New Roman" w:hAnsi="Times New Roman" w:cs="Times New Roman"/>
                <w:sz w:val="24"/>
                <w:szCs w:val="24"/>
              </w:rPr>
              <w:t>18</w:t>
            </w:r>
          </w:p>
        </w:tc>
        <w:tc>
          <w:tcPr>
            <w:tcW w:w="677" w:type="dxa"/>
            <w:tcBorders>
              <w:top w:val="single" w:sz="4" w:space="0" w:color="auto"/>
              <w:left w:val="single" w:sz="4" w:space="0" w:color="auto"/>
              <w:bottom w:val="single" w:sz="4" w:space="0" w:color="auto"/>
              <w:right w:val="single" w:sz="4" w:space="0" w:color="auto"/>
            </w:tcBorders>
            <w:vAlign w:val="center"/>
          </w:tcPr>
          <w:p w14:paraId="1540C089" w14:textId="77777777" w:rsidR="00D27885" w:rsidRPr="00255563" w:rsidRDefault="00D27885" w:rsidP="00006EF3">
            <w:pPr>
              <w:pStyle w:val="a4"/>
              <w:jc w:val="center"/>
              <w:rPr>
                <w:rFonts w:ascii="Times New Roman" w:hAnsi="Times New Roman" w:cs="Times New Roman"/>
                <w:sz w:val="24"/>
                <w:szCs w:val="24"/>
              </w:rPr>
            </w:pPr>
            <w:r w:rsidRPr="00255563">
              <w:rPr>
                <w:rFonts w:ascii="Times New Roman" w:hAnsi="Times New Roman" w:cs="Times New Roman"/>
                <w:sz w:val="24"/>
                <w:szCs w:val="24"/>
              </w:rPr>
              <w:t>13</w:t>
            </w:r>
          </w:p>
        </w:tc>
        <w:tc>
          <w:tcPr>
            <w:tcW w:w="658" w:type="dxa"/>
            <w:tcBorders>
              <w:top w:val="single" w:sz="4" w:space="0" w:color="auto"/>
              <w:left w:val="single" w:sz="4" w:space="0" w:color="auto"/>
              <w:bottom w:val="single" w:sz="4" w:space="0" w:color="auto"/>
              <w:right w:val="single" w:sz="4" w:space="0" w:color="auto"/>
            </w:tcBorders>
            <w:vAlign w:val="center"/>
          </w:tcPr>
          <w:p w14:paraId="70270EE0" w14:textId="77777777" w:rsidR="00D27885" w:rsidRPr="00255563" w:rsidRDefault="00D27885" w:rsidP="00006EF3">
            <w:pPr>
              <w:pStyle w:val="a4"/>
              <w:jc w:val="center"/>
              <w:rPr>
                <w:rFonts w:ascii="Times New Roman" w:hAnsi="Times New Roman" w:cs="Times New Roman"/>
                <w:sz w:val="24"/>
                <w:szCs w:val="24"/>
              </w:rPr>
            </w:pPr>
            <w:r w:rsidRPr="00255563">
              <w:rPr>
                <w:rFonts w:ascii="Times New Roman" w:hAnsi="Times New Roman" w:cs="Times New Roman"/>
                <w:sz w:val="24"/>
                <w:szCs w:val="24"/>
              </w:rPr>
              <w:t>4</w:t>
            </w:r>
          </w:p>
        </w:tc>
        <w:tc>
          <w:tcPr>
            <w:tcW w:w="729" w:type="dxa"/>
            <w:tcBorders>
              <w:top w:val="single" w:sz="4" w:space="0" w:color="auto"/>
              <w:left w:val="single" w:sz="4" w:space="0" w:color="auto"/>
              <w:bottom w:val="single" w:sz="4" w:space="0" w:color="auto"/>
              <w:right w:val="single" w:sz="4" w:space="0" w:color="auto"/>
            </w:tcBorders>
            <w:vAlign w:val="center"/>
          </w:tcPr>
          <w:p w14:paraId="25728FAD" w14:textId="77777777" w:rsidR="00D27885" w:rsidRPr="00255563" w:rsidRDefault="00D27885" w:rsidP="00006EF3">
            <w:pPr>
              <w:pStyle w:val="a4"/>
              <w:jc w:val="center"/>
              <w:rPr>
                <w:rFonts w:ascii="Times New Roman" w:hAnsi="Times New Roman" w:cs="Times New Roman"/>
                <w:sz w:val="24"/>
                <w:szCs w:val="24"/>
              </w:rPr>
            </w:pPr>
            <w:r w:rsidRPr="00255563">
              <w:rPr>
                <w:rFonts w:ascii="Times New Roman" w:hAnsi="Times New Roman" w:cs="Times New Roman"/>
                <w:sz w:val="24"/>
                <w:szCs w:val="24"/>
              </w:rPr>
              <w:t>7</w:t>
            </w:r>
          </w:p>
        </w:tc>
      </w:tr>
      <w:tr w:rsidR="00D27885" w:rsidRPr="00255563" w14:paraId="43861E3A" w14:textId="77777777" w:rsidTr="00006EF3">
        <w:trPr>
          <w:trHeight w:hRule="exact" w:val="542"/>
        </w:trPr>
        <w:tc>
          <w:tcPr>
            <w:tcW w:w="700" w:type="dxa"/>
            <w:tcBorders>
              <w:top w:val="single" w:sz="4" w:space="0" w:color="auto"/>
              <w:left w:val="single" w:sz="4" w:space="0" w:color="auto"/>
              <w:bottom w:val="single" w:sz="4" w:space="0" w:color="auto"/>
              <w:right w:val="single" w:sz="4" w:space="0" w:color="auto"/>
            </w:tcBorders>
            <w:vAlign w:val="center"/>
          </w:tcPr>
          <w:p w14:paraId="644070F4" w14:textId="77777777" w:rsidR="00D27885" w:rsidRPr="00255563" w:rsidRDefault="00D27885" w:rsidP="00006EF3">
            <w:pPr>
              <w:pStyle w:val="a4"/>
              <w:jc w:val="center"/>
              <w:rPr>
                <w:rFonts w:ascii="Times New Roman" w:hAnsi="Times New Roman" w:cs="Times New Roman"/>
                <w:sz w:val="24"/>
                <w:szCs w:val="24"/>
              </w:rPr>
            </w:pPr>
            <w:r w:rsidRPr="00255563">
              <w:rPr>
                <w:rFonts w:ascii="Times New Roman" w:hAnsi="Times New Roman" w:cs="Times New Roman"/>
                <w:sz w:val="24"/>
                <w:szCs w:val="24"/>
              </w:rPr>
              <w:t>1 1</w:t>
            </w:r>
          </w:p>
        </w:tc>
        <w:tc>
          <w:tcPr>
            <w:tcW w:w="677" w:type="dxa"/>
            <w:tcBorders>
              <w:top w:val="single" w:sz="4" w:space="0" w:color="auto"/>
              <w:left w:val="single" w:sz="4" w:space="0" w:color="auto"/>
              <w:bottom w:val="single" w:sz="4" w:space="0" w:color="auto"/>
              <w:right w:val="single" w:sz="4" w:space="0" w:color="auto"/>
            </w:tcBorders>
            <w:vAlign w:val="center"/>
          </w:tcPr>
          <w:p w14:paraId="173A30D0" w14:textId="77777777" w:rsidR="00D27885" w:rsidRPr="00255563" w:rsidRDefault="00D27885" w:rsidP="00006EF3">
            <w:pPr>
              <w:pStyle w:val="a4"/>
              <w:jc w:val="center"/>
              <w:rPr>
                <w:rFonts w:ascii="Times New Roman" w:hAnsi="Times New Roman" w:cs="Times New Roman"/>
                <w:sz w:val="24"/>
                <w:szCs w:val="24"/>
              </w:rPr>
            </w:pPr>
            <w:r w:rsidRPr="00255563">
              <w:rPr>
                <w:rFonts w:ascii="Times New Roman" w:hAnsi="Times New Roman" w:cs="Times New Roman"/>
                <w:sz w:val="24"/>
                <w:szCs w:val="24"/>
              </w:rPr>
              <w:t>3</w:t>
            </w:r>
          </w:p>
        </w:tc>
        <w:tc>
          <w:tcPr>
            <w:tcW w:w="677" w:type="dxa"/>
            <w:tcBorders>
              <w:top w:val="single" w:sz="4" w:space="0" w:color="auto"/>
              <w:left w:val="single" w:sz="4" w:space="0" w:color="auto"/>
              <w:bottom w:val="single" w:sz="4" w:space="0" w:color="auto"/>
              <w:right w:val="single" w:sz="4" w:space="0" w:color="auto"/>
            </w:tcBorders>
            <w:vAlign w:val="center"/>
          </w:tcPr>
          <w:p w14:paraId="2E6F4BD1" w14:textId="77777777" w:rsidR="00D27885" w:rsidRPr="00255563" w:rsidRDefault="00D27885" w:rsidP="00006EF3">
            <w:pPr>
              <w:pStyle w:val="a4"/>
              <w:jc w:val="center"/>
              <w:rPr>
                <w:rFonts w:ascii="Times New Roman" w:hAnsi="Times New Roman" w:cs="Times New Roman"/>
                <w:sz w:val="24"/>
                <w:szCs w:val="24"/>
              </w:rPr>
            </w:pPr>
            <w:r w:rsidRPr="00255563">
              <w:rPr>
                <w:rFonts w:ascii="Times New Roman" w:hAnsi="Times New Roman" w:cs="Times New Roman"/>
                <w:sz w:val="24"/>
                <w:szCs w:val="24"/>
              </w:rPr>
              <w:t>9</w:t>
            </w:r>
          </w:p>
        </w:tc>
        <w:tc>
          <w:tcPr>
            <w:tcW w:w="658" w:type="dxa"/>
            <w:tcBorders>
              <w:top w:val="single" w:sz="4" w:space="0" w:color="auto"/>
              <w:left w:val="single" w:sz="4" w:space="0" w:color="auto"/>
              <w:bottom w:val="single" w:sz="4" w:space="0" w:color="auto"/>
              <w:right w:val="single" w:sz="4" w:space="0" w:color="auto"/>
            </w:tcBorders>
            <w:vAlign w:val="center"/>
          </w:tcPr>
          <w:p w14:paraId="7EBC69DD" w14:textId="77777777" w:rsidR="00D27885" w:rsidRPr="00255563" w:rsidRDefault="00D27885" w:rsidP="00006EF3">
            <w:pPr>
              <w:pStyle w:val="a4"/>
              <w:jc w:val="center"/>
              <w:rPr>
                <w:rFonts w:ascii="Times New Roman" w:hAnsi="Times New Roman" w:cs="Times New Roman"/>
                <w:sz w:val="24"/>
                <w:szCs w:val="24"/>
              </w:rPr>
            </w:pPr>
            <w:r w:rsidRPr="00255563">
              <w:rPr>
                <w:rFonts w:ascii="Times New Roman" w:hAnsi="Times New Roman" w:cs="Times New Roman"/>
                <w:sz w:val="24"/>
                <w:szCs w:val="24"/>
              </w:rPr>
              <w:t>15</w:t>
            </w:r>
          </w:p>
        </w:tc>
        <w:tc>
          <w:tcPr>
            <w:tcW w:w="729" w:type="dxa"/>
            <w:tcBorders>
              <w:top w:val="single" w:sz="4" w:space="0" w:color="auto"/>
              <w:left w:val="single" w:sz="4" w:space="0" w:color="auto"/>
              <w:bottom w:val="single" w:sz="4" w:space="0" w:color="auto"/>
              <w:right w:val="single" w:sz="4" w:space="0" w:color="auto"/>
            </w:tcBorders>
            <w:vAlign w:val="center"/>
          </w:tcPr>
          <w:p w14:paraId="1D36346E" w14:textId="77777777" w:rsidR="00D27885" w:rsidRPr="00255563" w:rsidRDefault="00D27885" w:rsidP="00006EF3">
            <w:pPr>
              <w:pStyle w:val="a4"/>
              <w:jc w:val="center"/>
              <w:rPr>
                <w:rFonts w:ascii="Times New Roman" w:hAnsi="Times New Roman" w:cs="Times New Roman"/>
                <w:sz w:val="24"/>
                <w:szCs w:val="24"/>
              </w:rPr>
            </w:pPr>
            <w:r w:rsidRPr="00255563">
              <w:rPr>
                <w:rFonts w:ascii="Times New Roman" w:hAnsi="Times New Roman" w:cs="Times New Roman"/>
                <w:sz w:val="24"/>
                <w:szCs w:val="24"/>
              </w:rPr>
              <w:t>19</w:t>
            </w:r>
          </w:p>
        </w:tc>
      </w:tr>
      <w:tr w:rsidR="00D27885" w:rsidRPr="00255563" w14:paraId="4892046D" w14:textId="77777777" w:rsidTr="00006EF3">
        <w:trPr>
          <w:trHeight w:hRule="exact" w:val="561"/>
        </w:trPr>
        <w:tc>
          <w:tcPr>
            <w:tcW w:w="700" w:type="dxa"/>
            <w:tcBorders>
              <w:top w:val="single" w:sz="4" w:space="0" w:color="auto"/>
              <w:left w:val="single" w:sz="4" w:space="0" w:color="auto"/>
              <w:bottom w:val="single" w:sz="4" w:space="0" w:color="auto"/>
              <w:right w:val="single" w:sz="4" w:space="0" w:color="auto"/>
            </w:tcBorders>
            <w:vAlign w:val="center"/>
          </w:tcPr>
          <w:p w14:paraId="0B426EBD" w14:textId="77777777" w:rsidR="00D27885" w:rsidRPr="00255563" w:rsidRDefault="00D27885" w:rsidP="00006EF3">
            <w:pPr>
              <w:pStyle w:val="a4"/>
              <w:jc w:val="center"/>
              <w:rPr>
                <w:rFonts w:ascii="Times New Roman" w:hAnsi="Times New Roman" w:cs="Times New Roman"/>
                <w:sz w:val="24"/>
                <w:szCs w:val="24"/>
              </w:rPr>
            </w:pPr>
            <w:r w:rsidRPr="00255563">
              <w:rPr>
                <w:rFonts w:ascii="Times New Roman" w:hAnsi="Times New Roman" w:cs="Times New Roman"/>
                <w:sz w:val="24"/>
                <w:szCs w:val="24"/>
              </w:rPr>
              <w:t>17</w:t>
            </w:r>
          </w:p>
        </w:tc>
        <w:tc>
          <w:tcPr>
            <w:tcW w:w="677" w:type="dxa"/>
            <w:tcBorders>
              <w:top w:val="single" w:sz="4" w:space="0" w:color="auto"/>
              <w:left w:val="single" w:sz="4" w:space="0" w:color="auto"/>
              <w:bottom w:val="single" w:sz="4" w:space="0" w:color="auto"/>
              <w:right w:val="single" w:sz="4" w:space="0" w:color="auto"/>
            </w:tcBorders>
            <w:vAlign w:val="center"/>
          </w:tcPr>
          <w:p w14:paraId="0E9F1012" w14:textId="77777777" w:rsidR="00D27885" w:rsidRPr="00255563" w:rsidRDefault="00D27885" w:rsidP="00006EF3">
            <w:pPr>
              <w:pStyle w:val="a4"/>
              <w:jc w:val="center"/>
              <w:rPr>
                <w:rFonts w:ascii="Times New Roman" w:hAnsi="Times New Roman" w:cs="Times New Roman"/>
                <w:sz w:val="24"/>
                <w:szCs w:val="24"/>
              </w:rPr>
            </w:pPr>
            <w:r w:rsidRPr="00255563">
              <w:rPr>
                <w:rFonts w:ascii="Times New Roman" w:hAnsi="Times New Roman" w:cs="Times New Roman"/>
                <w:sz w:val="24"/>
                <w:szCs w:val="24"/>
              </w:rPr>
              <w:t>1</w:t>
            </w:r>
          </w:p>
        </w:tc>
        <w:tc>
          <w:tcPr>
            <w:tcW w:w="677" w:type="dxa"/>
            <w:tcBorders>
              <w:top w:val="single" w:sz="4" w:space="0" w:color="auto"/>
              <w:left w:val="single" w:sz="4" w:space="0" w:color="auto"/>
              <w:bottom w:val="single" w:sz="4" w:space="0" w:color="auto"/>
              <w:right w:val="single" w:sz="4" w:space="0" w:color="auto"/>
            </w:tcBorders>
            <w:vAlign w:val="center"/>
          </w:tcPr>
          <w:p w14:paraId="073839FD" w14:textId="77777777" w:rsidR="00D27885" w:rsidRPr="00255563" w:rsidRDefault="00D27885" w:rsidP="00006EF3">
            <w:pPr>
              <w:pStyle w:val="a4"/>
              <w:jc w:val="center"/>
              <w:rPr>
                <w:rFonts w:ascii="Times New Roman" w:hAnsi="Times New Roman" w:cs="Times New Roman"/>
                <w:sz w:val="24"/>
                <w:szCs w:val="24"/>
              </w:rPr>
            </w:pPr>
            <w:r w:rsidRPr="00255563">
              <w:rPr>
                <w:rFonts w:ascii="Times New Roman" w:hAnsi="Times New Roman" w:cs="Times New Roman"/>
                <w:sz w:val="24"/>
                <w:szCs w:val="24"/>
              </w:rPr>
              <w:t>16</w:t>
            </w:r>
          </w:p>
        </w:tc>
        <w:tc>
          <w:tcPr>
            <w:tcW w:w="658" w:type="dxa"/>
            <w:tcBorders>
              <w:top w:val="single" w:sz="4" w:space="0" w:color="auto"/>
              <w:left w:val="single" w:sz="4" w:space="0" w:color="auto"/>
              <w:bottom w:val="single" w:sz="4" w:space="0" w:color="auto"/>
              <w:right w:val="single" w:sz="4" w:space="0" w:color="auto"/>
            </w:tcBorders>
            <w:vAlign w:val="center"/>
          </w:tcPr>
          <w:p w14:paraId="13156246" w14:textId="77777777" w:rsidR="00D27885" w:rsidRPr="00255563" w:rsidRDefault="00D27885" w:rsidP="00006EF3">
            <w:pPr>
              <w:pStyle w:val="a4"/>
              <w:jc w:val="center"/>
              <w:rPr>
                <w:rFonts w:ascii="Times New Roman" w:hAnsi="Times New Roman" w:cs="Times New Roman"/>
                <w:sz w:val="24"/>
                <w:szCs w:val="24"/>
              </w:rPr>
            </w:pPr>
            <w:r w:rsidRPr="00255563">
              <w:rPr>
                <w:rFonts w:ascii="Times New Roman" w:hAnsi="Times New Roman" w:cs="Times New Roman"/>
                <w:sz w:val="24"/>
                <w:szCs w:val="24"/>
              </w:rPr>
              <w:t>5</w:t>
            </w:r>
          </w:p>
        </w:tc>
        <w:tc>
          <w:tcPr>
            <w:tcW w:w="729" w:type="dxa"/>
            <w:tcBorders>
              <w:top w:val="single" w:sz="4" w:space="0" w:color="auto"/>
              <w:left w:val="single" w:sz="4" w:space="0" w:color="auto"/>
              <w:bottom w:val="single" w:sz="4" w:space="0" w:color="auto"/>
              <w:right w:val="single" w:sz="4" w:space="0" w:color="auto"/>
            </w:tcBorders>
            <w:vAlign w:val="center"/>
          </w:tcPr>
          <w:p w14:paraId="3667D638" w14:textId="77777777" w:rsidR="00D27885" w:rsidRPr="00255563" w:rsidRDefault="00D27885" w:rsidP="00006EF3">
            <w:pPr>
              <w:pStyle w:val="a4"/>
              <w:jc w:val="center"/>
              <w:rPr>
                <w:rFonts w:ascii="Times New Roman" w:hAnsi="Times New Roman" w:cs="Times New Roman"/>
                <w:sz w:val="24"/>
                <w:szCs w:val="24"/>
              </w:rPr>
            </w:pPr>
            <w:r w:rsidRPr="00255563">
              <w:rPr>
                <w:rFonts w:ascii="Times New Roman" w:hAnsi="Times New Roman" w:cs="Times New Roman"/>
                <w:sz w:val="24"/>
                <w:szCs w:val="24"/>
              </w:rPr>
              <w:t>10</w:t>
            </w:r>
          </w:p>
        </w:tc>
      </w:tr>
    </w:tbl>
    <w:p w14:paraId="24C09A86" w14:textId="77777777" w:rsidR="00D27885" w:rsidRPr="00255563" w:rsidRDefault="00D27885" w:rsidP="00D27885">
      <w:pPr>
        <w:pStyle w:val="a4"/>
        <w:rPr>
          <w:rFonts w:ascii="Times New Roman" w:hAnsi="Times New Roman" w:cs="Times New Roman"/>
          <w:sz w:val="24"/>
          <w:szCs w:val="24"/>
        </w:rPr>
      </w:pPr>
    </w:p>
    <w:p w14:paraId="0BF4C0C1"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Размер ячеек от 5х5 см до 15х15 см - чем меньше ячейки, тем сложнее выполнять упражнение, количество и расположение цифр можно варьировать, как в "Кассе букв и слогов" </w:t>
      </w:r>
    </w:p>
    <w:p w14:paraId="479356D3"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для первоклассников. </w:t>
      </w:r>
    </w:p>
    <w:p w14:paraId="7A76A4A8"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2. "Найди зацепку". </w:t>
      </w:r>
      <w:r w:rsidRPr="00255563">
        <w:rPr>
          <w:rFonts w:ascii="Times New Roman" w:hAnsi="Times New Roman" w:cs="Times New Roman"/>
          <w:sz w:val="24"/>
          <w:szCs w:val="24"/>
        </w:rPr>
        <w:t xml:space="preserve">Стоя лицом к скалодрому, спортсмен в течение 1 -3 секунд смотрит на расположение зацепок перед собой, а затем с закрытыми глазами касается всех </w:t>
      </w:r>
      <w:r w:rsidRPr="00255563">
        <w:rPr>
          <w:rFonts w:ascii="Times New Roman" w:hAnsi="Times New Roman" w:cs="Times New Roman"/>
          <w:sz w:val="24"/>
          <w:szCs w:val="24"/>
        </w:rPr>
        <w:lastRenderedPageBreak/>
        <w:t xml:space="preserve">руками или ногами в произвольной или названной напарником последовательности. Вместо скалодрома можно использовать таблицы, описанные в предыдущем упражнении. </w:t>
      </w:r>
    </w:p>
    <w:p w14:paraId="3497B03A"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Самым эффективным средством тренировки координации движений можно назвать лазание, причём лазание с аккуратной и точной постановкой ног и рук. </w:t>
      </w:r>
    </w:p>
    <w:p w14:paraId="3A5069D4" w14:textId="77777777" w:rsidR="00D27885" w:rsidRPr="00255563" w:rsidRDefault="00D27885" w:rsidP="00D27885">
      <w:pPr>
        <w:pStyle w:val="a4"/>
        <w:jc w:val="both"/>
        <w:rPr>
          <w:rFonts w:ascii="Times New Roman" w:hAnsi="Times New Roman" w:cs="Times New Roman"/>
          <w:sz w:val="24"/>
          <w:szCs w:val="24"/>
        </w:rPr>
      </w:pPr>
    </w:p>
    <w:p w14:paraId="39F8ABCE" w14:textId="77777777" w:rsidR="00D27885" w:rsidRPr="00255563" w:rsidRDefault="00D27885" w:rsidP="00D27885">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Упражнения на равновесие. </w:t>
      </w:r>
    </w:p>
    <w:p w14:paraId="13E3C3BF"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1. Ходьба по туго натянутому тросу. </w:t>
      </w:r>
      <w:r w:rsidRPr="00255563">
        <w:rPr>
          <w:rFonts w:ascii="Times New Roman" w:hAnsi="Times New Roman" w:cs="Times New Roman"/>
          <w:sz w:val="24"/>
          <w:szCs w:val="24"/>
        </w:rPr>
        <w:t xml:space="preserve">Стальной трос, диаметром 5-12 мм натягивается на высоте 30-50 см, выше - небезопасно. Упражнения: ход вперёд, назад, развороты на месте и в шаге, перемещения в стороны, поднимание ног и рук в положения, имитирующие лазание. </w:t>
      </w:r>
    </w:p>
    <w:p w14:paraId="23D93BEC"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2. Ходьба по тонкой неподвижной опоре </w:t>
      </w:r>
      <w:r w:rsidRPr="00255563">
        <w:rPr>
          <w:rFonts w:ascii="Times New Roman" w:hAnsi="Times New Roman" w:cs="Times New Roman"/>
          <w:sz w:val="24"/>
          <w:szCs w:val="24"/>
        </w:rPr>
        <w:t xml:space="preserve">считается полезнее предыдущего упражнения, потому что скалолаз встречается с необходимостью уравновесить своё тело относительно неподвижной опоры, а не "подогнать" опору под себя. Для выполнения этого упражнения можно использовать рельс, брус, швеллер, уголок и </w:t>
      </w:r>
      <w:r w:rsidRPr="00255563">
        <w:rPr>
          <w:rFonts w:ascii="Times New Roman" w:hAnsi="Times New Roman" w:cs="Times New Roman"/>
          <w:w w:val="119"/>
          <w:sz w:val="24"/>
          <w:szCs w:val="24"/>
        </w:rPr>
        <w:t xml:space="preserve">Т.П. </w:t>
      </w:r>
      <w:r w:rsidRPr="00255563">
        <w:rPr>
          <w:rFonts w:ascii="Times New Roman" w:hAnsi="Times New Roman" w:cs="Times New Roman"/>
          <w:sz w:val="24"/>
          <w:szCs w:val="24"/>
        </w:rPr>
        <w:t xml:space="preserve">шириной не более 5 см, расположенный в горизонтальной или наклонной плоскости. Упражнения выполняются те же, что и на тросике. </w:t>
      </w:r>
    </w:p>
    <w:p w14:paraId="5FDC95CA"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3.</w:t>
      </w:r>
      <w:r>
        <w:rPr>
          <w:rFonts w:ascii="Times New Roman" w:hAnsi="Times New Roman" w:cs="Times New Roman"/>
          <w:i/>
          <w:iCs/>
          <w:sz w:val="24"/>
          <w:szCs w:val="24"/>
        </w:rPr>
        <w:t xml:space="preserve"> </w:t>
      </w:r>
      <w:r w:rsidRPr="00255563">
        <w:rPr>
          <w:rFonts w:ascii="Times New Roman" w:hAnsi="Times New Roman" w:cs="Times New Roman"/>
          <w:i/>
          <w:iCs/>
          <w:sz w:val="24"/>
          <w:szCs w:val="24"/>
        </w:rPr>
        <w:t xml:space="preserve">Лазание по пологому рельефу </w:t>
      </w:r>
      <w:r w:rsidRPr="00255563">
        <w:rPr>
          <w:rFonts w:ascii="Times New Roman" w:hAnsi="Times New Roman" w:cs="Times New Roman"/>
          <w:sz w:val="24"/>
          <w:szCs w:val="24"/>
        </w:rPr>
        <w:t xml:space="preserve">(лестницам, скалам, искусственным скалодромам) без использования рук. </w:t>
      </w:r>
    </w:p>
    <w:p w14:paraId="2C6B440B"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Упражнения на равновесие хорошо вписываются как в разминку, так и в заключительную часть тренировки (заминку). Кроме того, их можно использовать в качестве активного отдыха между подходами. </w:t>
      </w:r>
    </w:p>
    <w:p w14:paraId="2A1E35C9" w14:textId="77777777" w:rsidR="00D27885" w:rsidRPr="00255563" w:rsidRDefault="00D27885" w:rsidP="00D27885">
      <w:pPr>
        <w:pStyle w:val="a4"/>
        <w:jc w:val="both"/>
        <w:rPr>
          <w:rFonts w:ascii="Times New Roman" w:hAnsi="Times New Roman" w:cs="Times New Roman"/>
          <w:sz w:val="24"/>
          <w:szCs w:val="24"/>
        </w:rPr>
      </w:pPr>
    </w:p>
    <w:p w14:paraId="6402270D" w14:textId="77777777" w:rsidR="00D27885" w:rsidRPr="00255563" w:rsidRDefault="00D27885" w:rsidP="00D27885">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Техническая подготовка </w:t>
      </w:r>
    </w:p>
    <w:p w14:paraId="41A0FF0E" w14:textId="77777777" w:rsidR="00D27885"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bCs/>
          <w:sz w:val="24"/>
          <w:szCs w:val="24"/>
        </w:rPr>
        <w:t>Техническая подготовка</w:t>
      </w:r>
      <w:r w:rsidRPr="00255563">
        <w:rPr>
          <w:rFonts w:ascii="Times New Roman" w:hAnsi="Times New Roman" w:cs="Times New Roman"/>
          <w:b/>
          <w:bCs/>
          <w:sz w:val="24"/>
          <w:szCs w:val="24"/>
        </w:rPr>
        <w:t xml:space="preserve"> </w:t>
      </w:r>
      <w:r w:rsidRPr="00255563">
        <w:rPr>
          <w:rFonts w:ascii="Times New Roman" w:hAnsi="Times New Roman" w:cs="Times New Roman"/>
          <w:sz w:val="24"/>
          <w:szCs w:val="24"/>
        </w:rPr>
        <w:t>— это процесс формирования знаний, умений и навыков выполнения, свойственных виду спорта упражнений и совершенствование их до максимально возможного уровня. Цель технической подготовки - сформировать такие знания, умения и навыки, которые позволили бы скалолазам с наибольшей эффективностью продемонстрировать свою индивидуальность в сочетании с разнообразием, трудностью трасс и обеспечить дальнейший рост спортивного мастерства.</w:t>
      </w:r>
    </w:p>
    <w:p w14:paraId="5865940D"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Овладение техникой знание законов физиологических </w:t>
      </w:r>
      <w:r w:rsidRPr="00255563">
        <w:rPr>
          <w:rFonts w:ascii="Times New Roman" w:hAnsi="Times New Roman" w:cs="Times New Roman"/>
          <w:sz w:val="24"/>
          <w:szCs w:val="24"/>
        </w:rPr>
        <w:tab/>
        <w:t>и</w:t>
      </w:r>
      <w:r>
        <w:rPr>
          <w:rFonts w:ascii="Times New Roman" w:hAnsi="Times New Roman" w:cs="Times New Roman"/>
          <w:sz w:val="24"/>
          <w:szCs w:val="24"/>
        </w:rPr>
        <w:t xml:space="preserve"> </w:t>
      </w:r>
      <w:r w:rsidRPr="00255563">
        <w:rPr>
          <w:rFonts w:ascii="Times New Roman" w:hAnsi="Times New Roman" w:cs="Times New Roman"/>
          <w:sz w:val="24"/>
          <w:szCs w:val="24"/>
        </w:rPr>
        <w:t>психологических</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процессов: движением управляет мозг, движение осуществляют мышцы, управление движением невозможно без участия органов чувств, энергию для движения поставляет система внутренних органов. Обучение технике - педагогический процесс: рассказ, показ, наглядная демонстрация, фотографии, видеосъемка, и само выполнение. </w:t>
      </w:r>
    </w:p>
    <w:p w14:paraId="4BED9A01"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Методы обучения -</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целостный и расчлененный. </w:t>
      </w:r>
    </w:p>
    <w:p w14:paraId="7539E5B0"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Важнейшее правило обучения спортивной технике - не допускать закрепления ошибок. </w:t>
      </w:r>
    </w:p>
    <w:p w14:paraId="492D7C29"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Техника лазания - ключ к успеху. Хорошая техника позволяет скалолазу тратить меньше усилий, экономить силу и не использовать без надобности максимальные усилия. Это важно особенно тогда, когда во время прохождения маршрута возникает необходимость в мощных движениях, мощных шагах. При изучении новых технических приемов надо обращать внимание на качество выполнения движения. Новые технические приемы лучше всего разучивать на свежие мышцы, с хорошим настроением. Необходимо приучить спортсмена лазать хорошо и технично даже тогда, когда маршрут трудный. Многие скалолазы, стараясь пройти трудное место, добиваются этого любой ценой, демонстрируя при </w:t>
      </w:r>
      <w:r>
        <w:rPr>
          <w:rFonts w:ascii="Times New Roman" w:hAnsi="Times New Roman" w:cs="Times New Roman"/>
          <w:sz w:val="24"/>
          <w:szCs w:val="24"/>
        </w:rPr>
        <w:t xml:space="preserve">этом </w:t>
      </w:r>
      <w:r w:rsidRPr="00255563">
        <w:rPr>
          <w:rFonts w:ascii="Times New Roman" w:hAnsi="Times New Roman" w:cs="Times New Roman"/>
          <w:sz w:val="24"/>
          <w:szCs w:val="24"/>
        </w:rPr>
        <w:t xml:space="preserve">корявое силовое лазание. Они забывают о том, что не все решает сила. Хорошее, техничное лазание должно быть эстетичным и красивым. </w:t>
      </w:r>
    </w:p>
    <w:p w14:paraId="71010809"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Техничное лазание предполагает точную работу рук и ног, хорошие, плавные движения, точные позиции тела, определенный ритм движений. Если разложить техничное лазание на элементы, оно будет состоять из оптимальных движений. Отличительная черта </w:t>
      </w:r>
      <w:r w:rsidRPr="00255563">
        <w:rPr>
          <w:rFonts w:ascii="Times New Roman" w:hAnsi="Times New Roman" w:cs="Times New Roman"/>
          <w:sz w:val="24"/>
          <w:szCs w:val="24"/>
        </w:rPr>
        <w:lastRenderedPageBreak/>
        <w:t>оптимального движения - мягкость. При этом скалолаз точно ощущает положение собственного тела в пространстве и способен контролировать все свои мышечные усилия. Движения скалолаза зависят от следующих параметров: скорости и силы. Один и тот же перехват, т. е. движение от одной зацепки к другой можно выполнить или с помощью динамического рывка, или с помощью "</w:t>
      </w:r>
      <w:proofErr w:type="spellStart"/>
      <w:r w:rsidRPr="00255563">
        <w:rPr>
          <w:rFonts w:ascii="Times New Roman" w:hAnsi="Times New Roman" w:cs="Times New Roman"/>
          <w:sz w:val="24"/>
          <w:szCs w:val="24"/>
        </w:rPr>
        <w:t>дотягивания</w:t>
      </w:r>
      <w:proofErr w:type="spellEnd"/>
      <w:r w:rsidRPr="00255563">
        <w:rPr>
          <w:rFonts w:ascii="Times New Roman" w:hAnsi="Times New Roman" w:cs="Times New Roman"/>
          <w:sz w:val="24"/>
          <w:szCs w:val="24"/>
        </w:rPr>
        <w:t xml:space="preserve">". Техничный скалолаз в каждом своем движении применяет и то, и другое, но при этом он мягок, силен и гибок. </w:t>
      </w:r>
    </w:p>
    <w:p w14:paraId="4F9E24A0"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Два столпа лазания - правильная постановка ног и расположение тела. </w:t>
      </w:r>
    </w:p>
    <w:p w14:paraId="00EFE293"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Оба эти умения связаны воедино, поскольку технические приемы, в основе </w:t>
      </w:r>
    </w:p>
    <w:p w14:paraId="0DD3C9B8"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которых лежит владение телом, не могут быть выполнены без правильной постановки ног. </w:t>
      </w:r>
    </w:p>
    <w:p w14:paraId="10EE40AF" w14:textId="77777777" w:rsidR="00D27885" w:rsidRPr="00255563" w:rsidRDefault="00D27885" w:rsidP="00D27885">
      <w:pPr>
        <w:pStyle w:val="a4"/>
        <w:jc w:val="both"/>
        <w:rPr>
          <w:rFonts w:ascii="Times New Roman" w:hAnsi="Times New Roman" w:cs="Times New Roman"/>
          <w:sz w:val="24"/>
          <w:szCs w:val="24"/>
        </w:rPr>
      </w:pPr>
    </w:p>
    <w:p w14:paraId="1F343854" w14:textId="77777777" w:rsidR="00D27885" w:rsidRPr="00255563" w:rsidRDefault="00D27885" w:rsidP="00D27885">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Упражнения, прививающие умение правильно пользоваться телом, руками и ногами: </w:t>
      </w:r>
    </w:p>
    <w:p w14:paraId="3161B9EF"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1.</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Лазание по положительным плоскостям с теннисными мячиками в руках. </w:t>
      </w:r>
    </w:p>
    <w:p w14:paraId="0D26C5A1"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2.</w:t>
      </w:r>
      <w:r>
        <w:rPr>
          <w:rFonts w:ascii="Times New Roman" w:hAnsi="Times New Roman" w:cs="Times New Roman"/>
          <w:sz w:val="24"/>
          <w:szCs w:val="24"/>
        </w:rPr>
        <w:t xml:space="preserve"> </w:t>
      </w:r>
      <w:r w:rsidRPr="00255563">
        <w:rPr>
          <w:rFonts w:ascii="Times New Roman" w:hAnsi="Times New Roman" w:cs="Times New Roman"/>
          <w:sz w:val="24"/>
          <w:szCs w:val="24"/>
        </w:rPr>
        <w:t>Лазание с одной рукой.</w:t>
      </w:r>
    </w:p>
    <w:p w14:paraId="23786B5F"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3.</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Лазание без рук. </w:t>
      </w:r>
    </w:p>
    <w:p w14:paraId="5DBBEE58"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4.</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Лазание по маршрутам с большими зацепами для рук, ноги пробовать ставить на мелкие зацепы. </w:t>
      </w:r>
    </w:p>
    <w:p w14:paraId="0DB38B76"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5.</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Периодически при лазании расслабить хваты руками, позволить ногам держать большую часть веса тела. </w:t>
      </w:r>
    </w:p>
    <w:p w14:paraId="3BF9F5CD"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6.</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Перекаты. Высоко поднимается нога на зацеп и немедленно переносится на нее весь вес тела. Это движение позволяет поднять тело выше, в также сбалансировать тело и даже отдохнуть. </w:t>
      </w:r>
    </w:p>
    <w:p w14:paraId="7F577B55"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7.</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Поворот колена. Поставить ногу на зацеп повыше, согнув ногу в колене, а само колено подвернуть внутрь и при спустить вниз. Это движение снижает нагрузку на руки и приближает бедра, а значит и центр тяжести ближе к стене. </w:t>
      </w:r>
    </w:p>
    <w:p w14:paraId="5A235F1E"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8.</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"Флажок". Использование свободной ноги для уравновешивания своего положения, если под ноги есть только одна зацепка. Свободной ногой можно опереться о стену и остановит потерю баланса. </w:t>
      </w:r>
    </w:p>
    <w:p w14:paraId="1A04E9D4" w14:textId="77777777" w:rsidR="00D27885" w:rsidRPr="00255563" w:rsidRDefault="00D27885" w:rsidP="00D27885">
      <w:pPr>
        <w:pStyle w:val="a4"/>
        <w:ind w:firstLine="567"/>
        <w:jc w:val="both"/>
        <w:rPr>
          <w:rFonts w:ascii="Times New Roman" w:hAnsi="Times New Roman" w:cs="Times New Roman"/>
          <w:sz w:val="24"/>
          <w:szCs w:val="24"/>
        </w:rPr>
      </w:pPr>
      <w:r>
        <w:rPr>
          <w:rFonts w:ascii="Times New Roman" w:hAnsi="Times New Roman" w:cs="Times New Roman"/>
          <w:sz w:val="24"/>
          <w:szCs w:val="24"/>
        </w:rPr>
        <w:t>9</w:t>
      </w:r>
      <w:r w:rsidRPr="0025556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255563">
        <w:rPr>
          <w:rFonts w:ascii="Times New Roman" w:hAnsi="Times New Roman" w:cs="Times New Roman"/>
          <w:sz w:val="24"/>
          <w:szCs w:val="24"/>
        </w:rPr>
        <w:t>Подвороты</w:t>
      </w:r>
      <w:proofErr w:type="spellEnd"/>
      <w:r w:rsidRPr="00255563">
        <w:rPr>
          <w:rFonts w:ascii="Times New Roman" w:hAnsi="Times New Roman" w:cs="Times New Roman"/>
          <w:sz w:val="24"/>
          <w:szCs w:val="24"/>
        </w:rPr>
        <w:t xml:space="preserve">. Кручение носка стопы на зацепе, что дает максимальную свободу движениям остального тела. Умение делать повороты приходит тогда, когда стопа правильно и точно ставится на зацепку. </w:t>
      </w:r>
    </w:p>
    <w:p w14:paraId="498B1B05"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10.</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Шаг назад (согнутое колено). Корпус развернут боком к стене. </w:t>
      </w:r>
    </w:p>
    <w:p w14:paraId="789860B6"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Внешняя нога прямая, внутренняя нога с согнутым и опущенным вниз коленом, бедро прижато к стене. Внутренняя нога стоит на внешнем ранте туфли, несколько сзади. Согнутое колено и расположение тела ближе к стене разгружает руки и при распрямлении ноги позволяет достать далеко расположенную зацепу. </w:t>
      </w:r>
    </w:p>
    <w:p w14:paraId="08C3146A"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11. "Лягушка". Ноги расположены на зацепах, расположенных на одном уровне, колени разведены в глубоком приседе. Таз прижат к стене. В этой позе удобно отдыхать, попеременно расслабляя руки. Движение из этой позы осуществляется выпрямление ног, позволяет осуществить эффективное динамическое доставание далеко расположенной зацепы. </w:t>
      </w:r>
    </w:p>
    <w:p w14:paraId="3EF2E85F"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12. Распор. Выполняется по принципу противодавления рук и ног. </w:t>
      </w:r>
    </w:p>
    <w:p w14:paraId="07C95164"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Необходимо выдержать соизмеримость усилий давления на зацепы или грани стены (во внутренних углах) с удерживающей силой трения, во избежание соскальзывания конечностей. </w:t>
      </w:r>
    </w:p>
    <w:p w14:paraId="51442ABD" w14:textId="77777777" w:rsidR="00D27885" w:rsidRPr="00255563" w:rsidRDefault="00D27885" w:rsidP="00D2788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13.</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Накат на ногу. Применяется, когда следующая для ноги зацепа находится выше и далеко в стороне. Свободная нога ставится на зацеп на пятку, выполняется накат на ногу с помощью мышц разноименной руки, опорной ноги и туловища. В результате этого движения спортсмен оказывается "сидящим на ноге" и имеет перспективу для дальнейшего продвижения вверх. </w:t>
      </w:r>
    </w:p>
    <w:p w14:paraId="3F288474" w14:textId="77777777" w:rsidR="00D27885" w:rsidRPr="00255563" w:rsidRDefault="00D27885" w:rsidP="00D27885">
      <w:pPr>
        <w:pStyle w:val="a4"/>
        <w:jc w:val="both"/>
        <w:rPr>
          <w:rFonts w:ascii="Times New Roman" w:hAnsi="Times New Roman" w:cs="Times New Roman"/>
          <w:sz w:val="24"/>
          <w:szCs w:val="24"/>
        </w:rPr>
      </w:pPr>
    </w:p>
    <w:p w14:paraId="106E3048"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Существуют отличия техник в лазании на трудность и скоростном лазании. </w:t>
      </w:r>
    </w:p>
    <w:p w14:paraId="6E3F0156" w14:textId="77777777" w:rsidR="00D27885" w:rsidRPr="00255563" w:rsidRDefault="00D27885" w:rsidP="00D27885">
      <w:pPr>
        <w:pStyle w:val="a4"/>
        <w:jc w:val="both"/>
        <w:rPr>
          <w:rFonts w:ascii="Times New Roman" w:hAnsi="Times New Roman" w:cs="Times New Roman"/>
          <w:w w:val="105"/>
          <w:sz w:val="24"/>
          <w:szCs w:val="24"/>
        </w:rPr>
      </w:pPr>
      <w:r w:rsidRPr="00255563">
        <w:rPr>
          <w:rFonts w:ascii="Times New Roman" w:hAnsi="Times New Roman" w:cs="Times New Roman"/>
          <w:w w:val="105"/>
          <w:sz w:val="24"/>
          <w:szCs w:val="24"/>
        </w:rPr>
        <w:t xml:space="preserve">Техника в лазании на трудность: </w:t>
      </w:r>
    </w:p>
    <w:p w14:paraId="02232F84"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i/>
          <w:iCs/>
          <w:sz w:val="24"/>
          <w:szCs w:val="24"/>
        </w:rPr>
        <w:t xml:space="preserve">1. Техника ног </w:t>
      </w:r>
      <w:r w:rsidRPr="00255563">
        <w:rPr>
          <w:rFonts w:ascii="Times New Roman" w:hAnsi="Times New Roman" w:cs="Times New Roman"/>
          <w:sz w:val="24"/>
          <w:szCs w:val="24"/>
        </w:rPr>
        <w:t xml:space="preserve">- качественное использование ног в лазании при предельно силовых выходах. Она дает более полную реализацию физических возможностей и увеличивает амплитуду движений, тем самым расширяя возможности для движения и просмотра трассы. </w:t>
      </w:r>
    </w:p>
    <w:p w14:paraId="1AE28464"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i/>
          <w:iCs/>
          <w:sz w:val="24"/>
          <w:szCs w:val="24"/>
        </w:rPr>
        <w:t xml:space="preserve">2. Техника нестандартных положений </w:t>
      </w:r>
      <w:r w:rsidRPr="00255563">
        <w:rPr>
          <w:rFonts w:ascii="Times New Roman" w:hAnsi="Times New Roman" w:cs="Times New Roman"/>
          <w:sz w:val="24"/>
          <w:szCs w:val="24"/>
        </w:rPr>
        <w:t xml:space="preserve">- сложные по траекториям и положениям тела силовые движения, чередование напряжений и расслаблений основных мышц и малых вспомогательных, которые не участвуют в обычных движениях. Эта техника основана на физических возможностях спортсмена, Т.е. все мышцы и основные, и вспомогательные должны уметь выдерживать длительную критическую нагрузку. </w:t>
      </w:r>
    </w:p>
    <w:p w14:paraId="7EFDB4F6" w14:textId="77777777" w:rsidR="00D27885" w:rsidRPr="00255563" w:rsidRDefault="00D27885" w:rsidP="00D27885">
      <w:pPr>
        <w:pStyle w:val="a4"/>
        <w:jc w:val="both"/>
        <w:rPr>
          <w:rFonts w:ascii="Times New Roman" w:hAnsi="Times New Roman" w:cs="Times New Roman"/>
          <w:w w:val="105"/>
          <w:sz w:val="24"/>
          <w:szCs w:val="24"/>
        </w:rPr>
      </w:pPr>
      <w:r w:rsidRPr="00255563">
        <w:rPr>
          <w:rFonts w:ascii="Times New Roman" w:hAnsi="Times New Roman" w:cs="Times New Roman"/>
          <w:w w:val="105"/>
          <w:sz w:val="24"/>
          <w:szCs w:val="24"/>
        </w:rPr>
        <w:t xml:space="preserve">Техника скоростного лазания двух типов: </w:t>
      </w:r>
    </w:p>
    <w:p w14:paraId="661440E5" w14:textId="77777777" w:rsidR="00D27885" w:rsidRPr="00255563" w:rsidRDefault="00D27885" w:rsidP="00D27885">
      <w:pPr>
        <w:pStyle w:val="a4"/>
        <w:jc w:val="both"/>
        <w:rPr>
          <w:rFonts w:ascii="Times New Roman" w:hAnsi="Times New Roman" w:cs="Times New Roman"/>
          <w:sz w:val="24"/>
          <w:szCs w:val="24"/>
        </w:rPr>
      </w:pPr>
      <w:r w:rsidRPr="00255563">
        <w:rPr>
          <w:rFonts w:ascii="Times New Roman" w:hAnsi="Times New Roman" w:cs="Times New Roman"/>
          <w:i/>
          <w:iCs/>
          <w:sz w:val="24"/>
          <w:szCs w:val="24"/>
        </w:rPr>
        <w:t xml:space="preserve">Техника ног </w:t>
      </w:r>
      <w:r w:rsidRPr="00255563">
        <w:rPr>
          <w:rFonts w:ascii="Times New Roman" w:hAnsi="Times New Roman" w:cs="Times New Roman"/>
          <w:sz w:val="24"/>
          <w:szCs w:val="24"/>
        </w:rPr>
        <w:t xml:space="preserve">в лазании на скорость примерно такая же, как в лазании на сложность - она для реализации физических возможностей и увеличения амплитуды движений. Но эта техника акцентирующая, толчковая, быстрая, задающая скорость перемещения по трассе Только стопа коснулась опоры, сразу же распрямляется вся нога. Ноги задают основной ритм скорости. </w:t>
      </w:r>
    </w:p>
    <w:p w14:paraId="320A7107" w14:textId="7B64AC3D" w:rsidR="00D27885" w:rsidRDefault="00D27885" w:rsidP="00D27885">
      <w:pPr>
        <w:pStyle w:val="a4"/>
        <w:jc w:val="both"/>
        <w:rPr>
          <w:rFonts w:ascii="Times New Roman" w:hAnsi="Times New Roman" w:cs="Times New Roman"/>
          <w:sz w:val="24"/>
          <w:szCs w:val="24"/>
        </w:rPr>
      </w:pPr>
      <w:r w:rsidRPr="00255563">
        <w:rPr>
          <w:rFonts w:ascii="Times New Roman" w:hAnsi="Times New Roman" w:cs="Times New Roman"/>
          <w:i/>
          <w:iCs/>
          <w:sz w:val="24"/>
          <w:szCs w:val="24"/>
        </w:rPr>
        <w:t xml:space="preserve">Техника отрыва </w:t>
      </w:r>
      <w:r w:rsidRPr="00255563">
        <w:rPr>
          <w:rFonts w:ascii="Times New Roman" w:hAnsi="Times New Roman" w:cs="Times New Roman"/>
          <w:i/>
          <w:iCs/>
          <w:w w:val="110"/>
          <w:sz w:val="24"/>
          <w:szCs w:val="24"/>
        </w:rPr>
        <w:t xml:space="preserve">(прыжка) </w:t>
      </w:r>
      <w:r w:rsidRPr="00255563">
        <w:rPr>
          <w:rFonts w:ascii="Times New Roman" w:hAnsi="Times New Roman" w:cs="Times New Roman"/>
          <w:sz w:val="24"/>
          <w:szCs w:val="24"/>
        </w:rPr>
        <w:t xml:space="preserve">при высокой скорости перемещения по трассе надо иметь высокую координацию тела, мгновенную оценку ситуации, реактивность движения после оценки ситуации, цепкость кистей рук. Умение двигаться с отрывом ВС\2Х четырех точек опоры. </w:t>
      </w:r>
    </w:p>
    <w:p w14:paraId="0BA9C241" w14:textId="77777777" w:rsidR="00706328" w:rsidRPr="00255563" w:rsidRDefault="00706328" w:rsidP="00706328">
      <w:pPr>
        <w:pStyle w:val="a4"/>
        <w:jc w:val="both"/>
        <w:rPr>
          <w:rFonts w:ascii="Times New Roman" w:hAnsi="Times New Roman" w:cs="Times New Roman"/>
          <w:b/>
          <w:bCs/>
          <w:w w:val="106"/>
          <w:sz w:val="24"/>
          <w:szCs w:val="24"/>
        </w:rPr>
      </w:pPr>
      <w:r w:rsidRPr="00255563">
        <w:rPr>
          <w:rFonts w:ascii="Times New Roman" w:hAnsi="Times New Roman" w:cs="Times New Roman"/>
          <w:b/>
          <w:bCs/>
          <w:w w:val="106"/>
          <w:sz w:val="24"/>
          <w:szCs w:val="24"/>
        </w:rPr>
        <w:t xml:space="preserve">Уметь: </w:t>
      </w:r>
    </w:p>
    <w:p w14:paraId="0A8DFD26" w14:textId="77777777" w:rsidR="00706328" w:rsidRPr="00255563" w:rsidRDefault="00706328" w:rsidP="00706328">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 правильно ставить ноги на рельеф, используя носок, внутренний рант, внешний рант или пятку скальной туфли в зависимости от ситуации; </w:t>
      </w:r>
    </w:p>
    <w:p w14:paraId="043563DD" w14:textId="77777777" w:rsidR="00706328" w:rsidRPr="00255563" w:rsidRDefault="00706328" w:rsidP="00706328">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 правильно нагружать зацепы руками, применяя тот или иной хват; </w:t>
      </w:r>
    </w:p>
    <w:p w14:paraId="0F44CC96" w14:textId="77777777" w:rsidR="00706328" w:rsidRPr="00255563" w:rsidRDefault="00706328" w:rsidP="00706328">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 правильно располагать тело, сохраняя равновесное состояние; </w:t>
      </w:r>
    </w:p>
    <w:p w14:paraId="5D694BEA" w14:textId="77777777" w:rsidR="00706328" w:rsidRPr="00255563" w:rsidRDefault="00706328" w:rsidP="00706328">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 соизмерять нагрузку на ноги и руки (основную нагрузку несут ноги); </w:t>
      </w:r>
    </w:p>
    <w:p w14:paraId="2B923D68" w14:textId="77777777" w:rsidR="00706328" w:rsidRPr="00255563" w:rsidRDefault="00706328" w:rsidP="00706328">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 применять тот или иной технический прием лазания в зависимости от ситуации; </w:t>
      </w:r>
    </w:p>
    <w:p w14:paraId="244A79C0" w14:textId="77777777" w:rsidR="00706328" w:rsidRPr="00255563" w:rsidRDefault="00706328" w:rsidP="00706328">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 точно исполнять технические приемы при лазании. </w:t>
      </w:r>
    </w:p>
    <w:p w14:paraId="582D92B7" w14:textId="77777777" w:rsidR="00706328" w:rsidRPr="00255563" w:rsidRDefault="00706328" w:rsidP="00706328">
      <w:pPr>
        <w:pStyle w:val="a4"/>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Тактическая подготовка </w:t>
      </w:r>
    </w:p>
    <w:p w14:paraId="676259C2" w14:textId="77777777" w:rsidR="00706328" w:rsidRPr="00255563" w:rsidRDefault="00706328" w:rsidP="00706328">
      <w:pPr>
        <w:pStyle w:val="a4"/>
        <w:jc w:val="both"/>
        <w:rPr>
          <w:rFonts w:ascii="Times New Roman" w:hAnsi="Times New Roman" w:cs="Times New Roman"/>
          <w:sz w:val="24"/>
          <w:szCs w:val="24"/>
        </w:rPr>
      </w:pPr>
      <w:r w:rsidRPr="00255563">
        <w:rPr>
          <w:rFonts w:ascii="Times New Roman" w:hAnsi="Times New Roman" w:cs="Times New Roman"/>
          <w:w w:val="108"/>
          <w:sz w:val="24"/>
          <w:szCs w:val="24"/>
        </w:rPr>
        <w:t xml:space="preserve">Тактическая </w:t>
      </w:r>
      <w:r w:rsidRPr="00255563">
        <w:rPr>
          <w:rFonts w:ascii="Times New Roman" w:hAnsi="Times New Roman" w:cs="Times New Roman"/>
          <w:bCs/>
          <w:sz w:val="24"/>
          <w:szCs w:val="24"/>
        </w:rPr>
        <w:t>подготовка</w:t>
      </w:r>
      <w:r w:rsidRPr="00255563">
        <w:rPr>
          <w:rFonts w:ascii="Times New Roman" w:hAnsi="Times New Roman" w:cs="Times New Roman"/>
          <w:b/>
          <w:bCs/>
          <w:sz w:val="24"/>
          <w:szCs w:val="24"/>
        </w:rPr>
        <w:t xml:space="preserve"> </w:t>
      </w:r>
      <w:r w:rsidRPr="00255563">
        <w:rPr>
          <w:rFonts w:ascii="Times New Roman" w:hAnsi="Times New Roman" w:cs="Times New Roman"/>
          <w:sz w:val="24"/>
          <w:szCs w:val="24"/>
        </w:rPr>
        <w:t xml:space="preserve">— это искусство ведения соревновательной борьбы. Для развития тактического мышления тренер может использовать анализ и разбор прохождения трасс, участие в соревнованиях. </w:t>
      </w:r>
    </w:p>
    <w:p w14:paraId="431A5B2A" w14:textId="77777777" w:rsidR="00706328" w:rsidRPr="00255563" w:rsidRDefault="00706328" w:rsidP="00706328">
      <w:pPr>
        <w:pStyle w:val="a4"/>
        <w:jc w:val="both"/>
        <w:rPr>
          <w:rFonts w:ascii="Times New Roman" w:hAnsi="Times New Roman" w:cs="Times New Roman"/>
          <w:sz w:val="24"/>
          <w:szCs w:val="24"/>
        </w:rPr>
      </w:pPr>
      <w:r w:rsidRPr="00255563">
        <w:rPr>
          <w:rFonts w:ascii="Times New Roman" w:hAnsi="Times New Roman" w:cs="Times New Roman"/>
          <w:sz w:val="24"/>
          <w:szCs w:val="24"/>
        </w:rPr>
        <w:t xml:space="preserve">Тактическая подготовка включает в себя формирование следующих способностей у спортсмена: </w:t>
      </w:r>
    </w:p>
    <w:p w14:paraId="6528457A" w14:textId="77777777" w:rsidR="00706328" w:rsidRPr="00255563" w:rsidRDefault="00706328" w:rsidP="00706328">
      <w:pPr>
        <w:pStyle w:val="a4"/>
        <w:jc w:val="both"/>
        <w:rPr>
          <w:rFonts w:ascii="Times New Roman" w:hAnsi="Times New Roman" w:cs="Times New Roman"/>
          <w:sz w:val="24"/>
          <w:szCs w:val="24"/>
        </w:rPr>
      </w:pPr>
      <w:r w:rsidRPr="00255563">
        <w:rPr>
          <w:rFonts w:ascii="Times New Roman" w:hAnsi="Times New Roman" w:cs="Times New Roman"/>
          <w:sz w:val="24"/>
          <w:szCs w:val="24"/>
        </w:rPr>
        <w:tab/>
      </w:r>
      <w:r>
        <w:rPr>
          <w:rFonts w:ascii="Times New Roman" w:hAnsi="Times New Roman" w:cs="Times New Roman"/>
          <w:sz w:val="24"/>
          <w:szCs w:val="24"/>
        </w:rPr>
        <w:t>1</w:t>
      </w:r>
      <w:r w:rsidRPr="00255563">
        <w:rPr>
          <w:rFonts w:ascii="Times New Roman" w:hAnsi="Times New Roman" w:cs="Times New Roman"/>
          <w:w w:val="62"/>
          <w:sz w:val="24"/>
          <w:szCs w:val="24"/>
        </w:rPr>
        <w:t>.</w:t>
      </w:r>
      <w:r>
        <w:rPr>
          <w:rFonts w:ascii="Times New Roman" w:hAnsi="Times New Roman" w:cs="Times New Roman"/>
          <w:w w:val="62"/>
          <w:sz w:val="24"/>
          <w:szCs w:val="24"/>
        </w:rPr>
        <w:t xml:space="preserve"> </w:t>
      </w:r>
      <w:r w:rsidRPr="00255563">
        <w:rPr>
          <w:rFonts w:ascii="Times New Roman" w:hAnsi="Times New Roman" w:cs="Times New Roman"/>
          <w:sz w:val="24"/>
          <w:szCs w:val="24"/>
        </w:rPr>
        <w:t xml:space="preserve">формировать общий тактический замысел или принципы поведения во время соревнований; </w:t>
      </w:r>
    </w:p>
    <w:p w14:paraId="54FE56C0" w14:textId="77777777" w:rsidR="00706328" w:rsidRPr="00255563" w:rsidRDefault="00706328" w:rsidP="00706328">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2. уметь составлять тактический план с конкретным перечнем задач и способами их решения; </w:t>
      </w:r>
    </w:p>
    <w:p w14:paraId="3C52E023" w14:textId="77777777" w:rsidR="00706328" w:rsidRPr="00255563" w:rsidRDefault="00706328" w:rsidP="00706328">
      <w:pPr>
        <w:pStyle w:val="a4"/>
        <w:jc w:val="both"/>
        <w:rPr>
          <w:rFonts w:ascii="Times New Roman" w:hAnsi="Times New Roman" w:cs="Times New Roman"/>
          <w:sz w:val="24"/>
          <w:szCs w:val="24"/>
        </w:rPr>
      </w:pPr>
      <w:r w:rsidRPr="00255563">
        <w:rPr>
          <w:rFonts w:ascii="Times New Roman" w:hAnsi="Times New Roman" w:cs="Times New Roman"/>
          <w:sz w:val="24"/>
          <w:szCs w:val="24"/>
        </w:rPr>
        <w:tab/>
        <w:t>3. объективно оценивать свои физические, технические,</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функциональные и психологические возможности; </w:t>
      </w:r>
    </w:p>
    <w:p w14:paraId="526D7721" w14:textId="77777777" w:rsidR="00706328" w:rsidRDefault="00706328" w:rsidP="00706328">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4. находить новые тактико-технические решения при изменении трасс, крутизны, размеров зацеп; </w:t>
      </w:r>
    </w:p>
    <w:p w14:paraId="4C8013B7" w14:textId="77777777" w:rsidR="00706328" w:rsidRPr="00255563" w:rsidRDefault="00706328" w:rsidP="00706328">
      <w:pPr>
        <w:pStyle w:val="a4"/>
        <w:ind w:firstLine="720"/>
        <w:jc w:val="both"/>
        <w:rPr>
          <w:rFonts w:ascii="Times New Roman" w:hAnsi="Times New Roman" w:cs="Times New Roman"/>
          <w:sz w:val="24"/>
          <w:szCs w:val="24"/>
        </w:rPr>
      </w:pPr>
      <w:r>
        <w:rPr>
          <w:rFonts w:ascii="Times New Roman" w:hAnsi="Times New Roman" w:cs="Times New Roman"/>
          <w:sz w:val="24"/>
          <w:szCs w:val="24"/>
        </w:rPr>
        <w:t xml:space="preserve">5. </w:t>
      </w:r>
      <w:r w:rsidRPr="00255563">
        <w:rPr>
          <w:rFonts w:ascii="Times New Roman" w:hAnsi="Times New Roman" w:cs="Times New Roman"/>
          <w:sz w:val="24"/>
          <w:szCs w:val="24"/>
        </w:rPr>
        <w:t xml:space="preserve">анализировать ошибки; </w:t>
      </w:r>
    </w:p>
    <w:p w14:paraId="68812E71" w14:textId="77777777" w:rsidR="00706328" w:rsidRPr="00255563" w:rsidRDefault="00706328" w:rsidP="00706328">
      <w:pPr>
        <w:pStyle w:val="a4"/>
        <w:ind w:firstLine="720"/>
        <w:jc w:val="both"/>
        <w:rPr>
          <w:rFonts w:ascii="Times New Roman" w:hAnsi="Times New Roman" w:cs="Times New Roman"/>
          <w:sz w:val="24"/>
          <w:szCs w:val="24"/>
        </w:rPr>
      </w:pPr>
      <w:r>
        <w:rPr>
          <w:rFonts w:ascii="Times New Roman" w:hAnsi="Times New Roman" w:cs="Times New Roman"/>
          <w:sz w:val="24"/>
          <w:szCs w:val="24"/>
        </w:rPr>
        <w:t xml:space="preserve">6. </w:t>
      </w:r>
      <w:r w:rsidRPr="00255563">
        <w:rPr>
          <w:rFonts w:ascii="Times New Roman" w:hAnsi="Times New Roman" w:cs="Times New Roman"/>
          <w:sz w:val="24"/>
          <w:szCs w:val="24"/>
        </w:rPr>
        <w:t xml:space="preserve">контролировать нужную скорость и силу на определенных этапах соревнования; </w:t>
      </w:r>
    </w:p>
    <w:p w14:paraId="3EDF9285" w14:textId="77777777" w:rsidR="00706328" w:rsidRPr="00255563" w:rsidRDefault="00706328" w:rsidP="00706328">
      <w:pPr>
        <w:pStyle w:val="a4"/>
        <w:jc w:val="both"/>
        <w:rPr>
          <w:rFonts w:ascii="Times New Roman" w:hAnsi="Times New Roman" w:cs="Times New Roman"/>
          <w:sz w:val="24"/>
          <w:szCs w:val="24"/>
        </w:rPr>
      </w:pPr>
      <w:r w:rsidRPr="00255563">
        <w:rPr>
          <w:rFonts w:ascii="Times New Roman" w:hAnsi="Times New Roman" w:cs="Times New Roman"/>
          <w:sz w:val="24"/>
          <w:szCs w:val="24"/>
        </w:rPr>
        <w:tab/>
        <w:t xml:space="preserve">7. взаимодействовать с соперником. </w:t>
      </w:r>
    </w:p>
    <w:p w14:paraId="2204E09E" w14:textId="77777777" w:rsidR="00706328" w:rsidRPr="00255563" w:rsidRDefault="00706328" w:rsidP="00706328">
      <w:pPr>
        <w:pStyle w:val="a4"/>
        <w:jc w:val="both"/>
        <w:rPr>
          <w:rFonts w:ascii="Times New Roman" w:hAnsi="Times New Roman" w:cs="Times New Roman"/>
          <w:sz w:val="24"/>
          <w:szCs w:val="24"/>
        </w:rPr>
      </w:pPr>
    </w:p>
    <w:p w14:paraId="3029E13F" w14:textId="77777777" w:rsidR="00706328" w:rsidRPr="00255563" w:rsidRDefault="00706328" w:rsidP="00706328">
      <w:pPr>
        <w:pStyle w:val="a4"/>
        <w:ind w:firstLine="567"/>
        <w:jc w:val="both"/>
        <w:rPr>
          <w:rFonts w:ascii="Times New Roman" w:hAnsi="Times New Roman" w:cs="Times New Roman"/>
          <w:b/>
          <w:bCs/>
          <w:sz w:val="24"/>
          <w:szCs w:val="24"/>
        </w:rPr>
      </w:pPr>
      <w:r w:rsidRPr="00255563">
        <w:rPr>
          <w:rFonts w:ascii="Times New Roman" w:hAnsi="Times New Roman" w:cs="Times New Roman"/>
          <w:b/>
          <w:w w:val="108"/>
          <w:sz w:val="24"/>
          <w:szCs w:val="24"/>
        </w:rPr>
        <w:t>Практические</w:t>
      </w:r>
      <w:r w:rsidRPr="00255563">
        <w:rPr>
          <w:rFonts w:ascii="Times New Roman" w:hAnsi="Times New Roman" w:cs="Times New Roman"/>
          <w:w w:val="108"/>
          <w:sz w:val="24"/>
          <w:szCs w:val="24"/>
        </w:rPr>
        <w:t xml:space="preserve"> </w:t>
      </w:r>
      <w:r w:rsidRPr="00255563">
        <w:rPr>
          <w:rFonts w:ascii="Times New Roman" w:hAnsi="Times New Roman" w:cs="Times New Roman"/>
          <w:b/>
          <w:bCs/>
          <w:sz w:val="24"/>
          <w:szCs w:val="24"/>
        </w:rPr>
        <w:t xml:space="preserve">занятия для тренировочного этапа Общая и специальная физическая подготовка. </w:t>
      </w:r>
    </w:p>
    <w:p w14:paraId="51B2EB2D" w14:textId="77777777" w:rsidR="00706328" w:rsidRPr="00255563" w:rsidRDefault="00706328" w:rsidP="00706328">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lastRenderedPageBreak/>
        <w:t xml:space="preserve">Значительное место в тренировочном процессе отводится специальной физической подготовке. Из всего многообразия физических упражнений избираются те, которые способствуют развитию специальных качеств, необходимых в избранной спортивной деятельности, и эффективному совершенствованию технике и тактике. </w:t>
      </w:r>
    </w:p>
    <w:p w14:paraId="57F50D84" w14:textId="77777777" w:rsidR="00706328" w:rsidRPr="00255563" w:rsidRDefault="00706328" w:rsidP="00706328">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В процессе повышения скорости и скоростно-силовых качеств, ведущая роль на этом этапе должна быть отведена методу повторного использования скоростно-силовых упражнений. </w:t>
      </w:r>
    </w:p>
    <w:p w14:paraId="6F145791" w14:textId="77777777" w:rsidR="00706328" w:rsidRPr="00255563" w:rsidRDefault="00706328" w:rsidP="00706328">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Основными задачами силовой подготовки является укрепление мышечных групп всего двигательного аппарата занимающихся. Основными методами воспитания мышечной силы у спортсменов является метод повторного выполнения силового упражнения с отягощением среднего и около предельного веса. </w:t>
      </w:r>
    </w:p>
    <w:p w14:paraId="7A7054FA" w14:textId="77777777" w:rsidR="00706328" w:rsidRPr="00255563" w:rsidRDefault="00706328" w:rsidP="00706328">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Для развития специальной выносливости применяется переменный метод тренировки, интервальный, повторный, соревновательный метод. Скалолаз должен обладать высоким уровнем специальной силовой и скоростной выносливости, а также локальной выносливости отдельных групп мышц. Выполнение большого объема тренировочной работы, повышающей уро</w:t>
      </w:r>
      <w:r>
        <w:rPr>
          <w:rFonts w:ascii="Times New Roman" w:hAnsi="Times New Roman" w:cs="Times New Roman"/>
          <w:sz w:val="24"/>
          <w:szCs w:val="24"/>
        </w:rPr>
        <w:t>вень выносливости спортсмена, по</w:t>
      </w:r>
      <w:r w:rsidRPr="00255563">
        <w:rPr>
          <w:rFonts w:ascii="Times New Roman" w:hAnsi="Times New Roman" w:cs="Times New Roman"/>
          <w:sz w:val="24"/>
          <w:szCs w:val="24"/>
        </w:rPr>
        <w:t xml:space="preserve">зволяет ему легче преодолевать утомление при нагрузке, быстрее восстанавливаться в паузы отдыха. </w:t>
      </w:r>
    </w:p>
    <w:p w14:paraId="4278EC0A" w14:textId="77777777" w:rsidR="00706328" w:rsidRPr="00255563" w:rsidRDefault="00706328" w:rsidP="00706328">
      <w:pPr>
        <w:pStyle w:val="a4"/>
        <w:jc w:val="both"/>
        <w:rPr>
          <w:rFonts w:ascii="Times New Roman" w:hAnsi="Times New Roman" w:cs="Times New Roman"/>
          <w:sz w:val="24"/>
          <w:szCs w:val="24"/>
        </w:rPr>
      </w:pPr>
    </w:p>
    <w:p w14:paraId="340400CB" w14:textId="77777777" w:rsidR="00706328" w:rsidRPr="00255563" w:rsidRDefault="00706328" w:rsidP="00706328">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Специальная техническая и тактическая подготовка. </w:t>
      </w:r>
    </w:p>
    <w:p w14:paraId="189F3853" w14:textId="77777777" w:rsidR="00706328" w:rsidRPr="00255563" w:rsidRDefault="00706328" w:rsidP="00706328">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Основной задачей технико-тактической </w:t>
      </w:r>
      <w:r w:rsidRPr="00255563">
        <w:rPr>
          <w:rFonts w:ascii="Times New Roman" w:hAnsi="Times New Roman" w:cs="Times New Roman"/>
          <w:sz w:val="24"/>
          <w:szCs w:val="24"/>
        </w:rPr>
        <w:tab/>
        <w:t xml:space="preserve">подготовки спортивной </w:t>
      </w:r>
      <w:r>
        <w:rPr>
          <w:rFonts w:ascii="Times New Roman" w:hAnsi="Times New Roman" w:cs="Times New Roman"/>
          <w:sz w:val="24"/>
          <w:szCs w:val="24"/>
        </w:rPr>
        <w:t>с</w:t>
      </w:r>
      <w:r w:rsidRPr="00255563">
        <w:rPr>
          <w:rFonts w:ascii="Times New Roman" w:hAnsi="Times New Roman" w:cs="Times New Roman"/>
          <w:sz w:val="24"/>
          <w:szCs w:val="24"/>
        </w:rPr>
        <w:t xml:space="preserve">пециализации является достижение автоматизма и стабилизация основных приемов и способов скалолазания. </w:t>
      </w:r>
    </w:p>
    <w:p w14:paraId="2F40940E" w14:textId="77777777" w:rsidR="00706328" w:rsidRPr="00255563" w:rsidRDefault="00706328" w:rsidP="00706328">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Тренировка базовых качеств скалолаза: памяти, внимания, мышления. </w:t>
      </w:r>
    </w:p>
    <w:p w14:paraId="5B7CB700" w14:textId="77777777" w:rsidR="00706328" w:rsidRPr="00255563" w:rsidRDefault="00706328" w:rsidP="00706328">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Комплексные тренировки. </w:t>
      </w:r>
    </w:p>
    <w:p w14:paraId="5A8553A4" w14:textId="77777777" w:rsidR="00706328" w:rsidRPr="00255563" w:rsidRDefault="00706328" w:rsidP="00706328">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Необходимо постоянно развивать тактическое мышление - создавать мыслительные модели, которые дадут ясное представление о деятельности в конкретной соревновательной ситуации. На тренировочном этапе в скалолазании спортсмены совершенствуют свои способности самостоятельно и оперативно решать двигательные задачи в возникающих ситуациях. Объем тактической подготовки должен быть сформирован таким образом, чтобы скалолаз мог реализовывать приобретенные тактические знания на основе своей технической и физической подготовленности. </w:t>
      </w:r>
    </w:p>
    <w:p w14:paraId="47E68FD9" w14:textId="77777777" w:rsidR="00706328" w:rsidRPr="00255563" w:rsidRDefault="00706328" w:rsidP="00706328">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На данном этапе подготовки происходит углубленное изучение и совершенствование техники лазания в различны условиях на различном рельефе: наклонная стена, вертикаль, траверс, нависание, внешний и внутренний углы, откол, щель, карниз, потолок. </w:t>
      </w:r>
    </w:p>
    <w:p w14:paraId="7329466E" w14:textId="77777777" w:rsidR="00706328" w:rsidRPr="00255563" w:rsidRDefault="00706328" w:rsidP="00706328">
      <w:pPr>
        <w:pStyle w:val="a4"/>
        <w:ind w:firstLine="567"/>
        <w:jc w:val="both"/>
        <w:rPr>
          <w:rFonts w:ascii="Times New Roman" w:hAnsi="Times New Roman" w:cs="Times New Roman"/>
          <w:b/>
          <w:bCs/>
          <w:sz w:val="24"/>
          <w:szCs w:val="24"/>
        </w:rPr>
      </w:pPr>
      <w:r w:rsidRPr="00255563">
        <w:rPr>
          <w:rFonts w:ascii="Times New Roman" w:hAnsi="Times New Roman" w:cs="Times New Roman"/>
          <w:b/>
          <w:w w:val="106"/>
          <w:sz w:val="24"/>
          <w:szCs w:val="24"/>
        </w:rPr>
        <w:t>Практичес</w:t>
      </w:r>
      <w:r w:rsidRPr="00255563">
        <w:rPr>
          <w:rFonts w:ascii="Times New Roman" w:hAnsi="Times New Roman" w:cs="Times New Roman"/>
          <w:b/>
          <w:bCs/>
          <w:sz w:val="24"/>
          <w:szCs w:val="24"/>
        </w:rPr>
        <w:t xml:space="preserve">кие занятия для этапа совершенствование спортивного мастерства и высшего спортивного мастерства </w:t>
      </w:r>
    </w:p>
    <w:p w14:paraId="117FD88F" w14:textId="77777777" w:rsidR="00706328" w:rsidRPr="00255563" w:rsidRDefault="00706328" w:rsidP="00706328">
      <w:pPr>
        <w:pStyle w:val="a4"/>
        <w:jc w:val="both"/>
        <w:rPr>
          <w:rFonts w:ascii="Times New Roman" w:hAnsi="Times New Roman" w:cs="Times New Roman"/>
          <w:b/>
          <w:bCs/>
          <w:sz w:val="24"/>
          <w:szCs w:val="24"/>
        </w:rPr>
      </w:pPr>
    </w:p>
    <w:p w14:paraId="70A39D52" w14:textId="77777777" w:rsidR="00706328" w:rsidRPr="00255563" w:rsidRDefault="00706328" w:rsidP="00706328">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Общая и специальная физическая подготовка. </w:t>
      </w:r>
    </w:p>
    <w:p w14:paraId="4FD7358B" w14:textId="77777777" w:rsidR="00706328" w:rsidRPr="00255563" w:rsidRDefault="00706328" w:rsidP="00706328">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Особое внимание при работе на этапах совершенствование спортивного мастерства и высшего спортивного мастерства нужно обратить на разнообразие условий тренировок, так как однообразие тренировочной нагрузки и мест занятий приводит к более быстрому утомлению спортсмена. </w:t>
      </w:r>
    </w:p>
    <w:p w14:paraId="0E2DFEEC" w14:textId="77777777" w:rsidR="00706328" w:rsidRPr="00255563" w:rsidRDefault="00706328" w:rsidP="00706328">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В основе подготовки скалолазов на этих этапах должны лежать соревнования, модели соревновательной деятельности и тренировки в соревновательных режимах. </w:t>
      </w:r>
    </w:p>
    <w:p w14:paraId="15996D04" w14:textId="77777777" w:rsidR="00706328" w:rsidRPr="00255563" w:rsidRDefault="00706328" w:rsidP="00706328">
      <w:pPr>
        <w:pStyle w:val="a4"/>
        <w:ind w:firstLine="567"/>
        <w:jc w:val="both"/>
        <w:rPr>
          <w:rFonts w:ascii="Times New Roman" w:hAnsi="Times New Roman" w:cs="Times New Roman"/>
          <w:sz w:val="24"/>
          <w:szCs w:val="24"/>
        </w:rPr>
      </w:pPr>
    </w:p>
    <w:p w14:paraId="39F7FEA8" w14:textId="77777777" w:rsidR="00706328" w:rsidRPr="00255563" w:rsidRDefault="00706328" w:rsidP="00706328">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Специальная техническая и тактическая подготовка. </w:t>
      </w:r>
    </w:p>
    <w:p w14:paraId="79F14274" w14:textId="77777777" w:rsidR="00706328" w:rsidRPr="00255563" w:rsidRDefault="00706328" w:rsidP="00706328">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На данных этапах целью технико-тактической подготовки является отработка технических приемов скалолазания в соревновательных режимах. Эта стадия технико-тактического совершенствования охватывает весь период дальнейшей подготовки скалолаза, пока спортсмен стремится к улучшению своих результатов. </w:t>
      </w:r>
    </w:p>
    <w:p w14:paraId="378F4AA9" w14:textId="77777777" w:rsidR="00706328" w:rsidRPr="00255563" w:rsidRDefault="00706328" w:rsidP="00706328">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lastRenderedPageBreak/>
        <w:t xml:space="preserve">Основной задачей является совершенствование технико-тактического мастерства с учетом индивидуальных особенностей спортсмена. Важную роль играет обеспечение согласованности двигательной и вегетативных функций и максимальная реализация функционального потенциала. </w:t>
      </w:r>
    </w:p>
    <w:p w14:paraId="0F300C3D" w14:textId="77777777" w:rsidR="00706328" w:rsidRPr="00255563" w:rsidRDefault="00706328" w:rsidP="00706328">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Особое внимание уделяется совершенствованию техники двигательных действий под влиянием утомления. </w:t>
      </w:r>
    </w:p>
    <w:p w14:paraId="60309652" w14:textId="0C93435C" w:rsidR="00706328" w:rsidRPr="00255563" w:rsidRDefault="00706328" w:rsidP="00706328">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На данных этапах спортсмен, овладевший высоким уровнем технико</w:t>
      </w:r>
      <w:r w:rsidRPr="00255563">
        <w:rPr>
          <w:rFonts w:ascii="Times New Roman" w:hAnsi="Times New Roman" w:cs="Times New Roman"/>
          <w:sz w:val="24"/>
          <w:szCs w:val="24"/>
        </w:rPr>
        <w:softHyphen/>
      </w:r>
      <w:r>
        <w:rPr>
          <w:rFonts w:ascii="Times New Roman" w:hAnsi="Times New Roman" w:cs="Times New Roman"/>
          <w:sz w:val="24"/>
          <w:szCs w:val="24"/>
        </w:rPr>
        <w:t>-</w:t>
      </w:r>
      <w:r w:rsidRPr="00255563">
        <w:rPr>
          <w:rFonts w:ascii="Times New Roman" w:hAnsi="Times New Roman" w:cs="Times New Roman"/>
          <w:sz w:val="24"/>
          <w:szCs w:val="24"/>
        </w:rPr>
        <w:t xml:space="preserve">тактического мастерства, способен строить вероятностный прогноз и использовать его для организации действий. </w:t>
      </w:r>
    </w:p>
    <w:p w14:paraId="1E67A59D" w14:textId="77777777" w:rsidR="00D27885" w:rsidRDefault="00D27885" w:rsidP="00773913">
      <w:pPr>
        <w:pStyle w:val="a4"/>
        <w:ind w:firstLine="567"/>
        <w:rPr>
          <w:rFonts w:ascii="Times New Roman" w:hAnsi="Times New Roman" w:cs="Times New Roman"/>
          <w:b/>
          <w:sz w:val="24"/>
          <w:szCs w:val="24"/>
        </w:rPr>
      </w:pPr>
    </w:p>
    <w:p w14:paraId="2FB24B4F" w14:textId="16E65C17" w:rsidR="00ED1AFD" w:rsidRDefault="00ED1AFD" w:rsidP="00773913">
      <w:pPr>
        <w:pStyle w:val="a4"/>
        <w:ind w:firstLine="567"/>
        <w:rPr>
          <w:rFonts w:ascii="Times New Roman" w:hAnsi="Times New Roman" w:cs="Times New Roman"/>
          <w:b/>
          <w:bCs/>
          <w:sz w:val="24"/>
          <w:szCs w:val="24"/>
        </w:rPr>
      </w:pPr>
      <w:r w:rsidRPr="00836F48">
        <w:rPr>
          <w:rFonts w:ascii="Times New Roman" w:hAnsi="Times New Roman" w:cs="Times New Roman"/>
          <w:b/>
          <w:sz w:val="24"/>
          <w:szCs w:val="24"/>
        </w:rPr>
        <w:t xml:space="preserve">2.3. </w:t>
      </w:r>
      <w:r w:rsidRPr="00836F48">
        <w:rPr>
          <w:rFonts w:ascii="Times New Roman" w:hAnsi="Times New Roman" w:cs="Times New Roman"/>
          <w:b/>
          <w:bCs/>
          <w:sz w:val="24"/>
          <w:szCs w:val="24"/>
        </w:rPr>
        <w:t xml:space="preserve">Рекомендации по планированию </w:t>
      </w:r>
      <w:r w:rsidR="00836F48" w:rsidRPr="00836F48">
        <w:rPr>
          <w:rFonts w:ascii="Times New Roman" w:hAnsi="Times New Roman" w:cs="Times New Roman"/>
          <w:b/>
          <w:bCs/>
          <w:w w:val="120"/>
          <w:sz w:val="24"/>
          <w:szCs w:val="24"/>
        </w:rPr>
        <w:t>спортивных</w:t>
      </w:r>
      <w:r w:rsidRPr="00836F48">
        <w:rPr>
          <w:rFonts w:ascii="Times New Roman" w:hAnsi="Times New Roman" w:cs="Times New Roman"/>
          <w:b/>
          <w:bCs/>
          <w:w w:val="120"/>
          <w:sz w:val="24"/>
          <w:szCs w:val="24"/>
        </w:rPr>
        <w:t xml:space="preserve"> </w:t>
      </w:r>
      <w:r w:rsidRPr="00836F48">
        <w:rPr>
          <w:rFonts w:ascii="Times New Roman" w:hAnsi="Times New Roman" w:cs="Times New Roman"/>
          <w:b/>
          <w:bCs/>
          <w:sz w:val="24"/>
          <w:szCs w:val="24"/>
        </w:rPr>
        <w:t>результатов</w:t>
      </w:r>
    </w:p>
    <w:p w14:paraId="65FFDD7B" w14:textId="77777777" w:rsidR="00836F48" w:rsidRPr="00836F48" w:rsidRDefault="00836F48" w:rsidP="00F128E4">
      <w:pPr>
        <w:pStyle w:val="a4"/>
        <w:jc w:val="both"/>
        <w:rPr>
          <w:rFonts w:ascii="Times New Roman" w:hAnsi="Times New Roman" w:cs="Times New Roman"/>
          <w:b/>
          <w:bCs/>
          <w:sz w:val="24"/>
          <w:szCs w:val="24"/>
        </w:rPr>
      </w:pPr>
    </w:p>
    <w:p w14:paraId="23E091F9" w14:textId="77777777" w:rsidR="00ED1AFD" w:rsidRPr="00836F48" w:rsidRDefault="00ED1AFD" w:rsidP="00773913">
      <w:pPr>
        <w:pStyle w:val="a4"/>
        <w:ind w:firstLine="567"/>
        <w:jc w:val="both"/>
        <w:rPr>
          <w:rFonts w:ascii="Times New Roman" w:hAnsi="Times New Roman" w:cs="Times New Roman"/>
          <w:b/>
          <w:bCs/>
          <w:sz w:val="24"/>
          <w:szCs w:val="24"/>
        </w:rPr>
      </w:pPr>
      <w:r w:rsidRPr="00836F48">
        <w:rPr>
          <w:rFonts w:ascii="Times New Roman" w:hAnsi="Times New Roman" w:cs="Times New Roman"/>
          <w:b/>
          <w:bCs/>
          <w:sz w:val="24"/>
          <w:szCs w:val="24"/>
        </w:rPr>
        <w:t xml:space="preserve">На тренировочном этапе </w:t>
      </w:r>
    </w:p>
    <w:p w14:paraId="794CD293" w14:textId="23731201" w:rsidR="00ED1AFD" w:rsidRPr="00836F48" w:rsidRDefault="00ED1AFD" w:rsidP="00773913">
      <w:pPr>
        <w:pStyle w:val="a4"/>
        <w:ind w:firstLine="567"/>
        <w:jc w:val="both"/>
        <w:rPr>
          <w:rFonts w:ascii="Times New Roman" w:hAnsi="Times New Roman" w:cs="Times New Roman"/>
          <w:sz w:val="24"/>
          <w:szCs w:val="24"/>
        </w:rPr>
      </w:pPr>
      <w:r w:rsidRPr="00836F48">
        <w:rPr>
          <w:rFonts w:ascii="Times New Roman" w:hAnsi="Times New Roman" w:cs="Times New Roman"/>
          <w:sz w:val="24"/>
          <w:szCs w:val="24"/>
        </w:rPr>
        <w:t xml:space="preserve">Наряду с планированием процесса подготовки важнейшей функцией управления является контроль над эффективностью спортивной подготовки спортсменов на всех этапах многолетней подготовки, в соответствии с положением о внутреннем контроле. Критериями оценки эффективности подготовки служат нормативные требования (выполнение контрольных </w:t>
      </w:r>
      <w:r w:rsidR="00773913" w:rsidRPr="00836F48">
        <w:rPr>
          <w:rFonts w:ascii="Times New Roman" w:hAnsi="Times New Roman" w:cs="Times New Roman"/>
          <w:sz w:val="24"/>
          <w:szCs w:val="24"/>
        </w:rPr>
        <w:t>нормативов)</w:t>
      </w:r>
      <w:r w:rsidRPr="00836F48">
        <w:rPr>
          <w:rFonts w:ascii="Times New Roman" w:hAnsi="Times New Roman" w:cs="Times New Roman"/>
          <w:sz w:val="24"/>
          <w:szCs w:val="24"/>
        </w:rPr>
        <w:t xml:space="preserve">. </w:t>
      </w:r>
    </w:p>
    <w:p w14:paraId="1337386F" w14:textId="36FB3741" w:rsidR="00ED1AFD" w:rsidRDefault="00ED1AFD" w:rsidP="00773913">
      <w:pPr>
        <w:pStyle w:val="a4"/>
        <w:ind w:firstLine="567"/>
        <w:jc w:val="both"/>
        <w:rPr>
          <w:rFonts w:ascii="Times New Roman" w:hAnsi="Times New Roman" w:cs="Times New Roman"/>
          <w:sz w:val="24"/>
          <w:szCs w:val="24"/>
        </w:rPr>
      </w:pPr>
      <w:r w:rsidRPr="00836F48">
        <w:rPr>
          <w:rFonts w:ascii="Times New Roman" w:hAnsi="Times New Roman" w:cs="Times New Roman"/>
          <w:sz w:val="24"/>
          <w:szCs w:val="24"/>
        </w:rPr>
        <w:t xml:space="preserve">Основными принципами построения тренировочной работы являются: универсальность в постановке задач, выборе средств и методов, глубокое изучение особенностей каждого занимающегося, индивидуальный подход. Главная </w:t>
      </w:r>
      <w:r w:rsidR="00773913" w:rsidRPr="00836F48">
        <w:rPr>
          <w:rFonts w:ascii="Times New Roman" w:hAnsi="Times New Roman" w:cs="Times New Roman"/>
          <w:sz w:val="24"/>
          <w:szCs w:val="24"/>
        </w:rPr>
        <w:t>направленность.</w:t>
      </w:r>
      <w:r w:rsidRPr="00836F48">
        <w:rPr>
          <w:rFonts w:ascii="Times New Roman" w:hAnsi="Times New Roman" w:cs="Times New Roman"/>
          <w:sz w:val="24"/>
          <w:szCs w:val="24"/>
        </w:rPr>
        <w:t xml:space="preserve"> Про граммы, это изучение спортсменов широкому техническому арсеналу средств скалолазания, достижения высокого уровня специальной физической подготовленности на последующих этапах тренировочного процесса. Большое значение имеет рациональное распределение времени на разделы подготовки спортсменов. </w:t>
      </w:r>
    </w:p>
    <w:p w14:paraId="487CA482" w14:textId="77777777" w:rsidR="00836F48" w:rsidRPr="00836F48" w:rsidRDefault="00836F48" w:rsidP="00F128E4">
      <w:pPr>
        <w:pStyle w:val="a4"/>
        <w:jc w:val="both"/>
        <w:rPr>
          <w:rFonts w:ascii="Times New Roman" w:hAnsi="Times New Roman" w:cs="Times New Roman"/>
          <w:sz w:val="24"/>
          <w:szCs w:val="24"/>
        </w:rPr>
      </w:pPr>
    </w:p>
    <w:p w14:paraId="70BFF32E" w14:textId="77777777" w:rsidR="00ED1AFD" w:rsidRPr="00836F48" w:rsidRDefault="00ED1AFD" w:rsidP="00773913">
      <w:pPr>
        <w:pStyle w:val="a4"/>
        <w:ind w:firstLine="567"/>
        <w:jc w:val="both"/>
        <w:rPr>
          <w:rFonts w:ascii="Times New Roman" w:hAnsi="Times New Roman" w:cs="Times New Roman"/>
          <w:b/>
          <w:bCs/>
          <w:sz w:val="24"/>
          <w:szCs w:val="24"/>
        </w:rPr>
      </w:pPr>
      <w:r w:rsidRPr="00836F48">
        <w:rPr>
          <w:rFonts w:ascii="Times New Roman" w:hAnsi="Times New Roman" w:cs="Times New Roman"/>
          <w:b/>
          <w:bCs/>
          <w:sz w:val="24"/>
          <w:szCs w:val="24"/>
        </w:rPr>
        <w:t xml:space="preserve">На этапе совершенствования спортивного мастерства. </w:t>
      </w:r>
    </w:p>
    <w:p w14:paraId="0EE11164" w14:textId="77777777" w:rsidR="00ED1AFD" w:rsidRDefault="00ED1AFD" w:rsidP="00773913">
      <w:pPr>
        <w:pStyle w:val="a4"/>
        <w:ind w:firstLine="567"/>
        <w:jc w:val="both"/>
        <w:rPr>
          <w:rFonts w:ascii="Times New Roman" w:hAnsi="Times New Roman" w:cs="Times New Roman"/>
          <w:sz w:val="24"/>
          <w:szCs w:val="24"/>
        </w:rPr>
      </w:pPr>
      <w:r w:rsidRPr="00836F48">
        <w:rPr>
          <w:rFonts w:ascii="Times New Roman" w:hAnsi="Times New Roman" w:cs="Times New Roman"/>
          <w:sz w:val="24"/>
          <w:szCs w:val="24"/>
        </w:rPr>
        <w:t xml:space="preserve">Структура годичного цикла строится по стандартной схеме. </w:t>
      </w:r>
      <w:r w:rsidRPr="00836F48">
        <w:rPr>
          <w:rFonts w:ascii="Times New Roman" w:hAnsi="Times New Roman" w:cs="Times New Roman"/>
          <w:w w:val="129"/>
          <w:sz w:val="24"/>
          <w:szCs w:val="24"/>
        </w:rPr>
        <w:t>у</w:t>
      </w:r>
      <w:r w:rsidRPr="00836F48">
        <w:rPr>
          <w:rFonts w:ascii="Times New Roman" w:hAnsi="Times New Roman" w:cs="Times New Roman"/>
          <w:sz w:val="24"/>
          <w:szCs w:val="24"/>
        </w:rPr>
        <w:t xml:space="preserve">величивается объем специальных тренировочных нагрузок и объем силовых и скоростно-силовых упражнений, а также количество соревнований. Особое внимание на данном этапе подготовки уделяется совершенствованию техники скалолазания, исправлению индивидуальных технических ошибок. С этой целью проводят видео и киносъемку с последующим анализом </w:t>
      </w:r>
      <w:proofErr w:type="spellStart"/>
      <w:r w:rsidRPr="00836F48">
        <w:rPr>
          <w:rFonts w:ascii="Times New Roman" w:hAnsi="Times New Roman" w:cs="Times New Roman"/>
          <w:sz w:val="24"/>
          <w:szCs w:val="24"/>
        </w:rPr>
        <w:t>кинограмм</w:t>
      </w:r>
      <w:proofErr w:type="spellEnd"/>
      <w:r w:rsidRPr="00836F48">
        <w:rPr>
          <w:rFonts w:ascii="Times New Roman" w:hAnsi="Times New Roman" w:cs="Times New Roman"/>
          <w:sz w:val="24"/>
          <w:szCs w:val="24"/>
        </w:rPr>
        <w:t xml:space="preserve">. </w:t>
      </w:r>
    </w:p>
    <w:p w14:paraId="6B64EF89" w14:textId="77777777" w:rsidR="00836F48" w:rsidRPr="00836F48" w:rsidRDefault="00836F48" w:rsidP="00773913">
      <w:pPr>
        <w:pStyle w:val="a4"/>
        <w:ind w:firstLine="567"/>
        <w:jc w:val="both"/>
        <w:rPr>
          <w:rFonts w:ascii="Times New Roman" w:hAnsi="Times New Roman" w:cs="Times New Roman"/>
          <w:sz w:val="24"/>
          <w:szCs w:val="24"/>
        </w:rPr>
      </w:pPr>
    </w:p>
    <w:p w14:paraId="1A463C2E" w14:textId="77777777" w:rsidR="00ED1AFD" w:rsidRPr="00836F48" w:rsidRDefault="00ED1AFD" w:rsidP="00773913">
      <w:pPr>
        <w:pStyle w:val="a4"/>
        <w:ind w:firstLine="567"/>
        <w:jc w:val="both"/>
        <w:rPr>
          <w:rFonts w:ascii="Times New Roman" w:hAnsi="Times New Roman" w:cs="Times New Roman"/>
          <w:b/>
          <w:bCs/>
          <w:sz w:val="24"/>
          <w:szCs w:val="24"/>
        </w:rPr>
      </w:pPr>
      <w:r w:rsidRPr="00836F48">
        <w:rPr>
          <w:rFonts w:ascii="Times New Roman" w:hAnsi="Times New Roman" w:cs="Times New Roman"/>
          <w:b/>
          <w:bCs/>
          <w:sz w:val="24"/>
          <w:szCs w:val="24"/>
        </w:rPr>
        <w:t xml:space="preserve">На этапе высшего спортивного мастерства. </w:t>
      </w:r>
    </w:p>
    <w:p w14:paraId="137F6949" w14:textId="77777777" w:rsidR="00ED1AFD" w:rsidRPr="00836F48" w:rsidRDefault="00ED1AFD" w:rsidP="00773913">
      <w:pPr>
        <w:pStyle w:val="a4"/>
        <w:ind w:firstLine="567"/>
        <w:jc w:val="both"/>
        <w:rPr>
          <w:rFonts w:ascii="Times New Roman" w:hAnsi="Times New Roman" w:cs="Times New Roman"/>
          <w:sz w:val="24"/>
          <w:szCs w:val="24"/>
        </w:rPr>
      </w:pPr>
      <w:r w:rsidRPr="00836F48">
        <w:rPr>
          <w:rFonts w:ascii="Times New Roman" w:hAnsi="Times New Roman" w:cs="Times New Roman"/>
          <w:sz w:val="24"/>
          <w:szCs w:val="24"/>
        </w:rPr>
        <w:t xml:space="preserve">В подготовке скалолазов можно выделить главные особенности групп высшего спортивного мастерства, составляющие высокие спортивные результаты: </w:t>
      </w:r>
    </w:p>
    <w:p w14:paraId="19F6CE51" w14:textId="77777777" w:rsidR="00ED1AFD" w:rsidRPr="00836F48" w:rsidRDefault="00ED1AFD" w:rsidP="00773913">
      <w:pPr>
        <w:pStyle w:val="a4"/>
        <w:ind w:firstLine="567"/>
        <w:jc w:val="both"/>
        <w:rPr>
          <w:rFonts w:ascii="Times New Roman" w:hAnsi="Times New Roman" w:cs="Times New Roman"/>
          <w:sz w:val="24"/>
          <w:szCs w:val="24"/>
        </w:rPr>
      </w:pPr>
      <w:r w:rsidRPr="00836F48">
        <w:rPr>
          <w:rFonts w:ascii="Times New Roman" w:hAnsi="Times New Roman" w:cs="Times New Roman"/>
          <w:sz w:val="24"/>
          <w:szCs w:val="24"/>
        </w:rPr>
        <w:t xml:space="preserve">- </w:t>
      </w:r>
      <w:proofErr w:type="spellStart"/>
      <w:r w:rsidRPr="00836F48">
        <w:rPr>
          <w:rFonts w:ascii="Times New Roman" w:hAnsi="Times New Roman" w:cs="Times New Roman"/>
          <w:sz w:val="24"/>
          <w:szCs w:val="24"/>
        </w:rPr>
        <w:t>круглогодичность</w:t>
      </w:r>
      <w:proofErr w:type="spellEnd"/>
      <w:r w:rsidRPr="00836F48">
        <w:rPr>
          <w:rFonts w:ascii="Times New Roman" w:hAnsi="Times New Roman" w:cs="Times New Roman"/>
          <w:sz w:val="24"/>
          <w:szCs w:val="24"/>
        </w:rPr>
        <w:t xml:space="preserve"> тренировки; </w:t>
      </w:r>
    </w:p>
    <w:p w14:paraId="2C55C721" w14:textId="77777777" w:rsidR="00ED1AFD" w:rsidRPr="00836F48" w:rsidRDefault="00ED1AFD" w:rsidP="00773913">
      <w:pPr>
        <w:pStyle w:val="a4"/>
        <w:ind w:firstLine="567"/>
        <w:jc w:val="both"/>
        <w:rPr>
          <w:rFonts w:ascii="Times New Roman" w:hAnsi="Times New Roman" w:cs="Times New Roman"/>
          <w:sz w:val="24"/>
          <w:szCs w:val="24"/>
        </w:rPr>
      </w:pPr>
      <w:r w:rsidRPr="00836F48">
        <w:rPr>
          <w:rFonts w:ascii="Times New Roman" w:hAnsi="Times New Roman" w:cs="Times New Roman"/>
          <w:sz w:val="24"/>
          <w:szCs w:val="24"/>
        </w:rPr>
        <w:t xml:space="preserve">- строго индивидуальные планы спортивной подготовки; </w:t>
      </w:r>
    </w:p>
    <w:p w14:paraId="71C4FE53" w14:textId="77777777" w:rsidR="00ED1AFD" w:rsidRPr="00836F48" w:rsidRDefault="00ED1AFD" w:rsidP="00773913">
      <w:pPr>
        <w:pStyle w:val="a4"/>
        <w:ind w:firstLine="567"/>
        <w:jc w:val="both"/>
        <w:rPr>
          <w:rFonts w:ascii="Times New Roman" w:hAnsi="Times New Roman" w:cs="Times New Roman"/>
          <w:sz w:val="24"/>
          <w:szCs w:val="24"/>
        </w:rPr>
      </w:pPr>
      <w:r w:rsidRPr="00836F48">
        <w:rPr>
          <w:rFonts w:ascii="Times New Roman" w:hAnsi="Times New Roman" w:cs="Times New Roman"/>
          <w:sz w:val="24"/>
          <w:szCs w:val="24"/>
        </w:rPr>
        <w:t xml:space="preserve">- адаптацию к условиям внешней среды. </w:t>
      </w:r>
    </w:p>
    <w:p w14:paraId="2D5D9EFA" w14:textId="77777777" w:rsidR="00ED1AFD" w:rsidRPr="00836F48" w:rsidRDefault="00ED1AFD" w:rsidP="00773913">
      <w:pPr>
        <w:pStyle w:val="a4"/>
        <w:ind w:firstLine="567"/>
        <w:jc w:val="both"/>
        <w:rPr>
          <w:rFonts w:ascii="Times New Roman" w:hAnsi="Times New Roman" w:cs="Times New Roman"/>
          <w:sz w:val="24"/>
          <w:szCs w:val="24"/>
        </w:rPr>
      </w:pPr>
      <w:r w:rsidRPr="00836F48">
        <w:rPr>
          <w:rFonts w:ascii="Times New Roman" w:hAnsi="Times New Roman" w:cs="Times New Roman"/>
          <w:sz w:val="24"/>
          <w:szCs w:val="24"/>
        </w:rPr>
        <w:t xml:space="preserve">Одним из факторов достижения наилучших спортивных результатов является необходимость адаптировать организм спортсмена к определенным условиям внешней среды, и спортсмен, проводя тренировку на протяжении многих месяцев, стремится достичь высшей спортивной формы к заранее известным срокам главного соревнования сезона. </w:t>
      </w:r>
    </w:p>
    <w:p w14:paraId="7BA8BB27" w14:textId="77777777" w:rsidR="00ED1AFD" w:rsidRDefault="00ED1AFD" w:rsidP="00F128E4">
      <w:pPr>
        <w:pStyle w:val="a4"/>
        <w:jc w:val="both"/>
        <w:rPr>
          <w:rFonts w:ascii="Times New Roman" w:hAnsi="Times New Roman" w:cs="Times New Roman"/>
          <w:sz w:val="24"/>
          <w:szCs w:val="24"/>
        </w:rPr>
      </w:pPr>
    </w:p>
    <w:p w14:paraId="1320BB4F" w14:textId="515CFD62" w:rsidR="00836F48" w:rsidRDefault="00706328" w:rsidP="00706328">
      <w:pPr>
        <w:pStyle w:val="a4"/>
        <w:jc w:val="center"/>
        <w:rPr>
          <w:rFonts w:ascii="Times New Roman" w:hAnsi="Times New Roman" w:cs="Times New Roman"/>
          <w:b/>
          <w:bCs/>
          <w:sz w:val="24"/>
          <w:szCs w:val="24"/>
        </w:rPr>
      </w:pPr>
      <w:r w:rsidRPr="00706328">
        <w:rPr>
          <w:rFonts w:ascii="Times New Roman" w:hAnsi="Times New Roman" w:cs="Times New Roman"/>
          <w:b/>
          <w:bCs/>
          <w:sz w:val="24"/>
          <w:szCs w:val="24"/>
        </w:rPr>
        <w:t>2.4. Рекомендации по организации научно-методического обеспечения</w:t>
      </w:r>
      <w:r w:rsidR="00B736A5">
        <w:rPr>
          <w:rFonts w:ascii="Times New Roman" w:hAnsi="Times New Roman" w:cs="Times New Roman"/>
          <w:b/>
          <w:bCs/>
          <w:sz w:val="24"/>
          <w:szCs w:val="24"/>
        </w:rPr>
        <w:t>, в том числе психологического сопровождения</w:t>
      </w:r>
    </w:p>
    <w:p w14:paraId="77717908" w14:textId="77777777" w:rsidR="00B736A5" w:rsidRPr="00706328" w:rsidRDefault="00B736A5" w:rsidP="00706328">
      <w:pPr>
        <w:pStyle w:val="a4"/>
        <w:jc w:val="center"/>
        <w:rPr>
          <w:rFonts w:ascii="Times New Roman" w:hAnsi="Times New Roman" w:cs="Times New Roman"/>
          <w:b/>
          <w:bCs/>
          <w:sz w:val="24"/>
          <w:szCs w:val="24"/>
        </w:rPr>
      </w:pPr>
    </w:p>
    <w:p w14:paraId="4BCDCC5B"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Психологическая подготовка является прежде всего воспитательным процессом, направленным на развитие личности путем формирования соответствующей системы </w:t>
      </w:r>
      <w:r w:rsidRPr="00255563">
        <w:rPr>
          <w:rFonts w:ascii="Times New Roman" w:hAnsi="Times New Roman" w:cs="Times New Roman"/>
          <w:sz w:val="24"/>
          <w:szCs w:val="24"/>
        </w:rPr>
        <w:lastRenderedPageBreak/>
        <w:t xml:space="preserve">отношений, что позволяет перевести неустойчивый характер психического состояния в устойчивый -свойство личности. </w:t>
      </w:r>
    </w:p>
    <w:p w14:paraId="3125947A"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Психологическая подготовка к продолжительному тренировочному процессу осуществляется, во-первых, за счет непрерывного развития и совершенствования мотивов спортивной тренировки и, во-вторых, за счет создания благоприятных отношений к различным сторонам тренировочного процесса. </w:t>
      </w:r>
    </w:p>
    <w:p w14:paraId="09BDE8DC"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Психологическая подготовка к соревнованию направлена на формирование готовности к эффективной деятельности в экстремальных условиях и создание условий для полноценной реализации такой готовности. </w:t>
      </w:r>
    </w:p>
    <w:p w14:paraId="559AFFE9"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Специфика скалолазания способствует формированию психической выносливости, целеустремленности, самостоятельности в постановке и реализации цели, принятии решений, воспитании воли. </w:t>
      </w:r>
    </w:p>
    <w:p w14:paraId="36586C21"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Все используемые средства психологической подготовки подразделяются на две основные группы: </w:t>
      </w:r>
    </w:p>
    <w:p w14:paraId="793909B3"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 Вербальные (словесные средства) </w:t>
      </w:r>
      <w:r w:rsidRPr="00255563">
        <w:rPr>
          <w:rFonts w:ascii="Times New Roman" w:hAnsi="Times New Roman" w:cs="Times New Roman"/>
          <w:sz w:val="24"/>
          <w:szCs w:val="24"/>
        </w:rPr>
        <w:t xml:space="preserve">- лекции, беседы, </w:t>
      </w:r>
      <w:proofErr w:type="spellStart"/>
      <w:r w:rsidRPr="00255563">
        <w:rPr>
          <w:rFonts w:ascii="Times New Roman" w:hAnsi="Times New Roman" w:cs="Times New Roman"/>
          <w:sz w:val="24"/>
          <w:szCs w:val="24"/>
        </w:rPr>
        <w:t>видеомоторная</w:t>
      </w:r>
      <w:proofErr w:type="spellEnd"/>
      <w:r w:rsidRPr="00255563">
        <w:rPr>
          <w:rFonts w:ascii="Times New Roman" w:hAnsi="Times New Roman" w:cs="Times New Roman"/>
          <w:sz w:val="24"/>
          <w:szCs w:val="24"/>
        </w:rPr>
        <w:t xml:space="preserve">, аутогенная и психорегулирующая тренировка. </w:t>
      </w:r>
    </w:p>
    <w:p w14:paraId="1C35FE75"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 Комплексные средства </w:t>
      </w:r>
      <w:r w:rsidRPr="00255563">
        <w:rPr>
          <w:rFonts w:ascii="Times New Roman" w:hAnsi="Times New Roman" w:cs="Times New Roman"/>
          <w:sz w:val="24"/>
          <w:szCs w:val="24"/>
        </w:rPr>
        <w:t xml:space="preserve">- всевозможные спортивные и психологические упражнения. </w:t>
      </w:r>
    </w:p>
    <w:p w14:paraId="5E6F8DAB" w14:textId="77777777" w:rsidR="00B736A5" w:rsidRDefault="00B736A5" w:rsidP="00B736A5">
      <w:pPr>
        <w:pStyle w:val="a4"/>
        <w:jc w:val="both"/>
        <w:rPr>
          <w:rFonts w:ascii="Times New Roman" w:hAnsi="Times New Roman" w:cs="Times New Roman"/>
          <w:b/>
          <w:bCs/>
          <w:sz w:val="24"/>
          <w:szCs w:val="24"/>
        </w:rPr>
      </w:pPr>
    </w:p>
    <w:p w14:paraId="789AB7AD" w14:textId="77777777" w:rsidR="00B736A5" w:rsidRPr="00255563" w:rsidRDefault="00B736A5" w:rsidP="00B736A5">
      <w:pPr>
        <w:pStyle w:val="a4"/>
        <w:ind w:firstLine="567"/>
        <w:jc w:val="both"/>
        <w:rPr>
          <w:rFonts w:ascii="Times New Roman" w:hAnsi="Times New Roman" w:cs="Times New Roman"/>
          <w:b/>
          <w:bCs/>
          <w:sz w:val="24"/>
          <w:szCs w:val="24"/>
        </w:rPr>
      </w:pPr>
      <w:r>
        <w:rPr>
          <w:rFonts w:ascii="Times New Roman" w:hAnsi="Times New Roman" w:cs="Times New Roman"/>
          <w:b/>
          <w:bCs/>
          <w:sz w:val="24"/>
          <w:szCs w:val="24"/>
        </w:rPr>
        <w:t>М</w:t>
      </w:r>
      <w:r w:rsidRPr="00255563">
        <w:rPr>
          <w:rFonts w:ascii="Times New Roman" w:hAnsi="Times New Roman" w:cs="Times New Roman"/>
          <w:b/>
          <w:bCs/>
          <w:sz w:val="24"/>
          <w:szCs w:val="24"/>
        </w:rPr>
        <w:t xml:space="preserve">етоды психологической подготовки: </w:t>
      </w:r>
    </w:p>
    <w:p w14:paraId="628570E4"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Сопряженные методы </w:t>
      </w:r>
      <w:r w:rsidRPr="00255563">
        <w:rPr>
          <w:rFonts w:ascii="Times New Roman" w:hAnsi="Times New Roman" w:cs="Times New Roman"/>
          <w:sz w:val="24"/>
          <w:szCs w:val="24"/>
        </w:rPr>
        <w:t xml:space="preserve">включают общие психолого-педагогические методы. Методы моделирования и программирования соревновательной и тренировочной деятельности. </w:t>
      </w:r>
    </w:p>
    <w:p w14:paraId="3448BD36"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i/>
          <w:iCs/>
          <w:sz w:val="24"/>
          <w:szCs w:val="24"/>
        </w:rPr>
        <w:t xml:space="preserve">Специальными методами </w:t>
      </w:r>
      <w:r w:rsidRPr="00255563">
        <w:rPr>
          <w:rFonts w:ascii="Times New Roman" w:hAnsi="Times New Roman" w:cs="Times New Roman"/>
          <w:sz w:val="24"/>
          <w:szCs w:val="24"/>
        </w:rPr>
        <w:t xml:space="preserve">психологической подготовки являются: стимуляция деятельности в экстремальных условиях, методы психической регуляции, идеомоторных представлений, методы внушения и убеждения, психологические тренинги. </w:t>
      </w:r>
    </w:p>
    <w:p w14:paraId="658F870C"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Огромную роль играет мотивация спортсмена на достижение определенного результата на соревнованиях и в процессе подготовки. Мотивы человека определяют цель и содержание его деятельности, интенсивность его усилий для достижения цели, влияют на его поведение. </w:t>
      </w:r>
    </w:p>
    <w:p w14:paraId="4E3CCDAC"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Основу мотивации человека к достижениям составляют привычные мотивы, сложившиеся в процессе его жизни. Поэтому развитие у спортсменов мотивов к высоким спортивным достижениям следует рассматривать как одну из важнейших сторон тренировочной работы, направленную на формирование спортивного характера. </w:t>
      </w:r>
    </w:p>
    <w:p w14:paraId="0DAB120F" w14:textId="77777777" w:rsidR="00B736A5" w:rsidRPr="00255563" w:rsidRDefault="00B736A5" w:rsidP="00B736A5">
      <w:pPr>
        <w:pStyle w:val="a4"/>
        <w:jc w:val="both"/>
        <w:rPr>
          <w:rFonts w:ascii="Times New Roman" w:hAnsi="Times New Roman" w:cs="Times New Roman"/>
          <w:sz w:val="24"/>
          <w:szCs w:val="24"/>
        </w:rPr>
      </w:pPr>
    </w:p>
    <w:p w14:paraId="76E0835E" w14:textId="77777777" w:rsidR="00B736A5" w:rsidRPr="00255563" w:rsidRDefault="00B736A5" w:rsidP="00B736A5">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Некоторые направления психологической подготовки (по </w:t>
      </w:r>
      <w:proofErr w:type="spellStart"/>
      <w:r w:rsidRPr="00255563">
        <w:rPr>
          <w:rFonts w:ascii="Times New Roman" w:hAnsi="Times New Roman" w:cs="Times New Roman"/>
          <w:b/>
          <w:bCs/>
          <w:sz w:val="24"/>
          <w:szCs w:val="24"/>
        </w:rPr>
        <w:t>А.Голдбергу</w:t>
      </w:r>
      <w:proofErr w:type="spellEnd"/>
      <w:r w:rsidRPr="00255563">
        <w:rPr>
          <w:rFonts w:ascii="Times New Roman" w:hAnsi="Times New Roman" w:cs="Times New Roman"/>
          <w:b/>
          <w:bCs/>
          <w:sz w:val="24"/>
          <w:szCs w:val="24"/>
        </w:rPr>
        <w:t xml:space="preserve">): </w:t>
      </w:r>
    </w:p>
    <w:p w14:paraId="1E1C96A6"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1.</w:t>
      </w:r>
      <w:r>
        <w:rPr>
          <w:rFonts w:ascii="Times New Roman" w:hAnsi="Times New Roman" w:cs="Times New Roman"/>
          <w:sz w:val="24"/>
          <w:szCs w:val="24"/>
        </w:rPr>
        <w:t xml:space="preserve"> </w:t>
      </w:r>
      <w:r w:rsidRPr="00255563">
        <w:rPr>
          <w:rFonts w:ascii="Times New Roman" w:hAnsi="Times New Roman" w:cs="Times New Roman"/>
          <w:sz w:val="24"/>
          <w:szCs w:val="24"/>
        </w:rPr>
        <w:t>Начина</w:t>
      </w:r>
      <w:r>
        <w:rPr>
          <w:rFonts w:ascii="Times New Roman" w:hAnsi="Times New Roman" w:cs="Times New Roman"/>
          <w:sz w:val="24"/>
          <w:szCs w:val="24"/>
        </w:rPr>
        <w:t>й</w:t>
      </w:r>
      <w:r w:rsidRPr="00255563">
        <w:rPr>
          <w:rFonts w:ascii="Times New Roman" w:hAnsi="Times New Roman" w:cs="Times New Roman"/>
          <w:sz w:val="24"/>
          <w:szCs w:val="24"/>
        </w:rPr>
        <w:t xml:space="preserve">те психологическое взаимодействие с первого занятия. Обучение методам психологического воздействия не должно быть связано с кризисными ситуациями. Учите постоянно ваших спортсменов концентрироваться и отвлекаться от посторонних воздействий, а также избегать ошибок и преодолевать возможное напряжение. </w:t>
      </w:r>
    </w:p>
    <w:p w14:paraId="49CC2E8D"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2.</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Научите спортсменов концентрироваться. </w:t>
      </w:r>
    </w:p>
    <w:p w14:paraId="3922C5AB"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Концентрация </w:t>
      </w:r>
      <w:r w:rsidRPr="00255563">
        <w:rPr>
          <w:rFonts w:ascii="Times New Roman" w:hAnsi="Times New Roman" w:cs="Times New Roman"/>
          <w:sz w:val="24"/>
          <w:szCs w:val="24"/>
        </w:rPr>
        <w:tab/>
        <w:t xml:space="preserve">основа предварительного обучения, способность фокусировать свое внимание на наиболее важных вещах и не замечать все остальное. Обучайте, объясняя два последовательных действия: сфокусируйте свое внимание на чем-либо определенном, а затем спокойно вернитесь в исходное состояние. </w:t>
      </w:r>
    </w:p>
    <w:p w14:paraId="060600EC"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3.</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Не обвиняйте спортсменов в отсутствии концентрации. </w:t>
      </w:r>
    </w:p>
    <w:p w14:paraId="2F5E225F"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Каждый спортсмен концентрируется перед выполнением какого-либо действия. Проблема в том - </w:t>
      </w:r>
      <w:r w:rsidRPr="00530185">
        <w:rPr>
          <w:rFonts w:ascii="Times New Roman" w:hAnsi="Times New Roman" w:cs="Times New Roman"/>
          <w:sz w:val="24"/>
          <w:szCs w:val="24"/>
        </w:rPr>
        <w:t>как?</w:t>
      </w:r>
      <w:r w:rsidRPr="00255563">
        <w:rPr>
          <w:rFonts w:ascii="Times New Roman" w:hAnsi="Times New Roman" w:cs="Times New Roman"/>
          <w:i/>
          <w:iCs/>
          <w:sz w:val="24"/>
          <w:szCs w:val="24"/>
        </w:rPr>
        <w:t xml:space="preserve"> </w:t>
      </w:r>
      <w:r w:rsidRPr="00255563">
        <w:rPr>
          <w:rFonts w:ascii="Times New Roman" w:hAnsi="Times New Roman" w:cs="Times New Roman"/>
          <w:sz w:val="24"/>
          <w:szCs w:val="24"/>
        </w:rPr>
        <w:t xml:space="preserve">Если ваш спортсмен выполняет движение недостаточно эффективно, то, возможно, он концентрируется не на тех вещах. Не говорите спортсмену: «концентрируйся», а укажите точно, на что он должен обратить внимание. </w:t>
      </w:r>
    </w:p>
    <w:p w14:paraId="495958AC"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4.</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Практикуйте концентрацию ежедневно. </w:t>
      </w:r>
    </w:p>
    <w:p w14:paraId="03ABA73D"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lastRenderedPageBreak/>
        <w:t xml:space="preserve">Учите ваших спортсменов в процессе занятия концентрировать свое внимание и возвращаться в исходное состояние. Постоянное повторение поможет овладеть этой способностью. </w:t>
      </w:r>
    </w:p>
    <w:p w14:paraId="6B3B8016"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5.</w:t>
      </w:r>
      <w:r>
        <w:rPr>
          <w:rFonts w:ascii="Times New Roman" w:hAnsi="Times New Roman" w:cs="Times New Roman"/>
          <w:sz w:val="24"/>
          <w:szCs w:val="24"/>
        </w:rPr>
        <w:t xml:space="preserve"> </w:t>
      </w:r>
      <w:r w:rsidRPr="00255563">
        <w:rPr>
          <w:rFonts w:ascii="Times New Roman" w:hAnsi="Times New Roman" w:cs="Times New Roman"/>
          <w:sz w:val="24"/>
          <w:szCs w:val="24"/>
        </w:rPr>
        <w:t>Учите пониманию взаимосвязей умственных и физических действий. Помогите спортсменам понять, что различие в лучшем и худшем исполнении движе</w:t>
      </w:r>
      <w:r>
        <w:rPr>
          <w:rFonts w:ascii="Times New Roman" w:hAnsi="Times New Roman" w:cs="Times New Roman"/>
          <w:sz w:val="24"/>
          <w:szCs w:val="24"/>
        </w:rPr>
        <w:t xml:space="preserve">ния прежде всего </w:t>
      </w:r>
      <w:r w:rsidRPr="00255563">
        <w:rPr>
          <w:rFonts w:ascii="Times New Roman" w:hAnsi="Times New Roman" w:cs="Times New Roman"/>
          <w:sz w:val="24"/>
          <w:szCs w:val="24"/>
        </w:rPr>
        <w:t>определяется собственным</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проговариванием действия и мыслями о нем. Команды мозга определяют действия мышц и их координацию, расслабление и скорость сокращения. </w:t>
      </w:r>
    </w:p>
    <w:p w14:paraId="64ADBD48" w14:textId="77777777" w:rsidR="00B736A5" w:rsidRPr="00255563" w:rsidRDefault="00B736A5" w:rsidP="00B736A5">
      <w:pPr>
        <w:pStyle w:val="a4"/>
        <w:ind w:firstLine="567"/>
        <w:jc w:val="both"/>
        <w:rPr>
          <w:rFonts w:ascii="Times New Roman" w:hAnsi="Times New Roman" w:cs="Times New Roman"/>
          <w:sz w:val="24"/>
          <w:szCs w:val="24"/>
        </w:rPr>
      </w:pPr>
      <w:r>
        <w:rPr>
          <w:rFonts w:ascii="Times New Roman" w:hAnsi="Times New Roman" w:cs="Times New Roman"/>
          <w:sz w:val="24"/>
          <w:szCs w:val="24"/>
        </w:rPr>
        <w:t>6</w:t>
      </w:r>
      <w:r w:rsidRPr="00255563">
        <w:rPr>
          <w:rFonts w:ascii="Times New Roman" w:hAnsi="Times New Roman" w:cs="Times New Roman"/>
          <w:sz w:val="24"/>
          <w:szCs w:val="24"/>
        </w:rPr>
        <w:t>.</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Учите различию между практикой и возможной реализацией мысленных команд. </w:t>
      </w:r>
    </w:p>
    <w:p w14:paraId="78436592"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При хорошо выполненном движении спортсмен не думает о нем, а автоматически реализует свои усилия. При нечетком выполнении спортсмен сомневается, слишком много думает, </w:t>
      </w:r>
      <w:r w:rsidRPr="00530185">
        <w:rPr>
          <w:rFonts w:ascii="Times New Roman" w:hAnsi="Times New Roman" w:cs="Times New Roman"/>
          <w:sz w:val="24"/>
          <w:szCs w:val="24"/>
        </w:rPr>
        <w:t>как</w:t>
      </w:r>
      <w:r w:rsidRPr="00255563">
        <w:rPr>
          <w:rFonts w:ascii="Times New Roman" w:hAnsi="Times New Roman" w:cs="Times New Roman"/>
          <w:i/>
          <w:iCs/>
          <w:sz w:val="24"/>
          <w:szCs w:val="24"/>
        </w:rPr>
        <w:t xml:space="preserve"> </w:t>
      </w:r>
      <w:r w:rsidRPr="00255563">
        <w:rPr>
          <w:rFonts w:ascii="Times New Roman" w:hAnsi="Times New Roman" w:cs="Times New Roman"/>
          <w:sz w:val="24"/>
          <w:szCs w:val="24"/>
        </w:rPr>
        <w:t xml:space="preserve">выполнить движение, анализирует, оценивает и действует слишком зажато. </w:t>
      </w:r>
    </w:p>
    <w:p w14:paraId="4C9C79E4"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7.</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На занятиях напоминайте спортсмену, что он подготовлен к работе, должен расслабиться и выполнять упражнение. </w:t>
      </w:r>
    </w:p>
    <w:p w14:paraId="29FCF061"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Для достижения этой цели вы ставите перед спортсменом одну или две задачи для концентрации, не более. Сужая поле концентрации, спортсмен имеет больше шансов выполнять движение автоматически. </w:t>
      </w:r>
    </w:p>
    <w:p w14:paraId="679E76D4"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8.</w:t>
      </w:r>
      <w:r>
        <w:rPr>
          <w:rFonts w:ascii="Times New Roman" w:hAnsi="Times New Roman" w:cs="Times New Roman"/>
          <w:sz w:val="24"/>
          <w:szCs w:val="24"/>
        </w:rPr>
        <w:t xml:space="preserve"> </w:t>
      </w:r>
      <w:r w:rsidRPr="00255563">
        <w:rPr>
          <w:rFonts w:ascii="Times New Roman" w:hAnsi="Times New Roman" w:cs="Times New Roman"/>
          <w:sz w:val="24"/>
          <w:szCs w:val="24"/>
        </w:rPr>
        <w:t>Будьте осторожны с собственными приказами: «Ты должен, ты обязан» и т.д. Такой само</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разговор может приводить к излишнему напряжению. </w:t>
      </w:r>
    </w:p>
    <w:p w14:paraId="454188B1"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9.</w:t>
      </w:r>
      <w:r>
        <w:rPr>
          <w:rFonts w:ascii="Times New Roman" w:hAnsi="Times New Roman" w:cs="Times New Roman"/>
          <w:sz w:val="24"/>
          <w:szCs w:val="24"/>
        </w:rPr>
        <w:t xml:space="preserve"> </w:t>
      </w:r>
      <w:r w:rsidRPr="00255563">
        <w:rPr>
          <w:rFonts w:ascii="Times New Roman" w:hAnsi="Times New Roman" w:cs="Times New Roman"/>
          <w:sz w:val="24"/>
          <w:szCs w:val="24"/>
        </w:rPr>
        <w:t>Препода</w:t>
      </w:r>
      <w:r>
        <w:rPr>
          <w:rFonts w:ascii="Times New Roman" w:hAnsi="Times New Roman" w:cs="Times New Roman"/>
          <w:sz w:val="24"/>
          <w:szCs w:val="24"/>
        </w:rPr>
        <w:t>й</w:t>
      </w:r>
      <w:r w:rsidRPr="00255563">
        <w:rPr>
          <w:rFonts w:ascii="Times New Roman" w:hAnsi="Times New Roman" w:cs="Times New Roman"/>
          <w:sz w:val="24"/>
          <w:szCs w:val="24"/>
        </w:rPr>
        <w:t xml:space="preserve">те две главные причины стресса. </w:t>
      </w:r>
    </w:p>
    <w:p w14:paraId="7E25DACB"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Мысли спортсмена о соревновании, результате, болельщиках не</w:t>
      </w:r>
      <w:r>
        <w:rPr>
          <w:rFonts w:ascii="Times New Roman" w:hAnsi="Times New Roman" w:cs="Times New Roman"/>
          <w:sz w:val="24"/>
          <w:szCs w:val="24"/>
        </w:rPr>
        <w:t xml:space="preserve"> </w:t>
      </w:r>
      <w:r w:rsidRPr="00255563">
        <w:rPr>
          <w:rFonts w:ascii="Times New Roman" w:hAnsi="Times New Roman" w:cs="Times New Roman"/>
          <w:sz w:val="24"/>
          <w:szCs w:val="24"/>
        </w:rPr>
        <w:t>приводят к успеху. Также лучше не вспоминать прошедшие соревнования, поражения и победы, уровень подготовленности соперников, родителей, условия соревнований и т.</w:t>
      </w:r>
      <w:r>
        <w:rPr>
          <w:rFonts w:ascii="Times New Roman" w:hAnsi="Times New Roman" w:cs="Times New Roman"/>
          <w:sz w:val="24"/>
          <w:szCs w:val="24"/>
        </w:rPr>
        <w:t>д</w:t>
      </w:r>
      <w:r w:rsidRPr="00255563">
        <w:rPr>
          <w:rFonts w:ascii="Times New Roman" w:hAnsi="Times New Roman" w:cs="Times New Roman"/>
          <w:sz w:val="24"/>
          <w:szCs w:val="24"/>
        </w:rPr>
        <w:t xml:space="preserve">. </w:t>
      </w:r>
    </w:p>
    <w:p w14:paraId="0D479E8D"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10.</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Учите спортсмена концентрироваться на одном, па том, что он способен контролировать. </w:t>
      </w:r>
    </w:p>
    <w:p w14:paraId="0F9A43FE"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Вы должны всегда учить спортсмена концентрироваться только на возможных контролируемых действиях. </w:t>
      </w:r>
    </w:p>
    <w:p w14:paraId="2C2F26AA"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11.</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Учите спортсмена думать конкретно по правилу «здесь и сейчас». Легче управлять стрессом и избежать психологической перегрузки, если вы конкретно мыслите о настоящей ситуации. Отрицательные воспоминания о поражениях, а также предвкушения предстоящих побед не принесут психологической устойчивости. Опора на собственную силу и скорость, а также контроль непосредственно «сейчас и здесь». </w:t>
      </w:r>
    </w:p>
    <w:p w14:paraId="27EB14DC"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12.</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Учите спортсмена контролировать свое зрение и слух. </w:t>
      </w:r>
    </w:p>
    <w:p w14:paraId="008C123E"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Учите спортсмена видеть только то, что позволяет ему быть спокойным и уверенным, слушать только то, что не тревожит. Если что-либо раздражает спортсмена, необходимо переключиться на что-нибудь нейтральное или успокаивающее. </w:t>
      </w:r>
    </w:p>
    <w:p w14:paraId="18A49198"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13.</w:t>
      </w:r>
      <w:r>
        <w:rPr>
          <w:rFonts w:ascii="Times New Roman" w:hAnsi="Times New Roman" w:cs="Times New Roman"/>
          <w:sz w:val="24"/>
          <w:szCs w:val="24"/>
        </w:rPr>
        <w:t xml:space="preserve"> </w:t>
      </w:r>
      <w:r w:rsidRPr="00255563">
        <w:rPr>
          <w:rFonts w:ascii="Times New Roman" w:hAnsi="Times New Roman" w:cs="Times New Roman"/>
          <w:sz w:val="24"/>
          <w:szCs w:val="24"/>
        </w:rPr>
        <w:t>Поощряйте определенные предсоревновательные ритуалы.</w:t>
      </w:r>
    </w:p>
    <w:p w14:paraId="7C72291E"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 Помогите спортсмену разработать несложные, удобные и компактные предсоревновательные ритуалы. Они помогут ему не обращать внимание на раздражающие воздействия и избежать беспокойства, так как привычны для него и могут проводиться</w:t>
      </w:r>
      <w:r>
        <w:rPr>
          <w:rFonts w:ascii="Times New Roman" w:hAnsi="Times New Roman" w:cs="Times New Roman"/>
          <w:sz w:val="24"/>
          <w:szCs w:val="24"/>
        </w:rPr>
        <w:t>.</w:t>
      </w:r>
      <w:r w:rsidRPr="00255563">
        <w:rPr>
          <w:rFonts w:ascii="Times New Roman" w:hAnsi="Times New Roman" w:cs="Times New Roman"/>
          <w:sz w:val="24"/>
          <w:szCs w:val="24"/>
        </w:rPr>
        <w:t xml:space="preserve"> В любом месте перед соревнованиями. </w:t>
      </w:r>
    </w:p>
    <w:p w14:paraId="42A05261"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14.</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Поощряйте желание спортсмена бороться с самим собой. Сосредоточение спортсмена на возможности превзойти соперника обычно ведет к отрицательному стрессу. Лучше концентрироваться на своих действиях, т.е. настраиваться на улучшении собственного результата и выступлении наилучшим образом. </w:t>
      </w:r>
    </w:p>
    <w:p w14:paraId="1B8539D1"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15.</w:t>
      </w:r>
      <w:r>
        <w:rPr>
          <w:rFonts w:ascii="Times New Roman" w:hAnsi="Times New Roman" w:cs="Times New Roman"/>
          <w:sz w:val="24"/>
          <w:szCs w:val="24"/>
        </w:rPr>
        <w:t xml:space="preserve"> </w:t>
      </w:r>
      <w:r w:rsidRPr="00255563">
        <w:rPr>
          <w:rFonts w:ascii="Times New Roman" w:hAnsi="Times New Roman" w:cs="Times New Roman"/>
          <w:sz w:val="24"/>
          <w:szCs w:val="24"/>
        </w:rPr>
        <w:t xml:space="preserve">Помогайте спортсменам концентрировать свое внимание на том, что должно случиться. </w:t>
      </w:r>
    </w:p>
    <w:p w14:paraId="6107D3F3"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Обычно победители перед соревнованиями думают о том, что должно случиться, в то время как проигравшие боятся, как бы чего не случилось. Поощряйте спортсменов, если они меняют свои мысли, при размышлении «что, если ...»</w:t>
      </w:r>
      <w:r w:rsidRPr="00255563">
        <w:rPr>
          <w:rFonts w:ascii="Times New Roman" w:hAnsi="Times New Roman" w:cs="Times New Roman"/>
          <w:w w:val="90"/>
          <w:sz w:val="24"/>
          <w:szCs w:val="24"/>
        </w:rPr>
        <w:t xml:space="preserve">. </w:t>
      </w:r>
      <w:r w:rsidRPr="00255563">
        <w:rPr>
          <w:rFonts w:ascii="Times New Roman" w:hAnsi="Times New Roman" w:cs="Times New Roman"/>
          <w:sz w:val="24"/>
          <w:szCs w:val="24"/>
        </w:rPr>
        <w:t xml:space="preserve">Практикуйте совместный анализ того, как спортсмены готовились и что получили в результате. </w:t>
      </w:r>
    </w:p>
    <w:p w14:paraId="045B06FE" w14:textId="77777777" w:rsidR="00B736A5" w:rsidRPr="00255563" w:rsidRDefault="00B736A5" w:rsidP="00B736A5">
      <w:pPr>
        <w:pStyle w:val="a4"/>
        <w:jc w:val="both"/>
        <w:rPr>
          <w:rFonts w:ascii="Times New Roman" w:hAnsi="Times New Roman" w:cs="Times New Roman"/>
          <w:sz w:val="24"/>
          <w:szCs w:val="24"/>
        </w:rPr>
      </w:pPr>
    </w:p>
    <w:p w14:paraId="3327FF76" w14:textId="77777777" w:rsidR="00B736A5" w:rsidRPr="00255563" w:rsidRDefault="00B736A5" w:rsidP="00B736A5">
      <w:pPr>
        <w:pStyle w:val="a4"/>
        <w:ind w:firstLine="567"/>
        <w:jc w:val="both"/>
        <w:rPr>
          <w:rFonts w:ascii="Times New Roman" w:hAnsi="Times New Roman" w:cs="Times New Roman"/>
          <w:b/>
          <w:bCs/>
          <w:sz w:val="24"/>
          <w:szCs w:val="24"/>
        </w:rPr>
      </w:pPr>
      <w:r w:rsidRPr="00255563">
        <w:rPr>
          <w:rFonts w:ascii="Times New Roman" w:hAnsi="Times New Roman" w:cs="Times New Roman"/>
          <w:b/>
          <w:bCs/>
          <w:sz w:val="24"/>
          <w:szCs w:val="24"/>
        </w:rPr>
        <w:t xml:space="preserve">Непосредственная психологическая подготовка к конкретному соревнованию </w:t>
      </w:r>
    </w:p>
    <w:p w14:paraId="20802CC2"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 xml:space="preserve">Планом могут предусматриваться методы и решения частных задач, организационно-методические указания к их решению и сроки выполнения. </w:t>
      </w:r>
    </w:p>
    <w:p w14:paraId="7041CE9D" w14:textId="77777777" w:rsidR="00B736A5" w:rsidRPr="00255563" w:rsidRDefault="00B736A5" w:rsidP="00B736A5">
      <w:pPr>
        <w:pStyle w:val="a4"/>
        <w:ind w:firstLine="567"/>
        <w:jc w:val="both"/>
        <w:rPr>
          <w:rFonts w:ascii="Times New Roman" w:hAnsi="Times New Roman" w:cs="Times New Roman"/>
          <w:sz w:val="24"/>
          <w:szCs w:val="24"/>
        </w:rPr>
      </w:pPr>
      <w:r w:rsidRPr="00255563">
        <w:rPr>
          <w:rFonts w:ascii="Times New Roman" w:hAnsi="Times New Roman" w:cs="Times New Roman"/>
          <w:sz w:val="24"/>
          <w:szCs w:val="24"/>
        </w:rPr>
        <w:t>В примерном плане психологической подготовки не приводятся средства решения частных задач, так как их сложно обобщить и для каждого спортсмена они должны подбираться индивидуально с привлечением специалистов</w:t>
      </w:r>
      <w:r w:rsidRPr="00255563">
        <w:rPr>
          <w:rFonts w:ascii="Times New Roman" w:hAnsi="Times New Roman" w:cs="Times New Roman"/>
          <w:sz w:val="24"/>
          <w:szCs w:val="24"/>
        </w:rPr>
        <w:softHyphen/>
        <w:t xml:space="preserve"> психологов. </w:t>
      </w:r>
    </w:p>
    <w:p w14:paraId="4BF22FF8" w14:textId="77777777" w:rsidR="0010503C" w:rsidRPr="00255563" w:rsidRDefault="0010503C" w:rsidP="00F128E4">
      <w:pPr>
        <w:pStyle w:val="a4"/>
        <w:jc w:val="both"/>
        <w:rPr>
          <w:rFonts w:ascii="Times New Roman" w:hAnsi="Times New Roman" w:cs="Times New Roman"/>
          <w:sz w:val="24"/>
          <w:szCs w:val="24"/>
        </w:rPr>
      </w:pPr>
    </w:p>
    <w:p w14:paraId="0CD65675" w14:textId="77777777" w:rsidR="00F128E4" w:rsidRPr="00255563" w:rsidRDefault="00F128E4" w:rsidP="00F128E4">
      <w:pPr>
        <w:pStyle w:val="a4"/>
        <w:jc w:val="both"/>
        <w:rPr>
          <w:rFonts w:ascii="Times New Roman" w:hAnsi="Times New Roman" w:cs="Times New Roman"/>
          <w:sz w:val="24"/>
          <w:szCs w:val="24"/>
        </w:rPr>
      </w:pPr>
    </w:p>
    <w:p w14:paraId="2AFD3325" w14:textId="77777777" w:rsidR="00720197" w:rsidRDefault="00720197" w:rsidP="0026426A">
      <w:pPr>
        <w:pStyle w:val="a4"/>
        <w:jc w:val="center"/>
        <w:rPr>
          <w:rFonts w:ascii="Times New Roman" w:hAnsi="Times New Roman" w:cs="Times New Roman"/>
          <w:b/>
          <w:bCs/>
          <w:sz w:val="24"/>
          <w:szCs w:val="24"/>
        </w:rPr>
      </w:pPr>
    </w:p>
    <w:p w14:paraId="0A782214" w14:textId="48F668EF" w:rsidR="0026426A" w:rsidRPr="008115FB" w:rsidRDefault="0026426A" w:rsidP="0026426A">
      <w:pPr>
        <w:pStyle w:val="a4"/>
        <w:jc w:val="center"/>
        <w:rPr>
          <w:rFonts w:ascii="Times New Roman" w:hAnsi="Times New Roman" w:cs="Times New Roman"/>
          <w:b/>
          <w:bCs/>
          <w:sz w:val="24"/>
          <w:szCs w:val="24"/>
        </w:rPr>
      </w:pPr>
      <w:r w:rsidRPr="008115FB">
        <w:rPr>
          <w:rFonts w:ascii="Times New Roman" w:hAnsi="Times New Roman" w:cs="Times New Roman"/>
          <w:b/>
          <w:bCs/>
          <w:sz w:val="24"/>
          <w:szCs w:val="24"/>
        </w:rPr>
        <w:t xml:space="preserve">3. СИСТЕМА </w:t>
      </w:r>
      <w:r w:rsidR="00FB583E">
        <w:rPr>
          <w:rFonts w:ascii="Times New Roman" w:hAnsi="Times New Roman" w:cs="Times New Roman"/>
          <w:b/>
          <w:bCs/>
          <w:sz w:val="24"/>
          <w:szCs w:val="24"/>
        </w:rPr>
        <w:t>СПОРТИВНОГО ОТБОРА И КОНТРОЛЯ</w:t>
      </w:r>
    </w:p>
    <w:p w14:paraId="3DC00806" w14:textId="77777777" w:rsidR="0026426A" w:rsidRPr="008115FB" w:rsidRDefault="0026426A" w:rsidP="0026426A">
      <w:pPr>
        <w:pStyle w:val="a4"/>
        <w:rPr>
          <w:rFonts w:ascii="Times New Roman" w:hAnsi="Times New Roman" w:cs="Times New Roman"/>
          <w:b/>
          <w:bCs/>
          <w:sz w:val="24"/>
          <w:szCs w:val="24"/>
        </w:rPr>
      </w:pPr>
    </w:p>
    <w:p w14:paraId="008F64BB" w14:textId="296E92F5" w:rsidR="00785290" w:rsidRDefault="0026426A" w:rsidP="00431268">
      <w:pPr>
        <w:pStyle w:val="a4"/>
        <w:ind w:firstLine="567"/>
        <w:jc w:val="both"/>
        <w:rPr>
          <w:rFonts w:ascii="Times New Roman" w:hAnsi="Times New Roman" w:cs="Times New Roman"/>
          <w:b/>
          <w:bCs/>
          <w:sz w:val="24"/>
          <w:szCs w:val="24"/>
        </w:rPr>
      </w:pPr>
      <w:r w:rsidRPr="008115FB">
        <w:rPr>
          <w:rFonts w:ascii="Times New Roman" w:hAnsi="Times New Roman" w:cs="Times New Roman"/>
          <w:b/>
          <w:bCs/>
          <w:sz w:val="24"/>
          <w:szCs w:val="24"/>
        </w:rPr>
        <w:t xml:space="preserve">3.1. </w:t>
      </w:r>
      <w:r w:rsidR="00431268">
        <w:rPr>
          <w:rFonts w:ascii="Times New Roman" w:hAnsi="Times New Roman" w:cs="Times New Roman"/>
          <w:b/>
          <w:bCs/>
          <w:sz w:val="24"/>
          <w:szCs w:val="24"/>
        </w:rPr>
        <w:t>Мероприятия по отбору спортсменов для комплектования групп спортивной подготовки по виду спорта «скалолазание»</w:t>
      </w:r>
    </w:p>
    <w:p w14:paraId="781E9C34" w14:textId="26791DBA" w:rsidR="00431268" w:rsidRPr="008115FB" w:rsidRDefault="00431268" w:rsidP="00431268">
      <w:pPr>
        <w:pStyle w:val="a4"/>
        <w:spacing w:before="240"/>
        <w:ind w:firstLine="709"/>
        <w:jc w:val="both"/>
        <w:rPr>
          <w:rFonts w:ascii="Times New Roman" w:hAnsi="Times New Roman" w:cs="Times New Roman"/>
          <w:sz w:val="24"/>
          <w:szCs w:val="24"/>
        </w:rPr>
      </w:pPr>
      <w:r w:rsidRPr="008115FB">
        <w:rPr>
          <w:rFonts w:ascii="Times New Roman" w:hAnsi="Times New Roman" w:cs="Times New Roman"/>
          <w:sz w:val="24"/>
          <w:szCs w:val="24"/>
        </w:rPr>
        <w:t xml:space="preserve">По итогам </w:t>
      </w:r>
      <w:r>
        <w:rPr>
          <w:rFonts w:ascii="Times New Roman" w:hAnsi="Times New Roman" w:cs="Times New Roman"/>
          <w:sz w:val="24"/>
          <w:szCs w:val="24"/>
        </w:rPr>
        <w:t>вступительных</w:t>
      </w:r>
      <w:r w:rsidRPr="008115FB">
        <w:rPr>
          <w:rFonts w:ascii="Times New Roman" w:hAnsi="Times New Roman" w:cs="Times New Roman"/>
          <w:sz w:val="24"/>
          <w:szCs w:val="24"/>
        </w:rPr>
        <w:t xml:space="preserve"> экзаменов в группы начальной подготовки зачисляются обучающиеся, минимальный возраст которых достиг </w:t>
      </w:r>
      <w:r>
        <w:rPr>
          <w:rFonts w:ascii="Times New Roman" w:hAnsi="Times New Roman" w:cs="Times New Roman"/>
          <w:sz w:val="24"/>
          <w:szCs w:val="24"/>
        </w:rPr>
        <w:t>7</w:t>
      </w:r>
      <w:r w:rsidRPr="008115FB">
        <w:rPr>
          <w:rFonts w:ascii="Times New Roman" w:hAnsi="Times New Roman" w:cs="Times New Roman"/>
          <w:sz w:val="24"/>
          <w:szCs w:val="24"/>
        </w:rPr>
        <w:t xml:space="preserve"> лет. </w:t>
      </w:r>
    </w:p>
    <w:p w14:paraId="50FDF331" w14:textId="7177AF8D" w:rsidR="00431268" w:rsidRPr="008115FB" w:rsidRDefault="00431268" w:rsidP="00431268">
      <w:pPr>
        <w:pStyle w:val="a4"/>
        <w:jc w:val="both"/>
        <w:rPr>
          <w:rFonts w:ascii="Times New Roman" w:hAnsi="Times New Roman" w:cs="Times New Roman"/>
          <w:sz w:val="24"/>
          <w:szCs w:val="24"/>
        </w:rPr>
      </w:pPr>
      <w:r w:rsidRPr="008115FB">
        <w:rPr>
          <w:rFonts w:ascii="Times New Roman" w:hAnsi="Times New Roman" w:cs="Times New Roman"/>
          <w:bCs/>
          <w:sz w:val="24"/>
          <w:szCs w:val="24"/>
        </w:rPr>
        <w:t xml:space="preserve">Набор </w:t>
      </w:r>
      <w:r w:rsidRPr="008115FB">
        <w:rPr>
          <w:rFonts w:ascii="Times New Roman" w:hAnsi="Times New Roman" w:cs="Times New Roman"/>
          <w:sz w:val="24"/>
          <w:szCs w:val="24"/>
        </w:rPr>
        <w:t xml:space="preserve">в группы начальной подготовки первого года обучения включают в себя нормативы, указанные в таблице </w:t>
      </w:r>
      <w:r>
        <w:rPr>
          <w:rFonts w:ascii="Times New Roman" w:hAnsi="Times New Roman" w:cs="Times New Roman"/>
          <w:sz w:val="24"/>
          <w:szCs w:val="24"/>
        </w:rPr>
        <w:t>7</w:t>
      </w:r>
      <w:r w:rsidRPr="008115FB">
        <w:rPr>
          <w:rFonts w:ascii="Times New Roman" w:hAnsi="Times New Roman" w:cs="Times New Roman"/>
          <w:sz w:val="24"/>
          <w:szCs w:val="24"/>
        </w:rPr>
        <w:t xml:space="preserve">. </w:t>
      </w:r>
    </w:p>
    <w:p w14:paraId="3967830E" w14:textId="1D7CABBE" w:rsidR="00431268" w:rsidRPr="008115FB" w:rsidRDefault="00431268" w:rsidP="00431268">
      <w:pPr>
        <w:pStyle w:val="a4"/>
        <w:jc w:val="right"/>
        <w:rPr>
          <w:rFonts w:ascii="Times New Roman" w:hAnsi="Times New Roman" w:cs="Times New Roman"/>
          <w:sz w:val="24"/>
          <w:szCs w:val="24"/>
        </w:rPr>
      </w:pPr>
      <w:r w:rsidRPr="008115FB">
        <w:rPr>
          <w:rFonts w:ascii="Times New Roman" w:hAnsi="Times New Roman" w:cs="Times New Roman"/>
          <w:sz w:val="24"/>
          <w:szCs w:val="24"/>
        </w:rPr>
        <w:t xml:space="preserve">Таблица </w:t>
      </w:r>
      <w:r w:rsidR="0092595F">
        <w:rPr>
          <w:rFonts w:ascii="Times New Roman" w:hAnsi="Times New Roman" w:cs="Times New Roman"/>
          <w:sz w:val="24"/>
          <w:szCs w:val="24"/>
        </w:rPr>
        <w:t>7</w:t>
      </w:r>
      <w:r w:rsidRPr="008115FB">
        <w:rPr>
          <w:rFonts w:ascii="Times New Roman" w:hAnsi="Times New Roman" w:cs="Times New Roman"/>
          <w:sz w:val="24"/>
          <w:szCs w:val="24"/>
        </w:rPr>
        <w:t>.</w:t>
      </w:r>
    </w:p>
    <w:p w14:paraId="531B8B46" w14:textId="70D519D1" w:rsidR="00431268" w:rsidRDefault="00431268" w:rsidP="00431268">
      <w:pPr>
        <w:pStyle w:val="a4"/>
        <w:jc w:val="center"/>
        <w:rPr>
          <w:rFonts w:ascii="Times New Roman" w:hAnsi="Times New Roman" w:cs="Times New Roman"/>
          <w:b/>
          <w:bCs/>
          <w:sz w:val="24"/>
          <w:szCs w:val="24"/>
        </w:rPr>
      </w:pPr>
      <w:r w:rsidRPr="008115FB">
        <w:rPr>
          <w:rFonts w:ascii="Times New Roman" w:hAnsi="Times New Roman" w:cs="Times New Roman"/>
          <w:b/>
          <w:bCs/>
          <w:sz w:val="24"/>
          <w:szCs w:val="24"/>
        </w:rPr>
        <w:t>Нормативы общей физической и специальной физической подготовки для зачисления в группы на этапе начальной подготовки</w:t>
      </w:r>
      <w:r>
        <w:rPr>
          <w:rFonts w:ascii="Times New Roman" w:hAnsi="Times New Roman" w:cs="Times New Roman"/>
          <w:b/>
          <w:bCs/>
          <w:sz w:val="24"/>
          <w:szCs w:val="24"/>
        </w:rPr>
        <w:t xml:space="preserve"> по виду спорта «скалолазание»</w:t>
      </w:r>
    </w:p>
    <w:tbl>
      <w:tblPr>
        <w:tblStyle w:val="a5"/>
        <w:tblW w:w="0" w:type="auto"/>
        <w:tblLook w:val="04A0" w:firstRow="1" w:lastRow="0" w:firstColumn="1" w:lastColumn="0" w:noHBand="0" w:noVBand="1"/>
      </w:tblPr>
      <w:tblGrid>
        <w:gridCol w:w="503"/>
        <w:gridCol w:w="4239"/>
        <w:gridCol w:w="2279"/>
        <w:gridCol w:w="1089"/>
        <w:gridCol w:w="13"/>
        <w:gridCol w:w="12"/>
        <w:gridCol w:w="13"/>
        <w:gridCol w:w="25"/>
        <w:gridCol w:w="23"/>
        <w:gridCol w:w="1150"/>
      </w:tblGrid>
      <w:tr w:rsidR="00431268" w14:paraId="5969D073" w14:textId="77777777" w:rsidTr="00431268">
        <w:trPr>
          <w:trHeight w:val="150"/>
        </w:trPr>
        <w:tc>
          <w:tcPr>
            <w:tcW w:w="503" w:type="dxa"/>
            <w:vMerge w:val="restart"/>
          </w:tcPr>
          <w:p w14:paraId="4F3235DB" w14:textId="4A21CDD3" w:rsidR="00431268" w:rsidRPr="00431268" w:rsidRDefault="00431268" w:rsidP="00431268">
            <w:pPr>
              <w:pStyle w:val="a4"/>
              <w:jc w:val="center"/>
              <w:rPr>
                <w:rFonts w:ascii="Times New Roman" w:hAnsi="Times New Roman" w:cs="Times New Roman"/>
                <w:b/>
                <w:bCs/>
                <w:sz w:val="20"/>
                <w:szCs w:val="20"/>
              </w:rPr>
            </w:pPr>
            <w:r w:rsidRPr="00431268">
              <w:rPr>
                <w:rFonts w:ascii="Times New Roman" w:hAnsi="Times New Roman" w:cs="Times New Roman"/>
                <w:b/>
                <w:bCs/>
                <w:sz w:val="20"/>
                <w:szCs w:val="20"/>
              </w:rPr>
              <w:t>№ п/п</w:t>
            </w:r>
          </w:p>
        </w:tc>
        <w:tc>
          <w:tcPr>
            <w:tcW w:w="4239" w:type="dxa"/>
            <w:vMerge w:val="restart"/>
          </w:tcPr>
          <w:p w14:paraId="5448F16B" w14:textId="5F02DD20" w:rsidR="00431268" w:rsidRPr="00431268" w:rsidRDefault="00431268" w:rsidP="00431268">
            <w:pPr>
              <w:pStyle w:val="a4"/>
              <w:jc w:val="center"/>
              <w:rPr>
                <w:rFonts w:ascii="Times New Roman" w:hAnsi="Times New Roman" w:cs="Times New Roman"/>
                <w:b/>
                <w:bCs/>
                <w:sz w:val="20"/>
                <w:szCs w:val="20"/>
              </w:rPr>
            </w:pPr>
            <w:r>
              <w:rPr>
                <w:rFonts w:ascii="Times New Roman" w:hAnsi="Times New Roman" w:cs="Times New Roman"/>
                <w:b/>
                <w:bCs/>
                <w:sz w:val="20"/>
                <w:szCs w:val="20"/>
              </w:rPr>
              <w:t>Упражнение</w:t>
            </w:r>
          </w:p>
        </w:tc>
        <w:tc>
          <w:tcPr>
            <w:tcW w:w="2279" w:type="dxa"/>
            <w:vMerge w:val="restart"/>
          </w:tcPr>
          <w:p w14:paraId="0D627987" w14:textId="1511CF6E" w:rsidR="00431268" w:rsidRPr="00431268" w:rsidRDefault="00431268" w:rsidP="00431268">
            <w:pPr>
              <w:pStyle w:val="a4"/>
              <w:jc w:val="center"/>
              <w:rPr>
                <w:rFonts w:ascii="Times New Roman" w:hAnsi="Times New Roman" w:cs="Times New Roman"/>
                <w:b/>
                <w:bCs/>
                <w:sz w:val="20"/>
                <w:szCs w:val="20"/>
              </w:rPr>
            </w:pPr>
            <w:r>
              <w:rPr>
                <w:rFonts w:ascii="Times New Roman" w:hAnsi="Times New Roman" w:cs="Times New Roman"/>
                <w:b/>
                <w:bCs/>
                <w:sz w:val="20"/>
                <w:szCs w:val="20"/>
              </w:rPr>
              <w:t>Единица измерения</w:t>
            </w:r>
          </w:p>
        </w:tc>
        <w:tc>
          <w:tcPr>
            <w:tcW w:w="2325" w:type="dxa"/>
            <w:gridSpan w:val="7"/>
          </w:tcPr>
          <w:p w14:paraId="15DCF9DA" w14:textId="7F1CDEC0" w:rsidR="00431268" w:rsidRPr="00431268" w:rsidRDefault="00431268" w:rsidP="00431268">
            <w:pPr>
              <w:pStyle w:val="a4"/>
              <w:jc w:val="center"/>
              <w:rPr>
                <w:rFonts w:ascii="Times New Roman" w:hAnsi="Times New Roman" w:cs="Times New Roman"/>
                <w:b/>
                <w:bCs/>
                <w:sz w:val="20"/>
                <w:szCs w:val="20"/>
              </w:rPr>
            </w:pPr>
            <w:r>
              <w:rPr>
                <w:rFonts w:ascii="Times New Roman" w:hAnsi="Times New Roman" w:cs="Times New Roman"/>
                <w:b/>
                <w:bCs/>
                <w:sz w:val="20"/>
                <w:szCs w:val="20"/>
              </w:rPr>
              <w:t>Норматив</w:t>
            </w:r>
          </w:p>
        </w:tc>
      </w:tr>
      <w:tr w:rsidR="00431268" w14:paraId="6B34A3FD" w14:textId="6E61EEFB" w:rsidTr="00431268">
        <w:trPr>
          <w:trHeight w:val="125"/>
        </w:trPr>
        <w:tc>
          <w:tcPr>
            <w:tcW w:w="503" w:type="dxa"/>
            <w:vMerge/>
          </w:tcPr>
          <w:p w14:paraId="5F66DFA0" w14:textId="77777777" w:rsidR="00431268" w:rsidRPr="00431268" w:rsidRDefault="00431268" w:rsidP="00431268">
            <w:pPr>
              <w:pStyle w:val="a4"/>
              <w:jc w:val="center"/>
              <w:rPr>
                <w:rFonts w:ascii="Times New Roman" w:hAnsi="Times New Roman" w:cs="Times New Roman"/>
                <w:b/>
                <w:bCs/>
                <w:sz w:val="20"/>
                <w:szCs w:val="20"/>
              </w:rPr>
            </w:pPr>
          </w:p>
        </w:tc>
        <w:tc>
          <w:tcPr>
            <w:tcW w:w="4239" w:type="dxa"/>
            <w:vMerge/>
          </w:tcPr>
          <w:p w14:paraId="089DD612" w14:textId="77777777" w:rsidR="00431268" w:rsidRPr="00431268" w:rsidRDefault="00431268" w:rsidP="00431268">
            <w:pPr>
              <w:pStyle w:val="a4"/>
              <w:jc w:val="center"/>
              <w:rPr>
                <w:rFonts w:ascii="Times New Roman" w:hAnsi="Times New Roman" w:cs="Times New Roman"/>
                <w:b/>
                <w:bCs/>
                <w:sz w:val="20"/>
                <w:szCs w:val="20"/>
              </w:rPr>
            </w:pPr>
          </w:p>
        </w:tc>
        <w:tc>
          <w:tcPr>
            <w:tcW w:w="2279" w:type="dxa"/>
            <w:vMerge/>
          </w:tcPr>
          <w:p w14:paraId="2A2A14F5" w14:textId="77777777" w:rsidR="00431268" w:rsidRPr="00431268" w:rsidRDefault="00431268" w:rsidP="00431268">
            <w:pPr>
              <w:pStyle w:val="a4"/>
              <w:jc w:val="center"/>
              <w:rPr>
                <w:rFonts w:ascii="Times New Roman" w:hAnsi="Times New Roman" w:cs="Times New Roman"/>
                <w:b/>
                <w:bCs/>
                <w:sz w:val="20"/>
                <w:szCs w:val="20"/>
              </w:rPr>
            </w:pPr>
          </w:p>
        </w:tc>
        <w:tc>
          <w:tcPr>
            <w:tcW w:w="1175" w:type="dxa"/>
            <w:gridSpan w:val="6"/>
          </w:tcPr>
          <w:p w14:paraId="2B72B91F" w14:textId="468E6444" w:rsidR="00431268" w:rsidRPr="00431268" w:rsidRDefault="00431268" w:rsidP="00431268">
            <w:pPr>
              <w:pStyle w:val="a4"/>
              <w:jc w:val="center"/>
              <w:rPr>
                <w:rFonts w:ascii="Times New Roman" w:hAnsi="Times New Roman" w:cs="Times New Roman"/>
                <w:b/>
                <w:bCs/>
                <w:sz w:val="20"/>
                <w:szCs w:val="20"/>
              </w:rPr>
            </w:pPr>
            <w:r>
              <w:rPr>
                <w:rFonts w:ascii="Times New Roman" w:hAnsi="Times New Roman" w:cs="Times New Roman"/>
                <w:b/>
                <w:bCs/>
                <w:sz w:val="20"/>
                <w:szCs w:val="20"/>
              </w:rPr>
              <w:t>мальчики</w:t>
            </w:r>
          </w:p>
        </w:tc>
        <w:tc>
          <w:tcPr>
            <w:tcW w:w="1150" w:type="dxa"/>
          </w:tcPr>
          <w:p w14:paraId="3E1A0526" w14:textId="0BB21619" w:rsidR="00431268" w:rsidRPr="00431268" w:rsidRDefault="00431268" w:rsidP="00431268">
            <w:pPr>
              <w:pStyle w:val="a4"/>
              <w:jc w:val="center"/>
              <w:rPr>
                <w:rFonts w:ascii="Times New Roman" w:hAnsi="Times New Roman" w:cs="Times New Roman"/>
                <w:b/>
                <w:bCs/>
                <w:sz w:val="20"/>
                <w:szCs w:val="20"/>
              </w:rPr>
            </w:pPr>
            <w:r>
              <w:rPr>
                <w:rFonts w:ascii="Times New Roman" w:hAnsi="Times New Roman" w:cs="Times New Roman"/>
                <w:b/>
                <w:bCs/>
                <w:sz w:val="20"/>
                <w:szCs w:val="20"/>
              </w:rPr>
              <w:t>девочки</w:t>
            </w:r>
          </w:p>
        </w:tc>
      </w:tr>
      <w:tr w:rsidR="00431268" w14:paraId="3D84DE22" w14:textId="77777777" w:rsidTr="00297B66">
        <w:tc>
          <w:tcPr>
            <w:tcW w:w="9346" w:type="dxa"/>
            <w:gridSpan w:val="10"/>
          </w:tcPr>
          <w:p w14:paraId="02602555" w14:textId="01D10DE0" w:rsidR="00431268" w:rsidRPr="00431268" w:rsidRDefault="00431268" w:rsidP="00431268">
            <w:pPr>
              <w:pStyle w:val="a4"/>
              <w:numPr>
                <w:ilvl w:val="0"/>
                <w:numId w:val="15"/>
              </w:numPr>
              <w:jc w:val="center"/>
              <w:rPr>
                <w:rFonts w:ascii="Times New Roman" w:hAnsi="Times New Roman" w:cs="Times New Roman"/>
                <w:sz w:val="20"/>
                <w:szCs w:val="20"/>
              </w:rPr>
            </w:pPr>
            <w:r w:rsidRPr="00431268">
              <w:rPr>
                <w:rFonts w:ascii="Times New Roman" w:hAnsi="Times New Roman" w:cs="Times New Roman"/>
                <w:sz w:val="20"/>
                <w:szCs w:val="20"/>
              </w:rPr>
              <w:t>Нормативы общей физической подготовки для возрастной группы 7-8 лет</w:t>
            </w:r>
          </w:p>
        </w:tc>
      </w:tr>
      <w:tr w:rsidR="005F7F04" w14:paraId="79105B85" w14:textId="77777777" w:rsidTr="005F7F04">
        <w:trPr>
          <w:trHeight w:val="100"/>
        </w:trPr>
        <w:tc>
          <w:tcPr>
            <w:tcW w:w="503" w:type="dxa"/>
            <w:vMerge w:val="restart"/>
          </w:tcPr>
          <w:p w14:paraId="2D4A974C" w14:textId="32CBD267" w:rsidR="005F7F04" w:rsidRPr="005F7F04" w:rsidRDefault="005F7F04" w:rsidP="00431268">
            <w:pPr>
              <w:pStyle w:val="a4"/>
              <w:jc w:val="center"/>
              <w:rPr>
                <w:rFonts w:ascii="Times New Roman" w:hAnsi="Times New Roman" w:cs="Times New Roman"/>
                <w:b/>
                <w:bCs/>
                <w:sz w:val="20"/>
                <w:szCs w:val="20"/>
              </w:rPr>
            </w:pPr>
            <w:r w:rsidRPr="005F7F04">
              <w:rPr>
                <w:rFonts w:ascii="Times New Roman" w:hAnsi="Times New Roman" w:cs="Times New Roman"/>
                <w:b/>
                <w:bCs/>
                <w:sz w:val="20"/>
                <w:szCs w:val="20"/>
              </w:rPr>
              <w:t>1.1</w:t>
            </w:r>
          </w:p>
        </w:tc>
        <w:tc>
          <w:tcPr>
            <w:tcW w:w="4239" w:type="dxa"/>
            <w:vMerge w:val="restart"/>
          </w:tcPr>
          <w:p w14:paraId="219AFA08" w14:textId="73DCD48C"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Бег на 30 м</w:t>
            </w:r>
          </w:p>
        </w:tc>
        <w:tc>
          <w:tcPr>
            <w:tcW w:w="2279" w:type="dxa"/>
            <w:vMerge w:val="restart"/>
          </w:tcPr>
          <w:p w14:paraId="5176B9F4" w14:textId="79D2E80E"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с</w:t>
            </w:r>
          </w:p>
        </w:tc>
        <w:tc>
          <w:tcPr>
            <w:tcW w:w="2325" w:type="dxa"/>
            <w:gridSpan w:val="7"/>
          </w:tcPr>
          <w:p w14:paraId="52C8B68F" w14:textId="2BE08D7B"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Не более</w:t>
            </w:r>
          </w:p>
        </w:tc>
      </w:tr>
      <w:tr w:rsidR="005F7F04" w14:paraId="031113C3" w14:textId="5693887B" w:rsidTr="005F7F04">
        <w:trPr>
          <w:trHeight w:val="138"/>
        </w:trPr>
        <w:tc>
          <w:tcPr>
            <w:tcW w:w="503" w:type="dxa"/>
            <w:vMerge/>
          </w:tcPr>
          <w:p w14:paraId="37214BBE" w14:textId="77777777" w:rsidR="005F7F04" w:rsidRPr="005F7F04" w:rsidRDefault="005F7F04" w:rsidP="00431268">
            <w:pPr>
              <w:pStyle w:val="a4"/>
              <w:jc w:val="center"/>
              <w:rPr>
                <w:rFonts w:ascii="Times New Roman" w:hAnsi="Times New Roman" w:cs="Times New Roman"/>
                <w:b/>
                <w:bCs/>
                <w:sz w:val="20"/>
                <w:szCs w:val="20"/>
              </w:rPr>
            </w:pPr>
          </w:p>
        </w:tc>
        <w:tc>
          <w:tcPr>
            <w:tcW w:w="4239" w:type="dxa"/>
            <w:vMerge/>
          </w:tcPr>
          <w:p w14:paraId="13639457" w14:textId="77777777" w:rsidR="005F7F04" w:rsidRDefault="005F7F04" w:rsidP="00431268">
            <w:pPr>
              <w:pStyle w:val="a4"/>
              <w:jc w:val="center"/>
              <w:rPr>
                <w:rFonts w:ascii="Times New Roman" w:hAnsi="Times New Roman" w:cs="Times New Roman"/>
                <w:sz w:val="20"/>
                <w:szCs w:val="20"/>
              </w:rPr>
            </w:pPr>
          </w:p>
        </w:tc>
        <w:tc>
          <w:tcPr>
            <w:tcW w:w="2279" w:type="dxa"/>
            <w:vMerge/>
          </w:tcPr>
          <w:p w14:paraId="6E3E78B0" w14:textId="77777777" w:rsidR="005F7F04" w:rsidRDefault="005F7F04" w:rsidP="00431268">
            <w:pPr>
              <w:pStyle w:val="a4"/>
              <w:jc w:val="center"/>
              <w:rPr>
                <w:rFonts w:ascii="Times New Roman" w:hAnsi="Times New Roman" w:cs="Times New Roman"/>
                <w:sz w:val="20"/>
                <w:szCs w:val="20"/>
              </w:rPr>
            </w:pPr>
          </w:p>
        </w:tc>
        <w:tc>
          <w:tcPr>
            <w:tcW w:w="1152" w:type="dxa"/>
            <w:gridSpan w:val="5"/>
          </w:tcPr>
          <w:p w14:paraId="6DA8E2C8" w14:textId="6CB97FB8"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6,9</w:t>
            </w:r>
          </w:p>
        </w:tc>
        <w:tc>
          <w:tcPr>
            <w:tcW w:w="1173" w:type="dxa"/>
            <w:gridSpan w:val="2"/>
          </w:tcPr>
          <w:p w14:paraId="74E7AF9F" w14:textId="689A8052"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7,1</w:t>
            </w:r>
          </w:p>
        </w:tc>
      </w:tr>
      <w:tr w:rsidR="005F7F04" w14:paraId="3A290B09" w14:textId="77777777" w:rsidTr="005F7F04">
        <w:trPr>
          <w:trHeight w:val="150"/>
        </w:trPr>
        <w:tc>
          <w:tcPr>
            <w:tcW w:w="503" w:type="dxa"/>
            <w:vMerge w:val="restart"/>
          </w:tcPr>
          <w:p w14:paraId="0393F9C7" w14:textId="63D13709" w:rsidR="005F7F04" w:rsidRPr="005F7F04" w:rsidRDefault="005F7F04" w:rsidP="00431268">
            <w:pPr>
              <w:pStyle w:val="a4"/>
              <w:jc w:val="center"/>
              <w:rPr>
                <w:rFonts w:ascii="Times New Roman" w:hAnsi="Times New Roman" w:cs="Times New Roman"/>
                <w:b/>
                <w:bCs/>
                <w:sz w:val="20"/>
                <w:szCs w:val="20"/>
              </w:rPr>
            </w:pPr>
            <w:r>
              <w:rPr>
                <w:rFonts w:ascii="Times New Roman" w:hAnsi="Times New Roman" w:cs="Times New Roman"/>
                <w:b/>
                <w:bCs/>
                <w:sz w:val="20"/>
                <w:szCs w:val="20"/>
              </w:rPr>
              <w:t>1.2</w:t>
            </w:r>
          </w:p>
        </w:tc>
        <w:tc>
          <w:tcPr>
            <w:tcW w:w="4239" w:type="dxa"/>
            <w:vMerge w:val="restart"/>
          </w:tcPr>
          <w:p w14:paraId="5EE1EF87" w14:textId="023DDC3C"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Сгибание и разгибание рук в упоре лежа на полу</w:t>
            </w:r>
          </w:p>
        </w:tc>
        <w:tc>
          <w:tcPr>
            <w:tcW w:w="2279" w:type="dxa"/>
            <w:vMerge w:val="restart"/>
          </w:tcPr>
          <w:p w14:paraId="1CAEFCA4" w14:textId="78BA3A00"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Количество раз</w:t>
            </w:r>
          </w:p>
        </w:tc>
        <w:tc>
          <w:tcPr>
            <w:tcW w:w="2325" w:type="dxa"/>
            <w:gridSpan w:val="7"/>
          </w:tcPr>
          <w:p w14:paraId="001ED6F4" w14:textId="10BEA2AC"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 xml:space="preserve">Не менее </w:t>
            </w:r>
          </w:p>
        </w:tc>
      </w:tr>
      <w:tr w:rsidR="005F7F04" w14:paraId="07379A68" w14:textId="1AA34537" w:rsidTr="005F7F04">
        <w:trPr>
          <w:trHeight w:val="75"/>
        </w:trPr>
        <w:tc>
          <w:tcPr>
            <w:tcW w:w="503" w:type="dxa"/>
            <w:vMerge/>
          </w:tcPr>
          <w:p w14:paraId="4EA4B07A" w14:textId="77777777" w:rsidR="005F7F04" w:rsidRPr="005F7F04" w:rsidRDefault="005F7F04" w:rsidP="00431268">
            <w:pPr>
              <w:pStyle w:val="a4"/>
              <w:jc w:val="center"/>
              <w:rPr>
                <w:rFonts w:ascii="Times New Roman" w:hAnsi="Times New Roman" w:cs="Times New Roman"/>
                <w:b/>
                <w:bCs/>
                <w:sz w:val="20"/>
                <w:szCs w:val="20"/>
              </w:rPr>
            </w:pPr>
          </w:p>
        </w:tc>
        <w:tc>
          <w:tcPr>
            <w:tcW w:w="4239" w:type="dxa"/>
            <w:vMerge/>
          </w:tcPr>
          <w:p w14:paraId="1F13226C" w14:textId="77777777" w:rsidR="005F7F04" w:rsidRPr="005F7F04" w:rsidRDefault="005F7F04" w:rsidP="00431268">
            <w:pPr>
              <w:pStyle w:val="a4"/>
              <w:jc w:val="center"/>
              <w:rPr>
                <w:rFonts w:ascii="Times New Roman" w:hAnsi="Times New Roman" w:cs="Times New Roman"/>
                <w:sz w:val="20"/>
                <w:szCs w:val="20"/>
              </w:rPr>
            </w:pPr>
          </w:p>
        </w:tc>
        <w:tc>
          <w:tcPr>
            <w:tcW w:w="2279" w:type="dxa"/>
            <w:vMerge/>
          </w:tcPr>
          <w:p w14:paraId="3C1C4481" w14:textId="77777777" w:rsidR="005F7F04" w:rsidRPr="005F7F04" w:rsidRDefault="005F7F04" w:rsidP="00431268">
            <w:pPr>
              <w:pStyle w:val="a4"/>
              <w:jc w:val="center"/>
              <w:rPr>
                <w:rFonts w:ascii="Times New Roman" w:hAnsi="Times New Roman" w:cs="Times New Roman"/>
                <w:sz w:val="20"/>
                <w:szCs w:val="20"/>
              </w:rPr>
            </w:pPr>
          </w:p>
        </w:tc>
        <w:tc>
          <w:tcPr>
            <w:tcW w:w="1127" w:type="dxa"/>
            <w:gridSpan w:val="4"/>
          </w:tcPr>
          <w:p w14:paraId="237CD657" w14:textId="7C734DF6"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7</w:t>
            </w:r>
          </w:p>
        </w:tc>
        <w:tc>
          <w:tcPr>
            <w:tcW w:w="1198" w:type="dxa"/>
            <w:gridSpan w:val="3"/>
          </w:tcPr>
          <w:p w14:paraId="04A30F46" w14:textId="6E82E062"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4</w:t>
            </w:r>
          </w:p>
        </w:tc>
      </w:tr>
      <w:tr w:rsidR="005F7F04" w14:paraId="020A3394" w14:textId="1AE7D87A" w:rsidTr="005F7F04">
        <w:trPr>
          <w:trHeight w:val="100"/>
        </w:trPr>
        <w:tc>
          <w:tcPr>
            <w:tcW w:w="503" w:type="dxa"/>
            <w:vMerge w:val="restart"/>
          </w:tcPr>
          <w:p w14:paraId="53991B2E" w14:textId="75503AAA" w:rsidR="005F7F04" w:rsidRPr="005F7F04" w:rsidRDefault="005F7F04" w:rsidP="00431268">
            <w:pPr>
              <w:pStyle w:val="a4"/>
              <w:jc w:val="center"/>
              <w:rPr>
                <w:rFonts w:ascii="Times New Roman" w:hAnsi="Times New Roman" w:cs="Times New Roman"/>
                <w:b/>
                <w:bCs/>
                <w:sz w:val="20"/>
                <w:szCs w:val="20"/>
              </w:rPr>
            </w:pPr>
            <w:r>
              <w:rPr>
                <w:rFonts w:ascii="Times New Roman" w:hAnsi="Times New Roman" w:cs="Times New Roman"/>
                <w:b/>
                <w:bCs/>
                <w:sz w:val="20"/>
                <w:szCs w:val="20"/>
              </w:rPr>
              <w:t>1.3</w:t>
            </w:r>
          </w:p>
        </w:tc>
        <w:tc>
          <w:tcPr>
            <w:tcW w:w="4239" w:type="dxa"/>
            <w:vMerge w:val="restart"/>
          </w:tcPr>
          <w:p w14:paraId="33B4A3CE" w14:textId="378F6AE7"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Смешанное передвижение на 1000 м</w:t>
            </w:r>
          </w:p>
        </w:tc>
        <w:tc>
          <w:tcPr>
            <w:tcW w:w="2279" w:type="dxa"/>
            <w:vMerge w:val="restart"/>
          </w:tcPr>
          <w:p w14:paraId="33FCE57C" w14:textId="02C265BB"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Мин, с</w:t>
            </w:r>
          </w:p>
        </w:tc>
        <w:tc>
          <w:tcPr>
            <w:tcW w:w="2325" w:type="dxa"/>
            <w:gridSpan w:val="7"/>
          </w:tcPr>
          <w:p w14:paraId="4B686FE6" w14:textId="58A9C19D"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Не более</w:t>
            </w:r>
          </w:p>
        </w:tc>
      </w:tr>
      <w:tr w:rsidR="005F7F04" w14:paraId="65B1EA38" w14:textId="0D3E0C0C" w:rsidTr="005F7F04">
        <w:trPr>
          <w:trHeight w:val="125"/>
        </w:trPr>
        <w:tc>
          <w:tcPr>
            <w:tcW w:w="503" w:type="dxa"/>
            <w:vMerge/>
          </w:tcPr>
          <w:p w14:paraId="749B0CBD" w14:textId="77777777" w:rsidR="005F7F04" w:rsidRDefault="005F7F04" w:rsidP="00431268">
            <w:pPr>
              <w:pStyle w:val="a4"/>
              <w:jc w:val="center"/>
              <w:rPr>
                <w:rFonts w:ascii="Times New Roman" w:hAnsi="Times New Roman" w:cs="Times New Roman"/>
                <w:b/>
                <w:bCs/>
                <w:sz w:val="20"/>
                <w:szCs w:val="20"/>
              </w:rPr>
            </w:pPr>
          </w:p>
        </w:tc>
        <w:tc>
          <w:tcPr>
            <w:tcW w:w="4239" w:type="dxa"/>
            <w:vMerge/>
          </w:tcPr>
          <w:p w14:paraId="7B44923D" w14:textId="77777777" w:rsidR="005F7F04" w:rsidRDefault="005F7F04" w:rsidP="00431268">
            <w:pPr>
              <w:pStyle w:val="a4"/>
              <w:jc w:val="center"/>
              <w:rPr>
                <w:rFonts w:ascii="Times New Roman" w:hAnsi="Times New Roman" w:cs="Times New Roman"/>
                <w:sz w:val="20"/>
                <w:szCs w:val="20"/>
              </w:rPr>
            </w:pPr>
          </w:p>
        </w:tc>
        <w:tc>
          <w:tcPr>
            <w:tcW w:w="2279" w:type="dxa"/>
            <w:vMerge/>
          </w:tcPr>
          <w:p w14:paraId="10AB1770" w14:textId="77777777" w:rsidR="005F7F04" w:rsidRDefault="005F7F04" w:rsidP="00431268">
            <w:pPr>
              <w:pStyle w:val="a4"/>
              <w:jc w:val="center"/>
              <w:rPr>
                <w:rFonts w:ascii="Times New Roman" w:hAnsi="Times New Roman" w:cs="Times New Roman"/>
                <w:sz w:val="20"/>
                <w:szCs w:val="20"/>
              </w:rPr>
            </w:pPr>
          </w:p>
        </w:tc>
        <w:tc>
          <w:tcPr>
            <w:tcW w:w="1127" w:type="dxa"/>
            <w:gridSpan w:val="4"/>
          </w:tcPr>
          <w:p w14:paraId="0EAEDF1C" w14:textId="7004087E"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7,10</w:t>
            </w:r>
          </w:p>
        </w:tc>
        <w:tc>
          <w:tcPr>
            <w:tcW w:w="1198" w:type="dxa"/>
            <w:gridSpan w:val="3"/>
          </w:tcPr>
          <w:p w14:paraId="2060E43B" w14:textId="25CC65C1"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7,35</w:t>
            </w:r>
          </w:p>
        </w:tc>
      </w:tr>
      <w:tr w:rsidR="005F7F04" w14:paraId="1543587E" w14:textId="2FB49DEB" w:rsidTr="00F93529">
        <w:trPr>
          <w:trHeight w:val="113"/>
        </w:trPr>
        <w:tc>
          <w:tcPr>
            <w:tcW w:w="503" w:type="dxa"/>
            <w:vMerge w:val="restart"/>
          </w:tcPr>
          <w:p w14:paraId="5C697667" w14:textId="599574CD" w:rsidR="005F7F04" w:rsidRPr="005F7F04" w:rsidRDefault="005F7F04" w:rsidP="00431268">
            <w:pPr>
              <w:pStyle w:val="a4"/>
              <w:jc w:val="center"/>
              <w:rPr>
                <w:rFonts w:ascii="Times New Roman" w:hAnsi="Times New Roman" w:cs="Times New Roman"/>
                <w:b/>
                <w:bCs/>
                <w:sz w:val="20"/>
                <w:szCs w:val="20"/>
              </w:rPr>
            </w:pPr>
            <w:r>
              <w:rPr>
                <w:rFonts w:ascii="Times New Roman" w:hAnsi="Times New Roman" w:cs="Times New Roman"/>
                <w:b/>
                <w:bCs/>
                <w:sz w:val="20"/>
                <w:szCs w:val="20"/>
              </w:rPr>
              <w:t>1.4</w:t>
            </w:r>
          </w:p>
        </w:tc>
        <w:tc>
          <w:tcPr>
            <w:tcW w:w="4239" w:type="dxa"/>
            <w:vMerge w:val="restart"/>
          </w:tcPr>
          <w:p w14:paraId="54F02BC1" w14:textId="00B08E03"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Наклон вперед из положения стоя на гимнастической скамье (от уровня скамьи)</w:t>
            </w:r>
          </w:p>
        </w:tc>
        <w:tc>
          <w:tcPr>
            <w:tcW w:w="2279" w:type="dxa"/>
            <w:vMerge w:val="restart"/>
          </w:tcPr>
          <w:p w14:paraId="1CCB6FE5" w14:textId="3A477E3A"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см</w:t>
            </w:r>
          </w:p>
        </w:tc>
        <w:tc>
          <w:tcPr>
            <w:tcW w:w="2325" w:type="dxa"/>
            <w:gridSpan w:val="7"/>
          </w:tcPr>
          <w:p w14:paraId="3F1AFD4A" w14:textId="27B2E6A9"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5F7F04" w14:paraId="19C947BF" w14:textId="77777777" w:rsidTr="005F7F04">
        <w:trPr>
          <w:trHeight w:val="125"/>
        </w:trPr>
        <w:tc>
          <w:tcPr>
            <w:tcW w:w="503" w:type="dxa"/>
            <w:vMerge/>
          </w:tcPr>
          <w:p w14:paraId="6752C58E" w14:textId="77777777" w:rsidR="005F7F04" w:rsidRPr="005F7F04" w:rsidRDefault="005F7F04" w:rsidP="00431268">
            <w:pPr>
              <w:pStyle w:val="a4"/>
              <w:jc w:val="center"/>
              <w:rPr>
                <w:rFonts w:ascii="Times New Roman" w:hAnsi="Times New Roman" w:cs="Times New Roman"/>
                <w:b/>
                <w:bCs/>
                <w:sz w:val="20"/>
                <w:szCs w:val="20"/>
              </w:rPr>
            </w:pPr>
          </w:p>
        </w:tc>
        <w:tc>
          <w:tcPr>
            <w:tcW w:w="4239" w:type="dxa"/>
            <w:vMerge/>
          </w:tcPr>
          <w:p w14:paraId="6D71C1B5" w14:textId="77777777" w:rsidR="005F7F04" w:rsidRPr="005F7F04" w:rsidRDefault="005F7F04" w:rsidP="00431268">
            <w:pPr>
              <w:pStyle w:val="a4"/>
              <w:jc w:val="center"/>
              <w:rPr>
                <w:rFonts w:ascii="Times New Roman" w:hAnsi="Times New Roman" w:cs="Times New Roman"/>
                <w:sz w:val="20"/>
                <w:szCs w:val="20"/>
              </w:rPr>
            </w:pPr>
          </w:p>
        </w:tc>
        <w:tc>
          <w:tcPr>
            <w:tcW w:w="2279" w:type="dxa"/>
            <w:vMerge/>
          </w:tcPr>
          <w:p w14:paraId="402136E3" w14:textId="77777777" w:rsidR="005F7F04" w:rsidRPr="005F7F04" w:rsidRDefault="005F7F04" w:rsidP="00431268">
            <w:pPr>
              <w:pStyle w:val="a4"/>
              <w:jc w:val="center"/>
              <w:rPr>
                <w:rFonts w:ascii="Times New Roman" w:hAnsi="Times New Roman" w:cs="Times New Roman"/>
                <w:sz w:val="20"/>
                <w:szCs w:val="20"/>
              </w:rPr>
            </w:pPr>
          </w:p>
        </w:tc>
        <w:tc>
          <w:tcPr>
            <w:tcW w:w="1127" w:type="dxa"/>
            <w:gridSpan w:val="4"/>
          </w:tcPr>
          <w:p w14:paraId="55437F4D" w14:textId="7948FC99"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+1</w:t>
            </w:r>
          </w:p>
        </w:tc>
        <w:tc>
          <w:tcPr>
            <w:tcW w:w="1198" w:type="dxa"/>
            <w:gridSpan w:val="3"/>
          </w:tcPr>
          <w:p w14:paraId="197788D6" w14:textId="6CD9C486"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+3</w:t>
            </w:r>
          </w:p>
        </w:tc>
      </w:tr>
      <w:tr w:rsidR="005F7F04" w14:paraId="57B76032" w14:textId="0D35FF1D" w:rsidTr="005F7F04">
        <w:trPr>
          <w:trHeight w:val="137"/>
        </w:trPr>
        <w:tc>
          <w:tcPr>
            <w:tcW w:w="503" w:type="dxa"/>
            <w:vMerge w:val="restart"/>
          </w:tcPr>
          <w:p w14:paraId="53A691F8" w14:textId="1A4F1566" w:rsidR="005F7F04" w:rsidRPr="005F7F04" w:rsidRDefault="005F7F04" w:rsidP="00431268">
            <w:pPr>
              <w:pStyle w:val="a4"/>
              <w:jc w:val="center"/>
              <w:rPr>
                <w:rFonts w:ascii="Times New Roman" w:hAnsi="Times New Roman" w:cs="Times New Roman"/>
                <w:b/>
                <w:bCs/>
                <w:sz w:val="20"/>
                <w:szCs w:val="20"/>
              </w:rPr>
            </w:pPr>
            <w:r>
              <w:rPr>
                <w:rFonts w:ascii="Times New Roman" w:hAnsi="Times New Roman" w:cs="Times New Roman"/>
                <w:b/>
                <w:bCs/>
                <w:sz w:val="20"/>
                <w:szCs w:val="20"/>
              </w:rPr>
              <w:t>1.5</w:t>
            </w:r>
          </w:p>
        </w:tc>
        <w:tc>
          <w:tcPr>
            <w:tcW w:w="4239" w:type="dxa"/>
            <w:vMerge w:val="restart"/>
          </w:tcPr>
          <w:p w14:paraId="383AB9C6" w14:textId="746B1C94"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Прыжок в длину с места толчком двумя ногами</w:t>
            </w:r>
          </w:p>
        </w:tc>
        <w:tc>
          <w:tcPr>
            <w:tcW w:w="2279" w:type="dxa"/>
            <w:vMerge w:val="restart"/>
          </w:tcPr>
          <w:p w14:paraId="3FF5C33C" w14:textId="0D9AA5CB"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см</w:t>
            </w:r>
          </w:p>
        </w:tc>
        <w:tc>
          <w:tcPr>
            <w:tcW w:w="2325" w:type="dxa"/>
            <w:gridSpan w:val="7"/>
          </w:tcPr>
          <w:p w14:paraId="6B88BBE6" w14:textId="70EDF76F"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5F7F04" w14:paraId="50890817" w14:textId="66A9E7A4" w:rsidTr="005F7F04">
        <w:trPr>
          <w:trHeight w:val="88"/>
        </w:trPr>
        <w:tc>
          <w:tcPr>
            <w:tcW w:w="503" w:type="dxa"/>
            <w:vMerge/>
          </w:tcPr>
          <w:p w14:paraId="58E6537A" w14:textId="77777777" w:rsidR="005F7F04" w:rsidRPr="005F7F04" w:rsidRDefault="005F7F04" w:rsidP="00431268">
            <w:pPr>
              <w:pStyle w:val="a4"/>
              <w:jc w:val="center"/>
              <w:rPr>
                <w:rFonts w:ascii="Times New Roman" w:hAnsi="Times New Roman" w:cs="Times New Roman"/>
                <w:b/>
                <w:bCs/>
                <w:sz w:val="20"/>
                <w:szCs w:val="20"/>
              </w:rPr>
            </w:pPr>
          </w:p>
        </w:tc>
        <w:tc>
          <w:tcPr>
            <w:tcW w:w="4239" w:type="dxa"/>
            <w:vMerge/>
          </w:tcPr>
          <w:p w14:paraId="171D4BA3" w14:textId="77777777" w:rsidR="005F7F04" w:rsidRPr="005F7F04" w:rsidRDefault="005F7F04" w:rsidP="00431268">
            <w:pPr>
              <w:pStyle w:val="a4"/>
              <w:jc w:val="center"/>
              <w:rPr>
                <w:rFonts w:ascii="Times New Roman" w:hAnsi="Times New Roman" w:cs="Times New Roman"/>
                <w:sz w:val="20"/>
                <w:szCs w:val="20"/>
              </w:rPr>
            </w:pPr>
          </w:p>
        </w:tc>
        <w:tc>
          <w:tcPr>
            <w:tcW w:w="2279" w:type="dxa"/>
            <w:vMerge/>
          </w:tcPr>
          <w:p w14:paraId="59EB574C" w14:textId="77777777" w:rsidR="005F7F04" w:rsidRPr="005F7F04" w:rsidRDefault="005F7F04" w:rsidP="00431268">
            <w:pPr>
              <w:pStyle w:val="a4"/>
              <w:jc w:val="center"/>
              <w:rPr>
                <w:rFonts w:ascii="Times New Roman" w:hAnsi="Times New Roman" w:cs="Times New Roman"/>
                <w:sz w:val="20"/>
                <w:szCs w:val="20"/>
              </w:rPr>
            </w:pPr>
          </w:p>
        </w:tc>
        <w:tc>
          <w:tcPr>
            <w:tcW w:w="1114" w:type="dxa"/>
            <w:gridSpan w:val="3"/>
          </w:tcPr>
          <w:p w14:paraId="3480E975" w14:textId="0852823F"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110</w:t>
            </w:r>
          </w:p>
        </w:tc>
        <w:tc>
          <w:tcPr>
            <w:tcW w:w="1211" w:type="dxa"/>
            <w:gridSpan w:val="4"/>
          </w:tcPr>
          <w:p w14:paraId="1F287172" w14:textId="039C92C4"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105</w:t>
            </w:r>
          </w:p>
        </w:tc>
      </w:tr>
      <w:tr w:rsidR="005F7F04" w14:paraId="7F269F06" w14:textId="429AFAFC" w:rsidTr="008F4B85">
        <w:trPr>
          <w:trHeight w:val="137"/>
        </w:trPr>
        <w:tc>
          <w:tcPr>
            <w:tcW w:w="503" w:type="dxa"/>
            <w:vMerge w:val="restart"/>
          </w:tcPr>
          <w:p w14:paraId="30F2305D" w14:textId="2849F62A" w:rsidR="005F7F04" w:rsidRPr="005F7F04" w:rsidRDefault="005F7F04" w:rsidP="00431268">
            <w:pPr>
              <w:pStyle w:val="a4"/>
              <w:jc w:val="center"/>
              <w:rPr>
                <w:rFonts w:ascii="Times New Roman" w:hAnsi="Times New Roman" w:cs="Times New Roman"/>
                <w:b/>
                <w:bCs/>
                <w:sz w:val="20"/>
                <w:szCs w:val="20"/>
              </w:rPr>
            </w:pPr>
            <w:r>
              <w:rPr>
                <w:rFonts w:ascii="Times New Roman" w:hAnsi="Times New Roman" w:cs="Times New Roman"/>
                <w:b/>
                <w:bCs/>
                <w:sz w:val="20"/>
                <w:szCs w:val="20"/>
              </w:rPr>
              <w:t>1.6</w:t>
            </w:r>
          </w:p>
        </w:tc>
        <w:tc>
          <w:tcPr>
            <w:tcW w:w="4239" w:type="dxa"/>
            <w:vMerge w:val="restart"/>
          </w:tcPr>
          <w:p w14:paraId="56361D3A" w14:textId="1276A333" w:rsidR="005F7F04" w:rsidRPr="005F7F04" w:rsidRDefault="005F7F04" w:rsidP="00431268">
            <w:pPr>
              <w:pStyle w:val="a4"/>
              <w:jc w:val="center"/>
              <w:rPr>
                <w:rFonts w:ascii="Times New Roman" w:hAnsi="Times New Roman" w:cs="Times New Roman"/>
                <w:sz w:val="20"/>
                <w:szCs w:val="20"/>
              </w:rPr>
            </w:pPr>
            <w:r>
              <w:rPr>
                <w:rFonts w:ascii="Times New Roman" w:hAnsi="Times New Roman" w:cs="Times New Roman"/>
                <w:sz w:val="20"/>
                <w:szCs w:val="20"/>
              </w:rPr>
              <w:t>Метание теннисного мяча в цель, дистанция 6 м</w:t>
            </w:r>
          </w:p>
        </w:tc>
        <w:tc>
          <w:tcPr>
            <w:tcW w:w="2279" w:type="dxa"/>
            <w:vMerge w:val="restart"/>
          </w:tcPr>
          <w:p w14:paraId="750C11CF" w14:textId="636E3748"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Количество попаданий</w:t>
            </w:r>
          </w:p>
        </w:tc>
        <w:tc>
          <w:tcPr>
            <w:tcW w:w="2325" w:type="dxa"/>
            <w:gridSpan w:val="7"/>
          </w:tcPr>
          <w:p w14:paraId="4E9B7DB2" w14:textId="3CC492BB"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5F7F04" w14:paraId="7240B3C1" w14:textId="77777777" w:rsidTr="005F7F04">
        <w:trPr>
          <w:trHeight w:val="88"/>
        </w:trPr>
        <w:tc>
          <w:tcPr>
            <w:tcW w:w="503" w:type="dxa"/>
            <w:vMerge/>
          </w:tcPr>
          <w:p w14:paraId="6FBABAD3" w14:textId="77777777" w:rsidR="005F7F04" w:rsidRPr="005F7F04" w:rsidRDefault="005F7F04" w:rsidP="00431268">
            <w:pPr>
              <w:pStyle w:val="a4"/>
              <w:jc w:val="center"/>
              <w:rPr>
                <w:rFonts w:ascii="Times New Roman" w:hAnsi="Times New Roman" w:cs="Times New Roman"/>
                <w:b/>
                <w:bCs/>
                <w:sz w:val="20"/>
                <w:szCs w:val="20"/>
              </w:rPr>
            </w:pPr>
          </w:p>
        </w:tc>
        <w:tc>
          <w:tcPr>
            <w:tcW w:w="4239" w:type="dxa"/>
            <w:vMerge/>
          </w:tcPr>
          <w:p w14:paraId="699E1C3F" w14:textId="77777777" w:rsidR="005F7F04" w:rsidRPr="005F7F04" w:rsidRDefault="005F7F04" w:rsidP="00431268">
            <w:pPr>
              <w:pStyle w:val="a4"/>
              <w:jc w:val="center"/>
              <w:rPr>
                <w:rFonts w:ascii="Times New Roman" w:hAnsi="Times New Roman" w:cs="Times New Roman"/>
                <w:sz w:val="20"/>
                <w:szCs w:val="20"/>
              </w:rPr>
            </w:pPr>
          </w:p>
        </w:tc>
        <w:tc>
          <w:tcPr>
            <w:tcW w:w="2279" w:type="dxa"/>
            <w:vMerge/>
          </w:tcPr>
          <w:p w14:paraId="71AE96CB" w14:textId="77777777" w:rsidR="005F7F04" w:rsidRPr="005F7F04" w:rsidRDefault="005F7F04" w:rsidP="00431268">
            <w:pPr>
              <w:pStyle w:val="a4"/>
              <w:jc w:val="center"/>
              <w:rPr>
                <w:rFonts w:ascii="Times New Roman" w:hAnsi="Times New Roman" w:cs="Times New Roman"/>
                <w:sz w:val="20"/>
                <w:szCs w:val="20"/>
              </w:rPr>
            </w:pPr>
          </w:p>
        </w:tc>
        <w:tc>
          <w:tcPr>
            <w:tcW w:w="1127" w:type="dxa"/>
            <w:gridSpan w:val="4"/>
          </w:tcPr>
          <w:p w14:paraId="51DBD7E4" w14:textId="5C3DD1F2"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2</w:t>
            </w:r>
          </w:p>
        </w:tc>
        <w:tc>
          <w:tcPr>
            <w:tcW w:w="1198" w:type="dxa"/>
            <w:gridSpan w:val="3"/>
          </w:tcPr>
          <w:p w14:paraId="79F62043" w14:textId="4AAC0BBA"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1</w:t>
            </w:r>
          </w:p>
        </w:tc>
      </w:tr>
      <w:tr w:rsidR="00FF0967" w14:paraId="589B39CC" w14:textId="25A4B2CA" w:rsidTr="00FF0967">
        <w:trPr>
          <w:trHeight w:val="211"/>
        </w:trPr>
        <w:tc>
          <w:tcPr>
            <w:tcW w:w="9346" w:type="dxa"/>
            <w:gridSpan w:val="10"/>
          </w:tcPr>
          <w:p w14:paraId="3A6BB66A" w14:textId="15D6668C" w:rsidR="00FF0967" w:rsidRPr="005F7F04" w:rsidRDefault="00FF0967" w:rsidP="00FF0967">
            <w:pPr>
              <w:pStyle w:val="a4"/>
              <w:numPr>
                <w:ilvl w:val="0"/>
                <w:numId w:val="15"/>
              </w:numPr>
              <w:jc w:val="center"/>
              <w:rPr>
                <w:rFonts w:ascii="Times New Roman" w:hAnsi="Times New Roman" w:cs="Times New Roman"/>
                <w:sz w:val="20"/>
                <w:szCs w:val="20"/>
              </w:rPr>
            </w:pPr>
            <w:r>
              <w:rPr>
                <w:rFonts w:ascii="Times New Roman" w:hAnsi="Times New Roman" w:cs="Times New Roman"/>
                <w:sz w:val="20"/>
                <w:szCs w:val="20"/>
              </w:rPr>
              <w:t>Нормативы общей физической подготовки для возрастной группы 9 лет</w:t>
            </w:r>
          </w:p>
        </w:tc>
      </w:tr>
      <w:tr w:rsidR="005F7F04" w14:paraId="593A0B07" w14:textId="5C658142" w:rsidTr="00C87EC8">
        <w:trPr>
          <w:trHeight w:val="75"/>
        </w:trPr>
        <w:tc>
          <w:tcPr>
            <w:tcW w:w="503" w:type="dxa"/>
            <w:vMerge w:val="restart"/>
          </w:tcPr>
          <w:p w14:paraId="56052E22" w14:textId="7C9002C3" w:rsidR="005F7F04" w:rsidRPr="005F7F04" w:rsidRDefault="00FF0967" w:rsidP="00431268">
            <w:pPr>
              <w:pStyle w:val="a4"/>
              <w:jc w:val="center"/>
              <w:rPr>
                <w:rFonts w:ascii="Times New Roman" w:hAnsi="Times New Roman" w:cs="Times New Roman"/>
                <w:b/>
                <w:bCs/>
                <w:sz w:val="20"/>
                <w:szCs w:val="20"/>
              </w:rPr>
            </w:pPr>
            <w:r>
              <w:rPr>
                <w:rFonts w:ascii="Times New Roman" w:hAnsi="Times New Roman" w:cs="Times New Roman"/>
                <w:b/>
                <w:bCs/>
                <w:sz w:val="20"/>
                <w:szCs w:val="20"/>
              </w:rPr>
              <w:t>2.1</w:t>
            </w:r>
          </w:p>
        </w:tc>
        <w:tc>
          <w:tcPr>
            <w:tcW w:w="4239" w:type="dxa"/>
            <w:vMerge w:val="restart"/>
          </w:tcPr>
          <w:p w14:paraId="1FC7C531" w14:textId="5FFCA9BF"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Бег на 30 м</w:t>
            </w:r>
          </w:p>
        </w:tc>
        <w:tc>
          <w:tcPr>
            <w:tcW w:w="2279" w:type="dxa"/>
            <w:vMerge w:val="restart"/>
          </w:tcPr>
          <w:p w14:paraId="4DE49F6C" w14:textId="7B08FC92"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с</w:t>
            </w:r>
          </w:p>
        </w:tc>
        <w:tc>
          <w:tcPr>
            <w:tcW w:w="2325" w:type="dxa"/>
            <w:gridSpan w:val="7"/>
          </w:tcPr>
          <w:p w14:paraId="3D1C980B" w14:textId="434033E9"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Не более</w:t>
            </w:r>
          </w:p>
        </w:tc>
      </w:tr>
      <w:tr w:rsidR="005F7F04" w14:paraId="5B23362B" w14:textId="77777777" w:rsidTr="005F7F04">
        <w:trPr>
          <w:trHeight w:val="150"/>
        </w:trPr>
        <w:tc>
          <w:tcPr>
            <w:tcW w:w="503" w:type="dxa"/>
            <w:vMerge/>
          </w:tcPr>
          <w:p w14:paraId="5447527C" w14:textId="77777777" w:rsidR="005F7F04" w:rsidRPr="005F7F04" w:rsidRDefault="005F7F04" w:rsidP="00431268">
            <w:pPr>
              <w:pStyle w:val="a4"/>
              <w:jc w:val="center"/>
              <w:rPr>
                <w:rFonts w:ascii="Times New Roman" w:hAnsi="Times New Roman" w:cs="Times New Roman"/>
                <w:b/>
                <w:bCs/>
                <w:sz w:val="20"/>
                <w:szCs w:val="20"/>
              </w:rPr>
            </w:pPr>
          </w:p>
        </w:tc>
        <w:tc>
          <w:tcPr>
            <w:tcW w:w="4239" w:type="dxa"/>
            <w:vMerge/>
          </w:tcPr>
          <w:p w14:paraId="4F344519" w14:textId="77777777" w:rsidR="005F7F04" w:rsidRPr="005F7F04" w:rsidRDefault="005F7F04" w:rsidP="00431268">
            <w:pPr>
              <w:pStyle w:val="a4"/>
              <w:jc w:val="center"/>
              <w:rPr>
                <w:rFonts w:ascii="Times New Roman" w:hAnsi="Times New Roman" w:cs="Times New Roman"/>
                <w:sz w:val="20"/>
                <w:szCs w:val="20"/>
              </w:rPr>
            </w:pPr>
          </w:p>
        </w:tc>
        <w:tc>
          <w:tcPr>
            <w:tcW w:w="2279" w:type="dxa"/>
            <w:vMerge/>
          </w:tcPr>
          <w:p w14:paraId="234BB90F" w14:textId="77777777" w:rsidR="005F7F04" w:rsidRPr="005F7F04" w:rsidRDefault="005F7F04" w:rsidP="00431268">
            <w:pPr>
              <w:pStyle w:val="a4"/>
              <w:jc w:val="center"/>
              <w:rPr>
                <w:rFonts w:ascii="Times New Roman" w:hAnsi="Times New Roman" w:cs="Times New Roman"/>
                <w:sz w:val="20"/>
                <w:szCs w:val="20"/>
              </w:rPr>
            </w:pPr>
          </w:p>
        </w:tc>
        <w:tc>
          <w:tcPr>
            <w:tcW w:w="1127" w:type="dxa"/>
            <w:gridSpan w:val="4"/>
          </w:tcPr>
          <w:p w14:paraId="2B073A49" w14:textId="38D6B229"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6,2</w:t>
            </w:r>
          </w:p>
        </w:tc>
        <w:tc>
          <w:tcPr>
            <w:tcW w:w="1198" w:type="dxa"/>
            <w:gridSpan w:val="3"/>
          </w:tcPr>
          <w:p w14:paraId="4F53C116" w14:textId="58049809"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6,4</w:t>
            </w:r>
          </w:p>
        </w:tc>
      </w:tr>
      <w:tr w:rsidR="005F7F04" w14:paraId="1CFD4714" w14:textId="46CF18F4" w:rsidTr="005F7F04">
        <w:trPr>
          <w:trHeight w:val="125"/>
        </w:trPr>
        <w:tc>
          <w:tcPr>
            <w:tcW w:w="503" w:type="dxa"/>
            <w:vMerge w:val="restart"/>
          </w:tcPr>
          <w:p w14:paraId="22C5E981" w14:textId="73B95EA0" w:rsidR="005F7F04" w:rsidRPr="005F7F04" w:rsidRDefault="00FF0967" w:rsidP="00431268">
            <w:pPr>
              <w:pStyle w:val="a4"/>
              <w:jc w:val="center"/>
              <w:rPr>
                <w:rFonts w:ascii="Times New Roman" w:hAnsi="Times New Roman" w:cs="Times New Roman"/>
                <w:b/>
                <w:bCs/>
                <w:sz w:val="20"/>
                <w:szCs w:val="20"/>
              </w:rPr>
            </w:pPr>
            <w:r>
              <w:rPr>
                <w:rFonts w:ascii="Times New Roman" w:hAnsi="Times New Roman" w:cs="Times New Roman"/>
                <w:b/>
                <w:bCs/>
                <w:sz w:val="20"/>
                <w:szCs w:val="20"/>
              </w:rPr>
              <w:t>2.2</w:t>
            </w:r>
          </w:p>
        </w:tc>
        <w:tc>
          <w:tcPr>
            <w:tcW w:w="4239" w:type="dxa"/>
            <w:vMerge w:val="restart"/>
          </w:tcPr>
          <w:p w14:paraId="1D9BCB2A" w14:textId="682B6357"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Бег на 1000 м</w:t>
            </w:r>
          </w:p>
        </w:tc>
        <w:tc>
          <w:tcPr>
            <w:tcW w:w="2279" w:type="dxa"/>
            <w:vMerge w:val="restart"/>
          </w:tcPr>
          <w:p w14:paraId="7CCDC0CD" w14:textId="6184FC4E"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Мин, с</w:t>
            </w:r>
          </w:p>
        </w:tc>
        <w:tc>
          <w:tcPr>
            <w:tcW w:w="2325" w:type="dxa"/>
            <w:gridSpan w:val="7"/>
          </w:tcPr>
          <w:p w14:paraId="11FD3105" w14:textId="74D11084"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Не более</w:t>
            </w:r>
          </w:p>
        </w:tc>
      </w:tr>
      <w:tr w:rsidR="00FF0967" w14:paraId="36EAB9F1" w14:textId="3732518F" w:rsidTr="00FF0967">
        <w:trPr>
          <w:trHeight w:val="100"/>
        </w:trPr>
        <w:tc>
          <w:tcPr>
            <w:tcW w:w="503" w:type="dxa"/>
            <w:vMerge/>
          </w:tcPr>
          <w:p w14:paraId="56F3A686" w14:textId="77777777" w:rsidR="00FF0967" w:rsidRPr="005F7F04" w:rsidRDefault="00FF0967" w:rsidP="00431268">
            <w:pPr>
              <w:pStyle w:val="a4"/>
              <w:jc w:val="center"/>
              <w:rPr>
                <w:rFonts w:ascii="Times New Roman" w:hAnsi="Times New Roman" w:cs="Times New Roman"/>
                <w:b/>
                <w:bCs/>
                <w:sz w:val="20"/>
                <w:szCs w:val="20"/>
              </w:rPr>
            </w:pPr>
          </w:p>
        </w:tc>
        <w:tc>
          <w:tcPr>
            <w:tcW w:w="4239" w:type="dxa"/>
            <w:vMerge/>
          </w:tcPr>
          <w:p w14:paraId="5C484B34" w14:textId="77777777" w:rsidR="00FF0967" w:rsidRPr="005F7F04" w:rsidRDefault="00FF0967" w:rsidP="00431268">
            <w:pPr>
              <w:pStyle w:val="a4"/>
              <w:jc w:val="center"/>
              <w:rPr>
                <w:rFonts w:ascii="Times New Roman" w:hAnsi="Times New Roman" w:cs="Times New Roman"/>
                <w:sz w:val="20"/>
                <w:szCs w:val="20"/>
              </w:rPr>
            </w:pPr>
          </w:p>
        </w:tc>
        <w:tc>
          <w:tcPr>
            <w:tcW w:w="2279" w:type="dxa"/>
            <w:vMerge/>
          </w:tcPr>
          <w:p w14:paraId="5C79F2A4" w14:textId="77777777" w:rsidR="00FF0967" w:rsidRPr="005F7F04" w:rsidRDefault="00FF0967" w:rsidP="00431268">
            <w:pPr>
              <w:pStyle w:val="a4"/>
              <w:jc w:val="center"/>
              <w:rPr>
                <w:rFonts w:ascii="Times New Roman" w:hAnsi="Times New Roman" w:cs="Times New Roman"/>
                <w:sz w:val="20"/>
                <w:szCs w:val="20"/>
              </w:rPr>
            </w:pPr>
          </w:p>
        </w:tc>
        <w:tc>
          <w:tcPr>
            <w:tcW w:w="1127" w:type="dxa"/>
            <w:gridSpan w:val="4"/>
          </w:tcPr>
          <w:p w14:paraId="4D5E54DE" w14:textId="06450CF6" w:rsidR="00FF0967"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6,10</w:t>
            </w:r>
          </w:p>
        </w:tc>
        <w:tc>
          <w:tcPr>
            <w:tcW w:w="1198" w:type="dxa"/>
            <w:gridSpan w:val="3"/>
          </w:tcPr>
          <w:p w14:paraId="206FB205" w14:textId="5FA2B0F1" w:rsidR="00FF0967"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6,30</w:t>
            </w:r>
          </w:p>
        </w:tc>
      </w:tr>
      <w:tr w:rsidR="00FF0967" w14:paraId="62EA6DD2" w14:textId="721FE8B9" w:rsidTr="002B164B">
        <w:trPr>
          <w:trHeight w:val="125"/>
        </w:trPr>
        <w:tc>
          <w:tcPr>
            <w:tcW w:w="503" w:type="dxa"/>
            <w:vMerge w:val="restart"/>
          </w:tcPr>
          <w:p w14:paraId="3B9C8888" w14:textId="26608F0B" w:rsidR="00FF0967" w:rsidRPr="005F7F04" w:rsidRDefault="00FF0967" w:rsidP="00431268">
            <w:pPr>
              <w:pStyle w:val="a4"/>
              <w:jc w:val="center"/>
              <w:rPr>
                <w:rFonts w:ascii="Times New Roman" w:hAnsi="Times New Roman" w:cs="Times New Roman"/>
                <w:b/>
                <w:bCs/>
                <w:sz w:val="20"/>
                <w:szCs w:val="20"/>
              </w:rPr>
            </w:pPr>
            <w:r>
              <w:rPr>
                <w:rFonts w:ascii="Times New Roman" w:hAnsi="Times New Roman" w:cs="Times New Roman"/>
                <w:b/>
                <w:bCs/>
                <w:sz w:val="20"/>
                <w:szCs w:val="20"/>
              </w:rPr>
              <w:t>2.3</w:t>
            </w:r>
          </w:p>
        </w:tc>
        <w:tc>
          <w:tcPr>
            <w:tcW w:w="4239" w:type="dxa"/>
            <w:vMerge w:val="restart"/>
          </w:tcPr>
          <w:p w14:paraId="7F2EA112" w14:textId="18DBE47F" w:rsidR="00FF0967"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Сгибание и разгибание рук в упоре лежа на полу</w:t>
            </w:r>
          </w:p>
        </w:tc>
        <w:tc>
          <w:tcPr>
            <w:tcW w:w="2279" w:type="dxa"/>
            <w:vMerge w:val="restart"/>
          </w:tcPr>
          <w:p w14:paraId="3AE61D4F" w14:textId="5A74152E" w:rsidR="00FF0967"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Количество раз</w:t>
            </w:r>
          </w:p>
        </w:tc>
        <w:tc>
          <w:tcPr>
            <w:tcW w:w="2325" w:type="dxa"/>
            <w:gridSpan w:val="7"/>
          </w:tcPr>
          <w:p w14:paraId="4D2FF439" w14:textId="26B583D5" w:rsidR="00FF0967"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5F7F04" w14:paraId="22A73843" w14:textId="77777777" w:rsidTr="005F7F04">
        <w:trPr>
          <w:trHeight w:val="113"/>
        </w:trPr>
        <w:tc>
          <w:tcPr>
            <w:tcW w:w="503" w:type="dxa"/>
            <w:vMerge/>
          </w:tcPr>
          <w:p w14:paraId="1D633336" w14:textId="77777777" w:rsidR="005F7F04" w:rsidRPr="005F7F04" w:rsidRDefault="005F7F04" w:rsidP="00431268">
            <w:pPr>
              <w:pStyle w:val="a4"/>
              <w:jc w:val="center"/>
              <w:rPr>
                <w:rFonts w:ascii="Times New Roman" w:hAnsi="Times New Roman" w:cs="Times New Roman"/>
                <w:b/>
                <w:bCs/>
                <w:sz w:val="20"/>
                <w:szCs w:val="20"/>
              </w:rPr>
            </w:pPr>
          </w:p>
        </w:tc>
        <w:tc>
          <w:tcPr>
            <w:tcW w:w="4239" w:type="dxa"/>
            <w:vMerge/>
          </w:tcPr>
          <w:p w14:paraId="01B05E03" w14:textId="77777777" w:rsidR="005F7F04" w:rsidRPr="005F7F04" w:rsidRDefault="005F7F04" w:rsidP="00431268">
            <w:pPr>
              <w:pStyle w:val="a4"/>
              <w:jc w:val="center"/>
              <w:rPr>
                <w:rFonts w:ascii="Times New Roman" w:hAnsi="Times New Roman" w:cs="Times New Roman"/>
                <w:sz w:val="20"/>
                <w:szCs w:val="20"/>
              </w:rPr>
            </w:pPr>
          </w:p>
        </w:tc>
        <w:tc>
          <w:tcPr>
            <w:tcW w:w="2279" w:type="dxa"/>
            <w:vMerge/>
          </w:tcPr>
          <w:p w14:paraId="66133FD3" w14:textId="77777777" w:rsidR="005F7F04" w:rsidRPr="005F7F04" w:rsidRDefault="005F7F04" w:rsidP="00431268">
            <w:pPr>
              <w:pStyle w:val="a4"/>
              <w:jc w:val="center"/>
              <w:rPr>
                <w:rFonts w:ascii="Times New Roman" w:hAnsi="Times New Roman" w:cs="Times New Roman"/>
                <w:sz w:val="20"/>
                <w:szCs w:val="20"/>
              </w:rPr>
            </w:pPr>
          </w:p>
        </w:tc>
        <w:tc>
          <w:tcPr>
            <w:tcW w:w="1127" w:type="dxa"/>
            <w:gridSpan w:val="4"/>
          </w:tcPr>
          <w:p w14:paraId="0B847E57" w14:textId="3F98A722"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10</w:t>
            </w:r>
          </w:p>
        </w:tc>
        <w:tc>
          <w:tcPr>
            <w:tcW w:w="1198" w:type="dxa"/>
            <w:gridSpan w:val="3"/>
          </w:tcPr>
          <w:p w14:paraId="74EF7D4F" w14:textId="5E509639"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5</w:t>
            </w:r>
          </w:p>
        </w:tc>
      </w:tr>
      <w:tr w:rsidR="005F7F04" w14:paraId="5E924F10" w14:textId="7287370B" w:rsidTr="005F7F04">
        <w:trPr>
          <w:trHeight w:val="112"/>
        </w:trPr>
        <w:tc>
          <w:tcPr>
            <w:tcW w:w="503" w:type="dxa"/>
            <w:vMerge w:val="restart"/>
          </w:tcPr>
          <w:p w14:paraId="5683F252" w14:textId="513872B3" w:rsidR="005F7F04" w:rsidRPr="005F7F04" w:rsidRDefault="00FF0967" w:rsidP="00431268">
            <w:pPr>
              <w:pStyle w:val="a4"/>
              <w:jc w:val="center"/>
              <w:rPr>
                <w:rFonts w:ascii="Times New Roman" w:hAnsi="Times New Roman" w:cs="Times New Roman"/>
                <w:b/>
                <w:bCs/>
                <w:sz w:val="20"/>
                <w:szCs w:val="20"/>
              </w:rPr>
            </w:pPr>
            <w:r>
              <w:rPr>
                <w:rFonts w:ascii="Times New Roman" w:hAnsi="Times New Roman" w:cs="Times New Roman"/>
                <w:b/>
                <w:bCs/>
                <w:sz w:val="20"/>
                <w:szCs w:val="20"/>
              </w:rPr>
              <w:t>2.4</w:t>
            </w:r>
          </w:p>
        </w:tc>
        <w:tc>
          <w:tcPr>
            <w:tcW w:w="4239" w:type="dxa"/>
            <w:vMerge w:val="restart"/>
          </w:tcPr>
          <w:p w14:paraId="1EF4163F" w14:textId="1721D6DA"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Наклон вперед из положения стоя на гимнастической скамье (от уровня скамьи)</w:t>
            </w:r>
          </w:p>
        </w:tc>
        <w:tc>
          <w:tcPr>
            <w:tcW w:w="2279" w:type="dxa"/>
            <w:vMerge w:val="restart"/>
          </w:tcPr>
          <w:p w14:paraId="15063C4A" w14:textId="0604FA13"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см</w:t>
            </w:r>
          </w:p>
        </w:tc>
        <w:tc>
          <w:tcPr>
            <w:tcW w:w="2325" w:type="dxa"/>
            <w:gridSpan w:val="7"/>
          </w:tcPr>
          <w:p w14:paraId="4857A339" w14:textId="279B42F5"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FF0967" w14:paraId="167AEA6E" w14:textId="00227573" w:rsidTr="00FF0967">
        <w:trPr>
          <w:trHeight w:val="113"/>
        </w:trPr>
        <w:tc>
          <w:tcPr>
            <w:tcW w:w="503" w:type="dxa"/>
            <w:vMerge/>
          </w:tcPr>
          <w:p w14:paraId="61A4230B" w14:textId="77777777" w:rsidR="00FF0967" w:rsidRPr="005F7F04" w:rsidRDefault="00FF0967" w:rsidP="00431268">
            <w:pPr>
              <w:pStyle w:val="a4"/>
              <w:jc w:val="center"/>
              <w:rPr>
                <w:rFonts w:ascii="Times New Roman" w:hAnsi="Times New Roman" w:cs="Times New Roman"/>
                <w:b/>
                <w:bCs/>
                <w:sz w:val="20"/>
                <w:szCs w:val="20"/>
              </w:rPr>
            </w:pPr>
          </w:p>
        </w:tc>
        <w:tc>
          <w:tcPr>
            <w:tcW w:w="4239" w:type="dxa"/>
            <w:vMerge/>
          </w:tcPr>
          <w:p w14:paraId="70E15328" w14:textId="77777777" w:rsidR="00FF0967" w:rsidRPr="005F7F04" w:rsidRDefault="00FF0967" w:rsidP="00431268">
            <w:pPr>
              <w:pStyle w:val="a4"/>
              <w:jc w:val="center"/>
              <w:rPr>
                <w:rFonts w:ascii="Times New Roman" w:hAnsi="Times New Roman" w:cs="Times New Roman"/>
                <w:sz w:val="20"/>
                <w:szCs w:val="20"/>
              </w:rPr>
            </w:pPr>
          </w:p>
        </w:tc>
        <w:tc>
          <w:tcPr>
            <w:tcW w:w="2279" w:type="dxa"/>
            <w:vMerge/>
          </w:tcPr>
          <w:p w14:paraId="0F401088" w14:textId="77777777" w:rsidR="00FF0967" w:rsidRPr="005F7F04" w:rsidRDefault="00FF0967" w:rsidP="00431268">
            <w:pPr>
              <w:pStyle w:val="a4"/>
              <w:jc w:val="center"/>
              <w:rPr>
                <w:rFonts w:ascii="Times New Roman" w:hAnsi="Times New Roman" w:cs="Times New Roman"/>
                <w:sz w:val="20"/>
                <w:szCs w:val="20"/>
              </w:rPr>
            </w:pPr>
          </w:p>
        </w:tc>
        <w:tc>
          <w:tcPr>
            <w:tcW w:w="1102" w:type="dxa"/>
            <w:gridSpan w:val="2"/>
          </w:tcPr>
          <w:p w14:paraId="27C6F392" w14:textId="77777777" w:rsidR="00FF0967" w:rsidRPr="005F7F04" w:rsidRDefault="00FF0967" w:rsidP="00431268">
            <w:pPr>
              <w:pStyle w:val="a4"/>
              <w:jc w:val="center"/>
              <w:rPr>
                <w:rFonts w:ascii="Times New Roman" w:hAnsi="Times New Roman" w:cs="Times New Roman"/>
                <w:sz w:val="20"/>
                <w:szCs w:val="20"/>
              </w:rPr>
            </w:pPr>
          </w:p>
        </w:tc>
        <w:tc>
          <w:tcPr>
            <w:tcW w:w="1223" w:type="dxa"/>
            <w:gridSpan w:val="5"/>
          </w:tcPr>
          <w:p w14:paraId="45005C9F" w14:textId="77777777" w:rsidR="00FF0967" w:rsidRPr="005F7F04" w:rsidRDefault="00FF0967" w:rsidP="00431268">
            <w:pPr>
              <w:pStyle w:val="a4"/>
              <w:jc w:val="center"/>
              <w:rPr>
                <w:rFonts w:ascii="Times New Roman" w:hAnsi="Times New Roman" w:cs="Times New Roman"/>
                <w:sz w:val="20"/>
                <w:szCs w:val="20"/>
              </w:rPr>
            </w:pPr>
          </w:p>
        </w:tc>
      </w:tr>
      <w:tr w:rsidR="00FF0967" w14:paraId="7EBB696D" w14:textId="6492626E" w:rsidTr="00401E58">
        <w:trPr>
          <w:trHeight w:val="125"/>
        </w:trPr>
        <w:tc>
          <w:tcPr>
            <w:tcW w:w="503" w:type="dxa"/>
            <w:vMerge w:val="restart"/>
          </w:tcPr>
          <w:p w14:paraId="2DEFF593" w14:textId="21DDED13" w:rsidR="00FF0967" w:rsidRPr="005F7F04" w:rsidRDefault="00FF0967" w:rsidP="00431268">
            <w:pPr>
              <w:pStyle w:val="a4"/>
              <w:jc w:val="center"/>
              <w:rPr>
                <w:rFonts w:ascii="Times New Roman" w:hAnsi="Times New Roman" w:cs="Times New Roman"/>
                <w:b/>
                <w:bCs/>
                <w:sz w:val="20"/>
                <w:szCs w:val="20"/>
              </w:rPr>
            </w:pPr>
            <w:r>
              <w:rPr>
                <w:rFonts w:ascii="Times New Roman" w:hAnsi="Times New Roman" w:cs="Times New Roman"/>
                <w:b/>
                <w:bCs/>
                <w:sz w:val="20"/>
                <w:szCs w:val="20"/>
              </w:rPr>
              <w:t>2.5</w:t>
            </w:r>
          </w:p>
        </w:tc>
        <w:tc>
          <w:tcPr>
            <w:tcW w:w="4239" w:type="dxa"/>
            <w:vMerge w:val="restart"/>
          </w:tcPr>
          <w:p w14:paraId="69ACDD4B" w14:textId="666A4B40" w:rsidR="00FF0967"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Челночный бег 3х10 м</w:t>
            </w:r>
          </w:p>
        </w:tc>
        <w:tc>
          <w:tcPr>
            <w:tcW w:w="2279" w:type="dxa"/>
            <w:vMerge w:val="restart"/>
          </w:tcPr>
          <w:p w14:paraId="27B27EBC" w14:textId="16D5CBAA" w:rsidR="00FF0967"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с</w:t>
            </w:r>
          </w:p>
        </w:tc>
        <w:tc>
          <w:tcPr>
            <w:tcW w:w="2325" w:type="dxa"/>
            <w:gridSpan w:val="7"/>
          </w:tcPr>
          <w:p w14:paraId="5ED70035" w14:textId="7627FA44" w:rsidR="00FF0967"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Не более</w:t>
            </w:r>
          </w:p>
        </w:tc>
      </w:tr>
      <w:tr w:rsidR="005F7F04" w14:paraId="2558FF63" w14:textId="77777777" w:rsidTr="005F7F04">
        <w:trPr>
          <w:trHeight w:val="100"/>
        </w:trPr>
        <w:tc>
          <w:tcPr>
            <w:tcW w:w="503" w:type="dxa"/>
            <w:vMerge/>
          </w:tcPr>
          <w:p w14:paraId="12CD3301" w14:textId="77777777" w:rsidR="005F7F04" w:rsidRPr="005F7F04" w:rsidRDefault="005F7F04" w:rsidP="00431268">
            <w:pPr>
              <w:pStyle w:val="a4"/>
              <w:jc w:val="center"/>
              <w:rPr>
                <w:rFonts w:ascii="Times New Roman" w:hAnsi="Times New Roman" w:cs="Times New Roman"/>
                <w:b/>
                <w:bCs/>
                <w:sz w:val="20"/>
                <w:szCs w:val="20"/>
              </w:rPr>
            </w:pPr>
          </w:p>
        </w:tc>
        <w:tc>
          <w:tcPr>
            <w:tcW w:w="4239" w:type="dxa"/>
            <w:vMerge/>
          </w:tcPr>
          <w:p w14:paraId="652A5A2B" w14:textId="77777777" w:rsidR="005F7F04" w:rsidRPr="005F7F04" w:rsidRDefault="005F7F04" w:rsidP="00431268">
            <w:pPr>
              <w:pStyle w:val="a4"/>
              <w:jc w:val="center"/>
              <w:rPr>
                <w:rFonts w:ascii="Times New Roman" w:hAnsi="Times New Roman" w:cs="Times New Roman"/>
                <w:sz w:val="20"/>
                <w:szCs w:val="20"/>
              </w:rPr>
            </w:pPr>
          </w:p>
        </w:tc>
        <w:tc>
          <w:tcPr>
            <w:tcW w:w="2279" w:type="dxa"/>
            <w:vMerge/>
          </w:tcPr>
          <w:p w14:paraId="24D2154A" w14:textId="77777777" w:rsidR="005F7F04" w:rsidRPr="005F7F04" w:rsidRDefault="005F7F04" w:rsidP="00431268">
            <w:pPr>
              <w:pStyle w:val="a4"/>
              <w:jc w:val="center"/>
              <w:rPr>
                <w:rFonts w:ascii="Times New Roman" w:hAnsi="Times New Roman" w:cs="Times New Roman"/>
                <w:sz w:val="20"/>
                <w:szCs w:val="20"/>
              </w:rPr>
            </w:pPr>
          </w:p>
        </w:tc>
        <w:tc>
          <w:tcPr>
            <w:tcW w:w="1127" w:type="dxa"/>
            <w:gridSpan w:val="4"/>
          </w:tcPr>
          <w:p w14:paraId="2A87806A" w14:textId="26764B85"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10,0</w:t>
            </w:r>
          </w:p>
        </w:tc>
        <w:tc>
          <w:tcPr>
            <w:tcW w:w="1198" w:type="dxa"/>
            <w:gridSpan w:val="3"/>
          </w:tcPr>
          <w:p w14:paraId="2B5635C1" w14:textId="7C399DA5"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10,2</w:t>
            </w:r>
          </w:p>
        </w:tc>
      </w:tr>
      <w:tr w:rsidR="005F7F04" w14:paraId="15D6EFDC" w14:textId="7C43BE4C" w:rsidTr="005F7F04">
        <w:trPr>
          <w:trHeight w:val="125"/>
        </w:trPr>
        <w:tc>
          <w:tcPr>
            <w:tcW w:w="503" w:type="dxa"/>
            <w:vMerge w:val="restart"/>
          </w:tcPr>
          <w:p w14:paraId="76C86EF5" w14:textId="3D395093" w:rsidR="005F7F04" w:rsidRPr="005F7F04" w:rsidRDefault="00FF0967" w:rsidP="00431268">
            <w:pPr>
              <w:pStyle w:val="a4"/>
              <w:jc w:val="center"/>
              <w:rPr>
                <w:rFonts w:ascii="Times New Roman" w:hAnsi="Times New Roman" w:cs="Times New Roman"/>
                <w:b/>
                <w:bCs/>
                <w:sz w:val="20"/>
                <w:szCs w:val="20"/>
              </w:rPr>
            </w:pPr>
            <w:r>
              <w:rPr>
                <w:rFonts w:ascii="Times New Roman" w:hAnsi="Times New Roman" w:cs="Times New Roman"/>
                <w:b/>
                <w:bCs/>
                <w:sz w:val="20"/>
                <w:szCs w:val="20"/>
              </w:rPr>
              <w:t>2.6</w:t>
            </w:r>
          </w:p>
        </w:tc>
        <w:tc>
          <w:tcPr>
            <w:tcW w:w="4239" w:type="dxa"/>
            <w:vMerge w:val="restart"/>
          </w:tcPr>
          <w:p w14:paraId="0255B0A8" w14:textId="7C727310"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Прыжок в длину с места толчком двумя ногами</w:t>
            </w:r>
          </w:p>
        </w:tc>
        <w:tc>
          <w:tcPr>
            <w:tcW w:w="2279" w:type="dxa"/>
            <w:vMerge w:val="restart"/>
          </w:tcPr>
          <w:p w14:paraId="2C66D60E" w14:textId="39B24E08"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см</w:t>
            </w:r>
          </w:p>
        </w:tc>
        <w:tc>
          <w:tcPr>
            <w:tcW w:w="2325" w:type="dxa"/>
            <w:gridSpan w:val="7"/>
          </w:tcPr>
          <w:p w14:paraId="4DE86517" w14:textId="4DA1BCC1"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FF0967" w14:paraId="065DAACB" w14:textId="3EFB0A5E" w:rsidTr="00FF0967">
        <w:trPr>
          <w:trHeight w:val="113"/>
        </w:trPr>
        <w:tc>
          <w:tcPr>
            <w:tcW w:w="503" w:type="dxa"/>
            <w:vMerge/>
          </w:tcPr>
          <w:p w14:paraId="688B07FE" w14:textId="77777777" w:rsidR="00FF0967" w:rsidRPr="005F7F04" w:rsidRDefault="00FF0967" w:rsidP="00431268">
            <w:pPr>
              <w:pStyle w:val="a4"/>
              <w:jc w:val="center"/>
              <w:rPr>
                <w:rFonts w:ascii="Times New Roman" w:hAnsi="Times New Roman" w:cs="Times New Roman"/>
                <w:b/>
                <w:bCs/>
                <w:sz w:val="20"/>
                <w:szCs w:val="20"/>
              </w:rPr>
            </w:pPr>
          </w:p>
        </w:tc>
        <w:tc>
          <w:tcPr>
            <w:tcW w:w="4239" w:type="dxa"/>
            <w:vMerge/>
          </w:tcPr>
          <w:p w14:paraId="38BE85F9" w14:textId="77777777" w:rsidR="00FF0967" w:rsidRPr="005F7F04" w:rsidRDefault="00FF0967" w:rsidP="00431268">
            <w:pPr>
              <w:pStyle w:val="a4"/>
              <w:jc w:val="center"/>
              <w:rPr>
                <w:rFonts w:ascii="Times New Roman" w:hAnsi="Times New Roman" w:cs="Times New Roman"/>
                <w:sz w:val="20"/>
                <w:szCs w:val="20"/>
              </w:rPr>
            </w:pPr>
          </w:p>
        </w:tc>
        <w:tc>
          <w:tcPr>
            <w:tcW w:w="2279" w:type="dxa"/>
            <w:vMerge/>
          </w:tcPr>
          <w:p w14:paraId="00266E1D" w14:textId="77777777" w:rsidR="00FF0967" w:rsidRPr="005F7F04" w:rsidRDefault="00FF0967" w:rsidP="00431268">
            <w:pPr>
              <w:pStyle w:val="a4"/>
              <w:jc w:val="center"/>
              <w:rPr>
                <w:rFonts w:ascii="Times New Roman" w:hAnsi="Times New Roman" w:cs="Times New Roman"/>
                <w:sz w:val="20"/>
                <w:szCs w:val="20"/>
              </w:rPr>
            </w:pPr>
          </w:p>
        </w:tc>
        <w:tc>
          <w:tcPr>
            <w:tcW w:w="1127" w:type="dxa"/>
            <w:gridSpan w:val="4"/>
          </w:tcPr>
          <w:p w14:paraId="5D5AFB0B" w14:textId="29256A9E" w:rsidR="00FF0967"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130</w:t>
            </w:r>
          </w:p>
        </w:tc>
        <w:tc>
          <w:tcPr>
            <w:tcW w:w="1198" w:type="dxa"/>
            <w:gridSpan w:val="3"/>
          </w:tcPr>
          <w:p w14:paraId="3FC980C1" w14:textId="2D226CE1" w:rsidR="00FF0967"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120</w:t>
            </w:r>
          </w:p>
        </w:tc>
      </w:tr>
      <w:tr w:rsidR="00FF0967" w14:paraId="3322B5E7" w14:textId="15731356" w:rsidTr="00544FA9">
        <w:trPr>
          <w:trHeight w:val="100"/>
        </w:trPr>
        <w:tc>
          <w:tcPr>
            <w:tcW w:w="503" w:type="dxa"/>
            <w:vMerge w:val="restart"/>
          </w:tcPr>
          <w:p w14:paraId="71BC8571" w14:textId="704117F5" w:rsidR="00FF0967" w:rsidRPr="005F7F04" w:rsidRDefault="00FF0967" w:rsidP="00431268">
            <w:pPr>
              <w:pStyle w:val="a4"/>
              <w:jc w:val="center"/>
              <w:rPr>
                <w:rFonts w:ascii="Times New Roman" w:hAnsi="Times New Roman" w:cs="Times New Roman"/>
                <w:b/>
                <w:bCs/>
                <w:sz w:val="20"/>
                <w:szCs w:val="20"/>
              </w:rPr>
            </w:pPr>
            <w:r>
              <w:rPr>
                <w:rFonts w:ascii="Times New Roman" w:hAnsi="Times New Roman" w:cs="Times New Roman"/>
                <w:b/>
                <w:bCs/>
                <w:sz w:val="20"/>
                <w:szCs w:val="20"/>
              </w:rPr>
              <w:t>2.7</w:t>
            </w:r>
          </w:p>
        </w:tc>
        <w:tc>
          <w:tcPr>
            <w:tcW w:w="4239" w:type="dxa"/>
            <w:vMerge w:val="restart"/>
          </w:tcPr>
          <w:p w14:paraId="685822EF" w14:textId="02BC6EA5" w:rsidR="00FF0967"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Метание мяча весом 150 г</w:t>
            </w:r>
          </w:p>
        </w:tc>
        <w:tc>
          <w:tcPr>
            <w:tcW w:w="2279" w:type="dxa"/>
            <w:vMerge w:val="restart"/>
          </w:tcPr>
          <w:p w14:paraId="184129FB" w14:textId="11ED72C8" w:rsidR="00FF0967"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м</w:t>
            </w:r>
          </w:p>
        </w:tc>
        <w:tc>
          <w:tcPr>
            <w:tcW w:w="2325" w:type="dxa"/>
            <w:gridSpan w:val="7"/>
          </w:tcPr>
          <w:p w14:paraId="7AB97DB7" w14:textId="3CFB7BEF" w:rsidR="00FF0967"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5F7F04" w14:paraId="6B58F0EE" w14:textId="77777777" w:rsidTr="005F7F04">
        <w:trPr>
          <w:trHeight w:val="125"/>
        </w:trPr>
        <w:tc>
          <w:tcPr>
            <w:tcW w:w="503" w:type="dxa"/>
            <w:vMerge/>
          </w:tcPr>
          <w:p w14:paraId="686FD51B" w14:textId="77777777" w:rsidR="005F7F04" w:rsidRPr="005F7F04" w:rsidRDefault="005F7F04" w:rsidP="00431268">
            <w:pPr>
              <w:pStyle w:val="a4"/>
              <w:jc w:val="center"/>
              <w:rPr>
                <w:rFonts w:ascii="Times New Roman" w:hAnsi="Times New Roman" w:cs="Times New Roman"/>
                <w:b/>
                <w:bCs/>
                <w:sz w:val="20"/>
                <w:szCs w:val="20"/>
              </w:rPr>
            </w:pPr>
          </w:p>
        </w:tc>
        <w:tc>
          <w:tcPr>
            <w:tcW w:w="4239" w:type="dxa"/>
            <w:vMerge/>
          </w:tcPr>
          <w:p w14:paraId="254F65AB" w14:textId="77777777" w:rsidR="005F7F04" w:rsidRPr="005F7F04" w:rsidRDefault="005F7F04" w:rsidP="00431268">
            <w:pPr>
              <w:pStyle w:val="a4"/>
              <w:jc w:val="center"/>
              <w:rPr>
                <w:rFonts w:ascii="Times New Roman" w:hAnsi="Times New Roman" w:cs="Times New Roman"/>
                <w:sz w:val="20"/>
                <w:szCs w:val="20"/>
              </w:rPr>
            </w:pPr>
          </w:p>
        </w:tc>
        <w:tc>
          <w:tcPr>
            <w:tcW w:w="2279" w:type="dxa"/>
            <w:vMerge/>
          </w:tcPr>
          <w:p w14:paraId="71FC2A6F" w14:textId="77777777" w:rsidR="005F7F04" w:rsidRPr="005F7F04" w:rsidRDefault="005F7F04" w:rsidP="00431268">
            <w:pPr>
              <w:pStyle w:val="a4"/>
              <w:jc w:val="center"/>
              <w:rPr>
                <w:rFonts w:ascii="Times New Roman" w:hAnsi="Times New Roman" w:cs="Times New Roman"/>
                <w:sz w:val="20"/>
                <w:szCs w:val="20"/>
              </w:rPr>
            </w:pPr>
          </w:p>
        </w:tc>
        <w:tc>
          <w:tcPr>
            <w:tcW w:w="1127" w:type="dxa"/>
            <w:gridSpan w:val="4"/>
          </w:tcPr>
          <w:p w14:paraId="71F4D1F1" w14:textId="020E2611"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19</w:t>
            </w:r>
          </w:p>
        </w:tc>
        <w:tc>
          <w:tcPr>
            <w:tcW w:w="1198" w:type="dxa"/>
            <w:gridSpan w:val="3"/>
          </w:tcPr>
          <w:p w14:paraId="582700DD" w14:textId="1DA0A0EC"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13</w:t>
            </w:r>
          </w:p>
        </w:tc>
      </w:tr>
      <w:tr w:rsidR="00FF0967" w14:paraId="7B34690E" w14:textId="651118C1" w:rsidTr="00FF0967">
        <w:trPr>
          <w:trHeight w:val="291"/>
        </w:trPr>
        <w:tc>
          <w:tcPr>
            <w:tcW w:w="9346" w:type="dxa"/>
            <w:gridSpan w:val="10"/>
          </w:tcPr>
          <w:p w14:paraId="5BEF7DF3" w14:textId="423072CA" w:rsidR="00FF0967" w:rsidRPr="005F7F04" w:rsidRDefault="00FF0967" w:rsidP="00FF0967">
            <w:pPr>
              <w:pStyle w:val="a4"/>
              <w:numPr>
                <w:ilvl w:val="0"/>
                <w:numId w:val="15"/>
              </w:numPr>
              <w:jc w:val="center"/>
              <w:rPr>
                <w:rFonts w:ascii="Times New Roman" w:hAnsi="Times New Roman" w:cs="Times New Roman"/>
                <w:sz w:val="20"/>
                <w:szCs w:val="20"/>
              </w:rPr>
            </w:pPr>
            <w:r>
              <w:rPr>
                <w:rFonts w:ascii="Times New Roman" w:hAnsi="Times New Roman" w:cs="Times New Roman"/>
                <w:sz w:val="20"/>
                <w:szCs w:val="20"/>
              </w:rPr>
              <w:t>Нормативы специальной физической подготовки</w:t>
            </w:r>
          </w:p>
        </w:tc>
      </w:tr>
      <w:tr w:rsidR="00FF0967" w14:paraId="2E65D4A4" w14:textId="6A6ABFF8" w:rsidTr="007E532F">
        <w:trPr>
          <w:trHeight w:val="113"/>
        </w:trPr>
        <w:tc>
          <w:tcPr>
            <w:tcW w:w="503" w:type="dxa"/>
            <w:vMerge w:val="restart"/>
          </w:tcPr>
          <w:p w14:paraId="24AF2AA9" w14:textId="0DB14808" w:rsidR="00FF0967" w:rsidRPr="005F7F04" w:rsidRDefault="00FF0967" w:rsidP="00431268">
            <w:pPr>
              <w:pStyle w:val="a4"/>
              <w:jc w:val="center"/>
              <w:rPr>
                <w:rFonts w:ascii="Times New Roman" w:hAnsi="Times New Roman" w:cs="Times New Roman"/>
                <w:b/>
                <w:bCs/>
                <w:sz w:val="20"/>
                <w:szCs w:val="20"/>
              </w:rPr>
            </w:pPr>
            <w:r>
              <w:rPr>
                <w:rFonts w:ascii="Times New Roman" w:hAnsi="Times New Roman" w:cs="Times New Roman"/>
                <w:b/>
                <w:bCs/>
                <w:sz w:val="20"/>
                <w:szCs w:val="20"/>
              </w:rPr>
              <w:t>3.1</w:t>
            </w:r>
          </w:p>
        </w:tc>
        <w:tc>
          <w:tcPr>
            <w:tcW w:w="4239" w:type="dxa"/>
            <w:vMerge w:val="restart"/>
          </w:tcPr>
          <w:p w14:paraId="6F045083" w14:textId="3F6603FB" w:rsidR="00FF0967"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Фиксация положения в упоре лежа на предплечьях</w:t>
            </w:r>
          </w:p>
        </w:tc>
        <w:tc>
          <w:tcPr>
            <w:tcW w:w="2279" w:type="dxa"/>
            <w:vMerge w:val="restart"/>
          </w:tcPr>
          <w:p w14:paraId="1391977F" w14:textId="47B386C1" w:rsidR="00FF0967"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с</w:t>
            </w:r>
          </w:p>
        </w:tc>
        <w:tc>
          <w:tcPr>
            <w:tcW w:w="2325" w:type="dxa"/>
            <w:gridSpan w:val="7"/>
          </w:tcPr>
          <w:p w14:paraId="1C5374F2" w14:textId="73484401" w:rsidR="00FF0967"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5F7F04" w14:paraId="6CD38AFD" w14:textId="77777777" w:rsidTr="005F7F04">
        <w:trPr>
          <w:trHeight w:val="125"/>
        </w:trPr>
        <w:tc>
          <w:tcPr>
            <w:tcW w:w="503" w:type="dxa"/>
            <w:vMerge/>
          </w:tcPr>
          <w:p w14:paraId="28B31369" w14:textId="77777777" w:rsidR="005F7F04" w:rsidRPr="005F7F04" w:rsidRDefault="005F7F04" w:rsidP="00431268">
            <w:pPr>
              <w:pStyle w:val="a4"/>
              <w:jc w:val="center"/>
              <w:rPr>
                <w:rFonts w:ascii="Times New Roman" w:hAnsi="Times New Roman" w:cs="Times New Roman"/>
                <w:b/>
                <w:bCs/>
                <w:sz w:val="20"/>
                <w:szCs w:val="20"/>
              </w:rPr>
            </w:pPr>
          </w:p>
        </w:tc>
        <w:tc>
          <w:tcPr>
            <w:tcW w:w="4239" w:type="dxa"/>
            <w:vMerge/>
          </w:tcPr>
          <w:p w14:paraId="78FC66CD" w14:textId="77777777" w:rsidR="005F7F04" w:rsidRPr="005F7F04" w:rsidRDefault="005F7F04" w:rsidP="00431268">
            <w:pPr>
              <w:pStyle w:val="a4"/>
              <w:jc w:val="center"/>
              <w:rPr>
                <w:rFonts w:ascii="Times New Roman" w:hAnsi="Times New Roman" w:cs="Times New Roman"/>
                <w:sz w:val="20"/>
                <w:szCs w:val="20"/>
              </w:rPr>
            </w:pPr>
          </w:p>
        </w:tc>
        <w:tc>
          <w:tcPr>
            <w:tcW w:w="2279" w:type="dxa"/>
            <w:vMerge/>
          </w:tcPr>
          <w:p w14:paraId="0600C781" w14:textId="77777777" w:rsidR="005F7F04" w:rsidRPr="005F7F04" w:rsidRDefault="005F7F04" w:rsidP="00431268">
            <w:pPr>
              <w:pStyle w:val="a4"/>
              <w:jc w:val="center"/>
              <w:rPr>
                <w:rFonts w:ascii="Times New Roman" w:hAnsi="Times New Roman" w:cs="Times New Roman"/>
                <w:sz w:val="20"/>
                <w:szCs w:val="20"/>
              </w:rPr>
            </w:pPr>
          </w:p>
        </w:tc>
        <w:tc>
          <w:tcPr>
            <w:tcW w:w="1127" w:type="dxa"/>
            <w:gridSpan w:val="4"/>
          </w:tcPr>
          <w:p w14:paraId="66F24B3F" w14:textId="5B8C836E"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30,0</w:t>
            </w:r>
          </w:p>
        </w:tc>
        <w:tc>
          <w:tcPr>
            <w:tcW w:w="1198" w:type="dxa"/>
            <w:gridSpan w:val="3"/>
          </w:tcPr>
          <w:p w14:paraId="783D903E" w14:textId="425F9308" w:rsidR="005F7F04" w:rsidRPr="005F7F04" w:rsidRDefault="00FF0967" w:rsidP="00431268">
            <w:pPr>
              <w:pStyle w:val="a4"/>
              <w:jc w:val="center"/>
              <w:rPr>
                <w:rFonts w:ascii="Times New Roman" w:hAnsi="Times New Roman" w:cs="Times New Roman"/>
                <w:sz w:val="20"/>
                <w:szCs w:val="20"/>
              </w:rPr>
            </w:pPr>
            <w:r>
              <w:rPr>
                <w:rFonts w:ascii="Times New Roman" w:hAnsi="Times New Roman" w:cs="Times New Roman"/>
                <w:sz w:val="20"/>
                <w:szCs w:val="20"/>
              </w:rPr>
              <w:t>25,0</w:t>
            </w:r>
          </w:p>
        </w:tc>
      </w:tr>
      <w:tr w:rsidR="005F7F04" w14:paraId="68C3500C" w14:textId="5E4EA3EB" w:rsidTr="005F7F04">
        <w:trPr>
          <w:trHeight w:val="100"/>
        </w:trPr>
        <w:tc>
          <w:tcPr>
            <w:tcW w:w="503" w:type="dxa"/>
            <w:vMerge w:val="restart"/>
          </w:tcPr>
          <w:p w14:paraId="139B5566" w14:textId="520C6F15" w:rsidR="005F7F04" w:rsidRPr="005F7F04" w:rsidRDefault="00CA7003" w:rsidP="00431268">
            <w:pPr>
              <w:pStyle w:val="a4"/>
              <w:jc w:val="center"/>
              <w:rPr>
                <w:rFonts w:ascii="Times New Roman" w:hAnsi="Times New Roman" w:cs="Times New Roman"/>
                <w:b/>
                <w:bCs/>
                <w:sz w:val="20"/>
                <w:szCs w:val="20"/>
              </w:rPr>
            </w:pPr>
            <w:r>
              <w:rPr>
                <w:rFonts w:ascii="Times New Roman" w:hAnsi="Times New Roman" w:cs="Times New Roman"/>
                <w:b/>
                <w:bCs/>
                <w:sz w:val="20"/>
                <w:szCs w:val="20"/>
              </w:rPr>
              <w:t>3.2</w:t>
            </w:r>
          </w:p>
        </w:tc>
        <w:tc>
          <w:tcPr>
            <w:tcW w:w="4239" w:type="dxa"/>
            <w:vMerge w:val="restart"/>
          </w:tcPr>
          <w:p w14:paraId="198F6ABB" w14:textId="77777777" w:rsid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Исходное положение – лежа на спине, ноги согнуты в коленях на ширине плеч, руки согнуты и сцеплены в замок за головой.</w:t>
            </w:r>
          </w:p>
          <w:p w14:paraId="4927D7E9" w14:textId="1B033E7C" w:rsidR="00CA7003" w:rsidRP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Поднимание туловища до касания бедер и опускание в исходное положение за 30 с</w:t>
            </w:r>
          </w:p>
        </w:tc>
        <w:tc>
          <w:tcPr>
            <w:tcW w:w="2279" w:type="dxa"/>
            <w:vMerge w:val="restart"/>
          </w:tcPr>
          <w:p w14:paraId="1892E5C8" w14:textId="39B21E16" w:rsidR="005F7F04" w:rsidRP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Количество раз</w:t>
            </w:r>
          </w:p>
        </w:tc>
        <w:tc>
          <w:tcPr>
            <w:tcW w:w="2325" w:type="dxa"/>
            <w:gridSpan w:val="7"/>
          </w:tcPr>
          <w:p w14:paraId="09F36237" w14:textId="7D88E66D" w:rsidR="005F7F04" w:rsidRP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FF0967" w14:paraId="7EF510B7" w14:textId="752C54F1" w:rsidTr="00FF0967">
        <w:trPr>
          <w:trHeight w:val="125"/>
        </w:trPr>
        <w:tc>
          <w:tcPr>
            <w:tcW w:w="503" w:type="dxa"/>
            <w:vMerge/>
          </w:tcPr>
          <w:p w14:paraId="3DF21A50" w14:textId="77777777" w:rsidR="00FF0967" w:rsidRPr="005F7F04" w:rsidRDefault="00FF0967" w:rsidP="00431268">
            <w:pPr>
              <w:pStyle w:val="a4"/>
              <w:jc w:val="center"/>
              <w:rPr>
                <w:rFonts w:ascii="Times New Roman" w:hAnsi="Times New Roman" w:cs="Times New Roman"/>
                <w:b/>
                <w:bCs/>
                <w:sz w:val="20"/>
                <w:szCs w:val="20"/>
              </w:rPr>
            </w:pPr>
          </w:p>
        </w:tc>
        <w:tc>
          <w:tcPr>
            <w:tcW w:w="4239" w:type="dxa"/>
            <w:vMerge/>
          </w:tcPr>
          <w:p w14:paraId="0BE84921" w14:textId="77777777" w:rsidR="00FF0967" w:rsidRPr="005F7F04" w:rsidRDefault="00FF0967" w:rsidP="00431268">
            <w:pPr>
              <w:pStyle w:val="a4"/>
              <w:jc w:val="center"/>
              <w:rPr>
                <w:rFonts w:ascii="Times New Roman" w:hAnsi="Times New Roman" w:cs="Times New Roman"/>
                <w:sz w:val="20"/>
                <w:szCs w:val="20"/>
              </w:rPr>
            </w:pPr>
          </w:p>
        </w:tc>
        <w:tc>
          <w:tcPr>
            <w:tcW w:w="2279" w:type="dxa"/>
            <w:vMerge/>
          </w:tcPr>
          <w:p w14:paraId="694A3733" w14:textId="77777777" w:rsidR="00FF0967" w:rsidRPr="005F7F04" w:rsidRDefault="00FF0967" w:rsidP="00431268">
            <w:pPr>
              <w:pStyle w:val="a4"/>
              <w:jc w:val="center"/>
              <w:rPr>
                <w:rFonts w:ascii="Times New Roman" w:hAnsi="Times New Roman" w:cs="Times New Roman"/>
                <w:sz w:val="20"/>
                <w:szCs w:val="20"/>
              </w:rPr>
            </w:pPr>
          </w:p>
        </w:tc>
        <w:tc>
          <w:tcPr>
            <w:tcW w:w="1089" w:type="dxa"/>
          </w:tcPr>
          <w:p w14:paraId="5F3492EA" w14:textId="0A323304" w:rsidR="00FF0967" w:rsidRP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15</w:t>
            </w:r>
          </w:p>
        </w:tc>
        <w:tc>
          <w:tcPr>
            <w:tcW w:w="1236" w:type="dxa"/>
            <w:gridSpan w:val="6"/>
          </w:tcPr>
          <w:p w14:paraId="40C3A234" w14:textId="06C2BE9C" w:rsidR="00FF0967" w:rsidRP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15</w:t>
            </w:r>
          </w:p>
        </w:tc>
      </w:tr>
      <w:tr w:rsidR="00FF0967" w14:paraId="6C18841E" w14:textId="29EE2789" w:rsidTr="007F5DD5">
        <w:trPr>
          <w:trHeight w:val="137"/>
        </w:trPr>
        <w:tc>
          <w:tcPr>
            <w:tcW w:w="503" w:type="dxa"/>
            <w:vMerge w:val="restart"/>
          </w:tcPr>
          <w:p w14:paraId="27E2CA0E" w14:textId="54CE87FE" w:rsidR="00FF0967" w:rsidRPr="005F7F04" w:rsidRDefault="00CA7003" w:rsidP="00431268">
            <w:pPr>
              <w:pStyle w:val="a4"/>
              <w:jc w:val="center"/>
              <w:rPr>
                <w:rFonts w:ascii="Times New Roman" w:hAnsi="Times New Roman" w:cs="Times New Roman"/>
                <w:b/>
                <w:bCs/>
                <w:sz w:val="20"/>
                <w:szCs w:val="20"/>
              </w:rPr>
            </w:pPr>
            <w:r>
              <w:rPr>
                <w:rFonts w:ascii="Times New Roman" w:hAnsi="Times New Roman" w:cs="Times New Roman"/>
                <w:b/>
                <w:bCs/>
                <w:sz w:val="20"/>
                <w:szCs w:val="20"/>
              </w:rPr>
              <w:t>3.3</w:t>
            </w:r>
          </w:p>
        </w:tc>
        <w:tc>
          <w:tcPr>
            <w:tcW w:w="4239" w:type="dxa"/>
            <w:vMerge w:val="restart"/>
          </w:tcPr>
          <w:p w14:paraId="426E51EE" w14:textId="6506A44A" w:rsidR="00FF0967" w:rsidRP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Исходное положение – вис хватом сверху на высокой перекладине. Фиксация положения</w:t>
            </w:r>
          </w:p>
        </w:tc>
        <w:tc>
          <w:tcPr>
            <w:tcW w:w="2279" w:type="dxa"/>
            <w:vMerge w:val="restart"/>
          </w:tcPr>
          <w:p w14:paraId="1D49DEF2" w14:textId="4AD98672" w:rsidR="00FF0967" w:rsidRP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с</w:t>
            </w:r>
          </w:p>
        </w:tc>
        <w:tc>
          <w:tcPr>
            <w:tcW w:w="2325" w:type="dxa"/>
            <w:gridSpan w:val="7"/>
          </w:tcPr>
          <w:p w14:paraId="306F6B1E" w14:textId="1B4B54DC" w:rsidR="00FF0967" w:rsidRP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5F7F04" w14:paraId="6CAE1EB5" w14:textId="77777777" w:rsidTr="005F7F04">
        <w:trPr>
          <w:trHeight w:val="88"/>
        </w:trPr>
        <w:tc>
          <w:tcPr>
            <w:tcW w:w="503" w:type="dxa"/>
            <w:vMerge/>
          </w:tcPr>
          <w:p w14:paraId="4ED255BB" w14:textId="77777777" w:rsidR="005F7F04" w:rsidRPr="005F7F04" w:rsidRDefault="005F7F04" w:rsidP="00431268">
            <w:pPr>
              <w:pStyle w:val="a4"/>
              <w:jc w:val="center"/>
              <w:rPr>
                <w:rFonts w:ascii="Times New Roman" w:hAnsi="Times New Roman" w:cs="Times New Roman"/>
                <w:b/>
                <w:bCs/>
                <w:sz w:val="20"/>
                <w:szCs w:val="20"/>
              </w:rPr>
            </w:pPr>
          </w:p>
        </w:tc>
        <w:tc>
          <w:tcPr>
            <w:tcW w:w="4239" w:type="dxa"/>
            <w:vMerge/>
          </w:tcPr>
          <w:p w14:paraId="762FD560" w14:textId="77777777" w:rsidR="005F7F04" w:rsidRPr="005F7F04" w:rsidRDefault="005F7F04" w:rsidP="00431268">
            <w:pPr>
              <w:pStyle w:val="a4"/>
              <w:jc w:val="center"/>
              <w:rPr>
                <w:rFonts w:ascii="Times New Roman" w:hAnsi="Times New Roman" w:cs="Times New Roman"/>
                <w:sz w:val="20"/>
                <w:szCs w:val="20"/>
              </w:rPr>
            </w:pPr>
          </w:p>
        </w:tc>
        <w:tc>
          <w:tcPr>
            <w:tcW w:w="2279" w:type="dxa"/>
            <w:vMerge/>
          </w:tcPr>
          <w:p w14:paraId="2419BA0A" w14:textId="77777777" w:rsidR="005F7F04" w:rsidRPr="005F7F04" w:rsidRDefault="005F7F04" w:rsidP="00431268">
            <w:pPr>
              <w:pStyle w:val="a4"/>
              <w:jc w:val="center"/>
              <w:rPr>
                <w:rFonts w:ascii="Times New Roman" w:hAnsi="Times New Roman" w:cs="Times New Roman"/>
                <w:sz w:val="20"/>
                <w:szCs w:val="20"/>
              </w:rPr>
            </w:pPr>
          </w:p>
        </w:tc>
        <w:tc>
          <w:tcPr>
            <w:tcW w:w="1127" w:type="dxa"/>
            <w:gridSpan w:val="4"/>
          </w:tcPr>
          <w:p w14:paraId="0A02D658" w14:textId="4008F91C" w:rsidR="005F7F04" w:rsidRP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30,0</w:t>
            </w:r>
          </w:p>
        </w:tc>
        <w:tc>
          <w:tcPr>
            <w:tcW w:w="1198" w:type="dxa"/>
            <w:gridSpan w:val="3"/>
          </w:tcPr>
          <w:p w14:paraId="29E5B71A" w14:textId="134075D7" w:rsidR="005F7F04" w:rsidRP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25,0</w:t>
            </w:r>
          </w:p>
        </w:tc>
      </w:tr>
      <w:tr w:rsidR="005F7F04" w14:paraId="3B494D82" w14:textId="635CDE3F" w:rsidTr="005F7F04">
        <w:trPr>
          <w:trHeight w:val="100"/>
        </w:trPr>
        <w:tc>
          <w:tcPr>
            <w:tcW w:w="503" w:type="dxa"/>
            <w:vMerge w:val="restart"/>
          </w:tcPr>
          <w:p w14:paraId="0391586E" w14:textId="11A6DB95" w:rsidR="005F7F04" w:rsidRPr="005F7F04" w:rsidRDefault="00CA7003" w:rsidP="00431268">
            <w:pPr>
              <w:pStyle w:val="a4"/>
              <w:jc w:val="center"/>
              <w:rPr>
                <w:rFonts w:ascii="Times New Roman" w:hAnsi="Times New Roman" w:cs="Times New Roman"/>
                <w:b/>
                <w:bCs/>
                <w:sz w:val="20"/>
                <w:szCs w:val="20"/>
              </w:rPr>
            </w:pPr>
            <w:r>
              <w:rPr>
                <w:rFonts w:ascii="Times New Roman" w:hAnsi="Times New Roman" w:cs="Times New Roman"/>
                <w:b/>
                <w:bCs/>
                <w:sz w:val="20"/>
                <w:szCs w:val="20"/>
              </w:rPr>
              <w:t>3.4</w:t>
            </w:r>
          </w:p>
        </w:tc>
        <w:tc>
          <w:tcPr>
            <w:tcW w:w="4239" w:type="dxa"/>
            <w:vMerge w:val="restart"/>
          </w:tcPr>
          <w:p w14:paraId="4B4D27FD" w14:textId="77777777" w:rsid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Исходное положение – вис хватом сверху на высокой перекладине.</w:t>
            </w:r>
          </w:p>
          <w:p w14:paraId="79FA2C3B" w14:textId="21B9F1C7" w:rsidR="00CA7003" w:rsidRP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Силой сгибание и разгибание рук, ноги прямые</w:t>
            </w:r>
          </w:p>
        </w:tc>
        <w:tc>
          <w:tcPr>
            <w:tcW w:w="2279" w:type="dxa"/>
            <w:vMerge w:val="restart"/>
          </w:tcPr>
          <w:p w14:paraId="0D7FBD16" w14:textId="7E44A3CA" w:rsidR="005F7F04" w:rsidRP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Количество раз</w:t>
            </w:r>
          </w:p>
        </w:tc>
        <w:tc>
          <w:tcPr>
            <w:tcW w:w="2325" w:type="dxa"/>
            <w:gridSpan w:val="7"/>
          </w:tcPr>
          <w:p w14:paraId="7CC6FE82" w14:textId="2ED16580" w:rsidR="005F7F04" w:rsidRP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FF0967" w14:paraId="6E98F0CD" w14:textId="2876D97D" w:rsidTr="00FF0967">
        <w:trPr>
          <w:trHeight w:val="138"/>
        </w:trPr>
        <w:tc>
          <w:tcPr>
            <w:tcW w:w="503" w:type="dxa"/>
            <w:vMerge/>
          </w:tcPr>
          <w:p w14:paraId="05E102F4" w14:textId="77777777" w:rsidR="00FF0967" w:rsidRPr="005F7F04" w:rsidRDefault="00FF0967" w:rsidP="00431268">
            <w:pPr>
              <w:pStyle w:val="a4"/>
              <w:jc w:val="center"/>
              <w:rPr>
                <w:rFonts w:ascii="Times New Roman" w:hAnsi="Times New Roman" w:cs="Times New Roman"/>
                <w:b/>
                <w:bCs/>
                <w:sz w:val="20"/>
                <w:szCs w:val="20"/>
              </w:rPr>
            </w:pPr>
          </w:p>
        </w:tc>
        <w:tc>
          <w:tcPr>
            <w:tcW w:w="4239" w:type="dxa"/>
            <w:vMerge/>
          </w:tcPr>
          <w:p w14:paraId="243B096F" w14:textId="77777777" w:rsidR="00FF0967" w:rsidRPr="005F7F04" w:rsidRDefault="00FF0967" w:rsidP="00431268">
            <w:pPr>
              <w:pStyle w:val="a4"/>
              <w:jc w:val="center"/>
              <w:rPr>
                <w:rFonts w:ascii="Times New Roman" w:hAnsi="Times New Roman" w:cs="Times New Roman"/>
                <w:sz w:val="20"/>
                <w:szCs w:val="20"/>
              </w:rPr>
            </w:pPr>
          </w:p>
        </w:tc>
        <w:tc>
          <w:tcPr>
            <w:tcW w:w="2279" w:type="dxa"/>
            <w:vMerge/>
          </w:tcPr>
          <w:p w14:paraId="07E5A30C" w14:textId="77777777" w:rsidR="00FF0967" w:rsidRPr="005F7F04" w:rsidRDefault="00FF0967" w:rsidP="00431268">
            <w:pPr>
              <w:pStyle w:val="a4"/>
              <w:jc w:val="center"/>
              <w:rPr>
                <w:rFonts w:ascii="Times New Roman" w:hAnsi="Times New Roman" w:cs="Times New Roman"/>
                <w:sz w:val="20"/>
                <w:szCs w:val="20"/>
              </w:rPr>
            </w:pPr>
          </w:p>
        </w:tc>
        <w:tc>
          <w:tcPr>
            <w:tcW w:w="1114" w:type="dxa"/>
            <w:gridSpan w:val="3"/>
          </w:tcPr>
          <w:p w14:paraId="0FACADEC" w14:textId="322F9FB7" w:rsidR="00FF0967" w:rsidRP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w:t>
            </w:r>
          </w:p>
        </w:tc>
        <w:tc>
          <w:tcPr>
            <w:tcW w:w="1211" w:type="dxa"/>
            <w:gridSpan w:val="4"/>
          </w:tcPr>
          <w:p w14:paraId="728267EC" w14:textId="680EFC81" w:rsidR="00FF0967" w:rsidRP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8</w:t>
            </w:r>
          </w:p>
        </w:tc>
      </w:tr>
      <w:tr w:rsidR="00FF0967" w14:paraId="1638B3F9" w14:textId="511C8A48" w:rsidTr="00B43C52">
        <w:trPr>
          <w:trHeight w:val="112"/>
        </w:trPr>
        <w:tc>
          <w:tcPr>
            <w:tcW w:w="503" w:type="dxa"/>
            <w:vMerge w:val="restart"/>
          </w:tcPr>
          <w:p w14:paraId="062F3CB0" w14:textId="705CE787" w:rsidR="00FF0967" w:rsidRPr="005F7F04" w:rsidRDefault="00CA7003" w:rsidP="00431268">
            <w:pPr>
              <w:pStyle w:val="a4"/>
              <w:jc w:val="center"/>
              <w:rPr>
                <w:rFonts w:ascii="Times New Roman" w:hAnsi="Times New Roman" w:cs="Times New Roman"/>
                <w:b/>
                <w:bCs/>
                <w:sz w:val="20"/>
                <w:szCs w:val="20"/>
              </w:rPr>
            </w:pPr>
            <w:r>
              <w:rPr>
                <w:rFonts w:ascii="Times New Roman" w:hAnsi="Times New Roman" w:cs="Times New Roman"/>
                <w:b/>
                <w:bCs/>
                <w:sz w:val="20"/>
                <w:szCs w:val="20"/>
              </w:rPr>
              <w:t>3.5</w:t>
            </w:r>
          </w:p>
        </w:tc>
        <w:tc>
          <w:tcPr>
            <w:tcW w:w="4239" w:type="dxa"/>
            <w:vMerge w:val="restart"/>
          </w:tcPr>
          <w:p w14:paraId="5D37D1DA" w14:textId="11071241" w:rsidR="00FF0967" w:rsidRP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Исходное положение – вис лежа на низкой перекладине, хват сверху. Сгибание и разгибание рук. Сгибание рук выполнять до пересечения подбородком перекладины.</w:t>
            </w:r>
          </w:p>
        </w:tc>
        <w:tc>
          <w:tcPr>
            <w:tcW w:w="2279" w:type="dxa"/>
            <w:vMerge w:val="restart"/>
          </w:tcPr>
          <w:p w14:paraId="417A6E96" w14:textId="3E981356" w:rsidR="00FF0967" w:rsidRP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Количество раз</w:t>
            </w:r>
          </w:p>
        </w:tc>
        <w:tc>
          <w:tcPr>
            <w:tcW w:w="2325" w:type="dxa"/>
            <w:gridSpan w:val="7"/>
          </w:tcPr>
          <w:p w14:paraId="4EF1C5C5" w14:textId="6D303CC9" w:rsidR="00FF0967" w:rsidRP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5F7F04" w14:paraId="03DFCC33" w14:textId="77777777" w:rsidTr="005F7F04">
        <w:trPr>
          <w:trHeight w:val="113"/>
        </w:trPr>
        <w:tc>
          <w:tcPr>
            <w:tcW w:w="503" w:type="dxa"/>
            <w:vMerge/>
          </w:tcPr>
          <w:p w14:paraId="15C438B9" w14:textId="77777777" w:rsidR="005F7F04" w:rsidRPr="005F7F04" w:rsidRDefault="005F7F04" w:rsidP="00431268">
            <w:pPr>
              <w:pStyle w:val="a4"/>
              <w:jc w:val="center"/>
              <w:rPr>
                <w:rFonts w:ascii="Times New Roman" w:hAnsi="Times New Roman" w:cs="Times New Roman"/>
                <w:b/>
                <w:bCs/>
                <w:sz w:val="20"/>
                <w:szCs w:val="20"/>
              </w:rPr>
            </w:pPr>
          </w:p>
        </w:tc>
        <w:tc>
          <w:tcPr>
            <w:tcW w:w="4239" w:type="dxa"/>
            <w:vMerge/>
          </w:tcPr>
          <w:p w14:paraId="23C0BCE4" w14:textId="77777777" w:rsidR="005F7F04" w:rsidRPr="005F7F04" w:rsidRDefault="005F7F04" w:rsidP="00431268">
            <w:pPr>
              <w:pStyle w:val="a4"/>
              <w:jc w:val="center"/>
              <w:rPr>
                <w:rFonts w:ascii="Times New Roman" w:hAnsi="Times New Roman" w:cs="Times New Roman"/>
                <w:sz w:val="20"/>
                <w:szCs w:val="20"/>
              </w:rPr>
            </w:pPr>
          </w:p>
        </w:tc>
        <w:tc>
          <w:tcPr>
            <w:tcW w:w="2279" w:type="dxa"/>
            <w:vMerge/>
          </w:tcPr>
          <w:p w14:paraId="341B4CB2" w14:textId="77777777" w:rsidR="005F7F04" w:rsidRPr="005F7F04" w:rsidRDefault="005F7F04" w:rsidP="00431268">
            <w:pPr>
              <w:pStyle w:val="a4"/>
              <w:jc w:val="center"/>
              <w:rPr>
                <w:rFonts w:ascii="Times New Roman" w:hAnsi="Times New Roman" w:cs="Times New Roman"/>
                <w:sz w:val="20"/>
                <w:szCs w:val="20"/>
              </w:rPr>
            </w:pPr>
          </w:p>
        </w:tc>
        <w:tc>
          <w:tcPr>
            <w:tcW w:w="1127" w:type="dxa"/>
            <w:gridSpan w:val="4"/>
          </w:tcPr>
          <w:p w14:paraId="165A28A6" w14:textId="6E98E620" w:rsidR="005F7F04" w:rsidRP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w:t>
            </w:r>
          </w:p>
        </w:tc>
        <w:tc>
          <w:tcPr>
            <w:tcW w:w="1198" w:type="dxa"/>
            <w:gridSpan w:val="3"/>
          </w:tcPr>
          <w:p w14:paraId="1BD635EF" w14:textId="7AC1443F" w:rsidR="005F7F04" w:rsidRP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8</w:t>
            </w:r>
          </w:p>
        </w:tc>
      </w:tr>
      <w:tr w:rsidR="00FF0967" w14:paraId="7ADB3CAE" w14:textId="79B6BD5B" w:rsidTr="00441ABB">
        <w:trPr>
          <w:trHeight w:val="112"/>
        </w:trPr>
        <w:tc>
          <w:tcPr>
            <w:tcW w:w="503" w:type="dxa"/>
            <w:vMerge w:val="restart"/>
          </w:tcPr>
          <w:p w14:paraId="185D1474" w14:textId="13F319E5" w:rsidR="00FF0967" w:rsidRPr="005F7F04" w:rsidRDefault="00CA7003" w:rsidP="00431268">
            <w:pPr>
              <w:pStyle w:val="a4"/>
              <w:jc w:val="center"/>
              <w:rPr>
                <w:rFonts w:ascii="Times New Roman" w:hAnsi="Times New Roman" w:cs="Times New Roman"/>
                <w:b/>
                <w:bCs/>
                <w:sz w:val="20"/>
                <w:szCs w:val="20"/>
              </w:rPr>
            </w:pPr>
            <w:r>
              <w:rPr>
                <w:rFonts w:ascii="Times New Roman" w:hAnsi="Times New Roman" w:cs="Times New Roman"/>
                <w:b/>
                <w:bCs/>
                <w:sz w:val="20"/>
                <w:szCs w:val="20"/>
              </w:rPr>
              <w:t>3.6</w:t>
            </w:r>
          </w:p>
        </w:tc>
        <w:tc>
          <w:tcPr>
            <w:tcW w:w="4239" w:type="dxa"/>
            <w:vMerge w:val="restart"/>
          </w:tcPr>
          <w:p w14:paraId="45E65412" w14:textId="10787661" w:rsidR="00FF0967" w:rsidRPr="005F7F04" w:rsidRDefault="00CA7003" w:rsidP="00431268">
            <w:pPr>
              <w:pStyle w:val="a4"/>
              <w:jc w:val="center"/>
              <w:rPr>
                <w:rFonts w:ascii="Times New Roman" w:hAnsi="Times New Roman" w:cs="Times New Roman"/>
                <w:sz w:val="20"/>
                <w:szCs w:val="20"/>
              </w:rPr>
            </w:pPr>
            <w:r w:rsidRPr="00CA7003">
              <w:rPr>
                <w:rFonts w:ascii="Times New Roman" w:hAnsi="Times New Roman" w:cs="Times New Roman"/>
                <w:sz w:val="20"/>
                <w:szCs w:val="20"/>
              </w:rPr>
              <w:t>Исходное положение – стоя на полу ноги вместе, руки в стороны. Отрывая ноги от пола, стойка на одной ноге, стопа другой прижата к колену. Фиксация положения</w:t>
            </w:r>
          </w:p>
        </w:tc>
        <w:tc>
          <w:tcPr>
            <w:tcW w:w="2279" w:type="dxa"/>
            <w:vMerge w:val="restart"/>
          </w:tcPr>
          <w:p w14:paraId="30341DA4" w14:textId="6B2A9EE9" w:rsidR="00FF0967" w:rsidRP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с</w:t>
            </w:r>
          </w:p>
        </w:tc>
        <w:tc>
          <w:tcPr>
            <w:tcW w:w="2325" w:type="dxa"/>
            <w:gridSpan w:val="7"/>
          </w:tcPr>
          <w:p w14:paraId="728B4DC2" w14:textId="0AF03234" w:rsidR="00FF0967" w:rsidRP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CA7003" w14:paraId="30F3A054" w14:textId="77777777" w:rsidTr="00697942">
        <w:trPr>
          <w:trHeight w:val="113"/>
        </w:trPr>
        <w:tc>
          <w:tcPr>
            <w:tcW w:w="503" w:type="dxa"/>
            <w:vMerge/>
          </w:tcPr>
          <w:p w14:paraId="682EC7AD" w14:textId="77777777" w:rsidR="00CA7003" w:rsidRPr="005F7F04" w:rsidRDefault="00CA7003" w:rsidP="00431268">
            <w:pPr>
              <w:pStyle w:val="a4"/>
              <w:jc w:val="center"/>
              <w:rPr>
                <w:rFonts w:ascii="Times New Roman" w:hAnsi="Times New Roman" w:cs="Times New Roman"/>
                <w:b/>
                <w:bCs/>
                <w:sz w:val="20"/>
                <w:szCs w:val="20"/>
              </w:rPr>
            </w:pPr>
          </w:p>
        </w:tc>
        <w:tc>
          <w:tcPr>
            <w:tcW w:w="4239" w:type="dxa"/>
            <w:vMerge/>
          </w:tcPr>
          <w:p w14:paraId="65AF1EDF" w14:textId="77777777" w:rsidR="00CA7003" w:rsidRPr="005F7F04" w:rsidRDefault="00CA7003" w:rsidP="00431268">
            <w:pPr>
              <w:pStyle w:val="a4"/>
              <w:jc w:val="center"/>
              <w:rPr>
                <w:rFonts w:ascii="Times New Roman" w:hAnsi="Times New Roman" w:cs="Times New Roman"/>
                <w:sz w:val="20"/>
                <w:szCs w:val="20"/>
              </w:rPr>
            </w:pPr>
          </w:p>
        </w:tc>
        <w:tc>
          <w:tcPr>
            <w:tcW w:w="2279" w:type="dxa"/>
            <w:vMerge/>
          </w:tcPr>
          <w:p w14:paraId="0A4047DA" w14:textId="77777777" w:rsidR="00CA7003" w:rsidRPr="005F7F04" w:rsidRDefault="00CA7003" w:rsidP="00431268">
            <w:pPr>
              <w:pStyle w:val="a4"/>
              <w:jc w:val="center"/>
              <w:rPr>
                <w:rFonts w:ascii="Times New Roman" w:hAnsi="Times New Roman" w:cs="Times New Roman"/>
                <w:sz w:val="20"/>
                <w:szCs w:val="20"/>
              </w:rPr>
            </w:pPr>
          </w:p>
        </w:tc>
        <w:tc>
          <w:tcPr>
            <w:tcW w:w="2325" w:type="dxa"/>
            <w:gridSpan w:val="7"/>
          </w:tcPr>
          <w:p w14:paraId="30F137BA" w14:textId="6CAB97C7" w:rsidR="00CA7003" w:rsidRPr="005F7F04" w:rsidRDefault="00CA7003" w:rsidP="00431268">
            <w:pPr>
              <w:pStyle w:val="a4"/>
              <w:jc w:val="center"/>
              <w:rPr>
                <w:rFonts w:ascii="Times New Roman" w:hAnsi="Times New Roman" w:cs="Times New Roman"/>
                <w:sz w:val="20"/>
                <w:szCs w:val="20"/>
              </w:rPr>
            </w:pPr>
            <w:r>
              <w:rPr>
                <w:rFonts w:ascii="Times New Roman" w:hAnsi="Times New Roman" w:cs="Times New Roman"/>
                <w:sz w:val="20"/>
                <w:szCs w:val="20"/>
              </w:rPr>
              <w:t>10,0</w:t>
            </w:r>
          </w:p>
        </w:tc>
      </w:tr>
    </w:tbl>
    <w:p w14:paraId="181813B5" w14:textId="6BAC61E6" w:rsidR="00785290" w:rsidRDefault="00785290" w:rsidP="00CA7003">
      <w:pPr>
        <w:pStyle w:val="a4"/>
        <w:rPr>
          <w:rFonts w:ascii="Times New Roman" w:hAnsi="Times New Roman" w:cs="Times New Roman"/>
          <w:sz w:val="24"/>
          <w:szCs w:val="24"/>
        </w:rPr>
      </w:pPr>
    </w:p>
    <w:p w14:paraId="4F34A58C" w14:textId="77777777" w:rsidR="00CA7003" w:rsidRPr="008115FB" w:rsidRDefault="00CA7003" w:rsidP="00CA7003">
      <w:pPr>
        <w:pStyle w:val="a4"/>
        <w:rPr>
          <w:rFonts w:ascii="Times New Roman" w:hAnsi="Times New Roman" w:cs="Times New Roman"/>
          <w:sz w:val="24"/>
          <w:szCs w:val="24"/>
        </w:rPr>
      </w:pPr>
    </w:p>
    <w:p w14:paraId="7510849F" w14:textId="15BCC412" w:rsidR="00EC0248" w:rsidRDefault="00EC0248" w:rsidP="00EC0248">
      <w:pPr>
        <w:pStyle w:val="a4"/>
        <w:numPr>
          <w:ilvl w:val="1"/>
          <w:numId w:val="15"/>
        </w:numPr>
        <w:ind w:left="0" w:firstLine="0"/>
        <w:jc w:val="both"/>
        <w:rPr>
          <w:rFonts w:ascii="Times New Roman" w:hAnsi="Times New Roman" w:cs="Times New Roman"/>
          <w:b/>
          <w:bCs/>
          <w:sz w:val="24"/>
          <w:szCs w:val="24"/>
        </w:rPr>
      </w:pPr>
      <w:r>
        <w:rPr>
          <w:rFonts w:ascii="Times New Roman" w:hAnsi="Times New Roman" w:cs="Times New Roman"/>
          <w:b/>
          <w:bCs/>
          <w:sz w:val="24"/>
          <w:szCs w:val="24"/>
        </w:rPr>
        <w:t>Критерии оценки результатов реализации Программы на каждом из этапов спортивной подготовки в соответствии с требованиями к результатам реализации программ спортивной подготовки на каждом из этапов спортивной подготовки</w:t>
      </w:r>
    </w:p>
    <w:p w14:paraId="400F63A2" w14:textId="0B93B35F" w:rsidR="000A4CB1" w:rsidRPr="008115FB" w:rsidRDefault="00EC0248" w:rsidP="00EC0248">
      <w:pPr>
        <w:pStyle w:val="a4"/>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A4CB1" w:rsidRPr="008115FB">
        <w:rPr>
          <w:rFonts w:ascii="Times New Roman" w:hAnsi="Times New Roman" w:cs="Times New Roman"/>
          <w:b/>
          <w:bCs/>
          <w:sz w:val="24"/>
          <w:szCs w:val="24"/>
        </w:rPr>
        <w:t xml:space="preserve"> </w:t>
      </w:r>
    </w:p>
    <w:p w14:paraId="296E13F2" w14:textId="77777777" w:rsidR="000A4CB1" w:rsidRPr="008115FB" w:rsidRDefault="000A4CB1" w:rsidP="00C15B48">
      <w:pPr>
        <w:pStyle w:val="a4"/>
        <w:ind w:firstLine="567"/>
        <w:jc w:val="both"/>
        <w:rPr>
          <w:rFonts w:ascii="Times New Roman" w:hAnsi="Times New Roman" w:cs="Times New Roman"/>
          <w:b/>
          <w:bCs/>
          <w:sz w:val="24"/>
          <w:szCs w:val="24"/>
        </w:rPr>
      </w:pPr>
      <w:r w:rsidRPr="008115FB">
        <w:rPr>
          <w:rFonts w:ascii="Times New Roman" w:hAnsi="Times New Roman" w:cs="Times New Roman"/>
          <w:b/>
          <w:bCs/>
          <w:sz w:val="24"/>
          <w:szCs w:val="24"/>
        </w:rPr>
        <w:t xml:space="preserve">На этапе начальной подготовки </w:t>
      </w:r>
    </w:p>
    <w:p w14:paraId="7EFFF96F"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формирование устойчивого интереса к занятиям спортом; </w:t>
      </w:r>
    </w:p>
    <w:p w14:paraId="3D112550"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формирование широкого круга двигательных умений и навыков; </w:t>
      </w:r>
    </w:p>
    <w:p w14:paraId="55D14FFE"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освоение основ техники по виду спорта скалолазание; </w:t>
      </w:r>
    </w:p>
    <w:p w14:paraId="59F6AC9F"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всестороннее гармоничное развитие физических качеств; </w:t>
      </w:r>
    </w:p>
    <w:p w14:paraId="6749386F"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укрепление здоровья спортсменов; </w:t>
      </w:r>
    </w:p>
    <w:p w14:paraId="7F06F102"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отбор перспективных юных спортсменов для дальнейших занятий по </w:t>
      </w:r>
    </w:p>
    <w:p w14:paraId="4858CF24"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виду спорта скалолазание. </w:t>
      </w:r>
    </w:p>
    <w:p w14:paraId="120F63D5" w14:textId="77777777" w:rsidR="000A4CB1" w:rsidRPr="008115FB" w:rsidRDefault="000A4CB1" w:rsidP="000A4CB1">
      <w:pPr>
        <w:pStyle w:val="a4"/>
        <w:jc w:val="both"/>
        <w:rPr>
          <w:rFonts w:ascii="Times New Roman" w:hAnsi="Times New Roman" w:cs="Times New Roman"/>
          <w:sz w:val="24"/>
          <w:szCs w:val="24"/>
        </w:rPr>
      </w:pPr>
    </w:p>
    <w:p w14:paraId="7375AE5A" w14:textId="77777777" w:rsidR="000A4CB1" w:rsidRPr="008115FB" w:rsidRDefault="000A4CB1" w:rsidP="00C15B48">
      <w:pPr>
        <w:pStyle w:val="a4"/>
        <w:ind w:firstLine="567"/>
        <w:jc w:val="both"/>
        <w:rPr>
          <w:rFonts w:ascii="Times New Roman" w:hAnsi="Times New Roman" w:cs="Times New Roman"/>
          <w:b/>
          <w:bCs/>
          <w:sz w:val="24"/>
          <w:szCs w:val="24"/>
        </w:rPr>
      </w:pPr>
      <w:r w:rsidRPr="008115FB">
        <w:rPr>
          <w:rFonts w:ascii="Times New Roman" w:hAnsi="Times New Roman" w:cs="Times New Roman"/>
          <w:b/>
          <w:bCs/>
          <w:sz w:val="24"/>
          <w:szCs w:val="24"/>
        </w:rPr>
        <w:t xml:space="preserve">На тренировочном этапе: </w:t>
      </w:r>
    </w:p>
    <w:p w14:paraId="04AEB9F2"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повышение уровня общей и специальной физической, технической, тактической и психологической подготовки с учетом индивидуальных способностей; </w:t>
      </w:r>
    </w:p>
    <w:p w14:paraId="3E202725"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приобретение опыта и стабильность выступления на официальных </w:t>
      </w:r>
    </w:p>
    <w:p w14:paraId="728A930D"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спортивных соревнованиях; </w:t>
      </w:r>
    </w:p>
    <w:p w14:paraId="4938470B"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формирование спортивной мотивации; </w:t>
      </w:r>
    </w:p>
    <w:p w14:paraId="21D0A261" w14:textId="5BF221F4" w:rsidR="00EC0248"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укрепление здоровья спортсменов. </w:t>
      </w:r>
    </w:p>
    <w:p w14:paraId="18FCC462" w14:textId="77777777" w:rsidR="000A4CB1" w:rsidRDefault="000A4CB1" w:rsidP="000A4CB1">
      <w:pPr>
        <w:pStyle w:val="a4"/>
        <w:jc w:val="both"/>
        <w:rPr>
          <w:rFonts w:ascii="Times New Roman" w:hAnsi="Times New Roman" w:cs="Times New Roman"/>
          <w:sz w:val="24"/>
          <w:szCs w:val="24"/>
        </w:rPr>
      </w:pPr>
    </w:p>
    <w:p w14:paraId="34069C06" w14:textId="77777777" w:rsidR="000A4CB1" w:rsidRPr="008115FB" w:rsidRDefault="000A4CB1" w:rsidP="00C15B48">
      <w:pPr>
        <w:pStyle w:val="a4"/>
        <w:ind w:firstLine="567"/>
        <w:jc w:val="both"/>
        <w:rPr>
          <w:rFonts w:ascii="Times New Roman" w:hAnsi="Times New Roman" w:cs="Times New Roman"/>
          <w:b/>
          <w:bCs/>
          <w:sz w:val="24"/>
          <w:szCs w:val="24"/>
        </w:rPr>
      </w:pPr>
      <w:r w:rsidRPr="008115FB">
        <w:rPr>
          <w:rFonts w:ascii="Times New Roman" w:hAnsi="Times New Roman" w:cs="Times New Roman"/>
          <w:b/>
          <w:bCs/>
          <w:sz w:val="24"/>
          <w:szCs w:val="24"/>
        </w:rPr>
        <w:t xml:space="preserve">На этапе совершенствования спортивного мастерства: </w:t>
      </w:r>
    </w:p>
    <w:p w14:paraId="7C9C6366"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повышение функциональных возможностей организма спортсменов; совершенствование общих и специальных физических качеств, технической, тактической и психологической подготовки с учетом индивидуальных особенностей; </w:t>
      </w:r>
    </w:p>
    <w:p w14:paraId="169E3C5D"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стабильность демонстрации высоких спортивных результатов на соревнованиях различного уровня; </w:t>
      </w:r>
    </w:p>
    <w:p w14:paraId="4F7E7C73"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поддержание высокого уровня спортивной мотивации; </w:t>
      </w:r>
    </w:p>
    <w:p w14:paraId="42791840"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 сохранение здоровья спортсменов. </w:t>
      </w:r>
    </w:p>
    <w:p w14:paraId="3AA42C3D" w14:textId="77777777" w:rsidR="000A4CB1" w:rsidRPr="008115FB" w:rsidRDefault="000A4CB1" w:rsidP="000A4CB1">
      <w:pPr>
        <w:pStyle w:val="a4"/>
        <w:jc w:val="both"/>
        <w:rPr>
          <w:rFonts w:ascii="Times New Roman" w:hAnsi="Times New Roman" w:cs="Times New Roman"/>
          <w:sz w:val="24"/>
          <w:szCs w:val="24"/>
        </w:rPr>
      </w:pPr>
    </w:p>
    <w:p w14:paraId="4741E398" w14:textId="77777777" w:rsidR="000A4CB1" w:rsidRPr="008115FB" w:rsidRDefault="000A4CB1" w:rsidP="00C15B48">
      <w:pPr>
        <w:pStyle w:val="a4"/>
        <w:ind w:firstLine="567"/>
        <w:jc w:val="both"/>
        <w:rPr>
          <w:rFonts w:ascii="Times New Roman" w:hAnsi="Times New Roman" w:cs="Times New Roman"/>
          <w:b/>
          <w:bCs/>
          <w:sz w:val="24"/>
          <w:szCs w:val="24"/>
        </w:rPr>
      </w:pPr>
      <w:r w:rsidRPr="008115FB">
        <w:rPr>
          <w:rFonts w:ascii="Times New Roman" w:hAnsi="Times New Roman" w:cs="Times New Roman"/>
          <w:b/>
          <w:bCs/>
          <w:sz w:val="24"/>
          <w:szCs w:val="24"/>
        </w:rPr>
        <w:lastRenderedPageBreak/>
        <w:t xml:space="preserve">На этапе высшего спортивного мастерства: </w:t>
      </w:r>
    </w:p>
    <w:p w14:paraId="45C52A57"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достижение результатов уровня спортивных сборных команд Российской Федерации; </w:t>
      </w:r>
    </w:p>
    <w:p w14:paraId="37F62991" w14:textId="77777777" w:rsidR="000A4CB1" w:rsidRPr="008115FB" w:rsidRDefault="000A4CB1" w:rsidP="000A4CB1">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повышение стабильности демонстрации высоких спортивных результатов во всероссийских и международных официальных спортивных соревнованиях. </w:t>
      </w:r>
    </w:p>
    <w:p w14:paraId="79A570F8" w14:textId="77777777" w:rsidR="000A4CB1" w:rsidRPr="008115FB" w:rsidRDefault="000A4CB1" w:rsidP="000A4CB1">
      <w:pPr>
        <w:pStyle w:val="a4"/>
        <w:rPr>
          <w:rFonts w:ascii="Times New Roman" w:hAnsi="Times New Roman" w:cs="Times New Roman"/>
          <w:sz w:val="24"/>
          <w:szCs w:val="24"/>
        </w:rPr>
      </w:pPr>
    </w:p>
    <w:p w14:paraId="5AEBDD5E" w14:textId="42BC7403" w:rsidR="00F81377" w:rsidRPr="008115FB" w:rsidRDefault="00C74624" w:rsidP="00EC0248">
      <w:pPr>
        <w:pStyle w:val="a4"/>
        <w:jc w:val="both"/>
        <w:rPr>
          <w:rFonts w:ascii="Times New Roman" w:hAnsi="Times New Roman" w:cs="Times New Roman"/>
          <w:b/>
          <w:bCs/>
          <w:sz w:val="24"/>
          <w:szCs w:val="24"/>
        </w:rPr>
      </w:pPr>
      <w:r w:rsidRPr="008115FB">
        <w:rPr>
          <w:rFonts w:ascii="Times New Roman" w:hAnsi="Times New Roman" w:cs="Times New Roman"/>
          <w:b/>
          <w:bCs/>
          <w:sz w:val="24"/>
          <w:szCs w:val="24"/>
        </w:rPr>
        <w:t xml:space="preserve">3.3. </w:t>
      </w:r>
      <w:r w:rsidR="00EC0248">
        <w:rPr>
          <w:rFonts w:ascii="Times New Roman" w:hAnsi="Times New Roman" w:cs="Times New Roman"/>
          <w:b/>
          <w:bCs/>
          <w:sz w:val="24"/>
          <w:szCs w:val="24"/>
        </w:rPr>
        <w:t>Контроль результативности тренировочного процесса по итогам каждого этапа спортивной подготовки и сроки его проведения</w:t>
      </w:r>
    </w:p>
    <w:p w14:paraId="259841FB" w14:textId="77777777" w:rsidR="00C74624" w:rsidRPr="008115FB" w:rsidRDefault="00C74624" w:rsidP="000A4CB1">
      <w:pPr>
        <w:pStyle w:val="a4"/>
        <w:jc w:val="both"/>
        <w:rPr>
          <w:rFonts w:ascii="Times New Roman" w:hAnsi="Times New Roman" w:cs="Times New Roman"/>
          <w:b/>
          <w:bCs/>
          <w:sz w:val="24"/>
          <w:szCs w:val="24"/>
        </w:rPr>
      </w:pPr>
      <w:r w:rsidRPr="008115FB">
        <w:rPr>
          <w:rFonts w:ascii="Times New Roman" w:hAnsi="Times New Roman" w:cs="Times New Roman"/>
          <w:b/>
          <w:bCs/>
          <w:sz w:val="24"/>
          <w:szCs w:val="24"/>
        </w:rPr>
        <w:t xml:space="preserve"> </w:t>
      </w:r>
    </w:p>
    <w:p w14:paraId="5D280410" w14:textId="77777777" w:rsidR="00C74624" w:rsidRPr="008115FB" w:rsidRDefault="00C74624" w:rsidP="00C15B48">
      <w:pPr>
        <w:pStyle w:val="a4"/>
        <w:ind w:firstLine="567"/>
        <w:jc w:val="both"/>
        <w:rPr>
          <w:rFonts w:ascii="Times New Roman" w:hAnsi="Times New Roman" w:cs="Times New Roman"/>
          <w:sz w:val="24"/>
          <w:szCs w:val="24"/>
        </w:rPr>
      </w:pPr>
      <w:r w:rsidRPr="008115FB">
        <w:rPr>
          <w:rFonts w:ascii="Times New Roman" w:hAnsi="Times New Roman" w:cs="Times New Roman"/>
          <w:bCs/>
          <w:sz w:val="24"/>
          <w:szCs w:val="24"/>
        </w:rPr>
        <w:t>Этапный контроль</w:t>
      </w:r>
      <w:r w:rsidRPr="008115FB">
        <w:rPr>
          <w:rFonts w:ascii="Times New Roman" w:hAnsi="Times New Roman" w:cs="Times New Roman"/>
          <w:b/>
          <w:bCs/>
          <w:sz w:val="24"/>
          <w:szCs w:val="24"/>
        </w:rPr>
        <w:t xml:space="preserve"> </w:t>
      </w:r>
      <w:r w:rsidRPr="008115FB">
        <w:rPr>
          <w:rFonts w:ascii="Times New Roman" w:hAnsi="Times New Roman" w:cs="Times New Roman"/>
          <w:sz w:val="24"/>
          <w:szCs w:val="24"/>
        </w:rPr>
        <w:t xml:space="preserve">позволяет оценить этапное состояние спортсмена, являющееся следствием долговременного тренировочного эффекта. Такое состояния спортсмена - результат длительной подготовки в течение ряда лет, года, макроцикла, периода или этапа. </w:t>
      </w:r>
    </w:p>
    <w:p w14:paraId="6330B765" w14:textId="77777777" w:rsidR="00C74624" w:rsidRPr="008115FB" w:rsidRDefault="00C74624"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Этапное управление предусматривает такое построение процесса подготовки в крупных структурных учреждениях, которое обеспечивало бы достижение целей и решение основных задач конкретного элемента макроструктуры - этапа многолетней подготовки, отдельного рода подготовки, макроцикла, периода или этапа. </w:t>
      </w:r>
    </w:p>
    <w:p w14:paraId="5EF898DF" w14:textId="77777777" w:rsidR="00C74624" w:rsidRPr="008115FB" w:rsidRDefault="00C74624"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Эффективность этапного управления в наиболее общем виде определяется следующими факторами: </w:t>
      </w:r>
    </w:p>
    <w:p w14:paraId="020D9488" w14:textId="77777777" w:rsidR="00C74624" w:rsidRPr="008115FB" w:rsidRDefault="00C74624"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наличием четких представлений об уровне тренированности и подготовленности, которого должен достичь спортсмен в конце конкретного элемента макроструктуры; </w:t>
      </w:r>
    </w:p>
    <w:p w14:paraId="5E07E000" w14:textId="77777777" w:rsidR="00C74624" w:rsidRPr="008115FB" w:rsidRDefault="00C74624"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 отбором и рациональным применением во времени средств и методов решения задач физической, технико-тактической и психологической подготовки; </w:t>
      </w:r>
    </w:p>
    <w:p w14:paraId="6F293B7D" w14:textId="77777777" w:rsidR="00C74624" w:rsidRPr="008115FB" w:rsidRDefault="00C74624"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 наличием объективной системы контроля за эффективностью процесса подготовки и его коррекции. </w:t>
      </w:r>
    </w:p>
    <w:p w14:paraId="1BDC12F0" w14:textId="77777777" w:rsidR="00C74624" w:rsidRPr="008115FB" w:rsidRDefault="00C74624"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Эффективность этапного управления, прежде всего, обусловливается наличием представлений об оптимальной структуре соревновательной деятельности и соответствующей (обеспечивающей) структуре тренированности и подготовленности скалолаза. </w:t>
      </w:r>
    </w:p>
    <w:p w14:paraId="64CF43A6" w14:textId="77777777" w:rsidR="00C74624" w:rsidRPr="008115FB" w:rsidRDefault="00C74624"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В качестве важнейшей операции в цикле этапного управления выделяют разработку моделей соревновательной деятельности и подготовленности, которые должны быть использованы в качестве ориентира на данном этапе совершенствования. </w:t>
      </w:r>
    </w:p>
    <w:p w14:paraId="7E631590" w14:textId="77777777" w:rsidR="00F81377" w:rsidRPr="008115FB" w:rsidRDefault="00C74624"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На этапе максимальной реализации индивидуальных возможностей, когда стоит задача подготовки к высшим достижениям и их демонстрации в соревнованиях, весь процесс управления приобретает иную направленность и подчиняется необходимости формирования такого уровня подготовленности, </w:t>
      </w:r>
      <w:r w:rsidR="00F81377" w:rsidRPr="008115FB">
        <w:rPr>
          <w:rFonts w:ascii="Times New Roman" w:hAnsi="Times New Roman" w:cs="Times New Roman"/>
          <w:sz w:val="24"/>
          <w:szCs w:val="24"/>
        </w:rPr>
        <w:t xml:space="preserve">который обеспечил бы достижение </w:t>
      </w:r>
    </w:p>
    <w:p w14:paraId="3A3F227C" w14:textId="77777777" w:rsidR="00F81377" w:rsidRPr="008115FB" w:rsidRDefault="00F81377"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запланированного результата, демонстрацию высшего уровня спортивного мастерства. </w:t>
      </w:r>
    </w:p>
    <w:p w14:paraId="231ABB8D" w14:textId="77777777" w:rsidR="00F81377" w:rsidRPr="008115FB" w:rsidRDefault="00F81377" w:rsidP="00C15B48">
      <w:pPr>
        <w:pStyle w:val="a4"/>
        <w:ind w:firstLine="567"/>
        <w:jc w:val="both"/>
        <w:rPr>
          <w:rFonts w:ascii="Times New Roman" w:hAnsi="Times New Roman" w:cs="Times New Roman"/>
          <w:sz w:val="24"/>
          <w:szCs w:val="24"/>
        </w:rPr>
      </w:pPr>
      <w:r w:rsidRPr="008115FB">
        <w:rPr>
          <w:rFonts w:ascii="Times New Roman" w:hAnsi="Times New Roman" w:cs="Times New Roman"/>
          <w:bCs/>
          <w:i/>
          <w:sz w:val="24"/>
          <w:szCs w:val="24"/>
        </w:rPr>
        <w:t xml:space="preserve">Текущий </w:t>
      </w:r>
      <w:r w:rsidRPr="008115FB">
        <w:rPr>
          <w:rFonts w:ascii="Times New Roman" w:hAnsi="Times New Roman" w:cs="Times New Roman"/>
          <w:i/>
          <w:sz w:val="24"/>
          <w:szCs w:val="24"/>
        </w:rPr>
        <w:t>контроль</w:t>
      </w:r>
      <w:r w:rsidRPr="008115FB">
        <w:rPr>
          <w:rFonts w:ascii="Times New Roman" w:hAnsi="Times New Roman" w:cs="Times New Roman"/>
          <w:sz w:val="24"/>
          <w:szCs w:val="24"/>
        </w:rPr>
        <w:t xml:space="preserve"> направлен на оценку текущих состояний, т. е. тех состояний, которые являются следствием нагрузок серий занятий, тренировочных или соревновательных микроциклов. </w:t>
      </w:r>
    </w:p>
    <w:p w14:paraId="5399D528" w14:textId="77777777" w:rsidR="00F81377" w:rsidRPr="008115FB" w:rsidRDefault="00F81377" w:rsidP="00C15B48">
      <w:pPr>
        <w:pStyle w:val="a4"/>
        <w:ind w:firstLine="567"/>
        <w:jc w:val="both"/>
        <w:rPr>
          <w:rFonts w:ascii="Times New Roman" w:hAnsi="Times New Roman" w:cs="Times New Roman"/>
          <w:sz w:val="24"/>
          <w:szCs w:val="24"/>
        </w:rPr>
      </w:pPr>
      <w:r w:rsidRPr="008115FB">
        <w:rPr>
          <w:rFonts w:ascii="Times New Roman" w:hAnsi="Times New Roman" w:cs="Times New Roman"/>
          <w:bCs/>
          <w:i/>
          <w:sz w:val="24"/>
          <w:szCs w:val="24"/>
        </w:rPr>
        <w:t xml:space="preserve">Оперативный </w:t>
      </w:r>
      <w:r w:rsidRPr="008115FB">
        <w:rPr>
          <w:rFonts w:ascii="Times New Roman" w:hAnsi="Times New Roman" w:cs="Times New Roman"/>
          <w:bCs/>
          <w:i/>
          <w:sz w:val="24"/>
          <w:szCs w:val="24"/>
        </w:rPr>
        <w:tab/>
        <w:t>контроль</w:t>
      </w:r>
      <w:r w:rsidRPr="008115FB">
        <w:rPr>
          <w:rFonts w:ascii="Times New Roman" w:hAnsi="Times New Roman" w:cs="Times New Roman"/>
          <w:b/>
          <w:bCs/>
          <w:sz w:val="24"/>
          <w:szCs w:val="24"/>
        </w:rPr>
        <w:t xml:space="preserve"> </w:t>
      </w:r>
      <w:r w:rsidRPr="008115FB">
        <w:rPr>
          <w:rFonts w:ascii="Times New Roman" w:hAnsi="Times New Roman" w:cs="Times New Roman"/>
          <w:b/>
          <w:bCs/>
          <w:sz w:val="24"/>
          <w:szCs w:val="24"/>
        </w:rPr>
        <w:tab/>
      </w:r>
      <w:r w:rsidRPr="008115FB">
        <w:rPr>
          <w:rFonts w:ascii="Times New Roman" w:hAnsi="Times New Roman" w:cs="Times New Roman"/>
          <w:sz w:val="24"/>
          <w:szCs w:val="24"/>
        </w:rPr>
        <w:t xml:space="preserve">предусматривает оценку оперативных состояний - срочных реакций организма спортсменов на нагрузки в ходе отдельных тренировочных занятий и соревнований. </w:t>
      </w:r>
    </w:p>
    <w:p w14:paraId="4F933D91" w14:textId="77777777" w:rsidR="00F81377" w:rsidRPr="008115FB" w:rsidRDefault="00F81377"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Как правило, в процессе текущего и оперативного педагогического контроля подготовленности скалолаза регистрируются следующие показатели: </w:t>
      </w:r>
    </w:p>
    <w:p w14:paraId="5EADBBF1" w14:textId="77777777" w:rsidR="00F81377" w:rsidRPr="008115FB" w:rsidRDefault="00F81377"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время прохождения дистанции на контрольных тренировках и соревнованиях; </w:t>
      </w:r>
    </w:p>
    <w:p w14:paraId="4A0FE557" w14:textId="77777777" w:rsidR="00F81377" w:rsidRPr="008115FB" w:rsidRDefault="00F81377"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 техничность и оптимальность движений во время преодоления маршрута на тренировке и при восхождении на вершины; </w:t>
      </w:r>
    </w:p>
    <w:p w14:paraId="5EDE1DCF" w14:textId="77777777" w:rsidR="00F81377" w:rsidRPr="008115FB" w:rsidRDefault="00F81377"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время преодоления стандартных отрезков тренировочной или соревновательной трассы; </w:t>
      </w:r>
    </w:p>
    <w:p w14:paraId="0A2A7AEC" w14:textId="77777777" w:rsidR="00F81377" w:rsidRPr="008115FB" w:rsidRDefault="00F81377"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lastRenderedPageBreak/>
        <w:t xml:space="preserve">- скорость подъема, ЧСС, </w:t>
      </w:r>
      <w:proofErr w:type="spellStart"/>
      <w:r w:rsidRPr="008115FB">
        <w:rPr>
          <w:rFonts w:ascii="Times New Roman" w:hAnsi="Times New Roman" w:cs="Times New Roman"/>
          <w:sz w:val="24"/>
          <w:szCs w:val="24"/>
        </w:rPr>
        <w:t>лактат</w:t>
      </w:r>
      <w:proofErr w:type="spellEnd"/>
      <w:r w:rsidRPr="008115FB">
        <w:rPr>
          <w:rFonts w:ascii="Times New Roman" w:hAnsi="Times New Roman" w:cs="Times New Roman"/>
          <w:sz w:val="24"/>
          <w:szCs w:val="24"/>
        </w:rPr>
        <w:t xml:space="preserve">, пульсовая стоимость метра пути на стандартных отрезках дистанций; </w:t>
      </w:r>
    </w:p>
    <w:p w14:paraId="1ABA78B8" w14:textId="77777777" w:rsidR="00F81377" w:rsidRPr="008115FB" w:rsidRDefault="00F81377" w:rsidP="00C15B48">
      <w:pPr>
        <w:pStyle w:val="a4"/>
        <w:ind w:firstLine="567"/>
        <w:jc w:val="both"/>
        <w:rPr>
          <w:rFonts w:ascii="Times New Roman" w:hAnsi="Times New Roman" w:cs="Times New Roman"/>
          <w:sz w:val="24"/>
          <w:szCs w:val="24"/>
        </w:rPr>
      </w:pPr>
      <w:r w:rsidRPr="008115FB">
        <w:rPr>
          <w:rFonts w:ascii="Times New Roman" w:hAnsi="Times New Roman" w:cs="Times New Roman"/>
          <w:sz w:val="24"/>
          <w:szCs w:val="24"/>
        </w:rPr>
        <w:t xml:space="preserve">- уровень развития силовых и скоростно-силовых качеств. </w:t>
      </w:r>
    </w:p>
    <w:p w14:paraId="7EB5DB2B" w14:textId="77777777" w:rsidR="000A4CB1" w:rsidRDefault="000A4CB1" w:rsidP="000A4CB1">
      <w:pPr>
        <w:pStyle w:val="a4"/>
        <w:jc w:val="both"/>
        <w:rPr>
          <w:rFonts w:ascii="Times New Roman" w:hAnsi="Times New Roman" w:cs="Times New Roman"/>
          <w:sz w:val="24"/>
          <w:szCs w:val="24"/>
        </w:rPr>
      </w:pPr>
    </w:p>
    <w:p w14:paraId="21A606E5" w14:textId="77777777" w:rsidR="000A4CB1" w:rsidRPr="008115FB" w:rsidRDefault="000A4CB1" w:rsidP="00C15B48">
      <w:pPr>
        <w:pStyle w:val="a4"/>
        <w:ind w:firstLine="567"/>
        <w:jc w:val="both"/>
        <w:rPr>
          <w:rFonts w:ascii="Times New Roman" w:hAnsi="Times New Roman" w:cs="Times New Roman"/>
          <w:b/>
          <w:bCs/>
          <w:sz w:val="24"/>
          <w:szCs w:val="24"/>
        </w:rPr>
      </w:pPr>
      <w:r w:rsidRPr="008115FB">
        <w:rPr>
          <w:rFonts w:ascii="Times New Roman" w:hAnsi="Times New Roman" w:cs="Times New Roman"/>
          <w:b/>
          <w:bCs/>
          <w:sz w:val="24"/>
          <w:szCs w:val="24"/>
        </w:rPr>
        <w:t xml:space="preserve">3.4. Методические указания по организации тестирования, методам и организации медико-биологического обследования </w:t>
      </w:r>
    </w:p>
    <w:p w14:paraId="796345D8" w14:textId="3C11F490" w:rsidR="000A4CB1" w:rsidRPr="008115FB" w:rsidRDefault="00A44625" w:rsidP="00A44625">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0A4CB1" w:rsidRPr="008115FB">
        <w:rPr>
          <w:rFonts w:ascii="Times New Roman" w:hAnsi="Times New Roman" w:cs="Times New Roman"/>
          <w:sz w:val="24"/>
          <w:szCs w:val="24"/>
        </w:rPr>
        <w:t xml:space="preserve">Характер питания во многом определяет развитие процессов адаптации организма спортсмена к выполнению тренировочных и соревновательных нагрузок, а </w:t>
      </w:r>
      <w:r w:rsidR="00C15B48" w:rsidRPr="008115FB">
        <w:rPr>
          <w:rFonts w:ascii="Times New Roman" w:hAnsi="Times New Roman" w:cs="Times New Roman"/>
          <w:sz w:val="24"/>
          <w:szCs w:val="24"/>
        </w:rPr>
        <w:t>также</w:t>
      </w:r>
      <w:r w:rsidR="000A4CB1" w:rsidRPr="008115FB">
        <w:rPr>
          <w:rFonts w:ascii="Times New Roman" w:hAnsi="Times New Roman" w:cs="Times New Roman"/>
          <w:sz w:val="24"/>
          <w:szCs w:val="24"/>
        </w:rPr>
        <w:t xml:space="preserve"> влияет на метаболические процессы организма, повышая спортивную работоспособность и ускоряя процессы ее восстановления в период отдыха после тренировок и соревнований. </w:t>
      </w:r>
    </w:p>
    <w:p w14:paraId="707B7AAF" w14:textId="77777777" w:rsidR="000A4CB1" w:rsidRPr="008115FB" w:rsidRDefault="000A4CB1" w:rsidP="00A44625">
      <w:pPr>
        <w:pStyle w:val="a4"/>
        <w:jc w:val="both"/>
        <w:rPr>
          <w:rFonts w:ascii="Times New Roman" w:hAnsi="Times New Roman" w:cs="Times New Roman"/>
          <w:i/>
          <w:iCs/>
          <w:sz w:val="24"/>
          <w:szCs w:val="24"/>
        </w:rPr>
      </w:pPr>
      <w:r w:rsidRPr="008115FB">
        <w:rPr>
          <w:rFonts w:ascii="Times New Roman" w:hAnsi="Times New Roman" w:cs="Times New Roman"/>
          <w:i/>
          <w:iCs/>
          <w:sz w:val="24"/>
          <w:szCs w:val="24"/>
        </w:rPr>
        <w:t xml:space="preserve">Основные принципы питания спортсменов: </w:t>
      </w:r>
    </w:p>
    <w:p w14:paraId="4C1E784B"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1. Снабжение </w:t>
      </w:r>
      <w:r w:rsidRPr="008115FB">
        <w:rPr>
          <w:rFonts w:ascii="Times New Roman" w:hAnsi="Times New Roman" w:cs="Times New Roman"/>
          <w:sz w:val="24"/>
          <w:szCs w:val="24"/>
        </w:rPr>
        <w:tab/>
        <w:t xml:space="preserve">организма необходимым </w:t>
      </w:r>
      <w:r w:rsidRPr="008115FB">
        <w:rPr>
          <w:rFonts w:ascii="Times New Roman" w:hAnsi="Times New Roman" w:cs="Times New Roman"/>
          <w:sz w:val="24"/>
          <w:szCs w:val="24"/>
        </w:rPr>
        <w:tab/>
        <w:t xml:space="preserve">количеством энергии, </w:t>
      </w:r>
    </w:p>
    <w:p w14:paraId="47F9C4AA"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соответствующим ее расходу в процессе выполнения физических нагрузок. </w:t>
      </w:r>
    </w:p>
    <w:p w14:paraId="53FA8B6B"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2. Соблюдение сбалансированности питания применительно к объему и интенсивности физических нагрузок, включая распределение энергетической ценности основных пищевых веществ, которое изменяется в зависимости от периодов подготовки к соревнованиям. </w:t>
      </w:r>
    </w:p>
    <w:p w14:paraId="4DC363A8"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3. Выбор адекватных форм питания (продуктов, пищевых веществ и их комбинаций) в периоды интенсивных и длительных физических нагрузок, непосредственной подготовки к соревнованиям, самих соревнований и последующего восстановления. </w:t>
      </w:r>
    </w:p>
    <w:p w14:paraId="5BD3116D"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4. Использование пищевых веществ для активации и регуляции внутриклеточных метаболических процессов в различных органах и тканях. </w:t>
      </w:r>
    </w:p>
    <w:p w14:paraId="4B5063EE"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5. Создание с помощью пищевых веществ необходимого метаболического фона для биосинтеза и реализации действия гормонов, регулирующих ключевые реакции метаболизма (катехоламинов, простагландинов, кортикостероидов, циклических нуклеотидов и др.). </w:t>
      </w:r>
    </w:p>
    <w:p w14:paraId="6616796D"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6. Разнообразие пищи за счет использования широкого ассортимента продуктов и применения разных приемов их кулинарной обработки для оптимального обеспечения организма всеми необходимыми пищевыми веществами. </w:t>
      </w:r>
    </w:p>
    <w:p w14:paraId="073D2DE2"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7. Включение в рационы биологически полноценных и быстро переваривающихся продуктов и блюд, не обременяющих пищеварительный тракт. </w:t>
      </w:r>
    </w:p>
    <w:p w14:paraId="5115DE10"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8. Индивидуализация питания в зависимости от антропометрических, физиологических и метаболических характеристик спортсмена, состояния его пищеварительной системы, личных вкусов и привычек. </w:t>
      </w:r>
    </w:p>
    <w:p w14:paraId="4EF4F709"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На этапах подготовки энергозатраты скалолазов составляют от 5000 до 6500 ккал в сутки в зависимости от этапа подготовки и габаритных размеров тела спортсмена. </w:t>
      </w:r>
    </w:p>
    <w:p w14:paraId="26B5EB57"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Энергетическими субстратами служат углеводы, свободные жирные кислоты и кетоновые тела, причем с увеличением объема нагрузки мобилизация жирных кислот возрастает. </w:t>
      </w:r>
    </w:p>
    <w:p w14:paraId="2C121EA1"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В рационе спортсмена в общем количестве потребляемых калорий доля белков должна составлять 15-17%, жиров- 25 - 27%, углеводов - 57-60%. </w:t>
      </w:r>
    </w:p>
    <w:p w14:paraId="4E2DDEE7" w14:textId="77777777" w:rsidR="00A44625"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В период высокоинтенсивных тренировочных и соревновательных нагрузок необходимо учитывать, что каждый прием пищи приводит к активизации обмена в результате процессов расщепления и переваривания пищевых веществ. Количество энергетических затрат сверх основного обмена увеличивается при расщеплении белков в среднем на 25%, жиров на 4%, углеводов - на 8% </w:t>
      </w:r>
    </w:p>
    <w:p w14:paraId="50CD2AA5" w14:textId="77777777" w:rsidR="000A4CB1" w:rsidRPr="00A44625" w:rsidRDefault="000A4CB1" w:rsidP="00A44625">
      <w:pPr>
        <w:pStyle w:val="a4"/>
        <w:jc w:val="both"/>
        <w:rPr>
          <w:rFonts w:ascii="Times New Roman" w:hAnsi="Times New Roman" w:cs="Times New Roman"/>
          <w:i/>
          <w:sz w:val="24"/>
          <w:szCs w:val="24"/>
        </w:rPr>
      </w:pPr>
      <w:r w:rsidRPr="00A44625">
        <w:rPr>
          <w:rFonts w:ascii="Times New Roman" w:hAnsi="Times New Roman" w:cs="Times New Roman"/>
          <w:i/>
          <w:sz w:val="24"/>
          <w:szCs w:val="24"/>
        </w:rPr>
        <w:t xml:space="preserve">Основные требования к режиму и рациону питания в соревновательный период: </w:t>
      </w:r>
    </w:p>
    <w:p w14:paraId="69E9D6E7"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1.</w:t>
      </w:r>
      <w:r w:rsidR="00785290">
        <w:rPr>
          <w:rFonts w:ascii="Times New Roman" w:hAnsi="Times New Roman" w:cs="Times New Roman"/>
          <w:sz w:val="24"/>
          <w:szCs w:val="24"/>
        </w:rPr>
        <w:t xml:space="preserve"> </w:t>
      </w:r>
      <w:r w:rsidRPr="008115FB">
        <w:rPr>
          <w:rFonts w:ascii="Times New Roman" w:hAnsi="Times New Roman" w:cs="Times New Roman"/>
          <w:sz w:val="24"/>
          <w:szCs w:val="24"/>
        </w:rPr>
        <w:t xml:space="preserve">Не принимать никаких новых пищевых продуктов (по крайней мере, за неделю до соревнований). Все продукты, особенно пищевые добавки повышенной биологической ценности, должны быть апробированы заранее во время тренировок или предварительных соревнований. Такое требование справедливо не только к самим продуктам, но и к способу их приема. </w:t>
      </w:r>
    </w:p>
    <w:p w14:paraId="4AE64963"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lastRenderedPageBreak/>
        <w:t xml:space="preserve">Спортсменам должно быть известно заранее, какая пища входит в рацион и когда ее надо принимать. Она должна сохранять и поддерживать высокий уровень спортивной работоспособности. </w:t>
      </w:r>
    </w:p>
    <w:p w14:paraId="7F9A4343"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2.</w:t>
      </w:r>
      <w:r w:rsidR="00785290">
        <w:rPr>
          <w:rFonts w:ascii="Times New Roman" w:hAnsi="Times New Roman" w:cs="Times New Roman"/>
          <w:sz w:val="24"/>
          <w:szCs w:val="24"/>
        </w:rPr>
        <w:t xml:space="preserve"> </w:t>
      </w:r>
      <w:r w:rsidRPr="008115FB">
        <w:rPr>
          <w:rFonts w:ascii="Times New Roman" w:hAnsi="Times New Roman" w:cs="Times New Roman"/>
          <w:sz w:val="24"/>
          <w:szCs w:val="24"/>
        </w:rPr>
        <w:t xml:space="preserve">Гарантия готовности к соревнованиям - нормальное или повышенное количество гликогена в мышцах и печени. Это состояние достигается увеличением потребления углеводов. Необходимо постепенно в течение недели до соревнования увеличивать потребление углеводов. </w:t>
      </w:r>
    </w:p>
    <w:p w14:paraId="5C135B8C"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3. </w:t>
      </w:r>
      <w:r w:rsidRPr="008115FB">
        <w:rPr>
          <w:rFonts w:ascii="Times New Roman" w:hAnsi="Times New Roman" w:cs="Times New Roman"/>
          <w:w w:val="115"/>
          <w:sz w:val="24"/>
          <w:szCs w:val="24"/>
        </w:rPr>
        <w:t xml:space="preserve">У </w:t>
      </w:r>
      <w:r w:rsidRPr="008115FB">
        <w:rPr>
          <w:rFonts w:ascii="Times New Roman" w:hAnsi="Times New Roman" w:cs="Times New Roman"/>
          <w:sz w:val="24"/>
          <w:szCs w:val="24"/>
        </w:rPr>
        <w:t xml:space="preserve">потреблять легкую пищу в ночь перед соревнованием. Не пытаться насытиться в последние минуты. </w:t>
      </w:r>
    </w:p>
    <w:p w14:paraId="6DABED96"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При составлении рационов питания в соревновательный период необходимо учитывать время переваривания пищевых веществ в желудке. </w:t>
      </w:r>
    </w:p>
    <w:p w14:paraId="77C68AA0"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Минеральные вещества необходимы для нормальной жизнедеятельности организма. Некоторые минеральные вещества (макроэлементы) калий, натрий, кальций, магний, фосфор поступают с пищей и содержатся в организме в значительных количествах. Другие - железо, цинк, медь, кобальт, йод поступают в весьма малых количествах, хотя также играют важную физиологическую роль. </w:t>
      </w:r>
    </w:p>
    <w:p w14:paraId="16C11523"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Регулярные тренировочные нагрузки, выполняемые спортсменом, оказывают существенное влияние на обмен большинства минеральных веществ, изменяя потребность в них организма. Так, очень заметно, повышается потребность в фосфоре, который входит в состав макроэргических соединений, участвующих в энергетическом обмене. </w:t>
      </w:r>
    </w:p>
    <w:p w14:paraId="0854A0AE"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Потери фосфора могут быть компенсированы приемом содержащих фосфор препаратов: глицерофосфат, глицерофосфат железа, лецитин, фосфаты натрия, </w:t>
      </w:r>
      <w:proofErr w:type="spellStart"/>
      <w:r w:rsidRPr="008115FB">
        <w:rPr>
          <w:rFonts w:ascii="Times New Roman" w:hAnsi="Times New Roman" w:cs="Times New Roman"/>
          <w:sz w:val="24"/>
          <w:szCs w:val="24"/>
        </w:rPr>
        <w:t>фосфрен</w:t>
      </w:r>
      <w:proofErr w:type="spellEnd"/>
      <w:r w:rsidRPr="008115FB">
        <w:rPr>
          <w:rFonts w:ascii="Times New Roman" w:hAnsi="Times New Roman" w:cs="Times New Roman"/>
          <w:sz w:val="24"/>
          <w:szCs w:val="24"/>
        </w:rPr>
        <w:t xml:space="preserve">. Сложнее обеспечить оптимальное соотношение фосфора с кальцием, потребность в котором у спортсменов также повышена. Основной источник кальция - молоко и молочные продукты, 1 л молока или кисломолочных продуктов почти покрывает среднюю потребность организма спортсмена в кальции (2 г в сутки). Особо ценным источником кальция являются сыры. В других продуктах он содержится в сравнительно низких количествах. </w:t>
      </w:r>
    </w:p>
    <w:p w14:paraId="31A4F932"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Напряженные тренировки и соревнования приводят к повышенным потерям калия и нежелательным проявлениям его дефицита (изменение функции сердечной мышцы и др.). Его потери могут быть компенсированы, если в рационе в достаточном количестве содержаться овощи и фрукты. В обычном рационе основным источником калия является картофель. </w:t>
      </w:r>
    </w:p>
    <w:p w14:paraId="20F8BFAB"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Объемные тренировки могут привести к нарушению обмена железа и некоторых других микроэлементов, их баланс становится отрицательным. Одним из проявлений дефицита минеральных веществ может быть нарушение функции кроветворения. </w:t>
      </w:r>
    </w:p>
    <w:p w14:paraId="01DDC80F"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ab/>
        <w:t>Большинство микроэлементов</w:t>
      </w:r>
      <w:r w:rsidR="00785290">
        <w:rPr>
          <w:rFonts w:ascii="Times New Roman" w:hAnsi="Times New Roman" w:cs="Times New Roman"/>
          <w:sz w:val="24"/>
          <w:szCs w:val="24"/>
        </w:rPr>
        <w:t xml:space="preserve"> </w:t>
      </w:r>
      <w:r w:rsidRPr="008115FB">
        <w:rPr>
          <w:rFonts w:ascii="Times New Roman" w:hAnsi="Times New Roman" w:cs="Times New Roman"/>
          <w:sz w:val="24"/>
          <w:szCs w:val="24"/>
        </w:rPr>
        <w:t xml:space="preserve">содержится преимущественно </w:t>
      </w:r>
      <w:r w:rsidRPr="008115FB">
        <w:rPr>
          <w:rFonts w:ascii="Times New Roman" w:hAnsi="Times New Roman" w:cs="Times New Roman"/>
          <w:sz w:val="24"/>
          <w:szCs w:val="24"/>
        </w:rPr>
        <w:tab/>
        <w:t xml:space="preserve">в растительных продуктах (овощи, фрукты, крупы), железо содержится также в этих продуктах, но усваивается хуже, чем железо животных продуктов. </w:t>
      </w:r>
    </w:p>
    <w:p w14:paraId="34509F1F"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Дополнительным источником поступления минеральных веществ является вода. Минеральный обмен может быть улучшен включением в рацион минеральных вод. В случае необходимости применяют различные препараты, содержащие минеральные элементы, а также комплексы витаминов с минеральными веществами (</w:t>
      </w:r>
      <w:proofErr w:type="spellStart"/>
      <w:r w:rsidRPr="008115FB">
        <w:rPr>
          <w:rFonts w:ascii="Times New Roman" w:hAnsi="Times New Roman" w:cs="Times New Roman"/>
          <w:sz w:val="24"/>
          <w:szCs w:val="24"/>
        </w:rPr>
        <w:t>компливит</w:t>
      </w:r>
      <w:proofErr w:type="spellEnd"/>
      <w:r w:rsidRPr="008115FB">
        <w:rPr>
          <w:rFonts w:ascii="Times New Roman" w:hAnsi="Times New Roman" w:cs="Times New Roman"/>
          <w:sz w:val="24"/>
          <w:szCs w:val="24"/>
        </w:rPr>
        <w:t xml:space="preserve">, </w:t>
      </w:r>
      <w:proofErr w:type="spellStart"/>
      <w:r w:rsidRPr="008115FB">
        <w:rPr>
          <w:rFonts w:ascii="Times New Roman" w:hAnsi="Times New Roman" w:cs="Times New Roman"/>
          <w:sz w:val="24"/>
          <w:szCs w:val="24"/>
        </w:rPr>
        <w:t>глютамевит</w:t>
      </w:r>
      <w:proofErr w:type="spellEnd"/>
      <w:r w:rsidRPr="008115FB">
        <w:rPr>
          <w:rFonts w:ascii="Times New Roman" w:hAnsi="Times New Roman" w:cs="Times New Roman"/>
          <w:sz w:val="24"/>
          <w:szCs w:val="24"/>
        </w:rPr>
        <w:t xml:space="preserve">, и др.). Так, в состав </w:t>
      </w:r>
      <w:proofErr w:type="spellStart"/>
      <w:r w:rsidRPr="008115FB">
        <w:rPr>
          <w:rFonts w:ascii="Times New Roman" w:hAnsi="Times New Roman" w:cs="Times New Roman"/>
          <w:sz w:val="24"/>
          <w:szCs w:val="24"/>
        </w:rPr>
        <w:t>компливита</w:t>
      </w:r>
      <w:proofErr w:type="spellEnd"/>
      <w:r w:rsidRPr="008115FB">
        <w:rPr>
          <w:rFonts w:ascii="Times New Roman" w:hAnsi="Times New Roman" w:cs="Times New Roman"/>
          <w:sz w:val="24"/>
          <w:szCs w:val="24"/>
        </w:rPr>
        <w:t xml:space="preserve"> в оптимальных профилактических дозах включены магний, фосфор, кальций и важнейшие микроэлементы: железо, медь, цинк, кобальт и др. </w:t>
      </w:r>
    </w:p>
    <w:p w14:paraId="13F54088" w14:textId="77777777" w:rsidR="000A4CB1" w:rsidRPr="00A44625" w:rsidRDefault="000A4CB1" w:rsidP="00A44625">
      <w:pPr>
        <w:pStyle w:val="a4"/>
        <w:jc w:val="both"/>
        <w:rPr>
          <w:rFonts w:ascii="Times New Roman" w:hAnsi="Times New Roman" w:cs="Times New Roman"/>
          <w:i/>
          <w:w w:val="105"/>
          <w:sz w:val="24"/>
          <w:szCs w:val="24"/>
        </w:rPr>
      </w:pPr>
      <w:r w:rsidRPr="00A44625">
        <w:rPr>
          <w:rFonts w:ascii="Times New Roman" w:hAnsi="Times New Roman" w:cs="Times New Roman"/>
          <w:i/>
          <w:w w:val="105"/>
          <w:sz w:val="24"/>
          <w:szCs w:val="24"/>
        </w:rPr>
        <w:t xml:space="preserve">Тестирование спортсменов </w:t>
      </w:r>
    </w:p>
    <w:p w14:paraId="42B96AD6"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ab/>
        <w:t xml:space="preserve">Для </w:t>
      </w:r>
      <w:r w:rsidRPr="008115FB">
        <w:rPr>
          <w:rFonts w:ascii="Times New Roman" w:hAnsi="Times New Roman" w:cs="Times New Roman"/>
          <w:sz w:val="24"/>
          <w:szCs w:val="24"/>
        </w:rPr>
        <w:tab/>
        <w:t xml:space="preserve">проведения </w:t>
      </w:r>
      <w:r w:rsidRPr="008115FB">
        <w:rPr>
          <w:rFonts w:ascii="Times New Roman" w:hAnsi="Times New Roman" w:cs="Times New Roman"/>
          <w:sz w:val="24"/>
          <w:szCs w:val="24"/>
        </w:rPr>
        <w:tab/>
        <w:t xml:space="preserve">комплексного </w:t>
      </w:r>
      <w:r w:rsidRPr="008115FB">
        <w:rPr>
          <w:rFonts w:ascii="Times New Roman" w:hAnsi="Times New Roman" w:cs="Times New Roman"/>
          <w:sz w:val="24"/>
          <w:szCs w:val="24"/>
        </w:rPr>
        <w:tab/>
        <w:t xml:space="preserve">тестирования </w:t>
      </w:r>
      <w:r w:rsidRPr="008115FB">
        <w:rPr>
          <w:rFonts w:ascii="Times New Roman" w:hAnsi="Times New Roman" w:cs="Times New Roman"/>
          <w:sz w:val="24"/>
          <w:szCs w:val="24"/>
        </w:rPr>
        <w:tab/>
        <w:t xml:space="preserve">профессиональных </w:t>
      </w:r>
    </w:p>
    <w:p w14:paraId="5E446DE1" w14:textId="3A91EE1C"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спортсменов разработаны уникальные методики, позволяющие точно определить уровень физической подготовки спортсмена и запас резервных возможностей как всего организма, так и отдельных его органов и систем. По итогам обследования составляется </w:t>
      </w:r>
      <w:r w:rsidRPr="008115FB">
        <w:rPr>
          <w:rFonts w:ascii="Times New Roman" w:hAnsi="Times New Roman" w:cs="Times New Roman"/>
          <w:sz w:val="24"/>
          <w:szCs w:val="24"/>
        </w:rPr>
        <w:lastRenderedPageBreak/>
        <w:t xml:space="preserve">индивидуальная программа с значительных количествах. Другие - железо, цинк, медь, кобальт, йод поступают в весьма малых количествах, хотя также играют важную физиологическую роль. </w:t>
      </w:r>
    </w:p>
    <w:p w14:paraId="02383E4A"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Регулярные тренировочные нагрузки, выполняемые спортсменом, оказывают существенное влияние на обмен большинства минеральных веществ, изменяя потребность в них организма. Так, очень заметно, повышается потребность в фосфоре, который входит в состав макроэргических соединений, участвующих в энергетическом обмене. </w:t>
      </w:r>
    </w:p>
    <w:p w14:paraId="42BA3F6D"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Потери фосфора могут быть компенсированы приемом содержащих фосфор препаратов: глицерофосфат, глицерофосфат железа, лецитин, фосфаты натрия, </w:t>
      </w:r>
      <w:proofErr w:type="spellStart"/>
      <w:r w:rsidRPr="008115FB">
        <w:rPr>
          <w:rFonts w:ascii="Times New Roman" w:hAnsi="Times New Roman" w:cs="Times New Roman"/>
          <w:sz w:val="24"/>
          <w:szCs w:val="24"/>
        </w:rPr>
        <w:t>фосфрен</w:t>
      </w:r>
      <w:proofErr w:type="spellEnd"/>
      <w:r w:rsidRPr="008115FB">
        <w:rPr>
          <w:rFonts w:ascii="Times New Roman" w:hAnsi="Times New Roman" w:cs="Times New Roman"/>
          <w:sz w:val="24"/>
          <w:szCs w:val="24"/>
        </w:rPr>
        <w:t xml:space="preserve">. Сложнее обеспечить оптимальное соотношение фосфора с кальцием, потребность в котором у спортсменов также повышена. Основной источник кальция - молоко и молочные продукты, 1 л молока или кисломолочных продуктов почти покрывает среднюю потребность организма спортсмена в кальции (2 г в сутки). Особо ценным источником кальция являются сыры. В других продуктах он содержится в сравнительно низких количествах. </w:t>
      </w:r>
    </w:p>
    <w:p w14:paraId="7E200852"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Напряженные тренировки и соревнования приводят к повышенным потерям калия и нежелательным проявлениям его дефицита (изменение функции сердечной мышцы и др.). Его потери могут быть компенсированы, если в рационе в достаточном количестве содержаться овощи и фрукты. В обычном рационе основным источником калия является картофель. </w:t>
      </w:r>
    </w:p>
    <w:p w14:paraId="2DEC2CD3"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Объемные тренировки могут привести к нарушению обмена железа и некоторых других микроэлементов, их баланс становится отрицательным. Одним из проявлений дефицита минеральных веществ может быть нарушение функции кроветворения. </w:t>
      </w:r>
    </w:p>
    <w:p w14:paraId="58805804" w14:textId="0B686EAF"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ab/>
        <w:t xml:space="preserve">Большинство микроэлементов содержится преимущественно </w:t>
      </w:r>
      <w:r w:rsidRPr="008115FB">
        <w:rPr>
          <w:rFonts w:ascii="Times New Roman" w:hAnsi="Times New Roman" w:cs="Times New Roman"/>
          <w:sz w:val="24"/>
          <w:szCs w:val="24"/>
        </w:rPr>
        <w:tab/>
        <w:t xml:space="preserve">в растительных продуктах (овощи, фрукты, крупы), железо содержится также в этих продуктах, но усваивается хуже, чем железо животных продуктов. </w:t>
      </w:r>
    </w:p>
    <w:p w14:paraId="4EBD8897" w14:textId="77777777" w:rsidR="000A4CB1" w:rsidRPr="008115FB"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Дополнительным источником поступления минеральных веществ является вода. Минеральный обмен может быть улучшен включением в рацион минеральных вод. В случае необходимости применяют различные препараты, содержащие минеральные элементы, а также комплексы витаминов с минеральными веществами (</w:t>
      </w:r>
      <w:proofErr w:type="spellStart"/>
      <w:r w:rsidRPr="008115FB">
        <w:rPr>
          <w:rFonts w:ascii="Times New Roman" w:hAnsi="Times New Roman" w:cs="Times New Roman"/>
          <w:sz w:val="24"/>
          <w:szCs w:val="24"/>
        </w:rPr>
        <w:t>компливит</w:t>
      </w:r>
      <w:proofErr w:type="spellEnd"/>
      <w:r w:rsidRPr="008115FB">
        <w:rPr>
          <w:rFonts w:ascii="Times New Roman" w:hAnsi="Times New Roman" w:cs="Times New Roman"/>
          <w:sz w:val="24"/>
          <w:szCs w:val="24"/>
        </w:rPr>
        <w:t xml:space="preserve">, </w:t>
      </w:r>
      <w:proofErr w:type="spellStart"/>
      <w:r w:rsidRPr="008115FB">
        <w:rPr>
          <w:rFonts w:ascii="Times New Roman" w:hAnsi="Times New Roman" w:cs="Times New Roman"/>
          <w:sz w:val="24"/>
          <w:szCs w:val="24"/>
        </w:rPr>
        <w:t>глютамевит</w:t>
      </w:r>
      <w:proofErr w:type="spellEnd"/>
      <w:r w:rsidRPr="008115FB">
        <w:rPr>
          <w:rFonts w:ascii="Times New Roman" w:hAnsi="Times New Roman" w:cs="Times New Roman"/>
          <w:sz w:val="24"/>
          <w:szCs w:val="24"/>
        </w:rPr>
        <w:t xml:space="preserve">, и др.). Так, в состав </w:t>
      </w:r>
      <w:proofErr w:type="spellStart"/>
      <w:r w:rsidRPr="008115FB">
        <w:rPr>
          <w:rFonts w:ascii="Times New Roman" w:hAnsi="Times New Roman" w:cs="Times New Roman"/>
          <w:sz w:val="24"/>
          <w:szCs w:val="24"/>
        </w:rPr>
        <w:t>компливита</w:t>
      </w:r>
      <w:proofErr w:type="spellEnd"/>
      <w:r w:rsidRPr="008115FB">
        <w:rPr>
          <w:rFonts w:ascii="Times New Roman" w:hAnsi="Times New Roman" w:cs="Times New Roman"/>
          <w:sz w:val="24"/>
          <w:szCs w:val="24"/>
        </w:rPr>
        <w:t xml:space="preserve"> в оптимальных профилактических дозах включены магний, фосфор, кальций и важнейшие микроэлементы: железо, медь, цинк, кобальт и др. </w:t>
      </w:r>
    </w:p>
    <w:p w14:paraId="582DDB5A" w14:textId="77777777" w:rsidR="000A4CB1" w:rsidRPr="008115FB" w:rsidRDefault="000A4CB1" w:rsidP="00A44625">
      <w:pPr>
        <w:pStyle w:val="a4"/>
        <w:jc w:val="both"/>
        <w:rPr>
          <w:rFonts w:ascii="Times New Roman" w:hAnsi="Times New Roman" w:cs="Times New Roman"/>
          <w:w w:val="105"/>
          <w:sz w:val="24"/>
          <w:szCs w:val="24"/>
        </w:rPr>
      </w:pPr>
      <w:r w:rsidRPr="008115FB">
        <w:rPr>
          <w:rFonts w:ascii="Times New Roman" w:hAnsi="Times New Roman" w:cs="Times New Roman"/>
          <w:w w:val="105"/>
          <w:sz w:val="24"/>
          <w:szCs w:val="24"/>
        </w:rPr>
        <w:t xml:space="preserve">Тестирование спортсменов </w:t>
      </w:r>
    </w:p>
    <w:p w14:paraId="7244E502" w14:textId="77777777" w:rsidR="000A4CB1" w:rsidRDefault="000A4CB1"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ab/>
        <w:t xml:space="preserve">Для </w:t>
      </w:r>
      <w:r w:rsidRPr="008115FB">
        <w:rPr>
          <w:rFonts w:ascii="Times New Roman" w:hAnsi="Times New Roman" w:cs="Times New Roman"/>
          <w:sz w:val="24"/>
          <w:szCs w:val="24"/>
        </w:rPr>
        <w:tab/>
        <w:t xml:space="preserve">проведения </w:t>
      </w:r>
      <w:r w:rsidRPr="008115FB">
        <w:rPr>
          <w:rFonts w:ascii="Times New Roman" w:hAnsi="Times New Roman" w:cs="Times New Roman"/>
          <w:sz w:val="24"/>
          <w:szCs w:val="24"/>
        </w:rPr>
        <w:tab/>
        <w:t xml:space="preserve">комплексного тестирования профессиональных спортсменов разработаны уникальные методики, позволяющие точно определить уровень физической подготовки спортсмена и запас резервных возможностей как всего организма, так и отдельных его органов и систем. По итогам обследования составляется индивидуальная программа с рекомендациями по тренировочному процессу и подбором оптимальных зон интенсивности. </w:t>
      </w:r>
    </w:p>
    <w:p w14:paraId="58126B58" w14:textId="77777777" w:rsidR="00A44625" w:rsidRPr="008115FB" w:rsidRDefault="00A44625"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Комплексное тестирование спортсменов включает в себя такие компоненты, как: </w:t>
      </w:r>
    </w:p>
    <w:p w14:paraId="55AD0548" w14:textId="77777777" w:rsidR="00A44625" w:rsidRPr="008115FB" w:rsidRDefault="00A44625"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1. Антропометрическое обследование (определение процентного соотношения костного, мышечного и жирового компонентов). </w:t>
      </w:r>
    </w:p>
    <w:p w14:paraId="69B06DBA" w14:textId="77777777" w:rsidR="00A44625" w:rsidRPr="008115FB" w:rsidRDefault="00A44625"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2. Тест со ступенчато повышающейся нагрузкой с определением аэробного и анаэробного порогов и МПК. </w:t>
      </w:r>
    </w:p>
    <w:p w14:paraId="306E58DB" w14:textId="5F252070" w:rsidR="00A44625" w:rsidRPr="008115FB" w:rsidRDefault="00A44625"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3. Определение гипоксического индекса и разработка индивидуальных программ для повышения работоспособности методами </w:t>
      </w:r>
      <w:r w:rsidR="002F4517" w:rsidRPr="008115FB">
        <w:rPr>
          <w:rFonts w:ascii="Times New Roman" w:hAnsi="Times New Roman" w:cs="Times New Roman"/>
          <w:sz w:val="24"/>
          <w:szCs w:val="24"/>
        </w:rPr>
        <w:t>норм барической</w:t>
      </w:r>
      <w:r w:rsidRPr="008115FB">
        <w:rPr>
          <w:rFonts w:ascii="Times New Roman" w:hAnsi="Times New Roman" w:cs="Times New Roman"/>
          <w:sz w:val="24"/>
          <w:szCs w:val="24"/>
        </w:rPr>
        <w:t xml:space="preserve"> гипоксии. </w:t>
      </w:r>
    </w:p>
    <w:p w14:paraId="644958E9" w14:textId="36743D07" w:rsidR="00A44625" w:rsidRDefault="00A44625" w:rsidP="002B5307">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4. Составление индивидуальных рекомендаций по итогам проведенных тестов. </w:t>
      </w:r>
    </w:p>
    <w:p w14:paraId="2455F5C2" w14:textId="77777777" w:rsidR="002B5307" w:rsidRPr="008115FB" w:rsidRDefault="002B5307" w:rsidP="002B5307">
      <w:pPr>
        <w:pStyle w:val="a4"/>
        <w:jc w:val="both"/>
        <w:rPr>
          <w:rFonts w:ascii="Times New Roman" w:hAnsi="Times New Roman" w:cs="Times New Roman"/>
          <w:sz w:val="24"/>
          <w:szCs w:val="24"/>
        </w:rPr>
      </w:pPr>
    </w:p>
    <w:p w14:paraId="1972AF54" w14:textId="15FC5C86" w:rsidR="00C74624" w:rsidRDefault="00A44625" w:rsidP="00431268">
      <w:pPr>
        <w:pStyle w:val="a4"/>
        <w:rPr>
          <w:rFonts w:ascii="Times New Roman" w:hAnsi="Times New Roman" w:cs="Times New Roman"/>
          <w:b/>
          <w:w w:val="106"/>
          <w:sz w:val="24"/>
          <w:szCs w:val="24"/>
        </w:rPr>
      </w:pPr>
      <w:r w:rsidRPr="008115FB">
        <w:rPr>
          <w:rFonts w:ascii="Times New Roman" w:hAnsi="Times New Roman" w:cs="Times New Roman"/>
          <w:b/>
          <w:bCs/>
          <w:sz w:val="24"/>
          <w:szCs w:val="24"/>
        </w:rPr>
        <w:t xml:space="preserve">3.5. </w:t>
      </w:r>
      <w:r w:rsidR="00EC0248">
        <w:rPr>
          <w:rFonts w:ascii="Times New Roman" w:hAnsi="Times New Roman" w:cs="Times New Roman"/>
          <w:b/>
          <w:w w:val="106"/>
          <w:sz w:val="24"/>
          <w:szCs w:val="24"/>
        </w:rPr>
        <w:t>К</w:t>
      </w:r>
      <w:r w:rsidR="00EC0248" w:rsidRPr="008115FB">
        <w:rPr>
          <w:rFonts w:ascii="Times New Roman" w:hAnsi="Times New Roman" w:cs="Times New Roman"/>
          <w:b/>
          <w:w w:val="106"/>
          <w:sz w:val="24"/>
          <w:szCs w:val="24"/>
        </w:rPr>
        <w:t>онтрольно-переводные испытания по годам и этапам подготовки</w:t>
      </w:r>
    </w:p>
    <w:p w14:paraId="0D764D09" w14:textId="77777777" w:rsidR="00A351D8" w:rsidRPr="008115FB" w:rsidRDefault="00A351D8" w:rsidP="00431268">
      <w:pPr>
        <w:pStyle w:val="a4"/>
        <w:rPr>
          <w:rFonts w:ascii="Times New Roman" w:hAnsi="Times New Roman" w:cs="Times New Roman"/>
          <w:b/>
          <w:w w:val="106"/>
          <w:sz w:val="24"/>
          <w:szCs w:val="24"/>
        </w:rPr>
      </w:pPr>
    </w:p>
    <w:p w14:paraId="4A5EC23B" w14:textId="78D17181" w:rsidR="00A351D8" w:rsidRDefault="00C74624" w:rsidP="00A351D8">
      <w:pPr>
        <w:pStyle w:val="a4"/>
        <w:jc w:val="right"/>
        <w:rPr>
          <w:rFonts w:ascii="Times New Roman" w:hAnsi="Times New Roman" w:cs="Times New Roman"/>
          <w:sz w:val="24"/>
          <w:szCs w:val="24"/>
        </w:rPr>
      </w:pPr>
      <w:r w:rsidRPr="008115FB">
        <w:rPr>
          <w:rFonts w:ascii="Times New Roman" w:hAnsi="Times New Roman" w:cs="Times New Roman"/>
          <w:sz w:val="24"/>
          <w:szCs w:val="24"/>
        </w:rPr>
        <w:lastRenderedPageBreak/>
        <w:t xml:space="preserve">Таблица </w:t>
      </w:r>
      <w:r w:rsidR="00EC0248">
        <w:rPr>
          <w:rFonts w:ascii="Times New Roman" w:hAnsi="Times New Roman" w:cs="Times New Roman"/>
          <w:sz w:val="24"/>
          <w:szCs w:val="24"/>
        </w:rPr>
        <w:t>8</w:t>
      </w:r>
    </w:p>
    <w:p w14:paraId="5FBCD892" w14:textId="011AB654" w:rsidR="00C74624" w:rsidRPr="00A351D8" w:rsidRDefault="00A351D8" w:rsidP="00A351D8">
      <w:pPr>
        <w:pStyle w:val="a4"/>
        <w:jc w:val="center"/>
        <w:rPr>
          <w:rFonts w:ascii="Times New Roman" w:hAnsi="Times New Roman" w:cs="Times New Roman"/>
          <w:b/>
          <w:bCs/>
          <w:sz w:val="24"/>
          <w:szCs w:val="24"/>
        </w:rPr>
      </w:pPr>
      <w:r w:rsidRPr="00A351D8">
        <w:rPr>
          <w:rFonts w:ascii="Times New Roman" w:hAnsi="Times New Roman" w:cs="Times New Roman"/>
          <w:b/>
          <w:bCs/>
          <w:sz w:val="24"/>
          <w:szCs w:val="24"/>
        </w:rPr>
        <w:t>Нормативы общей физической и специальной физической подготовки для зачисления и перевода в группы на тренировочном этапе (этапе спортивной специализации) по виду спорта «скалолазание»</w:t>
      </w:r>
    </w:p>
    <w:tbl>
      <w:tblPr>
        <w:tblStyle w:val="a5"/>
        <w:tblW w:w="0" w:type="auto"/>
        <w:tblLook w:val="04A0" w:firstRow="1" w:lastRow="0" w:firstColumn="1" w:lastColumn="0" w:noHBand="0" w:noVBand="1"/>
      </w:tblPr>
      <w:tblGrid>
        <w:gridCol w:w="566"/>
        <w:gridCol w:w="4173"/>
        <w:gridCol w:w="2302"/>
        <w:gridCol w:w="1159"/>
        <w:gridCol w:w="1146"/>
      </w:tblGrid>
      <w:tr w:rsidR="00476D1A" w14:paraId="17756845" w14:textId="613005F0" w:rsidTr="00A351D8">
        <w:trPr>
          <w:trHeight w:val="225"/>
        </w:trPr>
        <w:tc>
          <w:tcPr>
            <w:tcW w:w="566" w:type="dxa"/>
            <w:vMerge w:val="restart"/>
          </w:tcPr>
          <w:p w14:paraId="4BD3F096" w14:textId="511D2F6A" w:rsidR="00476D1A" w:rsidRPr="00EC0248" w:rsidRDefault="00476D1A" w:rsidP="008550D7">
            <w:pPr>
              <w:pStyle w:val="a4"/>
              <w:rPr>
                <w:rFonts w:ascii="Times New Roman" w:hAnsi="Times New Roman" w:cs="Times New Roman"/>
                <w:sz w:val="20"/>
                <w:szCs w:val="20"/>
              </w:rPr>
            </w:pPr>
            <w:r>
              <w:rPr>
                <w:rFonts w:ascii="Times New Roman" w:hAnsi="Times New Roman" w:cs="Times New Roman"/>
                <w:sz w:val="20"/>
                <w:szCs w:val="20"/>
              </w:rPr>
              <w:t>№ п/п</w:t>
            </w:r>
          </w:p>
        </w:tc>
        <w:tc>
          <w:tcPr>
            <w:tcW w:w="4173" w:type="dxa"/>
            <w:vMerge w:val="restart"/>
          </w:tcPr>
          <w:p w14:paraId="1CC189E1" w14:textId="1A1AD63B" w:rsidR="00476D1A" w:rsidRPr="00EC0248" w:rsidRDefault="00476D1A" w:rsidP="00ED53C8">
            <w:pPr>
              <w:pStyle w:val="a4"/>
              <w:jc w:val="center"/>
              <w:rPr>
                <w:rFonts w:ascii="Times New Roman" w:hAnsi="Times New Roman" w:cs="Times New Roman"/>
                <w:sz w:val="20"/>
                <w:szCs w:val="20"/>
              </w:rPr>
            </w:pPr>
            <w:r>
              <w:rPr>
                <w:rFonts w:ascii="Times New Roman" w:hAnsi="Times New Roman" w:cs="Times New Roman"/>
                <w:sz w:val="20"/>
                <w:szCs w:val="20"/>
              </w:rPr>
              <w:t>Упражнения</w:t>
            </w:r>
          </w:p>
        </w:tc>
        <w:tc>
          <w:tcPr>
            <w:tcW w:w="2302" w:type="dxa"/>
            <w:vMerge w:val="restart"/>
          </w:tcPr>
          <w:p w14:paraId="47D338FB" w14:textId="6834649C" w:rsidR="00476D1A" w:rsidRPr="00EC0248" w:rsidRDefault="00476D1A" w:rsidP="00ED53C8">
            <w:pPr>
              <w:pStyle w:val="a4"/>
              <w:jc w:val="center"/>
              <w:rPr>
                <w:rFonts w:ascii="Times New Roman" w:hAnsi="Times New Roman" w:cs="Times New Roman"/>
                <w:sz w:val="20"/>
                <w:szCs w:val="20"/>
              </w:rPr>
            </w:pPr>
            <w:r>
              <w:rPr>
                <w:rFonts w:ascii="Times New Roman" w:hAnsi="Times New Roman" w:cs="Times New Roman"/>
                <w:sz w:val="20"/>
                <w:szCs w:val="20"/>
              </w:rPr>
              <w:t>Единица измерения</w:t>
            </w:r>
          </w:p>
        </w:tc>
        <w:tc>
          <w:tcPr>
            <w:tcW w:w="2305" w:type="dxa"/>
            <w:gridSpan w:val="2"/>
          </w:tcPr>
          <w:p w14:paraId="0A60C0FA" w14:textId="639AD966" w:rsidR="00476D1A" w:rsidRPr="00EC0248" w:rsidRDefault="00476D1A" w:rsidP="00ED53C8">
            <w:pPr>
              <w:pStyle w:val="a4"/>
              <w:jc w:val="center"/>
              <w:rPr>
                <w:rFonts w:ascii="Times New Roman" w:hAnsi="Times New Roman" w:cs="Times New Roman"/>
                <w:sz w:val="20"/>
                <w:szCs w:val="20"/>
              </w:rPr>
            </w:pPr>
            <w:r>
              <w:rPr>
                <w:rFonts w:ascii="Times New Roman" w:hAnsi="Times New Roman" w:cs="Times New Roman"/>
                <w:sz w:val="20"/>
                <w:szCs w:val="20"/>
              </w:rPr>
              <w:t>Норматив</w:t>
            </w:r>
          </w:p>
        </w:tc>
      </w:tr>
      <w:tr w:rsidR="00476D1A" w14:paraId="73D4FD72" w14:textId="77777777" w:rsidTr="00A351D8">
        <w:trPr>
          <w:trHeight w:val="238"/>
        </w:trPr>
        <w:tc>
          <w:tcPr>
            <w:tcW w:w="566" w:type="dxa"/>
            <w:vMerge/>
          </w:tcPr>
          <w:p w14:paraId="595B1760" w14:textId="77777777" w:rsidR="00476D1A" w:rsidRDefault="00476D1A" w:rsidP="008550D7">
            <w:pPr>
              <w:pStyle w:val="a4"/>
              <w:rPr>
                <w:rFonts w:ascii="Times New Roman" w:hAnsi="Times New Roman" w:cs="Times New Roman"/>
                <w:sz w:val="20"/>
                <w:szCs w:val="20"/>
              </w:rPr>
            </w:pPr>
          </w:p>
        </w:tc>
        <w:tc>
          <w:tcPr>
            <w:tcW w:w="4173" w:type="dxa"/>
            <w:vMerge/>
          </w:tcPr>
          <w:p w14:paraId="169CA2F5" w14:textId="77777777" w:rsidR="00476D1A" w:rsidRDefault="00476D1A" w:rsidP="00ED53C8">
            <w:pPr>
              <w:pStyle w:val="a4"/>
              <w:jc w:val="center"/>
              <w:rPr>
                <w:rFonts w:ascii="Times New Roman" w:hAnsi="Times New Roman" w:cs="Times New Roman"/>
                <w:sz w:val="20"/>
                <w:szCs w:val="20"/>
              </w:rPr>
            </w:pPr>
          </w:p>
        </w:tc>
        <w:tc>
          <w:tcPr>
            <w:tcW w:w="2302" w:type="dxa"/>
            <w:vMerge/>
          </w:tcPr>
          <w:p w14:paraId="122445C2" w14:textId="77777777" w:rsidR="00476D1A" w:rsidRDefault="00476D1A" w:rsidP="00ED53C8">
            <w:pPr>
              <w:pStyle w:val="a4"/>
              <w:jc w:val="center"/>
              <w:rPr>
                <w:rFonts w:ascii="Times New Roman" w:hAnsi="Times New Roman" w:cs="Times New Roman"/>
                <w:sz w:val="20"/>
                <w:szCs w:val="20"/>
              </w:rPr>
            </w:pPr>
          </w:p>
        </w:tc>
        <w:tc>
          <w:tcPr>
            <w:tcW w:w="1159" w:type="dxa"/>
          </w:tcPr>
          <w:p w14:paraId="1494D229" w14:textId="1FD992D8" w:rsidR="00476D1A" w:rsidRPr="00EC0248" w:rsidRDefault="00476D1A" w:rsidP="00ED53C8">
            <w:pPr>
              <w:pStyle w:val="a4"/>
              <w:jc w:val="center"/>
              <w:rPr>
                <w:rFonts w:ascii="Times New Roman" w:hAnsi="Times New Roman" w:cs="Times New Roman"/>
                <w:sz w:val="20"/>
                <w:szCs w:val="20"/>
              </w:rPr>
            </w:pPr>
            <w:r>
              <w:rPr>
                <w:rFonts w:ascii="Times New Roman" w:hAnsi="Times New Roman" w:cs="Times New Roman"/>
                <w:sz w:val="20"/>
                <w:szCs w:val="20"/>
              </w:rPr>
              <w:t>юноши</w:t>
            </w:r>
          </w:p>
        </w:tc>
        <w:tc>
          <w:tcPr>
            <w:tcW w:w="1146" w:type="dxa"/>
          </w:tcPr>
          <w:p w14:paraId="2C4F2897" w14:textId="6A7CB250" w:rsidR="00476D1A" w:rsidRPr="00EC0248" w:rsidRDefault="00476D1A" w:rsidP="00ED53C8">
            <w:pPr>
              <w:pStyle w:val="a4"/>
              <w:jc w:val="center"/>
              <w:rPr>
                <w:rFonts w:ascii="Times New Roman" w:hAnsi="Times New Roman" w:cs="Times New Roman"/>
                <w:sz w:val="20"/>
                <w:szCs w:val="20"/>
              </w:rPr>
            </w:pPr>
            <w:r>
              <w:rPr>
                <w:rFonts w:ascii="Times New Roman" w:hAnsi="Times New Roman" w:cs="Times New Roman"/>
                <w:sz w:val="20"/>
                <w:szCs w:val="20"/>
              </w:rPr>
              <w:t>девушки</w:t>
            </w:r>
          </w:p>
        </w:tc>
      </w:tr>
      <w:tr w:rsidR="00ED53C8" w14:paraId="22CE22EC" w14:textId="248B09D9" w:rsidTr="001E5BBD">
        <w:tc>
          <w:tcPr>
            <w:tcW w:w="9346" w:type="dxa"/>
            <w:gridSpan w:val="5"/>
          </w:tcPr>
          <w:p w14:paraId="05058AB9" w14:textId="61B6BA79" w:rsidR="00ED53C8" w:rsidRPr="00EC0248" w:rsidRDefault="00ED53C8" w:rsidP="00ED53C8">
            <w:pPr>
              <w:pStyle w:val="a4"/>
              <w:numPr>
                <w:ilvl w:val="0"/>
                <w:numId w:val="16"/>
              </w:numPr>
              <w:jc w:val="center"/>
              <w:rPr>
                <w:rFonts w:ascii="Times New Roman" w:hAnsi="Times New Roman" w:cs="Times New Roman"/>
                <w:sz w:val="20"/>
                <w:szCs w:val="20"/>
              </w:rPr>
            </w:pPr>
            <w:r>
              <w:rPr>
                <w:rFonts w:ascii="Times New Roman" w:hAnsi="Times New Roman" w:cs="Times New Roman"/>
                <w:sz w:val="20"/>
                <w:szCs w:val="20"/>
              </w:rPr>
              <w:t>Нормативы общей физической подготовки для возрастной группы 10 лет</w:t>
            </w:r>
          </w:p>
        </w:tc>
      </w:tr>
      <w:tr w:rsidR="00ED53C8" w14:paraId="3A524291" w14:textId="65ACA343" w:rsidTr="00A351D8">
        <w:trPr>
          <w:trHeight w:val="100"/>
        </w:trPr>
        <w:tc>
          <w:tcPr>
            <w:tcW w:w="566" w:type="dxa"/>
            <w:vMerge w:val="restart"/>
          </w:tcPr>
          <w:p w14:paraId="591E855C" w14:textId="63609FBA" w:rsidR="00ED53C8" w:rsidRPr="00EC0248" w:rsidRDefault="00ED53C8" w:rsidP="008550D7">
            <w:pPr>
              <w:pStyle w:val="a4"/>
              <w:rPr>
                <w:rFonts w:ascii="Times New Roman" w:hAnsi="Times New Roman" w:cs="Times New Roman"/>
                <w:sz w:val="20"/>
                <w:szCs w:val="20"/>
              </w:rPr>
            </w:pPr>
            <w:r>
              <w:rPr>
                <w:rFonts w:ascii="Times New Roman" w:hAnsi="Times New Roman" w:cs="Times New Roman"/>
                <w:sz w:val="20"/>
                <w:szCs w:val="20"/>
              </w:rPr>
              <w:t>1.1</w:t>
            </w:r>
          </w:p>
        </w:tc>
        <w:tc>
          <w:tcPr>
            <w:tcW w:w="4173" w:type="dxa"/>
            <w:vMerge w:val="restart"/>
          </w:tcPr>
          <w:p w14:paraId="02EEFB29" w14:textId="3E4C7859" w:rsidR="00ED53C8" w:rsidRPr="00EC0248" w:rsidRDefault="00ED53C8" w:rsidP="00ED53C8">
            <w:pPr>
              <w:pStyle w:val="a4"/>
              <w:jc w:val="center"/>
              <w:rPr>
                <w:rFonts w:ascii="Times New Roman" w:hAnsi="Times New Roman" w:cs="Times New Roman"/>
                <w:sz w:val="20"/>
                <w:szCs w:val="20"/>
              </w:rPr>
            </w:pPr>
            <w:r>
              <w:rPr>
                <w:rFonts w:ascii="Times New Roman" w:hAnsi="Times New Roman" w:cs="Times New Roman"/>
                <w:sz w:val="20"/>
                <w:szCs w:val="20"/>
              </w:rPr>
              <w:t>Бег на 30 м</w:t>
            </w:r>
          </w:p>
        </w:tc>
        <w:tc>
          <w:tcPr>
            <w:tcW w:w="2302" w:type="dxa"/>
            <w:vMerge w:val="restart"/>
          </w:tcPr>
          <w:p w14:paraId="2525F41E" w14:textId="16B1CE78" w:rsidR="00ED53C8" w:rsidRPr="00EC0248" w:rsidRDefault="00ED53C8" w:rsidP="00ED53C8">
            <w:pPr>
              <w:pStyle w:val="a4"/>
              <w:jc w:val="center"/>
              <w:rPr>
                <w:rFonts w:ascii="Times New Roman" w:hAnsi="Times New Roman" w:cs="Times New Roman"/>
                <w:sz w:val="20"/>
                <w:szCs w:val="20"/>
              </w:rPr>
            </w:pPr>
            <w:r>
              <w:rPr>
                <w:rFonts w:ascii="Times New Roman" w:hAnsi="Times New Roman" w:cs="Times New Roman"/>
                <w:sz w:val="20"/>
                <w:szCs w:val="20"/>
              </w:rPr>
              <w:t>с</w:t>
            </w:r>
          </w:p>
        </w:tc>
        <w:tc>
          <w:tcPr>
            <w:tcW w:w="2305" w:type="dxa"/>
            <w:gridSpan w:val="2"/>
          </w:tcPr>
          <w:p w14:paraId="2B003A80" w14:textId="087AB284" w:rsidR="00ED53C8" w:rsidRPr="00EC0248" w:rsidRDefault="00ED53C8" w:rsidP="00ED53C8">
            <w:pPr>
              <w:pStyle w:val="a4"/>
              <w:jc w:val="center"/>
              <w:rPr>
                <w:rFonts w:ascii="Times New Roman" w:hAnsi="Times New Roman" w:cs="Times New Roman"/>
                <w:sz w:val="20"/>
                <w:szCs w:val="20"/>
              </w:rPr>
            </w:pPr>
            <w:r>
              <w:rPr>
                <w:rFonts w:ascii="Times New Roman" w:hAnsi="Times New Roman" w:cs="Times New Roman"/>
                <w:sz w:val="20"/>
                <w:szCs w:val="20"/>
              </w:rPr>
              <w:t>Не более</w:t>
            </w:r>
          </w:p>
        </w:tc>
      </w:tr>
      <w:tr w:rsidR="00ED53C8" w14:paraId="6CBDA13A" w14:textId="77777777" w:rsidTr="00A351D8">
        <w:trPr>
          <w:trHeight w:val="125"/>
        </w:trPr>
        <w:tc>
          <w:tcPr>
            <w:tcW w:w="566" w:type="dxa"/>
            <w:vMerge/>
          </w:tcPr>
          <w:p w14:paraId="72BDBF46" w14:textId="77777777" w:rsidR="00ED53C8" w:rsidRDefault="00ED53C8" w:rsidP="008550D7">
            <w:pPr>
              <w:pStyle w:val="a4"/>
              <w:rPr>
                <w:rFonts w:ascii="Times New Roman" w:hAnsi="Times New Roman" w:cs="Times New Roman"/>
                <w:sz w:val="20"/>
                <w:szCs w:val="20"/>
              </w:rPr>
            </w:pPr>
          </w:p>
        </w:tc>
        <w:tc>
          <w:tcPr>
            <w:tcW w:w="4173" w:type="dxa"/>
            <w:vMerge/>
          </w:tcPr>
          <w:p w14:paraId="745FCFC5" w14:textId="77777777" w:rsidR="00ED53C8" w:rsidRDefault="00ED53C8" w:rsidP="00ED53C8">
            <w:pPr>
              <w:pStyle w:val="a4"/>
              <w:jc w:val="center"/>
              <w:rPr>
                <w:rFonts w:ascii="Times New Roman" w:hAnsi="Times New Roman" w:cs="Times New Roman"/>
                <w:sz w:val="20"/>
                <w:szCs w:val="20"/>
              </w:rPr>
            </w:pPr>
          </w:p>
        </w:tc>
        <w:tc>
          <w:tcPr>
            <w:tcW w:w="2302" w:type="dxa"/>
            <w:vMerge/>
          </w:tcPr>
          <w:p w14:paraId="1AB2B5C6" w14:textId="77777777" w:rsidR="00ED53C8" w:rsidRDefault="00ED53C8" w:rsidP="00ED53C8">
            <w:pPr>
              <w:pStyle w:val="a4"/>
              <w:jc w:val="center"/>
              <w:rPr>
                <w:rFonts w:ascii="Times New Roman" w:hAnsi="Times New Roman" w:cs="Times New Roman"/>
                <w:sz w:val="20"/>
                <w:szCs w:val="20"/>
              </w:rPr>
            </w:pPr>
          </w:p>
        </w:tc>
        <w:tc>
          <w:tcPr>
            <w:tcW w:w="1159" w:type="dxa"/>
          </w:tcPr>
          <w:p w14:paraId="54F4347C" w14:textId="0E4278E2" w:rsidR="00ED53C8" w:rsidRPr="00EC0248" w:rsidRDefault="00ED53C8" w:rsidP="00ED53C8">
            <w:pPr>
              <w:pStyle w:val="a4"/>
              <w:jc w:val="center"/>
              <w:rPr>
                <w:rFonts w:ascii="Times New Roman" w:hAnsi="Times New Roman" w:cs="Times New Roman"/>
                <w:sz w:val="20"/>
                <w:szCs w:val="20"/>
              </w:rPr>
            </w:pPr>
            <w:r>
              <w:rPr>
                <w:rFonts w:ascii="Times New Roman" w:hAnsi="Times New Roman" w:cs="Times New Roman"/>
                <w:sz w:val="20"/>
                <w:szCs w:val="20"/>
              </w:rPr>
              <w:t>6,0</w:t>
            </w:r>
          </w:p>
        </w:tc>
        <w:tc>
          <w:tcPr>
            <w:tcW w:w="1146" w:type="dxa"/>
          </w:tcPr>
          <w:p w14:paraId="378E64CB" w14:textId="4EE3BE3B" w:rsidR="00ED53C8" w:rsidRPr="00EC0248" w:rsidRDefault="00ED53C8" w:rsidP="00ED53C8">
            <w:pPr>
              <w:pStyle w:val="a4"/>
              <w:jc w:val="center"/>
              <w:rPr>
                <w:rFonts w:ascii="Times New Roman" w:hAnsi="Times New Roman" w:cs="Times New Roman"/>
                <w:sz w:val="20"/>
                <w:szCs w:val="20"/>
              </w:rPr>
            </w:pPr>
            <w:r>
              <w:rPr>
                <w:rFonts w:ascii="Times New Roman" w:hAnsi="Times New Roman" w:cs="Times New Roman"/>
                <w:sz w:val="20"/>
                <w:szCs w:val="20"/>
              </w:rPr>
              <w:t>6,2</w:t>
            </w:r>
          </w:p>
        </w:tc>
      </w:tr>
      <w:tr w:rsidR="00ED53C8" w14:paraId="02728875" w14:textId="1EA8257C" w:rsidTr="00A351D8">
        <w:trPr>
          <w:trHeight w:val="113"/>
        </w:trPr>
        <w:tc>
          <w:tcPr>
            <w:tcW w:w="566" w:type="dxa"/>
            <w:vMerge w:val="restart"/>
          </w:tcPr>
          <w:p w14:paraId="00D08CA5" w14:textId="3FC93493" w:rsidR="00ED53C8" w:rsidRPr="00EC0248" w:rsidRDefault="00ED53C8" w:rsidP="008550D7">
            <w:pPr>
              <w:pStyle w:val="a4"/>
              <w:rPr>
                <w:rFonts w:ascii="Times New Roman" w:hAnsi="Times New Roman" w:cs="Times New Roman"/>
                <w:sz w:val="20"/>
                <w:szCs w:val="20"/>
              </w:rPr>
            </w:pPr>
            <w:r>
              <w:rPr>
                <w:rFonts w:ascii="Times New Roman" w:hAnsi="Times New Roman" w:cs="Times New Roman"/>
                <w:sz w:val="20"/>
                <w:szCs w:val="20"/>
              </w:rPr>
              <w:t>1.2</w:t>
            </w:r>
          </w:p>
        </w:tc>
        <w:tc>
          <w:tcPr>
            <w:tcW w:w="4173" w:type="dxa"/>
            <w:vMerge w:val="restart"/>
          </w:tcPr>
          <w:p w14:paraId="5BB052DB" w14:textId="78DB15ED" w:rsidR="00ED53C8" w:rsidRPr="00EC0248" w:rsidRDefault="00ED53C8" w:rsidP="00ED53C8">
            <w:pPr>
              <w:pStyle w:val="a4"/>
              <w:jc w:val="center"/>
              <w:rPr>
                <w:rFonts w:ascii="Times New Roman" w:hAnsi="Times New Roman" w:cs="Times New Roman"/>
                <w:sz w:val="20"/>
                <w:szCs w:val="20"/>
              </w:rPr>
            </w:pPr>
            <w:r>
              <w:rPr>
                <w:rFonts w:ascii="Times New Roman" w:hAnsi="Times New Roman" w:cs="Times New Roman"/>
                <w:sz w:val="20"/>
                <w:szCs w:val="20"/>
              </w:rPr>
              <w:t>Бег на 1000 м</w:t>
            </w:r>
          </w:p>
        </w:tc>
        <w:tc>
          <w:tcPr>
            <w:tcW w:w="2302" w:type="dxa"/>
            <w:vMerge w:val="restart"/>
          </w:tcPr>
          <w:p w14:paraId="16678F40" w14:textId="40F6293C" w:rsidR="00ED53C8" w:rsidRPr="00EC0248" w:rsidRDefault="00ED53C8" w:rsidP="00ED53C8">
            <w:pPr>
              <w:pStyle w:val="a4"/>
              <w:jc w:val="center"/>
              <w:rPr>
                <w:rFonts w:ascii="Times New Roman" w:hAnsi="Times New Roman" w:cs="Times New Roman"/>
                <w:sz w:val="20"/>
                <w:szCs w:val="20"/>
              </w:rPr>
            </w:pPr>
            <w:r>
              <w:rPr>
                <w:rFonts w:ascii="Times New Roman" w:hAnsi="Times New Roman" w:cs="Times New Roman"/>
                <w:sz w:val="20"/>
                <w:szCs w:val="20"/>
              </w:rPr>
              <w:t>Мин, с</w:t>
            </w:r>
          </w:p>
        </w:tc>
        <w:tc>
          <w:tcPr>
            <w:tcW w:w="2305" w:type="dxa"/>
            <w:gridSpan w:val="2"/>
          </w:tcPr>
          <w:p w14:paraId="33B2D04D" w14:textId="3C8A2159" w:rsidR="00ED53C8" w:rsidRPr="00EC0248" w:rsidRDefault="00ED53C8" w:rsidP="00ED53C8">
            <w:pPr>
              <w:pStyle w:val="a4"/>
              <w:jc w:val="center"/>
              <w:rPr>
                <w:rFonts w:ascii="Times New Roman" w:hAnsi="Times New Roman" w:cs="Times New Roman"/>
                <w:sz w:val="20"/>
                <w:szCs w:val="20"/>
              </w:rPr>
            </w:pPr>
            <w:r>
              <w:rPr>
                <w:rFonts w:ascii="Times New Roman" w:hAnsi="Times New Roman" w:cs="Times New Roman"/>
                <w:sz w:val="20"/>
                <w:szCs w:val="20"/>
              </w:rPr>
              <w:t>Не более</w:t>
            </w:r>
          </w:p>
        </w:tc>
      </w:tr>
      <w:tr w:rsidR="00ED53C8" w14:paraId="57456377" w14:textId="77777777" w:rsidTr="00A351D8">
        <w:trPr>
          <w:trHeight w:val="125"/>
        </w:trPr>
        <w:tc>
          <w:tcPr>
            <w:tcW w:w="566" w:type="dxa"/>
            <w:vMerge/>
          </w:tcPr>
          <w:p w14:paraId="5F50FA02"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4093FB7D" w14:textId="77777777" w:rsidR="00ED53C8" w:rsidRPr="00EC0248" w:rsidRDefault="00ED53C8" w:rsidP="00ED53C8">
            <w:pPr>
              <w:pStyle w:val="a4"/>
              <w:jc w:val="center"/>
              <w:rPr>
                <w:rFonts w:ascii="Times New Roman" w:hAnsi="Times New Roman" w:cs="Times New Roman"/>
                <w:sz w:val="20"/>
                <w:szCs w:val="20"/>
              </w:rPr>
            </w:pPr>
          </w:p>
        </w:tc>
        <w:tc>
          <w:tcPr>
            <w:tcW w:w="2302" w:type="dxa"/>
            <w:vMerge/>
          </w:tcPr>
          <w:p w14:paraId="0823BF4F" w14:textId="77777777" w:rsidR="00ED53C8" w:rsidRPr="00EC0248" w:rsidRDefault="00ED53C8" w:rsidP="00ED53C8">
            <w:pPr>
              <w:pStyle w:val="a4"/>
              <w:jc w:val="center"/>
              <w:rPr>
                <w:rFonts w:ascii="Times New Roman" w:hAnsi="Times New Roman" w:cs="Times New Roman"/>
                <w:sz w:val="20"/>
                <w:szCs w:val="20"/>
              </w:rPr>
            </w:pPr>
          </w:p>
        </w:tc>
        <w:tc>
          <w:tcPr>
            <w:tcW w:w="1159" w:type="dxa"/>
          </w:tcPr>
          <w:p w14:paraId="5E6EE575" w14:textId="7C19A138" w:rsidR="00ED53C8" w:rsidRPr="00EC0248" w:rsidRDefault="00ED53C8" w:rsidP="00ED53C8">
            <w:pPr>
              <w:pStyle w:val="a4"/>
              <w:jc w:val="center"/>
              <w:rPr>
                <w:rFonts w:ascii="Times New Roman" w:hAnsi="Times New Roman" w:cs="Times New Roman"/>
                <w:sz w:val="20"/>
                <w:szCs w:val="20"/>
              </w:rPr>
            </w:pPr>
            <w:r>
              <w:rPr>
                <w:rFonts w:ascii="Times New Roman" w:hAnsi="Times New Roman" w:cs="Times New Roman"/>
                <w:sz w:val="20"/>
                <w:szCs w:val="20"/>
              </w:rPr>
              <w:t>5,50</w:t>
            </w:r>
          </w:p>
        </w:tc>
        <w:tc>
          <w:tcPr>
            <w:tcW w:w="1146" w:type="dxa"/>
          </w:tcPr>
          <w:p w14:paraId="5F659657" w14:textId="03150FBA" w:rsidR="00ED53C8" w:rsidRPr="00EC0248" w:rsidRDefault="00ED53C8" w:rsidP="00ED53C8">
            <w:pPr>
              <w:pStyle w:val="a4"/>
              <w:jc w:val="center"/>
              <w:rPr>
                <w:rFonts w:ascii="Times New Roman" w:hAnsi="Times New Roman" w:cs="Times New Roman"/>
                <w:sz w:val="20"/>
                <w:szCs w:val="20"/>
              </w:rPr>
            </w:pPr>
            <w:r>
              <w:rPr>
                <w:rFonts w:ascii="Times New Roman" w:hAnsi="Times New Roman" w:cs="Times New Roman"/>
                <w:sz w:val="20"/>
                <w:szCs w:val="20"/>
              </w:rPr>
              <w:t>6,20</w:t>
            </w:r>
          </w:p>
        </w:tc>
      </w:tr>
      <w:tr w:rsidR="00ED53C8" w14:paraId="1C9F2750" w14:textId="00D9FB83" w:rsidTr="00A351D8">
        <w:trPr>
          <w:trHeight w:val="87"/>
        </w:trPr>
        <w:tc>
          <w:tcPr>
            <w:tcW w:w="566" w:type="dxa"/>
            <w:vMerge w:val="restart"/>
          </w:tcPr>
          <w:p w14:paraId="7EE995D1" w14:textId="79926242" w:rsidR="00ED53C8" w:rsidRPr="00EC0248" w:rsidRDefault="00ED53C8" w:rsidP="008550D7">
            <w:pPr>
              <w:pStyle w:val="a4"/>
              <w:rPr>
                <w:rFonts w:ascii="Times New Roman" w:hAnsi="Times New Roman" w:cs="Times New Roman"/>
                <w:sz w:val="20"/>
                <w:szCs w:val="20"/>
              </w:rPr>
            </w:pPr>
            <w:r>
              <w:rPr>
                <w:rFonts w:ascii="Times New Roman" w:hAnsi="Times New Roman" w:cs="Times New Roman"/>
                <w:sz w:val="20"/>
                <w:szCs w:val="20"/>
              </w:rPr>
              <w:t>1.3</w:t>
            </w:r>
          </w:p>
        </w:tc>
        <w:tc>
          <w:tcPr>
            <w:tcW w:w="4173" w:type="dxa"/>
            <w:vMerge w:val="restart"/>
          </w:tcPr>
          <w:p w14:paraId="62255E4C" w14:textId="0D73F2AA" w:rsidR="00ED53C8" w:rsidRPr="00EC0248" w:rsidRDefault="00ED53C8" w:rsidP="00ED53C8">
            <w:pPr>
              <w:pStyle w:val="a4"/>
              <w:jc w:val="center"/>
              <w:rPr>
                <w:rFonts w:ascii="Times New Roman" w:hAnsi="Times New Roman" w:cs="Times New Roman"/>
                <w:sz w:val="20"/>
                <w:szCs w:val="20"/>
              </w:rPr>
            </w:pPr>
            <w:r>
              <w:rPr>
                <w:rFonts w:ascii="Times New Roman" w:hAnsi="Times New Roman" w:cs="Times New Roman"/>
                <w:sz w:val="20"/>
                <w:szCs w:val="20"/>
              </w:rPr>
              <w:t>Сгибание и разгибание рук в упоре лежа на полу</w:t>
            </w:r>
          </w:p>
        </w:tc>
        <w:tc>
          <w:tcPr>
            <w:tcW w:w="2302" w:type="dxa"/>
            <w:vMerge w:val="restart"/>
          </w:tcPr>
          <w:p w14:paraId="4E9F859D" w14:textId="53ED1F0B" w:rsidR="00ED53C8" w:rsidRPr="00EC0248" w:rsidRDefault="00ED53C8" w:rsidP="00ED53C8">
            <w:pPr>
              <w:pStyle w:val="a4"/>
              <w:jc w:val="center"/>
              <w:rPr>
                <w:rFonts w:ascii="Times New Roman" w:hAnsi="Times New Roman" w:cs="Times New Roman"/>
                <w:sz w:val="20"/>
                <w:szCs w:val="20"/>
              </w:rPr>
            </w:pPr>
            <w:r>
              <w:rPr>
                <w:rFonts w:ascii="Times New Roman" w:hAnsi="Times New Roman" w:cs="Times New Roman"/>
                <w:sz w:val="20"/>
                <w:szCs w:val="20"/>
              </w:rPr>
              <w:t>Количество раз</w:t>
            </w:r>
          </w:p>
        </w:tc>
        <w:tc>
          <w:tcPr>
            <w:tcW w:w="2305" w:type="dxa"/>
            <w:gridSpan w:val="2"/>
          </w:tcPr>
          <w:p w14:paraId="4592857D" w14:textId="1010AA0E" w:rsidR="00ED53C8" w:rsidRPr="00EC0248" w:rsidRDefault="00ED53C8" w:rsidP="00ED53C8">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ED53C8" w14:paraId="3EB0516E" w14:textId="77777777" w:rsidTr="00A351D8">
        <w:trPr>
          <w:trHeight w:val="138"/>
        </w:trPr>
        <w:tc>
          <w:tcPr>
            <w:tcW w:w="566" w:type="dxa"/>
            <w:vMerge/>
          </w:tcPr>
          <w:p w14:paraId="72611685"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11A9D119" w14:textId="77777777" w:rsidR="00ED53C8" w:rsidRPr="00EC0248" w:rsidRDefault="00ED53C8" w:rsidP="00ED53C8">
            <w:pPr>
              <w:pStyle w:val="a4"/>
              <w:jc w:val="center"/>
              <w:rPr>
                <w:rFonts w:ascii="Times New Roman" w:hAnsi="Times New Roman" w:cs="Times New Roman"/>
                <w:sz w:val="20"/>
                <w:szCs w:val="20"/>
              </w:rPr>
            </w:pPr>
          </w:p>
        </w:tc>
        <w:tc>
          <w:tcPr>
            <w:tcW w:w="2302" w:type="dxa"/>
            <w:vMerge/>
          </w:tcPr>
          <w:p w14:paraId="3AC76B66" w14:textId="77777777" w:rsidR="00ED53C8" w:rsidRPr="00EC0248" w:rsidRDefault="00ED53C8" w:rsidP="00ED53C8">
            <w:pPr>
              <w:pStyle w:val="a4"/>
              <w:jc w:val="center"/>
              <w:rPr>
                <w:rFonts w:ascii="Times New Roman" w:hAnsi="Times New Roman" w:cs="Times New Roman"/>
                <w:sz w:val="20"/>
                <w:szCs w:val="20"/>
              </w:rPr>
            </w:pPr>
          </w:p>
        </w:tc>
        <w:tc>
          <w:tcPr>
            <w:tcW w:w="1159" w:type="dxa"/>
          </w:tcPr>
          <w:p w14:paraId="0F6FEE31" w14:textId="662D9045" w:rsidR="00ED53C8" w:rsidRPr="00EC0248" w:rsidRDefault="00ED53C8" w:rsidP="00ED53C8">
            <w:pPr>
              <w:pStyle w:val="a4"/>
              <w:jc w:val="center"/>
              <w:rPr>
                <w:rFonts w:ascii="Times New Roman" w:hAnsi="Times New Roman" w:cs="Times New Roman"/>
                <w:sz w:val="20"/>
                <w:szCs w:val="20"/>
              </w:rPr>
            </w:pPr>
            <w:r>
              <w:rPr>
                <w:rFonts w:ascii="Times New Roman" w:hAnsi="Times New Roman" w:cs="Times New Roman"/>
                <w:sz w:val="20"/>
                <w:szCs w:val="20"/>
              </w:rPr>
              <w:t>13</w:t>
            </w:r>
          </w:p>
        </w:tc>
        <w:tc>
          <w:tcPr>
            <w:tcW w:w="1146" w:type="dxa"/>
          </w:tcPr>
          <w:p w14:paraId="541181E0" w14:textId="7D049AFA" w:rsidR="00ED53C8" w:rsidRPr="00EC0248" w:rsidRDefault="00ED53C8" w:rsidP="00ED53C8">
            <w:pPr>
              <w:pStyle w:val="a4"/>
              <w:jc w:val="center"/>
              <w:rPr>
                <w:rFonts w:ascii="Times New Roman" w:hAnsi="Times New Roman" w:cs="Times New Roman"/>
                <w:sz w:val="20"/>
                <w:szCs w:val="20"/>
              </w:rPr>
            </w:pPr>
            <w:r>
              <w:rPr>
                <w:rFonts w:ascii="Times New Roman" w:hAnsi="Times New Roman" w:cs="Times New Roman"/>
                <w:sz w:val="20"/>
                <w:szCs w:val="20"/>
              </w:rPr>
              <w:t>7</w:t>
            </w:r>
          </w:p>
        </w:tc>
      </w:tr>
      <w:tr w:rsidR="00ED53C8" w14:paraId="551FD7D9" w14:textId="4BBD9AFD" w:rsidTr="00A351D8">
        <w:trPr>
          <w:trHeight w:val="112"/>
        </w:trPr>
        <w:tc>
          <w:tcPr>
            <w:tcW w:w="566" w:type="dxa"/>
            <w:vMerge w:val="restart"/>
          </w:tcPr>
          <w:p w14:paraId="20B3E14F" w14:textId="66F3C66F" w:rsidR="00ED53C8" w:rsidRPr="00EC0248" w:rsidRDefault="00ED53C8" w:rsidP="008550D7">
            <w:pPr>
              <w:pStyle w:val="a4"/>
              <w:rPr>
                <w:rFonts w:ascii="Times New Roman" w:hAnsi="Times New Roman" w:cs="Times New Roman"/>
                <w:sz w:val="20"/>
                <w:szCs w:val="20"/>
              </w:rPr>
            </w:pPr>
            <w:r>
              <w:rPr>
                <w:rFonts w:ascii="Times New Roman" w:hAnsi="Times New Roman" w:cs="Times New Roman"/>
                <w:sz w:val="20"/>
                <w:szCs w:val="20"/>
              </w:rPr>
              <w:t>1.4</w:t>
            </w:r>
          </w:p>
        </w:tc>
        <w:tc>
          <w:tcPr>
            <w:tcW w:w="4173" w:type="dxa"/>
            <w:vMerge w:val="restart"/>
          </w:tcPr>
          <w:p w14:paraId="2FD764D9" w14:textId="53004536" w:rsidR="00ED53C8" w:rsidRPr="00EC0248" w:rsidRDefault="00ED53C8" w:rsidP="00ED53C8">
            <w:pPr>
              <w:pStyle w:val="a4"/>
              <w:jc w:val="center"/>
              <w:rPr>
                <w:rFonts w:ascii="Times New Roman" w:hAnsi="Times New Roman" w:cs="Times New Roman"/>
                <w:sz w:val="20"/>
                <w:szCs w:val="20"/>
              </w:rPr>
            </w:pPr>
            <w:r>
              <w:rPr>
                <w:rFonts w:ascii="Times New Roman" w:hAnsi="Times New Roman" w:cs="Times New Roman"/>
                <w:sz w:val="20"/>
                <w:szCs w:val="20"/>
              </w:rPr>
              <w:t>Наклон вперед из положения стоя на гимнастической скамье (от уровня скамьи)</w:t>
            </w:r>
          </w:p>
        </w:tc>
        <w:tc>
          <w:tcPr>
            <w:tcW w:w="2302" w:type="dxa"/>
            <w:vMerge w:val="restart"/>
          </w:tcPr>
          <w:p w14:paraId="7544A7CE" w14:textId="6A0B2D1E" w:rsidR="00ED53C8" w:rsidRPr="00EC0248" w:rsidRDefault="00ED53C8" w:rsidP="00ED53C8">
            <w:pPr>
              <w:pStyle w:val="a4"/>
              <w:jc w:val="center"/>
              <w:rPr>
                <w:rFonts w:ascii="Times New Roman" w:hAnsi="Times New Roman" w:cs="Times New Roman"/>
                <w:sz w:val="20"/>
                <w:szCs w:val="20"/>
              </w:rPr>
            </w:pPr>
            <w:r>
              <w:rPr>
                <w:rFonts w:ascii="Times New Roman" w:hAnsi="Times New Roman" w:cs="Times New Roman"/>
                <w:sz w:val="20"/>
                <w:szCs w:val="20"/>
              </w:rPr>
              <w:t>см</w:t>
            </w:r>
          </w:p>
        </w:tc>
        <w:tc>
          <w:tcPr>
            <w:tcW w:w="2305" w:type="dxa"/>
            <w:gridSpan w:val="2"/>
          </w:tcPr>
          <w:p w14:paraId="43EFB84C" w14:textId="1E2064F8" w:rsidR="00ED53C8" w:rsidRPr="00EC0248" w:rsidRDefault="00ED53C8" w:rsidP="00ED53C8">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ED53C8" w14:paraId="4ACB165F" w14:textId="77777777" w:rsidTr="00A351D8">
        <w:trPr>
          <w:trHeight w:val="113"/>
        </w:trPr>
        <w:tc>
          <w:tcPr>
            <w:tcW w:w="566" w:type="dxa"/>
            <w:vMerge/>
          </w:tcPr>
          <w:p w14:paraId="2D6A7CED"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69475F25" w14:textId="77777777" w:rsidR="00ED53C8" w:rsidRPr="00EC0248" w:rsidRDefault="00ED53C8" w:rsidP="00ED53C8">
            <w:pPr>
              <w:pStyle w:val="a4"/>
              <w:jc w:val="center"/>
              <w:rPr>
                <w:rFonts w:ascii="Times New Roman" w:hAnsi="Times New Roman" w:cs="Times New Roman"/>
                <w:sz w:val="20"/>
                <w:szCs w:val="20"/>
              </w:rPr>
            </w:pPr>
          </w:p>
        </w:tc>
        <w:tc>
          <w:tcPr>
            <w:tcW w:w="2302" w:type="dxa"/>
            <w:vMerge/>
          </w:tcPr>
          <w:p w14:paraId="721A007B" w14:textId="77777777" w:rsidR="00ED53C8" w:rsidRPr="00EC0248" w:rsidRDefault="00ED53C8" w:rsidP="00ED53C8">
            <w:pPr>
              <w:pStyle w:val="a4"/>
              <w:jc w:val="center"/>
              <w:rPr>
                <w:rFonts w:ascii="Times New Roman" w:hAnsi="Times New Roman" w:cs="Times New Roman"/>
                <w:sz w:val="20"/>
                <w:szCs w:val="20"/>
              </w:rPr>
            </w:pPr>
          </w:p>
        </w:tc>
        <w:tc>
          <w:tcPr>
            <w:tcW w:w="1159" w:type="dxa"/>
          </w:tcPr>
          <w:p w14:paraId="6A915A0E" w14:textId="12D182E0" w:rsidR="00ED53C8" w:rsidRPr="00EC0248" w:rsidRDefault="00ED53C8" w:rsidP="00ED53C8">
            <w:pPr>
              <w:pStyle w:val="a4"/>
              <w:jc w:val="center"/>
              <w:rPr>
                <w:rFonts w:ascii="Times New Roman" w:hAnsi="Times New Roman" w:cs="Times New Roman"/>
                <w:sz w:val="20"/>
                <w:szCs w:val="20"/>
              </w:rPr>
            </w:pPr>
            <w:r>
              <w:rPr>
                <w:rFonts w:ascii="Times New Roman" w:hAnsi="Times New Roman" w:cs="Times New Roman"/>
                <w:sz w:val="20"/>
                <w:szCs w:val="20"/>
              </w:rPr>
              <w:t>+4</w:t>
            </w:r>
          </w:p>
        </w:tc>
        <w:tc>
          <w:tcPr>
            <w:tcW w:w="1146" w:type="dxa"/>
          </w:tcPr>
          <w:p w14:paraId="6538B02A" w14:textId="4ABE20AB" w:rsidR="00ED53C8" w:rsidRPr="00EC0248" w:rsidRDefault="00ED53C8" w:rsidP="00ED53C8">
            <w:pPr>
              <w:pStyle w:val="a4"/>
              <w:jc w:val="center"/>
              <w:rPr>
                <w:rFonts w:ascii="Times New Roman" w:hAnsi="Times New Roman" w:cs="Times New Roman"/>
                <w:sz w:val="20"/>
                <w:szCs w:val="20"/>
              </w:rPr>
            </w:pPr>
            <w:r>
              <w:rPr>
                <w:rFonts w:ascii="Times New Roman" w:hAnsi="Times New Roman" w:cs="Times New Roman"/>
                <w:sz w:val="20"/>
                <w:szCs w:val="20"/>
              </w:rPr>
              <w:t>+5</w:t>
            </w:r>
          </w:p>
        </w:tc>
      </w:tr>
      <w:tr w:rsidR="00ED53C8" w14:paraId="5240FA63" w14:textId="31D51A93" w:rsidTr="00A351D8">
        <w:trPr>
          <w:trHeight w:val="138"/>
        </w:trPr>
        <w:tc>
          <w:tcPr>
            <w:tcW w:w="566" w:type="dxa"/>
            <w:vMerge w:val="restart"/>
          </w:tcPr>
          <w:p w14:paraId="41A88B6E" w14:textId="7B29E205" w:rsidR="00ED53C8" w:rsidRPr="00EC0248" w:rsidRDefault="00ED53C8" w:rsidP="008550D7">
            <w:pPr>
              <w:pStyle w:val="a4"/>
              <w:rPr>
                <w:rFonts w:ascii="Times New Roman" w:hAnsi="Times New Roman" w:cs="Times New Roman"/>
                <w:sz w:val="20"/>
                <w:szCs w:val="20"/>
              </w:rPr>
            </w:pPr>
            <w:r>
              <w:rPr>
                <w:rFonts w:ascii="Times New Roman" w:hAnsi="Times New Roman" w:cs="Times New Roman"/>
                <w:sz w:val="20"/>
                <w:szCs w:val="20"/>
              </w:rPr>
              <w:t>1.5</w:t>
            </w:r>
          </w:p>
        </w:tc>
        <w:tc>
          <w:tcPr>
            <w:tcW w:w="4173" w:type="dxa"/>
            <w:vMerge w:val="restart"/>
          </w:tcPr>
          <w:p w14:paraId="79F9CE81" w14:textId="2A600B08" w:rsidR="00ED53C8" w:rsidRPr="00EC0248" w:rsidRDefault="00ED53C8" w:rsidP="00ED53C8">
            <w:pPr>
              <w:pStyle w:val="a4"/>
              <w:jc w:val="center"/>
              <w:rPr>
                <w:rFonts w:ascii="Times New Roman" w:hAnsi="Times New Roman" w:cs="Times New Roman"/>
                <w:sz w:val="20"/>
                <w:szCs w:val="20"/>
              </w:rPr>
            </w:pPr>
            <w:r>
              <w:rPr>
                <w:rFonts w:ascii="Times New Roman" w:hAnsi="Times New Roman" w:cs="Times New Roman"/>
                <w:sz w:val="20"/>
                <w:szCs w:val="20"/>
              </w:rPr>
              <w:t>Челночный бег 3х10 м</w:t>
            </w:r>
          </w:p>
        </w:tc>
        <w:tc>
          <w:tcPr>
            <w:tcW w:w="2302" w:type="dxa"/>
            <w:vMerge w:val="restart"/>
          </w:tcPr>
          <w:p w14:paraId="7F741901" w14:textId="03AFFE0A" w:rsidR="00ED53C8" w:rsidRPr="00EC0248" w:rsidRDefault="002B5307" w:rsidP="00ED53C8">
            <w:pPr>
              <w:pStyle w:val="a4"/>
              <w:jc w:val="center"/>
              <w:rPr>
                <w:rFonts w:ascii="Times New Roman" w:hAnsi="Times New Roman" w:cs="Times New Roman"/>
                <w:sz w:val="20"/>
                <w:szCs w:val="20"/>
              </w:rPr>
            </w:pPr>
            <w:r>
              <w:rPr>
                <w:rFonts w:ascii="Times New Roman" w:hAnsi="Times New Roman" w:cs="Times New Roman"/>
                <w:sz w:val="20"/>
                <w:szCs w:val="20"/>
              </w:rPr>
              <w:t>с</w:t>
            </w:r>
          </w:p>
        </w:tc>
        <w:tc>
          <w:tcPr>
            <w:tcW w:w="2305" w:type="dxa"/>
            <w:gridSpan w:val="2"/>
          </w:tcPr>
          <w:p w14:paraId="57694D40" w14:textId="46D8E03E" w:rsidR="00ED53C8" w:rsidRPr="00EC0248" w:rsidRDefault="002B5307" w:rsidP="00ED53C8">
            <w:pPr>
              <w:pStyle w:val="a4"/>
              <w:jc w:val="center"/>
              <w:rPr>
                <w:rFonts w:ascii="Times New Roman" w:hAnsi="Times New Roman" w:cs="Times New Roman"/>
                <w:sz w:val="20"/>
                <w:szCs w:val="20"/>
              </w:rPr>
            </w:pPr>
            <w:r>
              <w:rPr>
                <w:rFonts w:ascii="Times New Roman" w:hAnsi="Times New Roman" w:cs="Times New Roman"/>
                <w:sz w:val="20"/>
                <w:szCs w:val="20"/>
              </w:rPr>
              <w:t>Не более</w:t>
            </w:r>
          </w:p>
        </w:tc>
      </w:tr>
      <w:tr w:rsidR="00ED53C8" w14:paraId="585CC041" w14:textId="77777777" w:rsidTr="00A351D8">
        <w:trPr>
          <w:trHeight w:val="100"/>
        </w:trPr>
        <w:tc>
          <w:tcPr>
            <w:tcW w:w="566" w:type="dxa"/>
            <w:vMerge/>
          </w:tcPr>
          <w:p w14:paraId="06B16B6B"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5F7294D4" w14:textId="77777777" w:rsidR="00ED53C8" w:rsidRPr="00EC0248" w:rsidRDefault="00ED53C8" w:rsidP="00ED53C8">
            <w:pPr>
              <w:pStyle w:val="a4"/>
              <w:jc w:val="center"/>
              <w:rPr>
                <w:rFonts w:ascii="Times New Roman" w:hAnsi="Times New Roman" w:cs="Times New Roman"/>
                <w:sz w:val="20"/>
                <w:szCs w:val="20"/>
              </w:rPr>
            </w:pPr>
          </w:p>
        </w:tc>
        <w:tc>
          <w:tcPr>
            <w:tcW w:w="2302" w:type="dxa"/>
            <w:vMerge/>
          </w:tcPr>
          <w:p w14:paraId="49C46241" w14:textId="77777777" w:rsidR="00ED53C8" w:rsidRPr="00EC0248" w:rsidRDefault="00ED53C8" w:rsidP="00ED53C8">
            <w:pPr>
              <w:pStyle w:val="a4"/>
              <w:jc w:val="center"/>
              <w:rPr>
                <w:rFonts w:ascii="Times New Roman" w:hAnsi="Times New Roman" w:cs="Times New Roman"/>
                <w:sz w:val="20"/>
                <w:szCs w:val="20"/>
              </w:rPr>
            </w:pPr>
          </w:p>
        </w:tc>
        <w:tc>
          <w:tcPr>
            <w:tcW w:w="1159" w:type="dxa"/>
          </w:tcPr>
          <w:p w14:paraId="0DFA3E45" w14:textId="09D5E40E" w:rsidR="00ED53C8" w:rsidRPr="00EC0248" w:rsidRDefault="002B5307" w:rsidP="00ED53C8">
            <w:pPr>
              <w:pStyle w:val="a4"/>
              <w:jc w:val="center"/>
              <w:rPr>
                <w:rFonts w:ascii="Times New Roman" w:hAnsi="Times New Roman" w:cs="Times New Roman"/>
                <w:sz w:val="20"/>
                <w:szCs w:val="20"/>
              </w:rPr>
            </w:pPr>
            <w:r>
              <w:rPr>
                <w:rFonts w:ascii="Times New Roman" w:hAnsi="Times New Roman" w:cs="Times New Roman"/>
                <w:sz w:val="20"/>
                <w:szCs w:val="20"/>
              </w:rPr>
              <w:t>9,8</w:t>
            </w:r>
          </w:p>
        </w:tc>
        <w:tc>
          <w:tcPr>
            <w:tcW w:w="1146" w:type="dxa"/>
          </w:tcPr>
          <w:p w14:paraId="54338AB2" w14:textId="0BE1E938" w:rsidR="00ED53C8" w:rsidRPr="00EC0248" w:rsidRDefault="002B5307" w:rsidP="00ED53C8">
            <w:pPr>
              <w:pStyle w:val="a4"/>
              <w:jc w:val="center"/>
              <w:rPr>
                <w:rFonts w:ascii="Times New Roman" w:hAnsi="Times New Roman" w:cs="Times New Roman"/>
                <w:sz w:val="20"/>
                <w:szCs w:val="20"/>
              </w:rPr>
            </w:pPr>
            <w:r>
              <w:rPr>
                <w:rFonts w:ascii="Times New Roman" w:hAnsi="Times New Roman" w:cs="Times New Roman"/>
                <w:sz w:val="20"/>
                <w:szCs w:val="20"/>
              </w:rPr>
              <w:t>10,0</w:t>
            </w:r>
          </w:p>
        </w:tc>
      </w:tr>
      <w:tr w:rsidR="00ED53C8" w14:paraId="7E0FED8B" w14:textId="4810EB2B" w:rsidTr="00A351D8">
        <w:trPr>
          <w:trHeight w:val="125"/>
        </w:trPr>
        <w:tc>
          <w:tcPr>
            <w:tcW w:w="566" w:type="dxa"/>
            <w:vMerge w:val="restart"/>
          </w:tcPr>
          <w:p w14:paraId="21D28DB8" w14:textId="2ECBC9F8" w:rsidR="00ED53C8" w:rsidRPr="00EC0248" w:rsidRDefault="002B5307" w:rsidP="008550D7">
            <w:pPr>
              <w:pStyle w:val="a4"/>
              <w:rPr>
                <w:rFonts w:ascii="Times New Roman" w:hAnsi="Times New Roman" w:cs="Times New Roman"/>
                <w:sz w:val="20"/>
                <w:szCs w:val="20"/>
              </w:rPr>
            </w:pPr>
            <w:r>
              <w:rPr>
                <w:rFonts w:ascii="Times New Roman" w:hAnsi="Times New Roman" w:cs="Times New Roman"/>
                <w:sz w:val="20"/>
                <w:szCs w:val="20"/>
              </w:rPr>
              <w:t>1.6</w:t>
            </w:r>
          </w:p>
        </w:tc>
        <w:tc>
          <w:tcPr>
            <w:tcW w:w="4173" w:type="dxa"/>
            <w:vMerge w:val="restart"/>
          </w:tcPr>
          <w:p w14:paraId="259398F2" w14:textId="51E9C267" w:rsidR="00ED53C8" w:rsidRPr="00EC0248" w:rsidRDefault="002B5307" w:rsidP="00ED53C8">
            <w:pPr>
              <w:pStyle w:val="a4"/>
              <w:jc w:val="center"/>
              <w:rPr>
                <w:rFonts w:ascii="Times New Roman" w:hAnsi="Times New Roman" w:cs="Times New Roman"/>
                <w:sz w:val="20"/>
                <w:szCs w:val="20"/>
              </w:rPr>
            </w:pPr>
            <w:r>
              <w:rPr>
                <w:rFonts w:ascii="Times New Roman" w:hAnsi="Times New Roman" w:cs="Times New Roman"/>
                <w:sz w:val="20"/>
                <w:szCs w:val="20"/>
              </w:rPr>
              <w:t>Прыжок в длину с места толчком двумя ногами</w:t>
            </w:r>
          </w:p>
        </w:tc>
        <w:tc>
          <w:tcPr>
            <w:tcW w:w="2302" w:type="dxa"/>
            <w:vMerge w:val="restart"/>
          </w:tcPr>
          <w:p w14:paraId="2A5F523C" w14:textId="70236DC4" w:rsidR="00ED53C8" w:rsidRPr="00EC0248" w:rsidRDefault="002B5307" w:rsidP="00ED53C8">
            <w:pPr>
              <w:pStyle w:val="a4"/>
              <w:jc w:val="center"/>
              <w:rPr>
                <w:rFonts w:ascii="Times New Roman" w:hAnsi="Times New Roman" w:cs="Times New Roman"/>
                <w:sz w:val="20"/>
                <w:szCs w:val="20"/>
              </w:rPr>
            </w:pPr>
            <w:r>
              <w:rPr>
                <w:rFonts w:ascii="Times New Roman" w:hAnsi="Times New Roman" w:cs="Times New Roman"/>
                <w:sz w:val="20"/>
                <w:szCs w:val="20"/>
              </w:rPr>
              <w:t>см</w:t>
            </w:r>
          </w:p>
        </w:tc>
        <w:tc>
          <w:tcPr>
            <w:tcW w:w="2305" w:type="dxa"/>
            <w:gridSpan w:val="2"/>
          </w:tcPr>
          <w:p w14:paraId="4C1AB938" w14:textId="74A7761D" w:rsidR="00ED53C8" w:rsidRPr="00EC0248" w:rsidRDefault="002B5307" w:rsidP="00ED53C8">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ED53C8" w14:paraId="1D60A174" w14:textId="77777777" w:rsidTr="00A351D8">
        <w:trPr>
          <w:trHeight w:val="100"/>
        </w:trPr>
        <w:tc>
          <w:tcPr>
            <w:tcW w:w="566" w:type="dxa"/>
            <w:vMerge/>
          </w:tcPr>
          <w:p w14:paraId="734FFE04"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5ED0CE45" w14:textId="77777777" w:rsidR="00ED53C8" w:rsidRPr="00EC0248" w:rsidRDefault="00ED53C8" w:rsidP="00ED53C8">
            <w:pPr>
              <w:pStyle w:val="a4"/>
              <w:jc w:val="center"/>
              <w:rPr>
                <w:rFonts w:ascii="Times New Roman" w:hAnsi="Times New Roman" w:cs="Times New Roman"/>
                <w:sz w:val="20"/>
                <w:szCs w:val="20"/>
              </w:rPr>
            </w:pPr>
          </w:p>
        </w:tc>
        <w:tc>
          <w:tcPr>
            <w:tcW w:w="2302" w:type="dxa"/>
            <w:vMerge/>
          </w:tcPr>
          <w:p w14:paraId="0B861FC9" w14:textId="77777777" w:rsidR="00ED53C8" w:rsidRPr="00EC0248" w:rsidRDefault="00ED53C8" w:rsidP="00ED53C8">
            <w:pPr>
              <w:pStyle w:val="a4"/>
              <w:jc w:val="center"/>
              <w:rPr>
                <w:rFonts w:ascii="Times New Roman" w:hAnsi="Times New Roman" w:cs="Times New Roman"/>
                <w:sz w:val="20"/>
                <w:szCs w:val="20"/>
              </w:rPr>
            </w:pPr>
          </w:p>
        </w:tc>
        <w:tc>
          <w:tcPr>
            <w:tcW w:w="1159" w:type="dxa"/>
          </w:tcPr>
          <w:p w14:paraId="337E1905" w14:textId="78FCB9DF" w:rsidR="00ED53C8" w:rsidRPr="00EC0248" w:rsidRDefault="002B5307" w:rsidP="00ED53C8">
            <w:pPr>
              <w:pStyle w:val="a4"/>
              <w:jc w:val="center"/>
              <w:rPr>
                <w:rFonts w:ascii="Times New Roman" w:hAnsi="Times New Roman" w:cs="Times New Roman"/>
                <w:sz w:val="20"/>
                <w:szCs w:val="20"/>
              </w:rPr>
            </w:pPr>
            <w:r>
              <w:rPr>
                <w:rFonts w:ascii="Times New Roman" w:hAnsi="Times New Roman" w:cs="Times New Roman"/>
                <w:sz w:val="20"/>
                <w:szCs w:val="20"/>
              </w:rPr>
              <w:t>140</w:t>
            </w:r>
          </w:p>
        </w:tc>
        <w:tc>
          <w:tcPr>
            <w:tcW w:w="1146" w:type="dxa"/>
          </w:tcPr>
          <w:p w14:paraId="079294BC" w14:textId="2AE1FF34" w:rsidR="00ED53C8" w:rsidRPr="00EC0248" w:rsidRDefault="002B5307" w:rsidP="00ED53C8">
            <w:pPr>
              <w:pStyle w:val="a4"/>
              <w:jc w:val="center"/>
              <w:rPr>
                <w:rFonts w:ascii="Times New Roman" w:hAnsi="Times New Roman" w:cs="Times New Roman"/>
                <w:sz w:val="20"/>
                <w:szCs w:val="20"/>
              </w:rPr>
            </w:pPr>
            <w:r>
              <w:rPr>
                <w:rFonts w:ascii="Times New Roman" w:hAnsi="Times New Roman" w:cs="Times New Roman"/>
                <w:sz w:val="20"/>
                <w:szCs w:val="20"/>
              </w:rPr>
              <w:t>130</w:t>
            </w:r>
          </w:p>
        </w:tc>
      </w:tr>
      <w:tr w:rsidR="00ED53C8" w14:paraId="4424560E" w14:textId="701FE8D0" w:rsidTr="00A351D8">
        <w:trPr>
          <w:trHeight w:val="87"/>
        </w:trPr>
        <w:tc>
          <w:tcPr>
            <w:tcW w:w="566" w:type="dxa"/>
            <w:vMerge w:val="restart"/>
          </w:tcPr>
          <w:p w14:paraId="4418F6D7" w14:textId="76647E0F" w:rsidR="00ED53C8" w:rsidRPr="00EC0248" w:rsidRDefault="002B5307" w:rsidP="008550D7">
            <w:pPr>
              <w:pStyle w:val="a4"/>
              <w:rPr>
                <w:rFonts w:ascii="Times New Roman" w:hAnsi="Times New Roman" w:cs="Times New Roman"/>
                <w:sz w:val="20"/>
                <w:szCs w:val="20"/>
              </w:rPr>
            </w:pPr>
            <w:r>
              <w:rPr>
                <w:rFonts w:ascii="Times New Roman" w:hAnsi="Times New Roman" w:cs="Times New Roman"/>
                <w:sz w:val="20"/>
                <w:szCs w:val="20"/>
              </w:rPr>
              <w:t>1.7</w:t>
            </w:r>
          </w:p>
        </w:tc>
        <w:tc>
          <w:tcPr>
            <w:tcW w:w="4173" w:type="dxa"/>
            <w:vMerge w:val="restart"/>
          </w:tcPr>
          <w:p w14:paraId="0CC26E00" w14:textId="5C787AA9" w:rsidR="00ED53C8" w:rsidRPr="00EC0248" w:rsidRDefault="002B5307" w:rsidP="00ED53C8">
            <w:pPr>
              <w:pStyle w:val="a4"/>
              <w:jc w:val="center"/>
              <w:rPr>
                <w:rFonts w:ascii="Times New Roman" w:hAnsi="Times New Roman" w:cs="Times New Roman"/>
                <w:sz w:val="20"/>
                <w:szCs w:val="20"/>
              </w:rPr>
            </w:pPr>
            <w:r>
              <w:rPr>
                <w:rFonts w:ascii="Times New Roman" w:hAnsi="Times New Roman" w:cs="Times New Roman"/>
                <w:sz w:val="20"/>
                <w:szCs w:val="20"/>
              </w:rPr>
              <w:t>Метание мяча весом 150 г</w:t>
            </w:r>
          </w:p>
        </w:tc>
        <w:tc>
          <w:tcPr>
            <w:tcW w:w="2302" w:type="dxa"/>
            <w:vMerge w:val="restart"/>
          </w:tcPr>
          <w:p w14:paraId="1A02ABF3" w14:textId="15067A37" w:rsidR="00ED53C8" w:rsidRPr="00EC0248" w:rsidRDefault="002B5307" w:rsidP="00ED53C8">
            <w:pPr>
              <w:pStyle w:val="a4"/>
              <w:jc w:val="center"/>
              <w:rPr>
                <w:rFonts w:ascii="Times New Roman" w:hAnsi="Times New Roman" w:cs="Times New Roman"/>
                <w:sz w:val="20"/>
                <w:szCs w:val="20"/>
              </w:rPr>
            </w:pPr>
            <w:r>
              <w:rPr>
                <w:rFonts w:ascii="Times New Roman" w:hAnsi="Times New Roman" w:cs="Times New Roman"/>
                <w:sz w:val="20"/>
                <w:szCs w:val="20"/>
              </w:rPr>
              <w:t>м</w:t>
            </w:r>
          </w:p>
        </w:tc>
        <w:tc>
          <w:tcPr>
            <w:tcW w:w="2305" w:type="dxa"/>
            <w:gridSpan w:val="2"/>
          </w:tcPr>
          <w:p w14:paraId="13336C33" w14:textId="54432309" w:rsidR="00ED53C8" w:rsidRPr="00EC0248" w:rsidRDefault="002B5307" w:rsidP="00ED53C8">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ED53C8" w14:paraId="1DE401A2" w14:textId="77777777" w:rsidTr="00A351D8">
        <w:trPr>
          <w:trHeight w:val="138"/>
        </w:trPr>
        <w:tc>
          <w:tcPr>
            <w:tcW w:w="566" w:type="dxa"/>
            <w:vMerge/>
          </w:tcPr>
          <w:p w14:paraId="52732B75"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27571ABF" w14:textId="77777777" w:rsidR="00ED53C8" w:rsidRPr="00EC0248" w:rsidRDefault="00ED53C8" w:rsidP="00ED53C8">
            <w:pPr>
              <w:pStyle w:val="a4"/>
              <w:jc w:val="center"/>
              <w:rPr>
                <w:rFonts w:ascii="Times New Roman" w:hAnsi="Times New Roman" w:cs="Times New Roman"/>
                <w:sz w:val="20"/>
                <w:szCs w:val="20"/>
              </w:rPr>
            </w:pPr>
          </w:p>
        </w:tc>
        <w:tc>
          <w:tcPr>
            <w:tcW w:w="2302" w:type="dxa"/>
            <w:vMerge/>
          </w:tcPr>
          <w:p w14:paraId="53A9D2CC" w14:textId="77777777" w:rsidR="00ED53C8" w:rsidRPr="00EC0248" w:rsidRDefault="00ED53C8" w:rsidP="00ED53C8">
            <w:pPr>
              <w:pStyle w:val="a4"/>
              <w:jc w:val="center"/>
              <w:rPr>
                <w:rFonts w:ascii="Times New Roman" w:hAnsi="Times New Roman" w:cs="Times New Roman"/>
                <w:sz w:val="20"/>
                <w:szCs w:val="20"/>
              </w:rPr>
            </w:pPr>
          </w:p>
        </w:tc>
        <w:tc>
          <w:tcPr>
            <w:tcW w:w="1159" w:type="dxa"/>
          </w:tcPr>
          <w:p w14:paraId="3508CBE7" w14:textId="603F5284" w:rsidR="00ED53C8" w:rsidRPr="00EC0248" w:rsidRDefault="002B5307" w:rsidP="00ED53C8">
            <w:pPr>
              <w:pStyle w:val="a4"/>
              <w:jc w:val="center"/>
              <w:rPr>
                <w:rFonts w:ascii="Times New Roman" w:hAnsi="Times New Roman" w:cs="Times New Roman"/>
                <w:sz w:val="20"/>
                <w:szCs w:val="20"/>
              </w:rPr>
            </w:pPr>
            <w:r>
              <w:rPr>
                <w:rFonts w:ascii="Times New Roman" w:hAnsi="Times New Roman" w:cs="Times New Roman"/>
                <w:sz w:val="20"/>
                <w:szCs w:val="20"/>
              </w:rPr>
              <w:t>22</w:t>
            </w:r>
          </w:p>
        </w:tc>
        <w:tc>
          <w:tcPr>
            <w:tcW w:w="1146" w:type="dxa"/>
          </w:tcPr>
          <w:p w14:paraId="2D83370F" w14:textId="5023FA46" w:rsidR="00ED53C8" w:rsidRPr="00EC0248" w:rsidRDefault="002B5307" w:rsidP="00ED53C8">
            <w:pPr>
              <w:pStyle w:val="a4"/>
              <w:jc w:val="center"/>
              <w:rPr>
                <w:rFonts w:ascii="Times New Roman" w:hAnsi="Times New Roman" w:cs="Times New Roman"/>
                <w:sz w:val="20"/>
                <w:szCs w:val="20"/>
              </w:rPr>
            </w:pPr>
            <w:r>
              <w:rPr>
                <w:rFonts w:ascii="Times New Roman" w:hAnsi="Times New Roman" w:cs="Times New Roman"/>
                <w:sz w:val="20"/>
                <w:szCs w:val="20"/>
              </w:rPr>
              <w:t>15</w:t>
            </w:r>
          </w:p>
        </w:tc>
      </w:tr>
      <w:tr w:rsidR="002B5307" w14:paraId="4FBBB39D" w14:textId="5D235AA5" w:rsidTr="002B5307">
        <w:trPr>
          <w:trHeight w:val="237"/>
        </w:trPr>
        <w:tc>
          <w:tcPr>
            <w:tcW w:w="9346" w:type="dxa"/>
            <w:gridSpan w:val="5"/>
          </w:tcPr>
          <w:p w14:paraId="30594C9A" w14:textId="3DBF78D9" w:rsidR="002B5307" w:rsidRPr="00EC0248" w:rsidRDefault="002B5307" w:rsidP="002B5307">
            <w:pPr>
              <w:pStyle w:val="a4"/>
              <w:numPr>
                <w:ilvl w:val="0"/>
                <w:numId w:val="16"/>
              </w:numPr>
              <w:jc w:val="center"/>
              <w:rPr>
                <w:rFonts w:ascii="Times New Roman" w:hAnsi="Times New Roman" w:cs="Times New Roman"/>
                <w:sz w:val="20"/>
                <w:szCs w:val="20"/>
              </w:rPr>
            </w:pPr>
            <w:r>
              <w:rPr>
                <w:rFonts w:ascii="Times New Roman" w:hAnsi="Times New Roman" w:cs="Times New Roman"/>
                <w:sz w:val="20"/>
                <w:szCs w:val="20"/>
              </w:rPr>
              <w:t>Нормативы общей физической подготовки для возрастной группы 11-12 лет</w:t>
            </w:r>
          </w:p>
        </w:tc>
      </w:tr>
      <w:tr w:rsidR="002B5307" w14:paraId="48B3EFFE" w14:textId="218A37A6" w:rsidTr="00A351D8">
        <w:trPr>
          <w:trHeight w:val="112"/>
        </w:trPr>
        <w:tc>
          <w:tcPr>
            <w:tcW w:w="566" w:type="dxa"/>
            <w:vMerge w:val="restart"/>
          </w:tcPr>
          <w:p w14:paraId="6EE66F4A" w14:textId="25B2F32C" w:rsidR="002B5307" w:rsidRPr="00EC0248" w:rsidRDefault="002B5307" w:rsidP="008550D7">
            <w:pPr>
              <w:pStyle w:val="a4"/>
              <w:rPr>
                <w:rFonts w:ascii="Times New Roman" w:hAnsi="Times New Roman" w:cs="Times New Roman"/>
                <w:sz w:val="20"/>
                <w:szCs w:val="20"/>
              </w:rPr>
            </w:pPr>
            <w:r>
              <w:rPr>
                <w:rFonts w:ascii="Times New Roman" w:hAnsi="Times New Roman" w:cs="Times New Roman"/>
                <w:sz w:val="20"/>
                <w:szCs w:val="20"/>
              </w:rPr>
              <w:t>2.1</w:t>
            </w:r>
          </w:p>
        </w:tc>
        <w:tc>
          <w:tcPr>
            <w:tcW w:w="4173" w:type="dxa"/>
            <w:vMerge w:val="restart"/>
          </w:tcPr>
          <w:p w14:paraId="1948613F" w14:textId="6529EF55" w:rsidR="002B5307" w:rsidRPr="00EC0248" w:rsidRDefault="002B5307" w:rsidP="00ED53C8">
            <w:pPr>
              <w:pStyle w:val="a4"/>
              <w:jc w:val="center"/>
              <w:rPr>
                <w:rFonts w:ascii="Times New Roman" w:hAnsi="Times New Roman" w:cs="Times New Roman"/>
                <w:sz w:val="20"/>
                <w:szCs w:val="20"/>
              </w:rPr>
            </w:pPr>
            <w:r>
              <w:rPr>
                <w:rFonts w:ascii="Times New Roman" w:hAnsi="Times New Roman" w:cs="Times New Roman"/>
                <w:sz w:val="20"/>
                <w:szCs w:val="20"/>
              </w:rPr>
              <w:t>Бег на 60 м</w:t>
            </w:r>
          </w:p>
        </w:tc>
        <w:tc>
          <w:tcPr>
            <w:tcW w:w="2302" w:type="dxa"/>
            <w:vMerge w:val="restart"/>
          </w:tcPr>
          <w:p w14:paraId="08C76F01" w14:textId="14CF757C" w:rsidR="002B5307" w:rsidRPr="00EC0248" w:rsidRDefault="002B5307" w:rsidP="00ED53C8">
            <w:pPr>
              <w:pStyle w:val="a4"/>
              <w:jc w:val="center"/>
              <w:rPr>
                <w:rFonts w:ascii="Times New Roman" w:hAnsi="Times New Roman" w:cs="Times New Roman"/>
                <w:sz w:val="20"/>
                <w:szCs w:val="20"/>
              </w:rPr>
            </w:pPr>
            <w:r>
              <w:rPr>
                <w:rFonts w:ascii="Times New Roman" w:hAnsi="Times New Roman" w:cs="Times New Roman"/>
                <w:sz w:val="20"/>
                <w:szCs w:val="20"/>
              </w:rPr>
              <w:t>с</w:t>
            </w:r>
          </w:p>
        </w:tc>
        <w:tc>
          <w:tcPr>
            <w:tcW w:w="2305" w:type="dxa"/>
            <w:gridSpan w:val="2"/>
          </w:tcPr>
          <w:p w14:paraId="4E85A6D5" w14:textId="70F686F8" w:rsidR="002B5307" w:rsidRPr="00EC0248" w:rsidRDefault="002B5307" w:rsidP="00ED53C8">
            <w:pPr>
              <w:pStyle w:val="a4"/>
              <w:jc w:val="center"/>
              <w:rPr>
                <w:rFonts w:ascii="Times New Roman" w:hAnsi="Times New Roman" w:cs="Times New Roman"/>
                <w:sz w:val="20"/>
                <w:szCs w:val="20"/>
              </w:rPr>
            </w:pPr>
            <w:r>
              <w:rPr>
                <w:rFonts w:ascii="Times New Roman" w:hAnsi="Times New Roman" w:cs="Times New Roman"/>
                <w:sz w:val="20"/>
                <w:szCs w:val="20"/>
              </w:rPr>
              <w:t>Не более</w:t>
            </w:r>
          </w:p>
        </w:tc>
      </w:tr>
      <w:tr w:rsidR="00ED53C8" w14:paraId="5BC0C76B" w14:textId="77777777" w:rsidTr="00A351D8">
        <w:trPr>
          <w:trHeight w:val="113"/>
        </w:trPr>
        <w:tc>
          <w:tcPr>
            <w:tcW w:w="566" w:type="dxa"/>
            <w:vMerge/>
          </w:tcPr>
          <w:p w14:paraId="1435664B"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5FA205C3" w14:textId="77777777" w:rsidR="00ED53C8" w:rsidRPr="00EC0248" w:rsidRDefault="00ED53C8" w:rsidP="00ED53C8">
            <w:pPr>
              <w:pStyle w:val="a4"/>
              <w:jc w:val="center"/>
              <w:rPr>
                <w:rFonts w:ascii="Times New Roman" w:hAnsi="Times New Roman" w:cs="Times New Roman"/>
                <w:sz w:val="20"/>
                <w:szCs w:val="20"/>
              </w:rPr>
            </w:pPr>
          </w:p>
        </w:tc>
        <w:tc>
          <w:tcPr>
            <w:tcW w:w="2302" w:type="dxa"/>
            <w:vMerge/>
          </w:tcPr>
          <w:p w14:paraId="65C404B8" w14:textId="77777777" w:rsidR="00ED53C8" w:rsidRPr="00EC0248" w:rsidRDefault="00ED53C8" w:rsidP="00ED53C8">
            <w:pPr>
              <w:pStyle w:val="a4"/>
              <w:jc w:val="center"/>
              <w:rPr>
                <w:rFonts w:ascii="Times New Roman" w:hAnsi="Times New Roman" w:cs="Times New Roman"/>
                <w:sz w:val="20"/>
                <w:szCs w:val="20"/>
              </w:rPr>
            </w:pPr>
          </w:p>
        </w:tc>
        <w:tc>
          <w:tcPr>
            <w:tcW w:w="1159" w:type="dxa"/>
          </w:tcPr>
          <w:p w14:paraId="2BF602DA" w14:textId="75571149" w:rsidR="00ED53C8" w:rsidRPr="00EC0248" w:rsidRDefault="002B5307" w:rsidP="00ED53C8">
            <w:pPr>
              <w:pStyle w:val="a4"/>
              <w:jc w:val="center"/>
              <w:rPr>
                <w:rFonts w:ascii="Times New Roman" w:hAnsi="Times New Roman" w:cs="Times New Roman"/>
                <w:sz w:val="20"/>
                <w:szCs w:val="20"/>
              </w:rPr>
            </w:pPr>
            <w:r>
              <w:rPr>
                <w:rFonts w:ascii="Times New Roman" w:hAnsi="Times New Roman" w:cs="Times New Roman"/>
                <w:sz w:val="20"/>
                <w:szCs w:val="20"/>
              </w:rPr>
              <w:t>10,4</w:t>
            </w:r>
          </w:p>
        </w:tc>
        <w:tc>
          <w:tcPr>
            <w:tcW w:w="1146" w:type="dxa"/>
          </w:tcPr>
          <w:p w14:paraId="17D83047" w14:textId="6B54282F" w:rsidR="00ED53C8" w:rsidRPr="00EC0248" w:rsidRDefault="002B5307" w:rsidP="00ED53C8">
            <w:pPr>
              <w:pStyle w:val="a4"/>
              <w:jc w:val="center"/>
              <w:rPr>
                <w:rFonts w:ascii="Times New Roman" w:hAnsi="Times New Roman" w:cs="Times New Roman"/>
                <w:sz w:val="20"/>
                <w:szCs w:val="20"/>
              </w:rPr>
            </w:pPr>
            <w:r>
              <w:rPr>
                <w:rFonts w:ascii="Times New Roman" w:hAnsi="Times New Roman" w:cs="Times New Roman"/>
                <w:sz w:val="20"/>
                <w:szCs w:val="20"/>
              </w:rPr>
              <w:t>10,9</w:t>
            </w:r>
          </w:p>
        </w:tc>
      </w:tr>
      <w:tr w:rsidR="00342BC0" w14:paraId="09FBCD0B" w14:textId="1C92BCEA" w:rsidTr="00A351D8">
        <w:trPr>
          <w:trHeight w:val="100"/>
        </w:trPr>
        <w:tc>
          <w:tcPr>
            <w:tcW w:w="566" w:type="dxa"/>
            <w:vMerge w:val="restart"/>
          </w:tcPr>
          <w:p w14:paraId="3A0ACF52" w14:textId="741AC697" w:rsidR="00342BC0" w:rsidRPr="00EC0248" w:rsidRDefault="00342BC0" w:rsidP="008550D7">
            <w:pPr>
              <w:pStyle w:val="a4"/>
              <w:rPr>
                <w:rFonts w:ascii="Times New Roman" w:hAnsi="Times New Roman" w:cs="Times New Roman"/>
                <w:sz w:val="20"/>
                <w:szCs w:val="20"/>
              </w:rPr>
            </w:pPr>
            <w:r>
              <w:rPr>
                <w:rFonts w:ascii="Times New Roman" w:hAnsi="Times New Roman" w:cs="Times New Roman"/>
                <w:sz w:val="20"/>
                <w:szCs w:val="20"/>
              </w:rPr>
              <w:t>2.2</w:t>
            </w:r>
          </w:p>
        </w:tc>
        <w:tc>
          <w:tcPr>
            <w:tcW w:w="4173" w:type="dxa"/>
            <w:vMerge w:val="restart"/>
          </w:tcPr>
          <w:p w14:paraId="4BC053C8" w14:textId="32E5A8B1" w:rsidR="00342BC0"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Бег на 1500 м</w:t>
            </w:r>
          </w:p>
        </w:tc>
        <w:tc>
          <w:tcPr>
            <w:tcW w:w="2302" w:type="dxa"/>
            <w:vMerge w:val="restart"/>
          </w:tcPr>
          <w:p w14:paraId="2C5AF513" w14:textId="44FA58AB" w:rsidR="00342BC0"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Мин, с</w:t>
            </w:r>
          </w:p>
        </w:tc>
        <w:tc>
          <w:tcPr>
            <w:tcW w:w="2305" w:type="dxa"/>
            <w:gridSpan w:val="2"/>
          </w:tcPr>
          <w:p w14:paraId="44660BC3" w14:textId="4C08022D" w:rsidR="00342BC0"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Не более</w:t>
            </w:r>
          </w:p>
        </w:tc>
      </w:tr>
      <w:tr w:rsidR="00ED53C8" w14:paraId="60BADF1A" w14:textId="77777777" w:rsidTr="00A351D8">
        <w:trPr>
          <w:trHeight w:val="125"/>
        </w:trPr>
        <w:tc>
          <w:tcPr>
            <w:tcW w:w="566" w:type="dxa"/>
            <w:vMerge/>
          </w:tcPr>
          <w:p w14:paraId="577AA3A3"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16E48F84" w14:textId="77777777" w:rsidR="00ED53C8" w:rsidRPr="00EC0248" w:rsidRDefault="00ED53C8" w:rsidP="00342BC0">
            <w:pPr>
              <w:pStyle w:val="a4"/>
              <w:jc w:val="center"/>
              <w:rPr>
                <w:rFonts w:ascii="Times New Roman" w:hAnsi="Times New Roman" w:cs="Times New Roman"/>
                <w:sz w:val="20"/>
                <w:szCs w:val="20"/>
              </w:rPr>
            </w:pPr>
          </w:p>
        </w:tc>
        <w:tc>
          <w:tcPr>
            <w:tcW w:w="2302" w:type="dxa"/>
            <w:vMerge/>
          </w:tcPr>
          <w:p w14:paraId="596272A0" w14:textId="77777777" w:rsidR="00ED53C8" w:rsidRPr="00EC0248" w:rsidRDefault="00ED53C8" w:rsidP="00342BC0">
            <w:pPr>
              <w:pStyle w:val="a4"/>
              <w:jc w:val="center"/>
              <w:rPr>
                <w:rFonts w:ascii="Times New Roman" w:hAnsi="Times New Roman" w:cs="Times New Roman"/>
                <w:sz w:val="20"/>
                <w:szCs w:val="20"/>
              </w:rPr>
            </w:pPr>
          </w:p>
        </w:tc>
        <w:tc>
          <w:tcPr>
            <w:tcW w:w="1159" w:type="dxa"/>
          </w:tcPr>
          <w:p w14:paraId="30D43C64" w14:textId="784EE6DE" w:rsidR="00ED53C8"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8,05</w:t>
            </w:r>
          </w:p>
        </w:tc>
        <w:tc>
          <w:tcPr>
            <w:tcW w:w="1146" w:type="dxa"/>
          </w:tcPr>
          <w:p w14:paraId="591DA11E" w14:textId="6C021081" w:rsidR="00ED53C8"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8,29</w:t>
            </w:r>
          </w:p>
        </w:tc>
      </w:tr>
      <w:tr w:rsidR="00342BC0" w14:paraId="5A47FB5C" w14:textId="0314B0A5" w:rsidTr="00A351D8">
        <w:trPr>
          <w:trHeight w:val="112"/>
        </w:trPr>
        <w:tc>
          <w:tcPr>
            <w:tcW w:w="566" w:type="dxa"/>
            <w:vMerge w:val="restart"/>
          </w:tcPr>
          <w:p w14:paraId="1BF5D71F" w14:textId="5A00A2BF" w:rsidR="00342BC0" w:rsidRPr="00EC0248" w:rsidRDefault="00342BC0" w:rsidP="008550D7">
            <w:pPr>
              <w:pStyle w:val="a4"/>
              <w:rPr>
                <w:rFonts w:ascii="Times New Roman" w:hAnsi="Times New Roman" w:cs="Times New Roman"/>
                <w:sz w:val="20"/>
                <w:szCs w:val="20"/>
              </w:rPr>
            </w:pPr>
            <w:r>
              <w:rPr>
                <w:rFonts w:ascii="Times New Roman" w:hAnsi="Times New Roman" w:cs="Times New Roman"/>
                <w:sz w:val="20"/>
                <w:szCs w:val="20"/>
              </w:rPr>
              <w:t>2.3</w:t>
            </w:r>
          </w:p>
        </w:tc>
        <w:tc>
          <w:tcPr>
            <w:tcW w:w="4173" w:type="dxa"/>
            <w:vMerge w:val="restart"/>
          </w:tcPr>
          <w:p w14:paraId="414A759C" w14:textId="3DB0D884" w:rsidR="00342BC0"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Сгибание и разгибание рук в упоре лежа на полу</w:t>
            </w:r>
          </w:p>
        </w:tc>
        <w:tc>
          <w:tcPr>
            <w:tcW w:w="2302" w:type="dxa"/>
            <w:vMerge w:val="restart"/>
          </w:tcPr>
          <w:p w14:paraId="608EC819" w14:textId="4D76B8ED" w:rsidR="00342BC0"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Количество раз</w:t>
            </w:r>
          </w:p>
        </w:tc>
        <w:tc>
          <w:tcPr>
            <w:tcW w:w="2305" w:type="dxa"/>
            <w:gridSpan w:val="2"/>
          </w:tcPr>
          <w:p w14:paraId="4BC96463" w14:textId="555AFA6D" w:rsidR="00342BC0"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ED53C8" w14:paraId="113CA47C" w14:textId="77777777" w:rsidTr="00A351D8">
        <w:trPr>
          <w:trHeight w:val="113"/>
        </w:trPr>
        <w:tc>
          <w:tcPr>
            <w:tcW w:w="566" w:type="dxa"/>
            <w:vMerge/>
          </w:tcPr>
          <w:p w14:paraId="7E7B4537"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5A1B54F3" w14:textId="77777777" w:rsidR="00ED53C8" w:rsidRPr="00EC0248" w:rsidRDefault="00ED53C8" w:rsidP="00342BC0">
            <w:pPr>
              <w:pStyle w:val="a4"/>
              <w:jc w:val="center"/>
              <w:rPr>
                <w:rFonts w:ascii="Times New Roman" w:hAnsi="Times New Roman" w:cs="Times New Roman"/>
                <w:sz w:val="20"/>
                <w:szCs w:val="20"/>
              </w:rPr>
            </w:pPr>
          </w:p>
        </w:tc>
        <w:tc>
          <w:tcPr>
            <w:tcW w:w="2302" w:type="dxa"/>
            <w:vMerge/>
          </w:tcPr>
          <w:p w14:paraId="6596E5C9" w14:textId="77777777" w:rsidR="00ED53C8" w:rsidRPr="00EC0248" w:rsidRDefault="00ED53C8" w:rsidP="00342BC0">
            <w:pPr>
              <w:pStyle w:val="a4"/>
              <w:jc w:val="center"/>
              <w:rPr>
                <w:rFonts w:ascii="Times New Roman" w:hAnsi="Times New Roman" w:cs="Times New Roman"/>
                <w:sz w:val="20"/>
                <w:szCs w:val="20"/>
              </w:rPr>
            </w:pPr>
          </w:p>
        </w:tc>
        <w:tc>
          <w:tcPr>
            <w:tcW w:w="1159" w:type="dxa"/>
          </w:tcPr>
          <w:p w14:paraId="68FA455B" w14:textId="019A75DE" w:rsidR="00ED53C8"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18</w:t>
            </w:r>
          </w:p>
        </w:tc>
        <w:tc>
          <w:tcPr>
            <w:tcW w:w="1146" w:type="dxa"/>
          </w:tcPr>
          <w:p w14:paraId="64439F21" w14:textId="1DA87F7F" w:rsidR="00ED53C8"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9</w:t>
            </w:r>
          </w:p>
        </w:tc>
      </w:tr>
      <w:tr w:rsidR="00342BC0" w14:paraId="504C773C" w14:textId="52C6819C" w:rsidTr="00A351D8">
        <w:trPr>
          <w:trHeight w:val="100"/>
        </w:trPr>
        <w:tc>
          <w:tcPr>
            <w:tcW w:w="566" w:type="dxa"/>
            <w:vMerge w:val="restart"/>
          </w:tcPr>
          <w:p w14:paraId="1682DF3A" w14:textId="78887691" w:rsidR="00342BC0" w:rsidRPr="00EC0248" w:rsidRDefault="00342BC0" w:rsidP="008550D7">
            <w:pPr>
              <w:pStyle w:val="a4"/>
              <w:rPr>
                <w:rFonts w:ascii="Times New Roman" w:hAnsi="Times New Roman" w:cs="Times New Roman"/>
                <w:sz w:val="20"/>
                <w:szCs w:val="20"/>
              </w:rPr>
            </w:pPr>
            <w:r>
              <w:rPr>
                <w:rFonts w:ascii="Times New Roman" w:hAnsi="Times New Roman" w:cs="Times New Roman"/>
                <w:sz w:val="20"/>
                <w:szCs w:val="20"/>
              </w:rPr>
              <w:t>2.4</w:t>
            </w:r>
          </w:p>
        </w:tc>
        <w:tc>
          <w:tcPr>
            <w:tcW w:w="4173" w:type="dxa"/>
            <w:vMerge w:val="restart"/>
          </w:tcPr>
          <w:p w14:paraId="35BA6FA4" w14:textId="41C6C8A9" w:rsidR="00342BC0"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Наклон вперед из положения стоя на гимнастической скамье (от уровня скамьи)</w:t>
            </w:r>
          </w:p>
        </w:tc>
        <w:tc>
          <w:tcPr>
            <w:tcW w:w="2302" w:type="dxa"/>
            <w:vMerge w:val="restart"/>
          </w:tcPr>
          <w:p w14:paraId="4C59A990" w14:textId="41BC0C34" w:rsidR="00342BC0"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см</w:t>
            </w:r>
          </w:p>
        </w:tc>
        <w:tc>
          <w:tcPr>
            <w:tcW w:w="2305" w:type="dxa"/>
            <w:gridSpan w:val="2"/>
          </w:tcPr>
          <w:p w14:paraId="24672C58" w14:textId="54257FCB" w:rsidR="00342BC0"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ED53C8" w14:paraId="64ECDAF7" w14:textId="77777777" w:rsidTr="00A351D8">
        <w:trPr>
          <w:trHeight w:val="125"/>
        </w:trPr>
        <w:tc>
          <w:tcPr>
            <w:tcW w:w="566" w:type="dxa"/>
            <w:vMerge/>
          </w:tcPr>
          <w:p w14:paraId="2F15CD3F"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726FB736" w14:textId="77777777" w:rsidR="00ED53C8" w:rsidRPr="00EC0248" w:rsidRDefault="00ED53C8" w:rsidP="00342BC0">
            <w:pPr>
              <w:pStyle w:val="a4"/>
              <w:jc w:val="center"/>
              <w:rPr>
                <w:rFonts w:ascii="Times New Roman" w:hAnsi="Times New Roman" w:cs="Times New Roman"/>
                <w:sz w:val="20"/>
                <w:szCs w:val="20"/>
              </w:rPr>
            </w:pPr>
          </w:p>
        </w:tc>
        <w:tc>
          <w:tcPr>
            <w:tcW w:w="2302" w:type="dxa"/>
            <w:vMerge/>
          </w:tcPr>
          <w:p w14:paraId="42D47DD7" w14:textId="77777777" w:rsidR="00ED53C8" w:rsidRPr="00EC0248" w:rsidRDefault="00ED53C8" w:rsidP="00342BC0">
            <w:pPr>
              <w:pStyle w:val="a4"/>
              <w:jc w:val="center"/>
              <w:rPr>
                <w:rFonts w:ascii="Times New Roman" w:hAnsi="Times New Roman" w:cs="Times New Roman"/>
                <w:sz w:val="20"/>
                <w:szCs w:val="20"/>
              </w:rPr>
            </w:pPr>
          </w:p>
        </w:tc>
        <w:tc>
          <w:tcPr>
            <w:tcW w:w="1159" w:type="dxa"/>
          </w:tcPr>
          <w:p w14:paraId="6CEC783F" w14:textId="6A04B4DD" w:rsidR="00ED53C8"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+5</w:t>
            </w:r>
          </w:p>
        </w:tc>
        <w:tc>
          <w:tcPr>
            <w:tcW w:w="1146" w:type="dxa"/>
          </w:tcPr>
          <w:p w14:paraId="46CDEC3E" w14:textId="55DE4799" w:rsidR="00ED53C8"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+6</w:t>
            </w:r>
          </w:p>
        </w:tc>
      </w:tr>
      <w:tr w:rsidR="00342BC0" w14:paraId="3A83D582" w14:textId="23279546" w:rsidTr="00A351D8">
        <w:trPr>
          <w:trHeight w:val="100"/>
        </w:trPr>
        <w:tc>
          <w:tcPr>
            <w:tcW w:w="566" w:type="dxa"/>
            <w:vMerge w:val="restart"/>
          </w:tcPr>
          <w:p w14:paraId="208707D9" w14:textId="7D66C445" w:rsidR="00342BC0" w:rsidRPr="00EC0248" w:rsidRDefault="00342BC0" w:rsidP="008550D7">
            <w:pPr>
              <w:pStyle w:val="a4"/>
              <w:rPr>
                <w:rFonts w:ascii="Times New Roman" w:hAnsi="Times New Roman" w:cs="Times New Roman"/>
                <w:sz w:val="20"/>
                <w:szCs w:val="20"/>
              </w:rPr>
            </w:pPr>
            <w:r>
              <w:rPr>
                <w:rFonts w:ascii="Times New Roman" w:hAnsi="Times New Roman" w:cs="Times New Roman"/>
                <w:sz w:val="20"/>
                <w:szCs w:val="20"/>
              </w:rPr>
              <w:t>2.5</w:t>
            </w:r>
          </w:p>
        </w:tc>
        <w:tc>
          <w:tcPr>
            <w:tcW w:w="4173" w:type="dxa"/>
            <w:vMerge w:val="restart"/>
          </w:tcPr>
          <w:p w14:paraId="7744DB82" w14:textId="0FAE0672" w:rsidR="00342BC0"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Челночный бег 3х10 м</w:t>
            </w:r>
          </w:p>
        </w:tc>
        <w:tc>
          <w:tcPr>
            <w:tcW w:w="2302" w:type="dxa"/>
            <w:vMerge w:val="restart"/>
          </w:tcPr>
          <w:p w14:paraId="27A5F59A" w14:textId="223A02CE" w:rsidR="00342BC0"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с</w:t>
            </w:r>
          </w:p>
        </w:tc>
        <w:tc>
          <w:tcPr>
            <w:tcW w:w="2305" w:type="dxa"/>
            <w:gridSpan w:val="2"/>
          </w:tcPr>
          <w:p w14:paraId="40966EFA" w14:textId="5B7ABAA0" w:rsidR="00342BC0"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Не более</w:t>
            </w:r>
          </w:p>
        </w:tc>
      </w:tr>
      <w:tr w:rsidR="00ED53C8" w14:paraId="1F239B3B" w14:textId="77777777" w:rsidTr="00A351D8">
        <w:trPr>
          <w:trHeight w:val="125"/>
        </w:trPr>
        <w:tc>
          <w:tcPr>
            <w:tcW w:w="566" w:type="dxa"/>
            <w:vMerge/>
          </w:tcPr>
          <w:p w14:paraId="55BE0BAC"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76D2B234" w14:textId="77777777" w:rsidR="00ED53C8" w:rsidRPr="00EC0248" w:rsidRDefault="00ED53C8" w:rsidP="00342BC0">
            <w:pPr>
              <w:pStyle w:val="a4"/>
              <w:jc w:val="center"/>
              <w:rPr>
                <w:rFonts w:ascii="Times New Roman" w:hAnsi="Times New Roman" w:cs="Times New Roman"/>
                <w:sz w:val="20"/>
                <w:szCs w:val="20"/>
              </w:rPr>
            </w:pPr>
          </w:p>
        </w:tc>
        <w:tc>
          <w:tcPr>
            <w:tcW w:w="2302" w:type="dxa"/>
            <w:vMerge/>
          </w:tcPr>
          <w:p w14:paraId="0C0B643D" w14:textId="77777777" w:rsidR="00ED53C8" w:rsidRPr="00EC0248" w:rsidRDefault="00ED53C8" w:rsidP="00342BC0">
            <w:pPr>
              <w:pStyle w:val="a4"/>
              <w:jc w:val="center"/>
              <w:rPr>
                <w:rFonts w:ascii="Times New Roman" w:hAnsi="Times New Roman" w:cs="Times New Roman"/>
                <w:sz w:val="20"/>
                <w:szCs w:val="20"/>
              </w:rPr>
            </w:pPr>
          </w:p>
        </w:tc>
        <w:tc>
          <w:tcPr>
            <w:tcW w:w="1159" w:type="dxa"/>
          </w:tcPr>
          <w:p w14:paraId="2C1128A4" w14:textId="080F4BBC" w:rsidR="00ED53C8"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9,6</w:t>
            </w:r>
          </w:p>
        </w:tc>
        <w:tc>
          <w:tcPr>
            <w:tcW w:w="1146" w:type="dxa"/>
          </w:tcPr>
          <w:p w14:paraId="2950E310" w14:textId="14436FE9" w:rsidR="00ED53C8"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9,8</w:t>
            </w:r>
          </w:p>
        </w:tc>
      </w:tr>
      <w:tr w:rsidR="00342BC0" w14:paraId="0165A5B1" w14:textId="5B59908F" w:rsidTr="00A351D8">
        <w:trPr>
          <w:trHeight w:val="100"/>
        </w:trPr>
        <w:tc>
          <w:tcPr>
            <w:tcW w:w="566" w:type="dxa"/>
            <w:vMerge w:val="restart"/>
          </w:tcPr>
          <w:p w14:paraId="6EA2B145" w14:textId="1A66CE10" w:rsidR="00342BC0" w:rsidRPr="00EC0248" w:rsidRDefault="00342BC0" w:rsidP="008550D7">
            <w:pPr>
              <w:pStyle w:val="a4"/>
              <w:rPr>
                <w:rFonts w:ascii="Times New Roman" w:hAnsi="Times New Roman" w:cs="Times New Roman"/>
                <w:sz w:val="20"/>
                <w:szCs w:val="20"/>
              </w:rPr>
            </w:pPr>
            <w:r>
              <w:rPr>
                <w:rFonts w:ascii="Times New Roman" w:hAnsi="Times New Roman" w:cs="Times New Roman"/>
                <w:sz w:val="20"/>
                <w:szCs w:val="20"/>
              </w:rPr>
              <w:t>2.6</w:t>
            </w:r>
          </w:p>
        </w:tc>
        <w:tc>
          <w:tcPr>
            <w:tcW w:w="4173" w:type="dxa"/>
            <w:vMerge w:val="restart"/>
          </w:tcPr>
          <w:p w14:paraId="7277841F" w14:textId="037D779F" w:rsidR="00342BC0"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Прыжок в длину с места толчком двумя ногами</w:t>
            </w:r>
          </w:p>
        </w:tc>
        <w:tc>
          <w:tcPr>
            <w:tcW w:w="2302" w:type="dxa"/>
            <w:vMerge w:val="restart"/>
          </w:tcPr>
          <w:p w14:paraId="6E14945E" w14:textId="086C8ABC" w:rsidR="00342BC0"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см</w:t>
            </w:r>
          </w:p>
        </w:tc>
        <w:tc>
          <w:tcPr>
            <w:tcW w:w="2305" w:type="dxa"/>
            <w:gridSpan w:val="2"/>
          </w:tcPr>
          <w:p w14:paraId="160BA3B4" w14:textId="47C18446" w:rsidR="00342BC0"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ED53C8" w14:paraId="0DAF782D" w14:textId="77777777" w:rsidTr="00A351D8">
        <w:trPr>
          <w:trHeight w:val="125"/>
        </w:trPr>
        <w:tc>
          <w:tcPr>
            <w:tcW w:w="566" w:type="dxa"/>
            <w:vMerge/>
          </w:tcPr>
          <w:p w14:paraId="0A64495E"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445F4675" w14:textId="77777777" w:rsidR="00ED53C8" w:rsidRPr="00EC0248" w:rsidRDefault="00ED53C8" w:rsidP="00342BC0">
            <w:pPr>
              <w:pStyle w:val="a4"/>
              <w:jc w:val="center"/>
              <w:rPr>
                <w:rFonts w:ascii="Times New Roman" w:hAnsi="Times New Roman" w:cs="Times New Roman"/>
                <w:sz w:val="20"/>
                <w:szCs w:val="20"/>
              </w:rPr>
            </w:pPr>
          </w:p>
        </w:tc>
        <w:tc>
          <w:tcPr>
            <w:tcW w:w="2302" w:type="dxa"/>
            <w:vMerge/>
          </w:tcPr>
          <w:p w14:paraId="161EDB66" w14:textId="77777777" w:rsidR="00ED53C8" w:rsidRPr="00EC0248" w:rsidRDefault="00ED53C8" w:rsidP="00342BC0">
            <w:pPr>
              <w:pStyle w:val="a4"/>
              <w:jc w:val="center"/>
              <w:rPr>
                <w:rFonts w:ascii="Times New Roman" w:hAnsi="Times New Roman" w:cs="Times New Roman"/>
                <w:sz w:val="20"/>
                <w:szCs w:val="20"/>
              </w:rPr>
            </w:pPr>
          </w:p>
        </w:tc>
        <w:tc>
          <w:tcPr>
            <w:tcW w:w="1159" w:type="dxa"/>
          </w:tcPr>
          <w:p w14:paraId="38D38E9A" w14:textId="5577C59C" w:rsidR="00ED53C8"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160</w:t>
            </w:r>
          </w:p>
        </w:tc>
        <w:tc>
          <w:tcPr>
            <w:tcW w:w="1146" w:type="dxa"/>
          </w:tcPr>
          <w:p w14:paraId="27128CC7" w14:textId="4522A192" w:rsidR="00ED53C8"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145</w:t>
            </w:r>
          </w:p>
        </w:tc>
      </w:tr>
      <w:tr w:rsidR="00342BC0" w14:paraId="7A060FB5" w14:textId="365F614A" w:rsidTr="00A351D8">
        <w:trPr>
          <w:trHeight w:val="137"/>
        </w:trPr>
        <w:tc>
          <w:tcPr>
            <w:tcW w:w="566" w:type="dxa"/>
            <w:vMerge w:val="restart"/>
          </w:tcPr>
          <w:p w14:paraId="33922EE6" w14:textId="44BBC727" w:rsidR="00342BC0" w:rsidRPr="00EC0248" w:rsidRDefault="00342BC0" w:rsidP="008550D7">
            <w:pPr>
              <w:pStyle w:val="a4"/>
              <w:rPr>
                <w:rFonts w:ascii="Times New Roman" w:hAnsi="Times New Roman" w:cs="Times New Roman"/>
                <w:sz w:val="20"/>
                <w:szCs w:val="20"/>
              </w:rPr>
            </w:pPr>
            <w:r>
              <w:rPr>
                <w:rFonts w:ascii="Times New Roman" w:hAnsi="Times New Roman" w:cs="Times New Roman"/>
                <w:sz w:val="20"/>
                <w:szCs w:val="20"/>
              </w:rPr>
              <w:t>2.7</w:t>
            </w:r>
          </w:p>
        </w:tc>
        <w:tc>
          <w:tcPr>
            <w:tcW w:w="4173" w:type="dxa"/>
            <w:vMerge w:val="restart"/>
          </w:tcPr>
          <w:p w14:paraId="0A1DFEDB" w14:textId="70F21424" w:rsidR="00342BC0"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Метание мяча весом 150 г</w:t>
            </w:r>
          </w:p>
        </w:tc>
        <w:tc>
          <w:tcPr>
            <w:tcW w:w="2302" w:type="dxa"/>
            <w:vMerge w:val="restart"/>
          </w:tcPr>
          <w:p w14:paraId="3BC6D99C" w14:textId="11FB8C23" w:rsidR="00342BC0"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м</w:t>
            </w:r>
          </w:p>
        </w:tc>
        <w:tc>
          <w:tcPr>
            <w:tcW w:w="2305" w:type="dxa"/>
            <w:gridSpan w:val="2"/>
          </w:tcPr>
          <w:p w14:paraId="04241347" w14:textId="661BC4C6" w:rsidR="00342BC0"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ED53C8" w14:paraId="635AC5BE" w14:textId="77777777" w:rsidTr="00A351D8">
        <w:trPr>
          <w:trHeight w:val="88"/>
        </w:trPr>
        <w:tc>
          <w:tcPr>
            <w:tcW w:w="566" w:type="dxa"/>
            <w:vMerge/>
          </w:tcPr>
          <w:p w14:paraId="77FCFF0D"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3FD17BA0" w14:textId="77777777" w:rsidR="00ED53C8" w:rsidRPr="00EC0248" w:rsidRDefault="00ED53C8" w:rsidP="00342BC0">
            <w:pPr>
              <w:pStyle w:val="a4"/>
              <w:jc w:val="center"/>
              <w:rPr>
                <w:rFonts w:ascii="Times New Roman" w:hAnsi="Times New Roman" w:cs="Times New Roman"/>
                <w:sz w:val="20"/>
                <w:szCs w:val="20"/>
              </w:rPr>
            </w:pPr>
          </w:p>
        </w:tc>
        <w:tc>
          <w:tcPr>
            <w:tcW w:w="2302" w:type="dxa"/>
            <w:vMerge/>
          </w:tcPr>
          <w:p w14:paraId="62808429" w14:textId="77777777" w:rsidR="00ED53C8" w:rsidRPr="00EC0248" w:rsidRDefault="00ED53C8" w:rsidP="00342BC0">
            <w:pPr>
              <w:pStyle w:val="a4"/>
              <w:jc w:val="center"/>
              <w:rPr>
                <w:rFonts w:ascii="Times New Roman" w:hAnsi="Times New Roman" w:cs="Times New Roman"/>
                <w:sz w:val="20"/>
                <w:szCs w:val="20"/>
              </w:rPr>
            </w:pPr>
          </w:p>
        </w:tc>
        <w:tc>
          <w:tcPr>
            <w:tcW w:w="1159" w:type="dxa"/>
          </w:tcPr>
          <w:p w14:paraId="775B0D54" w14:textId="342E65F5" w:rsidR="00ED53C8"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26</w:t>
            </w:r>
          </w:p>
        </w:tc>
        <w:tc>
          <w:tcPr>
            <w:tcW w:w="1146" w:type="dxa"/>
          </w:tcPr>
          <w:p w14:paraId="7B1B5A0E" w14:textId="6CA68077" w:rsidR="00ED53C8" w:rsidRPr="00EC0248" w:rsidRDefault="00342BC0" w:rsidP="00342BC0">
            <w:pPr>
              <w:pStyle w:val="a4"/>
              <w:jc w:val="center"/>
              <w:rPr>
                <w:rFonts w:ascii="Times New Roman" w:hAnsi="Times New Roman" w:cs="Times New Roman"/>
                <w:sz w:val="20"/>
                <w:szCs w:val="20"/>
              </w:rPr>
            </w:pPr>
            <w:r>
              <w:rPr>
                <w:rFonts w:ascii="Times New Roman" w:hAnsi="Times New Roman" w:cs="Times New Roman"/>
                <w:sz w:val="20"/>
                <w:szCs w:val="20"/>
              </w:rPr>
              <w:t>18</w:t>
            </w:r>
          </w:p>
        </w:tc>
      </w:tr>
      <w:tr w:rsidR="00342BC0" w14:paraId="7E4EEF57" w14:textId="7C2CC33E" w:rsidTr="00342BC0">
        <w:trPr>
          <w:trHeight w:val="235"/>
        </w:trPr>
        <w:tc>
          <w:tcPr>
            <w:tcW w:w="9346" w:type="dxa"/>
            <w:gridSpan w:val="5"/>
          </w:tcPr>
          <w:p w14:paraId="5C4B228C" w14:textId="1B41D754" w:rsidR="00342BC0" w:rsidRPr="00EC0248" w:rsidRDefault="00342BC0" w:rsidP="00342BC0">
            <w:pPr>
              <w:pStyle w:val="a4"/>
              <w:numPr>
                <w:ilvl w:val="0"/>
                <w:numId w:val="16"/>
              </w:numPr>
              <w:jc w:val="center"/>
              <w:rPr>
                <w:rFonts w:ascii="Times New Roman" w:hAnsi="Times New Roman" w:cs="Times New Roman"/>
                <w:sz w:val="20"/>
                <w:szCs w:val="20"/>
              </w:rPr>
            </w:pPr>
            <w:r>
              <w:rPr>
                <w:rFonts w:ascii="Times New Roman" w:hAnsi="Times New Roman" w:cs="Times New Roman"/>
                <w:sz w:val="20"/>
                <w:szCs w:val="20"/>
              </w:rPr>
              <w:t>Нормативы общей физической подготовки для возрастной группы 13-14 лет</w:t>
            </w:r>
          </w:p>
        </w:tc>
      </w:tr>
      <w:tr w:rsidR="00342BC0" w14:paraId="6AC571F1" w14:textId="1AFADF3E" w:rsidTr="00A351D8">
        <w:trPr>
          <w:trHeight w:val="100"/>
        </w:trPr>
        <w:tc>
          <w:tcPr>
            <w:tcW w:w="566" w:type="dxa"/>
            <w:vMerge w:val="restart"/>
          </w:tcPr>
          <w:p w14:paraId="3540DC36" w14:textId="578247C5" w:rsidR="00342BC0" w:rsidRPr="00EC0248" w:rsidRDefault="00836636" w:rsidP="008550D7">
            <w:pPr>
              <w:pStyle w:val="a4"/>
              <w:rPr>
                <w:rFonts w:ascii="Times New Roman" w:hAnsi="Times New Roman" w:cs="Times New Roman"/>
                <w:sz w:val="20"/>
                <w:szCs w:val="20"/>
              </w:rPr>
            </w:pPr>
            <w:r>
              <w:rPr>
                <w:rFonts w:ascii="Times New Roman" w:hAnsi="Times New Roman" w:cs="Times New Roman"/>
                <w:sz w:val="20"/>
                <w:szCs w:val="20"/>
              </w:rPr>
              <w:t>3.1</w:t>
            </w:r>
          </w:p>
        </w:tc>
        <w:tc>
          <w:tcPr>
            <w:tcW w:w="4173" w:type="dxa"/>
            <w:vMerge w:val="restart"/>
          </w:tcPr>
          <w:p w14:paraId="144CC3FC" w14:textId="16C060D7" w:rsidR="00342BC0"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Бег на 60 м</w:t>
            </w:r>
          </w:p>
        </w:tc>
        <w:tc>
          <w:tcPr>
            <w:tcW w:w="2302" w:type="dxa"/>
            <w:vMerge w:val="restart"/>
          </w:tcPr>
          <w:p w14:paraId="60074F25" w14:textId="6D4FC4FC" w:rsidR="00342BC0"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с</w:t>
            </w:r>
          </w:p>
        </w:tc>
        <w:tc>
          <w:tcPr>
            <w:tcW w:w="2305" w:type="dxa"/>
            <w:gridSpan w:val="2"/>
          </w:tcPr>
          <w:p w14:paraId="2553056C" w14:textId="31CC797E" w:rsidR="00342BC0"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Не более</w:t>
            </w:r>
          </w:p>
        </w:tc>
      </w:tr>
      <w:tr w:rsidR="00ED53C8" w14:paraId="5FCF6F8B" w14:textId="77777777" w:rsidTr="00A351D8">
        <w:trPr>
          <w:trHeight w:val="125"/>
        </w:trPr>
        <w:tc>
          <w:tcPr>
            <w:tcW w:w="566" w:type="dxa"/>
            <w:vMerge/>
          </w:tcPr>
          <w:p w14:paraId="58FF2FB4"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50D5E58E" w14:textId="77777777" w:rsidR="00ED53C8" w:rsidRPr="00EC0248" w:rsidRDefault="00ED53C8" w:rsidP="00342BC0">
            <w:pPr>
              <w:pStyle w:val="a4"/>
              <w:jc w:val="center"/>
              <w:rPr>
                <w:rFonts w:ascii="Times New Roman" w:hAnsi="Times New Roman" w:cs="Times New Roman"/>
                <w:sz w:val="20"/>
                <w:szCs w:val="20"/>
              </w:rPr>
            </w:pPr>
          </w:p>
        </w:tc>
        <w:tc>
          <w:tcPr>
            <w:tcW w:w="2302" w:type="dxa"/>
            <w:vMerge/>
          </w:tcPr>
          <w:p w14:paraId="38D45845" w14:textId="77777777" w:rsidR="00ED53C8" w:rsidRPr="00EC0248" w:rsidRDefault="00ED53C8" w:rsidP="00342BC0">
            <w:pPr>
              <w:pStyle w:val="a4"/>
              <w:jc w:val="center"/>
              <w:rPr>
                <w:rFonts w:ascii="Times New Roman" w:hAnsi="Times New Roman" w:cs="Times New Roman"/>
                <w:sz w:val="20"/>
                <w:szCs w:val="20"/>
              </w:rPr>
            </w:pPr>
          </w:p>
        </w:tc>
        <w:tc>
          <w:tcPr>
            <w:tcW w:w="1159" w:type="dxa"/>
          </w:tcPr>
          <w:p w14:paraId="454B272F" w14:textId="7170DC80" w:rsidR="00ED53C8"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9,2</w:t>
            </w:r>
          </w:p>
        </w:tc>
        <w:tc>
          <w:tcPr>
            <w:tcW w:w="1146" w:type="dxa"/>
          </w:tcPr>
          <w:p w14:paraId="6F2B00ED" w14:textId="13B32D11" w:rsidR="00ED53C8"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10,4</w:t>
            </w:r>
          </w:p>
        </w:tc>
      </w:tr>
      <w:tr w:rsidR="00342BC0" w14:paraId="5DD4E005" w14:textId="248C2A1A" w:rsidTr="00A351D8">
        <w:trPr>
          <w:trHeight w:val="112"/>
        </w:trPr>
        <w:tc>
          <w:tcPr>
            <w:tcW w:w="566" w:type="dxa"/>
            <w:vMerge w:val="restart"/>
          </w:tcPr>
          <w:p w14:paraId="33B124C3" w14:textId="5312288A" w:rsidR="00342BC0" w:rsidRPr="00EC0248" w:rsidRDefault="00836636" w:rsidP="008550D7">
            <w:pPr>
              <w:pStyle w:val="a4"/>
              <w:rPr>
                <w:rFonts w:ascii="Times New Roman" w:hAnsi="Times New Roman" w:cs="Times New Roman"/>
                <w:sz w:val="20"/>
                <w:szCs w:val="20"/>
              </w:rPr>
            </w:pPr>
            <w:r>
              <w:rPr>
                <w:rFonts w:ascii="Times New Roman" w:hAnsi="Times New Roman" w:cs="Times New Roman"/>
                <w:sz w:val="20"/>
                <w:szCs w:val="20"/>
              </w:rPr>
              <w:t>3.2</w:t>
            </w:r>
          </w:p>
        </w:tc>
        <w:tc>
          <w:tcPr>
            <w:tcW w:w="4173" w:type="dxa"/>
            <w:vMerge w:val="restart"/>
          </w:tcPr>
          <w:p w14:paraId="2DDC0A35" w14:textId="1214E5C8" w:rsidR="00342BC0"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Бег на 2000 м</w:t>
            </w:r>
          </w:p>
        </w:tc>
        <w:tc>
          <w:tcPr>
            <w:tcW w:w="2302" w:type="dxa"/>
            <w:vMerge w:val="restart"/>
          </w:tcPr>
          <w:p w14:paraId="6D806406" w14:textId="1ED82A51" w:rsidR="00342BC0"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Мин, с</w:t>
            </w:r>
          </w:p>
        </w:tc>
        <w:tc>
          <w:tcPr>
            <w:tcW w:w="2305" w:type="dxa"/>
            <w:gridSpan w:val="2"/>
          </w:tcPr>
          <w:p w14:paraId="3037F0A7" w14:textId="2269D02A" w:rsidR="00342BC0"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Не более</w:t>
            </w:r>
          </w:p>
        </w:tc>
      </w:tr>
      <w:tr w:rsidR="00ED53C8" w14:paraId="7C6AB595" w14:textId="77777777" w:rsidTr="00A351D8">
        <w:trPr>
          <w:trHeight w:val="113"/>
        </w:trPr>
        <w:tc>
          <w:tcPr>
            <w:tcW w:w="566" w:type="dxa"/>
            <w:vMerge/>
          </w:tcPr>
          <w:p w14:paraId="30864E31"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2B7279A1" w14:textId="77777777" w:rsidR="00ED53C8" w:rsidRPr="00EC0248" w:rsidRDefault="00ED53C8" w:rsidP="00342BC0">
            <w:pPr>
              <w:pStyle w:val="a4"/>
              <w:jc w:val="center"/>
              <w:rPr>
                <w:rFonts w:ascii="Times New Roman" w:hAnsi="Times New Roman" w:cs="Times New Roman"/>
                <w:sz w:val="20"/>
                <w:szCs w:val="20"/>
              </w:rPr>
            </w:pPr>
          </w:p>
        </w:tc>
        <w:tc>
          <w:tcPr>
            <w:tcW w:w="2302" w:type="dxa"/>
            <w:vMerge/>
          </w:tcPr>
          <w:p w14:paraId="61B0E86F" w14:textId="77777777" w:rsidR="00ED53C8" w:rsidRPr="00EC0248" w:rsidRDefault="00ED53C8" w:rsidP="00342BC0">
            <w:pPr>
              <w:pStyle w:val="a4"/>
              <w:jc w:val="center"/>
              <w:rPr>
                <w:rFonts w:ascii="Times New Roman" w:hAnsi="Times New Roman" w:cs="Times New Roman"/>
                <w:sz w:val="20"/>
                <w:szCs w:val="20"/>
              </w:rPr>
            </w:pPr>
          </w:p>
        </w:tc>
        <w:tc>
          <w:tcPr>
            <w:tcW w:w="1159" w:type="dxa"/>
          </w:tcPr>
          <w:p w14:paraId="5AD1C716" w14:textId="6D24C9BB" w:rsidR="00ED53C8"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9,40</w:t>
            </w:r>
          </w:p>
        </w:tc>
        <w:tc>
          <w:tcPr>
            <w:tcW w:w="1146" w:type="dxa"/>
          </w:tcPr>
          <w:p w14:paraId="3CCF6BE3" w14:textId="7BBA387C" w:rsidR="00ED53C8"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11,40</w:t>
            </w:r>
          </w:p>
        </w:tc>
      </w:tr>
      <w:tr w:rsidR="00836636" w14:paraId="2FC4C6D4" w14:textId="305D2640" w:rsidTr="00A351D8">
        <w:trPr>
          <w:trHeight w:val="150"/>
        </w:trPr>
        <w:tc>
          <w:tcPr>
            <w:tcW w:w="566" w:type="dxa"/>
            <w:vMerge w:val="restart"/>
          </w:tcPr>
          <w:p w14:paraId="4AA3147B" w14:textId="68B3F599" w:rsidR="00836636" w:rsidRPr="00EC0248" w:rsidRDefault="00836636" w:rsidP="008550D7">
            <w:pPr>
              <w:pStyle w:val="a4"/>
              <w:rPr>
                <w:rFonts w:ascii="Times New Roman" w:hAnsi="Times New Roman" w:cs="Times New Roman"/>
                <w:sz w:val="20"/>
                <w:szCs w:val="20"/>
              </w:rPr>
            </w:pPr>
            <w:r>
              <w:rPr>
                <w:rFonts w:ascii="Times New Roman" w:hAnsi="Times New Roman" w:cs="Times New Roman"/>
                <w:sz w:val="20"/>
                <w:szCs w:val="20"/>
              </w:rPr>
              <w:t>3.3</w:t>
            </w:r>
          </w:p>
        </w:tc>
        <w:tc>
          <w:tcPr>
            <w:tcW w:w="4173" w:type="dxa"/>
            <w:vMerge w:val="restart"/>
          </w:tcPr>
          <w:p w14:paraId="6D558567" w14:textId="241634C9" w:rsidR="00836636"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Сгибание и разгибание рук в упоре лежа на полу</w:t>
            </w:r>
          </w:p>
        </w:tc>
        <w:tc>
          <w:tcPr>
            <w:tcW w:w="2302" w:type="dxa"/>
            <w:vMerge w:val="restart"/>
          </w:tcPr>
          <w:p w14:paraId="04EBAEA4" w14:textId="0437E415" w:rsidR="00836636"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Количество раз</w:t>
            </w:r>
          </w:p>
        </w:tc>
        <w:tc>
          <w:tcPr>
            <w:tcW w:w="2305" w:type="dxa"/>
            <w:gridSpan w:val="2"/>
          </w:tcPr>
          <w:p w14:paraId="0091265E" w14:textId="578CDB85" w:rsidR="00836636"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ED53C8" w14:paraId="24D9F639" w14:textId="77777777" w:rsidTr="00A351D8">
        <w:trPr>
          <w:trHeight w:val="75"/>
        </w:trPr>
        <w:tc>
          <w:tcPr>
            <w:tcW w:w="566" w:type="dxa"/>
            <w:vMerge/>
          </w:tcPr>
          <w:p w14:paraId="62D2CD05"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4C102709" w14:textId="77777777" w:rsidR="00ED53C8" w:rsidRPr="00EC0248" w:rsidRDefault="00ED53C8" w:rsidP="00342BC0">
            <w:pPr>
              <w:pStyle w:val="a4"/>
              <w:jc w:val="center"/>
              <w:rPr>
                <w:rFonts w:ascii="Times New Roman" w:hAnsi="Times New Roman" w:cs="Times New Roman"/>
                <w:sz w:val="20"/>
                <w:szCs w:val="20"/>
              </w:rPr>
            </w:pPr>
          </w:p>
        </w:tc>
        <w:tc>
          <w:tcPr>
            <w:tcW w:w="2302" w:type="dxa"/>
            <w:vMerge/>
          </w:tcPr>
          <w:p w14:paraId="22B66587" w14:textId="77777777" w:rsidR="00ED53C8" w:rsidRPr="00EC0248" w:rsidRDefault="00ED53C8" w:rsidP="00342BC0">
            <w:pPr>
              <w:pStyle w:val="a4"/>
              <w:jc w:val="center"/>
              <w:rPr>
                <w:rFonts w:ascii="Times New Roman" w:hAnsi="Times New Roman" w:cs="Times New Roman"/>
                <w:sz w:val="20"/>
                <w:szCs w:val="20"/>
              </w:rPr>
            </w:pPr>
          </w:p>
        </w:tc>
        <w:tc>
          <w:tcPr>
            <w:tcW w:w="1159" w:type="dxa"/>
          </w:tcPr>
          <w:p w14:paraId="4A61BD0A" w14:textId="7584D918" w:rsidR="00ED53C8"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24</w:t>
            </w:r>
          </w:p>
        </w:tc>
        <w:tc>
          <w:tcPr>
            <w:tcW w:w="1146" w:type="dxa"/>
          </w:tcPr>
          <w:p w14:paraId="229E1009" w14:textId="27000BD8" w:rsidR="00ED53C8"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10</w:t>
            </w:r>
          </w:p>
        </w:tc>
      </w:tr>
      <w:tr w:rsidR="00836636" w14:paraId="649AAE35" w14:textId="5B0D4B71" w:rsidTr="00A351D8">
        <w:trPr>
          <w:trHeight w:val="75"/>
        </w:trPr>
        <w:tc>
          <w:tcPr>
            <w:tcW w:w="566" w:type="dxa"/>
            <w:vMerge w:val="restart"/>
          </w:tcPr>
          <w:p w14:paraId="2B0C6FEF" w14:textId="4A3770FA" w:rsidR="00836636" w:rsidRPr="00EC0248" w:rsidRDefault="00836636" w:rsidP="008550D7">
            <w:pPr>
              <w:pStyle w:val="a4"/>
              <w:rPr>
                <w:rFonts w:ascii="Times New Roman" w:hAnsi="Times New Roman" w:cs="Times New Roman"/>
                <w:sz w:val="20"/>
                <w:szCs w:val="20"/>
              </w:rPr>
            </w:pPr>
            <w:r>
              <w:rPr>
                <w:rFonts w:ascii="Times New Roman" w:hAnsi="Times New Roman" w:cs="Times New Roman"/>
                <w:sz w:val="20"/>
                <w:szCs w:val="20"/>
              </w:rPr>
              <w:t>3.4</w:t>
            </w:r>
          </w:p>
        </w:tc>
        <w:tc>
          <w:tcPr>
            <w:tcW w:w="4173" w:type="dxa"/>
            <w:vMerge w:val="restart"/>
          </w:tcPr>
          <w:p w14:paraId="172EF127" w14:textId="202F3C11" w:rsidR="00836636"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Наклон вперед из положения стоя на гимнастической скамье (от уровня скамьи)</w:t>
            </w:r>
          </w:p>
        </w:tc>
        <w:tc>
          <w:tcPr>
            <w:tcW w:w="2302" w:type="dxa"/>
            <w:vMerge w:val="restart"/>
          </w:tcPr>
          <w:p w14:paraId="7EE62A06" w14:textId="1CF28D9B" w:rsidR="00836636"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см</w:t>
            </w:r>
          </w:p>
        </w:tc>
        <w:tc>
          <w:tcPr>
            <w:tcW w:w="2305" w:type="dxa"/>
            <w:gridSpan w:val="2"/>
          </w:tcPr>
          <w:p w14:paraId="28141D8C" w14:textId="22B6BBA5" w:rsidR="00836636"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ED53C8" w14:paraId="02C5DEFC" w14:textId="77777777" w:rsidTr="00A351D8">
        <w:trPr>
          <w:trHeight w:val="150"/>
        </w:trPr>
        <w:tc>
          <w:tcPr>
            <w:tcW w:w="566" w:type="dxa"/>
            <w:vMerge/>
          </w:tcPr>
          <w:p w14:paraId="02ACAFCF"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35E148C1" w14:textId="77777777" w:rsidR="00ED53C8" w:rsidRPr="00EC0248" w:rsidRDefault="00ED53C8" w:rsidP="00342BC0">
            <w:pPr>
              <w:pStyle w:val="a4"/>
              <w:jc w:val="center"/>
              <w:rPr>
                <w:rFonts w:ascii="Times New Roman" w:hAnsi="Times New Roman" w:cs="Times New Roman"/>
                <w:sz w:val="20"/>
                <w:szCs w:val="20"/>
              </w:rPr>
            </w:pPr>
          </w:p>
        </w:tc>
        <w:tc>
          <w:tcPr>
            <w:tcW w:w="2302" w:type="dxa"/>
            <w:vMerge/>
          </w:tcPr>
          <w:p w14:paraId="1EB0E291" w14:textId="77777777" w:rsidR="00ED53C8" w:rsidRPr="00EC0248" w:rsidRDefault="00ED53C8" w:rsidP="00342BC0">
            <w:pPr>
              <w:pStyle w:val="a4"/>
              <w:jc w:val="center"/>
              <w:rPr>
                <w:rFonts w:ascii="Times New Roman" w:hAnsi="Times New Roman" w:cs="Times New Roman"/>
                <w:sz w:val="20"/>
                <w:szCs w:val="20"/>
              </w:rPr>
            </w:pPr>
          </w:p>
        </w:tc>
        <w:tc>
          <w:tcPr>
            <w:tcW w:w="1159" w:type="dxa"/>
          </w:tcPr>
          <w:p w14:paraId="02F0A5FA" w14:textId="36766F02" w:rsidR="00ED53C8"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+6</w:t>
            </w:r>
          </w:p>
        </w:tc>
        <w:tc>
          <w:tcPr>
            <w:tcW w:w="1146" w:type="dxa"/>
          </w:tcPr>
          <w:p w14:paraId="651C1E5E" w14:textId="6341A697" w:rsidR="00ED53C8"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+8</w:t>
            </w:r>
          </w:p>
        </w:tc>
      </w:tr>
      <w:tr w:rsidR="00836636" w14:paraId="1AEC59EB" w14:textId="2A1F1AEB" w:rsidTr="00A351D8">
        <w:trPr>
          <w:trHeight w:val="100"/>
        </w:trPr>
        <w:tc>
          <w:tcPr>
            <w:tcW w:w="566" w:type="dxa"/>
            <w:vMerge w:val="restart"/>
          </w:tcPr>
          <w:p w14:paraId="1D1A0D9C" w14:textId="71F86E96" w:rsidR="00836636" w:rsidRPr="00EC0248" w:rsidRDefault="00836636" w:rsidP="008550D7">
            <w:pPr>
              <w:pStyle w:val="a4"/>
              <w:rPr>
                <w:rFonts w:ascii="Times New Roman" w:hAnsi="Times New Roman" w:cs="Times New Roman"/>
                <w:sz w:val="20"/>
                <w:szCs w:val="20"/>
              </w:rPr>
            </w:pPr>
            <w:r>
              <w:rPr>
                <w:rFonts w:ascii="Times New Roman" w:hAnsi="Times New Roman" w:cs="Times New Roman"/>
                <w:sz w:val="20"/>
                <w:szCs w:val="20"/>
              </w:rPr>
              <w:t>3.5</w:t>
            </w:r>
          </w:p>
        </w:tc>
        <w:tc>
          <w:tcPr>
            <w:tcW w:w="4173" w:type="dxa"/>
            <w:vMerge w:val="restart"/>
          </w:tcPr>
          <w:p w14:paraId="0B88D1CC" w14:textId="55BFCA8D" w:rsidR="00836636"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Челночный бег 3х10 м</w:t>
            </w:r>
          </w:p>
        </w:tc>
        <w:tc>
          <w:tcPr>
            <w:tcW w:w="2302" w:type="dxa"/>
            <w:vMerge w:val="restart"/>
          </w:tcPr>
          <w:p w14:paraId="1AE53476" w14:textId="39CA6322" w:rsidR="00836636"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с</w:t>
            </w:r>
          </w:p>
        </w:tc>
        <w:tc>
          <w:tcPr>
            <w:tcW w:w="2305" w:type="dxa"/>
            <w:gridSpan w:val="2"/>
          </w:tcPr>
          <w:p w14:paraId="0658640B" w14:textId="4659A744" w:rsidR="00836636"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Не более</w:t>
            </w:r>
          </w:p>
        </w:tc>
      </w:tr>
      <w:tr w:rsidR="00ED53C8" w14:paraId="67A39EE8" w14:textId="77777777" w:rsidTr="00A351D8">
        <w:trPr>
          <w:trHeight w:val="125"/>
        </w:trPr>
        <w:tc>
          <w:tcPr>
            <w:tcW w:w="566" w:type="dxa"/>
            <w:vMerge/>
          </w:tcPr>
          <w:p w14:paraId="06F53EC9"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097651E8" w14:textId="77777777" w:rsidR="00ED53C8" w:rsidRPr="00EC0248" w:rsidRDefault="00ED53C8" w:rsidP="00342BC0">
            <w:pPr>
              <w:pStyle w:val="a4"/>
              <w:jc w:val="center"/>
              <w:rPr>
                <w:rFonts w:ascii="Times New Roman" w:hAnsi="Times New Roman" w:cs="Times New Roman"/>
                <w:sz w:val="20"/>
                <w:szCs w:val="20"/>
              </w:rPr>
            </w:pPr>
          </w:p>
        </w:tc>
        <w:tc>
          <w:tcPr>
            <w:tcW w:w="2302" w:type="dxa"/>
            <w:vMerge/>
          </w:tcPr>
          <w:p w14:paraId="1B30DD31" w14:textId="77777777" w:rsidR="00ED53C8" w:rsidRPr="00EC0248" w:rsidRDefault="00ED53C8" w:rsidP="00342BC0">
            <w:pPr>
              <w:pStyle w:val="a4"/>
              <w:jc w:val="center"/>
              <w:rPr>
                <w:rFonts w:ascii="Times New Roman" w:hAnsi="Times New Roman" w:cs="Times New Roman"/>
                <w:sz w:val="20"/>
                <w:szCs w:val="20"/>
              </w:rPr>
            </w:pPr>
          </w:p>
        </w:tc>
        <w:tc>
          <w:tcPr>
            <w:tcW w:w="1159" w:type="dxa"/>
          </w:tcPr>
          <w:p w14:paraId="3CA26536" w14:textId="6EF4ADF1" w:rsidR="00ED53C8"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7,8</w:t>
            </w:r>
          </w:p>
        </w:tc>
        <w:tc>
          <w:tcPr>
            <w:tcW w:w="1146" w:type="dxa"/>
          </w:tcPr>
          <w:p w14:paraId="3D119C3D" w14:textId="00DBF97C" w:rsidR="00ED53C8"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8,8</w:t>
            </w:r>
          </w:p>
        </w:tc>
      </w:tr>
      <w:tr w:rsidR="00836636" w14:paraId="6EE180C9" w14:textId="7C305CFD" w:rsidTr="00A351D8">
        <w:trPr>
          <w:trHeight w:val="137"/>
        </w:trPr>
        <w:tc>
          <w:tcPr>
            <w:tcW w:w="566" w:type="dxa"/>
            <w:vMerge w:val="restart"/>
          </w:tcPr>
          <w:p w14:paraId="78423D99" w14:textId="4698C1EF" w:rsidR="00836636" w:rsidRPr="00EC0248" w:rsidRDefault="00836636" w:rsidP="008550D7">
            <w:pPr>
              <w:pStyle w:val="a4"/>
              <w:rPr>
                <w:rFonts w:ascii="Times New Roman" w:hAnsi="Times New Roman" w:cs="Times New Roman"/>
                <w:sz w:val="20"/>
                <w:szCs w:val="20"/>
              </w:rPr>
            </w:pPr>
            <w:r>
              <w:rPr>
                <w:rFonts w:ascii="Times New Roman" w:hAnsi="Times New Roman" w:cs="Times New Roman"/>
                <w:sz w:val="20"/>
                <w:szCs w:val="20"/>
              </w:rPr>
              <w:t>3.6</w:t>
            </w:r>
          </w:p>
        </w:tc>
        <w:tc>
          <w:tcPr>
            <w:tcW w:w="4173" w:type="dxa"/>
            <w:vMerge w:val="restart"/>
          </w:tcPr>
          <w:p w14:paraId="2041FD63" w14:textId="09253FA5" w:rsidR="00836636"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Прыжок в длину с места толчком двумя ногами</w:t>
            </w:r>
          </w:p>
        </w:tc>
        <w:tc>
          <w:tcPr>
            <w:tcW w:w="2302" w:type="dxa"/>
            <w:vMerge w:val="restart"/>
          </w:tcPr>
          <w:p w14:paraId="1EA27A89" w14:textId="37BE46DA" w:rsidR="00836636"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см</w:t>
            </w:r>
          </w:p>
        </w:tc>
        <w:tc>
          <w:tcPr>
            <w:tcW w:w="2305" w:type="dxa"/>
            <w:gridSpan w:val="2"/>
          </w:tcPr>
          <w:p w14:paraId="666C5822" w14:textId="7919CFB3" w:rsidR="00836636"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ED53C8" w14:paraId="724A6565" w14:textId="77777777" w:rsidTr="00A351D8">
        <w:trPr>
          <w:trHeight w:val="88"/>
        </w:trPr>
        <w:tc>
          <w:tcPr>
            <w:tcW w:w="566" w:type="dxa"/>
            <w:vMerge/>
          </w:tcPr>
          <w:p w14:paraId="480576A7"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14A5B5E5" w14:textId="77777777" w:rsidR="00ED53C8" w:rsidRPr="00EC0248" w:rsidRDefault="00ED53C8" w:rsidP="00342BC0">
            <w:pPr>
              <w:pStyle w:val="a4"/>
              <w:jc w:val="center"/>
              <w:rPr>
                <w:rFonts w:ascii="Times New Roman" w:hAnsi="Times New Roman" w:cs="Times New Roman"/>
                <w:sz w:val="20"/>
                <w:szCs w:val="20"/>
              </w:rPr>
            </w:pPr>
          </w:p>
        </w:tc>
        <w:tc>
          <w:tcPr>
            <w:tcW w:w="2302" w:type="dxa"/>
            <w:vMerge/>
          </w:tcPr>
          <w:p w14:paraId="343FC1C6" w14:textId="77777777" w:rsidR="00ED53C8" w:rsidRPr="00EC0248" w:rsidRDefault="00ED53C8" w:rsidP="00342BC0">
            <w:pPr>
              <w:pStyle w:val="a4"/>
              <w:jc w:val="center"/>
              <w:rPr>
                <w:rFonts w:ascii="Times New Roman" w:hAnsi="Times New Roman" w:cs="Times New Roman"/>
                <w:sz w:val="20"/>
                <w:szCs w:val="20"/>
              </w:rPr>
            </w:pPr>
          </w:p>
        </w:tc>
        <w:tc>
          <w:tcPr>
            <w:tcW w:w="1159" w:type="dxa"/>
          </w:tcPr>
          <w:p w14:paraId="0CF98985" w14:textId="0ADC470C" w:rsidR="00ED53C8"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170</w:t>
            </w:r>
          </w:p>
        </w:tc>
        <w:tc>
          <w:tcPr>
            <w:tcW w:w="1146" w:type="dxa"/>
          </w:tcPr>
          <w:p w14:paraId="5C1D7CD2" w14:textId="6D5E176B" w:rsidR="00ED53C8"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150</w:t>
            </w:r>
          </w:p>
        </w:tc>
      </w:tr>
      <w:tr w:rsidR="00836636" w14:paraId="7AB1635E" w14:textId="53A5B710" w:rsidTr="00A351D8">
        <w:trPr>
          <w:trHeight w:val="112"/>
        </w:trPr>
        <w:tc>
          <w:tcPr>
            <w:tcW w:w="566" w:type="dxa"/>
            <w:vMerge w:val="restart"/>
          </w:tcPr>
          <w:p w14:paraId="5C1695B4" w14:textId="730C4E22" w:rsidR="00836636" w:rsidRPr="00EC0248" w:rsidRDefault="00836636" w:rsidP="008550D7">
            <w:pPr>
              <w:pStyle w:val="a4"/>
              <w:rPr>
                <w:rFonts w:ascii="Times New Roman" w:hAnsi="Times New Roman" w:cs="Times New Roman"/>
                <w:sz w:val="20"/>
                <w:szCs w:val="20"/>
              </w:rPr>
            </w:pPr>
            <w:r>
              <w:rPr>
                <w:rFonts w:ascii="Times New Roman" w:hAnsi="Times New Roman" w:cs="Times New Roman"/>
                <w:sz w:val="20"/>
                <w:szCs w:val="20"/>
              </w:rPr>
              <w:t>3.7</w:t>
            </w:r>
          </w:p>
        </w:tc>
        <w:tc>
          <w:tcPr>
            <w:tcW w:w="4173" w:type="dxa"/>
            <w:vMerge w:val="restart"/>
          </w:tcPr>
          <w:p w14:paraId="697A0FCD" w14:textId="6AD13EF6" w:rsidR="00836636"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Поднимание туловища из положения лежа на спине (за 1 мин)</w:t>
            </w:r>
          </w:p>
        </w:tc>
        <w:tc>
          <w:tcPr>
            <w:tcW w:w="2302" w:type="dxa"/>
            <w:vMerge w:val="restart"/>
          </w:tcPr>
          <w:p w14:paraId="0ABD1D84" w14:textId="06EA95D8" w:rsidR="00836636"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Количество раз</w:t>
            </w:r>
          </w:p>
        </w:tc>
        <w:tc>
          <w:tcPr>
            <w:tcW w:w="2305" w:type="dxa"/>
            <w:gridSpan w:val="2"/>
          </w:tcPr>
          <w:p w14:paraId="176CCB10" w14:textId="32DC849A" w:rsidR="00836636"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ED53C8" w14:paraId="7FCA3534" w14:textId="77777777" w:rsidTr="00A351D8">
        <w:trPr>
          <w:trHeight w:val="113"/>
        </w:trPr>
        <w:tc>
          <w:tcPr>
            <w:tcW w:w="566" w:type="dxa"/>
            <w:vMerge/>
          </w:tcPr>
          <w:p w14:paraId="70D1857F"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30FB4004" w14:textId="77777777" w:rsidR="00ED53C8" w:rsidRPr="00EC0248" w:rsidRDefault="00ED53C8" w:rsidP="00342BC0">
            <w:pPr>
              <w:pStyle w:val="a4"/>
              <w:jc w:val="center"/>
              <w:rPr>
                <w:rFonts w:ascii="Times New Roman" w:hAnsi="Times New Roman" w:cs="Times New Roman"/>
                <w:sz w:val="20"/>
                <w:szCs w:val="20"/>
              </w:rPr>
            </w:pPr>
          </w:p>
        </w:tc>
        <w:tc>
          <w:tcPr>
            <w:tcW w:w="2302" w:type="dxa"/>
            <w:vMerge/>
          </w:tcPr>
          <w:p w14:paraId="31D39C11" w14:textId="77777777" w:rsidR="00ED53C8" w:rsidRPr="00EC0248" w:rsidRDefault="00ED53C8" w:rsidP="00342BC0">
            <w:pPr>
              <w:pStyle w:val="a4"/>
              <w:jc w:val="center"/>
              <w:rPr>
                <w:rFonts w:ascii="Times New Roman" w:hAnsi="Times New Roman" w:cs="Times New Roman"/>
                <w:sz w:val="20"/>
                <w:szCs w:val="20"/>
              </w:rPr>
            </w:pPr>
          </w:p>
        </w:tc>
        <w:tc>
          <w:tcPr>
            <w:tcW w:w="1159" w:type="dxa"/>
          </w:tcPr>
          <w:p w14:paraId="1E16FE03" w14:textId="02460CFE" w:rsidR="00ED53C8"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39</w:t>
            </w:r>
          </w:p>
        </w:tc>
        <w:tc>
          <w:tcPr>
            <w:tcW w:w="1146" w:type="dxa"/>
          </w:tcPr>
          <w:p w14:paraId="731B77A7" w14:textId="7950DB75" w:rsidR="00ED53C8"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34</w:t>
            </w:r>
          </w:p>
        </w:tc>
      </w:tr>
      <w:tr w:rsidR="00836636" w14:paraId="439B43A1" w14:textId="1A14A220" w:rsidTr="00A351D8">
        <w:trPr>
          <w:trHeight w:val="100"/>
        </w:trPr>
        <w:tc>
          <w:tcPr>
            <w:tcW w:w="566" w:type="dxa"/>
            <w:vMerge w:val="restart"/>
          </w:tcPr>
          <w:p w14:paraId="023E07A9" w14:textId="569BBBEE" w:rsidR="00836636" w:rsidRPr="00EC0248" w:rsidRDefault="00836636" w:rsidP="008550D7">
            <w:pPr>
              <w:pStyle w:val="a4"/>
              <w:rPr>
                <w:rFonts w:ascii="Times New Roman" w:hAnsi="Times New Roman" w:cs="Times New Roman"/>
                <w:sz w:val="20"/>
                <w:szCs w:val="20"/>
              </w:rPr>
            </w:pPr>
            <w:r>
              <w:rPr>
                <w:rFonts w:ascii="Times New Roman" w:hAnsi="Times New Roman" w:cs="Times New Roman"/>
                <w:sz w:val="20"/>
                <w:szCs w:val="20"/>
              </w:rPr>
              <w:t>3.8</w:t>
            </w:r>
          </w:p>
        </w:tc>
        <w:tc>
          <w:tcPr>
            <w:tcW w:w="4173" w:type="dxa"/>
            <w:vMerge w:val="restart"/>
          </w:tcPr>
          <w:p w14:paraId="20B89146" w14:textId="2A1A7D91" w:rsidR="00836636"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Метание мяча весом 150 г</w:t>
            </w:r>
          </w:p>
        </w:tc>
        <w:tc>
          <w:tcPr>
            <w:tcW w:w="2302" w:type="dxa"/>
            <w:vMerge w:val="restart"/>
          </w:tcPr>
          <w:p w14:paraId="63A9EAB8" w14:textId="554FE3F7" w:rsidR="00836636"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м</w:t>
            </w:r>
          </w:p>
        </w:tc>
        <w:tc>
          <w:tcPr>
            <w:tcW w:w="2305" w:type="dxa"/>
            <w:gridSpan w:val="2"/>
          </w:tcPr>
          <w:p w14:paraId="249C5475" w14:textId="6B477437" w:rsidR="00836636"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ED53C8" w14:paraId="3198BCDB" w14:textId="77777777" w:rsidTr="00A351D8">
        <w:trPr>
          <w:trHeight w:val="125"/>
        </w:trPr>
        <w:tc>
          <w:tcPr>
            <w:tcW w:w="566" w:type="dxa"/>
            <w:vMerge/>
          </w:tcPr>
          <w:p w14:paraId="48070751"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50B07B9A" w14:textId="77777777" w:rsidR="00ED53C8" w:rsidRPr="00EC0248" w:rsidRDefault="00ED53C8" w:rsidP="00342BC0">
            <w:pPr>
              <w:pStyle w:val="a4"/>
              <w:jc w:val="center"/>
              <w:rPr>
                <w:rFonts w:ascii="Times New Roman" w:hAnsi="Times New Roman" w:cs="Times New Roman"/>
                <w:sz w:val="20"/>
                <w:szCs w:val="20"/>
              </w:rPr>
            </w:pPr>
          </w:p>
        </w:tc>
        <w:tc>
          <w:tcPr>
            <w:tcW w:w="2302" w:type="dxa"/>
            <w:vMerge/>
          </w:tcPr>
          <w:p w14:paraId="1D82A03C" w14:textId="77777777" w:rsidR="00ED53C8" w:rsidRPr="00EC0248" w:rsidRDefault="00ED53C8" w:rsidP="00342BC0">
            <w:pPr>
              <w:pStyle w:val="a4"/>
              <w:jc w:val="center"/>
              <w:rPr>
                <w:rFonts w:ascii="Times New Roman" w:hAnsi="Times New Roman" w:cs="Times New Roman"/>
                <w:sz w:val="20"/>
                <w:szCs w:val="20"/>
              </w:rPr>
            </w:pPr>
          </w:p>
        </w:tc>
        <w:tc>
          <w:tcPr>
            <w:tcW w:w="1159" w:type="dxa"/>
          </w:tcPr>
          <w:p w14:paraId="3749D6BE" w14:textId="1C9BA66A" w:rsidR="00ED53C8"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34</w:t>
            </w:r>
          </w:p>
        </w:tc>
        <w:tc>
          <w:tcPr>
            <w:tcW w:w="1146" w:type="dxa"/>
          </w:tcPr>
          <w:p w14:paraId="26C012AA" w14:textId="707DFDCA" w:rsidR="00ED53C8" w:rsidRPr="00EC0248" w:rsidRDefault="00836636" w:rsidP="00342BC0">
            <w:pPr>
              <w:pStyle w:val="a4"/>
              <w:jc w:val="center"/>
              <w:rPr>
                <w:rFonts w:ascii="Times New Roman" w:hAnsi="Times New Roman" w:cs="Times New Roman"/>
                <w:sz w:val="20"/>
                <w:szCs w:val="20"/>
              </w:rPr>
            </w:pPr>
            <w:r>
              <w:rPr>
                <w:rFonts w:ascii="Times New Roman" w:hAnsi="Times New Roman" w:cs="Times New Roman"/>
                <w:sz w:val="20"/>
                <w:szCs w:val="20"/>
              </w:rPr>
              <w:t>21</w:t>
            </w:r>
          </w:p>
        </w:tc>
      </w:tr>
      <w:tr w:rsidR="00836636" w14:paraId="4BB4EAC8" w14:textId="347155E0" w:rsidTr="00836636">
        <w:trPr>
          <w:trHeight w:val="265"/>
        </w:trPr>
        <w:tc>
          <w:tcPr>
            <w:tcW w:w="9346" w:type="dxa"/>
            <w:gridSpan w:val="5"/>
          </w:tcPr>
          <w:p w14:paraId="7AF85234" w14:textId="00B2FB03" w:rsidR="00836636" w:rsidRPr="00EC0248" w:rsidRDefault="00836636" w:rsidP="00836636">
            <w:pPr>
              <w:pStyle w:val="a4"/>
              <w:numPr>
                <w:ilvl w:val="0"/>
                <w:numId w:val="16"/>
              </w:numPr>
              <w:jc w:val="center"/>
              <w:rPr>
                <w:rFonts w:ascii="Times New Roman" w:hAnsi="Times New Roman" w:cs="Times New Roman"/>
                <w:sz w:val="20"/>
                <w:szCs w:val="20"/>
              </w:rPr>
            </w:pPr>
            <w:r>
              <w:rPr>
                <w:rFonts w:ascii="Times New Roman" w:hAnsi="Times New Roman" w:cs="Times New Roman"/>
                <w:sz w:val="20"/>
                <w:szCs w:val="20"/>
              </w:rPr>
              <w:t>Нормативы специальной физической подготовки для всех возрастных групп</w:t>
            </w:r>
          </w:p>
        </w:tc>
      </w:tr>
      <w:tr w:rsidR="00836636" w14:paraId="123D69F8" w14:textId="782270D7" w:rsidTr="00A351D8">
        <w:trPr>
          <w:trHeight w:val="87"/>
        </w:trPr>
        <w:tc>
          <w:tcPr>
            <w:tcW w:w="566" w:type="dxa"/>
            <w:vMerge w:val="restart"/>
          </w:tcPr>
          <w:p w14:paraId="769FD205" w14:textId="65724AF9" w:rsidR="00836636" w:rsidRPr="00EC0248" w:rsidRDefault="00836636" w:rsidP="008550D7">
            <w:pPr>
              <w:pStyle w:val="a4"/>
              <w:rPr>
                <w:rFonts w:ascii="Times New Roman" w:hAnsi="Times New Roman" w:cs="Times New Roman"/>
                <w:sz w:val="20"/>
                <w:szCs w:val="20"/>
              </w:rPr>
            </w:pPr>
            <w:r>
              <w:rPr>
                <w:rFonts w:ascii="Times New Roman" w:hAnsi="Times New Roman" w:cs="Times New Roman"/>
                <w:sz w:val="20"/>
                <w:szCs w:val="20"/>
              </w:rPr>
              <w:t>4.1</w:t>
            </w:r>
          </w:p>
        </w:tc>
        <w:tc>
          <w:tcPr>
            <w:tcW w:w="4173" w:type="dxa"/>
            <w:vMerge w:val="restart"/>
          </w:tcPr>
          <w:p w14:paraId="6C490213" w14:textId="4FFEBEB3" w:rsidR="00836636" w:rsidRPr="00EC0248" w:rsidRDefault="008D60E7" w:rsidP="00342BC0">
            <w:pPr>
              <w:pStyle w:val="a4"/>
              <w:jc w:val="center"/>
              <w:rPr>
                <w:rFonts w:ascii="Times New Roman" w:hAnsi="Times New Roman" w:cs="Times New Roman"/>
                <w:sz w:val="20"/>
                <w:szCs w:val="20"/>
              </w:rPr>
            </w:pPr>
            <w:r>
              <w:rPr>
                <w:rFonts w:ascii="Times New Roman" w:hAnsi="Times New Roman" w:cs="Times New Roman"/>
                <w:sz w:val="20"/>
                <w:szCs w:val="20"/>
              </w:rPr>
              <w:t xml:space="preserve">Исходное положение – основная стойка. Сгибание ног в положение глубокий присед, </w:t>
            </w:r>
            <w:r>
              <w:rPr>
                <w:rFonts w:ascii="Times New Roman" w:hAnsi="Times New Roman" w:cs="Times New Roman"/>
                <w:sz w:val="20"/>
                <w:szCs w:val="20"/>
              </w:rPr>
              <w:lastRenderedPageBreak/>
              <w:t>руки вперед, разгибание в исходное положение за 10 с</w:t>
            </w:r>
          </w:p>
        </w:tc>
        <w:tc>
          <w:tcPr>
            <w:tcW w:w="2302" w:type="dxa"/>
            <w:vMerge w:val="restart"/>
          </w:tcPr>
          <w:p w14:paraId="47E18146" w14:textId="38F96D8D" w:rsidR="00836636" w:rsidRPr="00EC0248" w:rsidRDefault="008D60E7" w:rsidP="00342BC0">
            <w:pPr>
              <w:pStyle w:val="a4"/>
              <w:jc w:val="center"/>
              <w:rPr>
                <w:rFonts w:ascii="Times New Roman" w:hAnsi="Times New Roman" w:cs="Times New Roman"/>
                <w:sz w:val="20"/>
                <w:szCs w:val="20"/>
              </w:rPr>
            </w:pPr>
            <w:r w:rsidRPr="008D60E7">
              <w:rPr>
                <w:rFonts w:ascii="Times New Roman" w:hAnsi="Times New Roman" w:cs="Times New Roman"/>
                <w:sz w:val="20"/>
                <w:szCs w:val="20"/>
              </w:rPr>
              <w:lastRenderedPageBreak/>
              <w:t>Количество раз</w:t>
            </w:r>
          </w:p>
        </w:tc>
        <w:tc>
          <w:tcPr>
            <w:tcW w:w="2305" w:type="dxa"/>
            <w:gridSpan w:val="2"/>
          </w:tcPr>
          <w:p w14:paraId="5C4FE4B6" w14:textId="155AE930" w:rsidR="00836636" w:rsidRPr="00EC0248" w:rsidRDefault="008D60E7" w:rsidP="00342BC0">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ED53C8" w14:paraId="35901531" w14:textId="77777777" w:rsidTr="00A351D8">
        <w:trPr>
          <w:trHeight w:val="138"/>
        </w:trPr>
        <w:tc>
          <w:tcPr>
            <w:tcW w:w="566" w:type="dxa"/>
            <w:vMerge/>
          </w:tcPr>
          <w:p w14:paraId="2AC9A16D"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14429F41" w14:textId="77777777" w:rsidR="00ED53C8" w:rsidRPr="00EC0248" w:rsidRDefault="00ED53C8" w:rsidP="00342BC0">
            <w:pPr>
              <w:pStyle w:val="a4"/>
              <w:jc w:val="center"/>
              <w:rPr>
                <w:rFonts w:ascii="Times New Roman" w:hAnsi="Times New Roman" w:cs="Times New Roman"/>
                <w:sz w:val="20"/>
                <w:szCs w:val="20"/>
              </w:rPr>
            </w:pPr>
          </w:p>
        </w:tc>
        <w:tc>
          <w:tcPr>
            <w:tcW w:w="2302" w:type="dxa"/>
            <w:vMerge/>
          </w:tcPr>
          <w:p w14:paraId="5AE42D1F" w14:textId="77777777" w:rsidR="00ED53C8" w:rsidRPr="00EC0248" w:rsidRDefault="00ED53C8" w:rsidP="00342BC0">
            <w:pPr>
              <w:pStyle w:val="a4"/>
              <w:jc w:val="center"/>
              <w:rPr>
                <w:rFonts w:ascii="Times New Roman" w:hAnsi="Times New Roman" w:cs="Times New Roman"/>
                <w:sz w:val="20"/>
                <w:szCs w:val="20"/>
              </w:rPr>
            </w:pPr>
          </w:p>
        </w:tc>
        <w:tc>
          <w:tcPr>
            <w:tcW w:w="1159" w:type="dxa"/>
          </w:tcPr>
          <w:p w14:paraId="7EA3D40D" w14:textId="5BB08E7C" w:rsidR="00ED53C8" w:rsidRPr="00EC0248" w:rsidRDefault="008D60E7" w:rsidP="00342BC0">
            <w:pPr>
              <w:pStyle w:val="a4"/>
              <w:jc w:val="center"/>
              <w:rPr>
                <w:rFonts w:ascii="Times New Roman" w:hAnsi="Times New Roman" w:cs="Times New Roman"/>
                <w:sz w:val="20"/>
                <w:szCs w:val="20"/>
              </w:rPr>
            </w:pPr>
            <w:r>
              <w:rPr>
                <w:rFonts w:ascii="Times New Roman" w:hAnsi="Times New Roman" w:cs="Times New Roman"/>
                <w:sz w:val="20"/>
                <w:szCs w:val="20"/>
              </w:rPr>
              <w:t>9</w:t>
            </w:r>
          </w:p>
        </w:tc>
        <w:tc>
          <w:tcPr>
            <w:tcW w:w="1146" w:type="dxa"/>
          </w:tcPr>
          <w:p w14:paraId="6E0AF619" w14:textId="1F56FFCB" w:rsidR="00ED53C8" w:rsidRPr="00EC0248" w:rsidRDefault="008D60E7" w:rsidP="00342BC0">
            <w:pPr>
              <w:pStyle w:val="a4"/>
              <w:jc w:val="center"/>
              <w:rPr>
                <w:rFonts w:ascii="Times New Roman" w:hAnsi="Times New Roman" w:cs="Times New Roman"/>
                <w:sz w:val="20"/>
                <w:szCs w:val="20"/>
              </w:rPr>
            </w:pPr>
            <w:r>
              <w:rPr>
                <w:rFonts w:ascii="Times New Roman" w:hAnsi="Times New Roman" w:cs="Times New Roman"/>
                <w:sz w:val="20"/>
                <w:szCs w:val="20"/>
              </w:rPr>
              <w:t>8</w:t>
            </w:r>
          </w:p>
        </w:tc>
      </w:tr>
      <w:tr w:rsidR="008D60E7" w14:paraId="6ED89013" w14:textId="6C2A1E13" w:rsidTr="00A351D8">
        <w:trPr>
          <w:trHeight w:val="125"/>
        </w:trPr>
        <w:tc>
          <w:tcPr>
            <w:tcW w:w="566" w:type="dxa"/>
            <w:vMerge w:val="restart"/>
          </w:tcPr>
          <w:p w14:paraId="59170CC2" w14:textId="39855E3F" w:rsidR="008D60E7" w:rsidRPr="00EC0248" w:rsidRDefault="008D60E7" w:rsidP="008550D7">
            <w:pPr>
              <w:pStyle w:val="a4"/>
              <w:rPr>
                <w:rFonts w:ascii="Times New Roman" w:hAnsi="Times New Roman" w:cs="Times New Roman"/>
                <w:sz w:val="20"/>
                <w:szCs w:val="20"/>
              </w:rPr>
            </w:pPr>
            <w:r>
              <w:rPr>
                <w:rFonts w:ascii="Times New Roman" w:hAnsi="Times New Roman" w:cs="Times New Roman"/>
                <w:sz w:val="20"/>
                <w:szCs w:val="20"/>
              </w:rPr>
              <w:t>4.2</w:t>
            </w:r>
          </w:p>
        </w:tc>
        <w:tc>
          <w:tcPr>
            <w:tcW w:w="4173" w:type="dxa"/>
            <w:vMerge w:val="restart"/>
          </w:tcPr>
          <w:p w14:paraId="64515B1F" w14:textId="5D8CC9DB" w:rsidR="008D60E7" w:rsidRPr="00EC0248" w:rsidRDefault="008D60E7" w:rsidP="00342BC0">
            <w:pPr>
              <w:pStyle w:val="a4"/>
              <w:jc w:val="center"/>
              <w:rPr>
                <w:rFonts w:ascii="Times New Roman" w:hAnsi="Times New Roman" w:cs="Times New Roman"/>
                <w:sz w:val="20"/>
                <w:szCs w:val="20"/>
              </w:rPr>
            </w:pPr>
            <w:r>
              <w:rPr>
                <w:rFonts w:ascii="Times New Roman" w:hAnsi="Times New Roman" w:cs="Times New Roman"/>
                <w:sz w:val="20"/>
                <w:szCs w:val="20"/>
              </w:rPr>
              <w:t xml:space="preserve">Исходное положение – основная стойка. Прыжок в высоту одновременным отталкиванием двумя ногами </w:t>
            </w:r>
          </w:p>
        </w:tc>
        <w:tc>
          <w:tcPr>
            <w:tcW w:w="2302" w:type="dxa"/>
            <w:vMerge w:val="restart"/>
          </w:tcPr>
          <w:p w14:paraId="20219CA4" w14:textId="1F87EDC3" w:rsidR="008D60E7" w:rsidRPr="00EC0248" w:rsidRDefault="008D60E7" w:rsidP="00342BC0">
            <w:pPr>
              <w:pStyle w:val="a4"/>
              <w:jc w:val="center"/>
              <w:rPr>
                <w:rFonts w:ascii="Times New Roman" w:hAnsi="Times New Roman" w:cs="Times New Roman"/>
                <w:sz w:val="20"/>
                <w:szCs w:val="20"/>
              </w:rPr>
            </w:pPr>
            <w:r>
              <w:rPr>
                <w:rFonts w:ascii="Times New Roman" w:hAnsi="Times New Roman" w:cs="Times New Roman"/>
                <w:sz w:val="20"/>
                <w:szCs w:val="20"/>
              </w:rPr>
              <w:t>см</w:t>
            </w:r>
          </w:p>
        </w:tc>
        <w:tc>
          <w:tcPr>
            <w:tcW w:w="2305" w:type="dxa"/>
            <w:gridSpan w:val="2"/>
          </w:tcPr>
          <w:p w14:paraId="26D0A93B" w14:textId="5D4DF5E2" w:rsidR="008D60E7" w:rsidRPr="00EC0248" w:rsidRDefault="008D60E7" w:rsidP="00342BC0">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ED53C8" w14:paraId="3C67C0C4" w14:textId="77777777" w:rsidTr="00A351D8">
        <w:trPr>
          <w:trHeight w:val="100"/>
        </w:trPr>
        <w:tc>
          <w:tcPr>
            <w:tcW w:w="566" w:type="dxa"/>
            <w:vMerge/>
          </w:tcPr>
          <w:p w14:paraId="75576F0A"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364BC87F" w14:textId="77777777" w:rsidR="00ED53C8" w:rsidRPr="00EC0248" w:rsidRDefault="00ED53C8" w:rsidP="00342BC0">
            <w:pPr>
              <w:pStyle w:val="a4"/>
              <w:jc w:val="center"/>
              <w:rPr>
                <w:rFonts w:ascii="Times New Roman" w:hAnsi="Times New Roman" w:cs="Times New Roman"/>
                <w:sz w:val="20"/>
                <w:szCs w:val="20"/>
              </w:rPr>
            </w:pPr>
          </w:p>
        </w:tc>
        <w:tc>
          <w:tcPr>
            <w:tcW w:w="2302" w:type="dxa"/>
            <w:vMerge/>
          </w:tcPr>
          <w:p w14:paraId="14577F57" w14:textId="77777777" w:rsidR="00ED53C8" w:rsidRPr="00EC0248" w:rsidRDefault="00ED53C8" w:rsidP="00342BC0">
            <w:pPr>
              <w:pStyle w:val="a4"/>
              <w:jc w:val="center"/>
              <w:rPr>
                <w:rFonts w:ascii="Times New Roman" w:hAnsi="Times New Roman" w:cs="Times New Roman"/>
                <w:sz w:val="20"/>
                <w:szCs w:val="20"/>
              </w:rPr>
            </w:pPr>
          </w:p>
        </w:tc>
        <w:tc>
          <w:tcPr>
            <w:tcW w:w="1159" w:type="dxa"/>
          </w:tcPr>
          <w:p w14:paraId="7BBCDFDA" w14:textId="07D98B2A" w:rsidR="00ED53C8" w:rsidRPr="00EC0248" w:rsidRDefault="008D60E7" w:rsidP="00342BC0">
            <w:pPr>
              <w:pStyle w:val="a4"/>
              <w:jc w:val="center"/>
              <w:rPr>
                <w:rFonts w:ascii="Times New Roman" w:hAnsi="Times New Roman" w:cs="Times New Roman"/>
                <w:sz w:val="20"/>
                <w:szCs w:val="20"/>
              </w:rPr>
            </w:pPr>
            <w:r>
              <w:rPr>
                <w:rFonts w:ascii="Times New Roman" w:hAnsi="Times New Roman" w:cs="Times New Roman"/>
                <w:sz w:val="20"/>
                <w:szCs w:val="20"/>
              </w:rPr>
              <w:t>25</w:t>
            </w:r>
          </w:p>
        </w:tc>
        <w:tc>
          <w:tcPr>
            <w:tcW w:w="1146" w:type="dxa"/>
          </w:tcPr>
          <w:p w14:paraId="17E4B7B1" w14:textId="3B561C4F" w:rsidR="00ED53C8" w:rsidRPr="00EC0248" w:rsidRDefault="008D60E7" w:rsidP="00342BC0">
            <w:pPr>
              <w:pStyle w:val="a4"/>
              <w:jc w:val="center"/>
              <w:rPr>
                <w:rFonts w:ascii="Times New Roman" w:hAnsi="Times New Roman" w:cs="Times New Roman"/>
                <w:sz w:val="20"/>
                <w:szCs w:val="20"/>
              </w:rPr>
            </w:pPr>
            <w:r>
              <w:rPr>
                <w:rFonts w:ascii="Times New Roman" w:hAnsi="Times New Roman" w:cs="Times New Roman"/>
                <w:sz w:val="20"/>
                <w:szCs w:val="20"/>
              </w:rPr>
              <w:t>23</w:t>
            </w:r>
          </w:p>
        </w:tc>
      </w:tr>
      <w:tr w:rsidR="008D60E7" w14:paraId="77048706" w14:textId="368CAAC1" w:rsidTr="00A351D8">
        <w:trPr>
          <w:trHeight w:val="100"/>
        </w:trPr>
        <w:tc>
          <w:tcPr>
            <w:tcW w:w="566" w:type="dxa"/>
            <w:vMerge w:val="restart"/>
          </w:tcPr>
          <w:p w14:paraId="051C1973" w14:textId="6FA2C95F" w:rsidR="008D60E7" w:rsidRPr="00EC0248" w:rsidRDefault="008D60E7" w:rsidP="008550D7">
            <w:pPr>
              <w:pStyle w:val="a4"/>
              <w:rPr>
                <w:rFonts w:ascii="Times New Roman" w:hAnsi="Times New Roman" w:cs="Times New Roman"/>
                <w:sz w:val="20"/>
                <w:szCs w:val="20"/>
              </w:rPr>
            </w:pPr>
            <w:r>
              <w:rPr>
                <w:rFonts w:ascii="Times New Roman" w:hAnsi="Times New Roman" w:cs="Times New Roman"/>
                <w:sz w:val="20"/>
                <w:szCs w:val="20"/>
              </w:rPr>
              <w:t>4.3</w:t>
            </w:r>
          </w:p>
        </w:tc>
        <w:tc>
          <w:tcPr>
            <w:tcW w:w="4173" w:type="dxa"/>
            <w:vMerge w:val="restart"/>
          </w:tcPr>
          <w:p w14:paraId="2208FDA9" w14:textId="14574E4D" w:rsidR="008D60E7" w:rsidRPr="00EC0248" w:rsidRDefault="008D60E7" w:rsidP="00342BC0">
            <w:pPr>
              <w:pStyle w:val="a4"/>
              <w:jc w:val="center"/>
              <w:rPr>
                <w:rFonts w:ascii="Times New Roman" w:hAnsi="Times New Roman" w:cs="Times New Roman"/>
                <w:sz w:val="20"/>
                <w:szCs w:val="20"/>
              </w:rPr>
            </w:pPr>
            <w:r>
              <w:rPr>
                <w:rFonts w:ascii="Times New Roman" w:hAnsi="Times New Roman" w:cs="Times New Roman"/>
                <w:sz w:val="20"/>
                <w:szCs w:val="20"/>
              </w:rPr>
              <w:t>Исходное положение – лежа на спине, ноги согнуты в коленях на ширине плеч, руки согнуты и сцеплены в замок за головой. Поднимание туловища до касания бедер и опускание в исходное положение за 30 с</w:t>
            </w:r>
          </w:p>
        </w:tc>
        <w:tc>
          <w:tcPr>
            <w:tcW w:w="2302" w:type="dxa"/>
            <w:vMerge w:val="restart"/>
          </w:tcPr>
          <w:p w14:paraId="4DF80EAA" w14:textId="323A48EA" w:rsidR="008D60E7" w:rsidRPr="00EC0248" w:rsidRDefault="008D60E7" w:rsidP="00342BC0">
            <w:pPr>
              <w:pStyle w:val="a4"/>
              <w:jc w:val="center"/>
              <w:rPr>
                <w:rFonts w:ascii="Times New Roman" w:hAnsi="Times New Roman" w:cs="Times New Roman"/>
                <w:sz w:val="20"/>
                <w:szCs w:val="20"/>
              </w:rPr>
            </w:pPr>
            <w:r w:rsidRPr="008D60E7">
              <w:rPr>
                <w:rFonts w:ascii="Times New Roman" w:hAnsi="Times New Roman" w:cs="Times New Roman"/>
                <w:sz w:val="20"/>
                <w:szCs w:val="20"/>
              </w:rPr>
              <w:t>Количество раз</w:t>
            </w:r>
          </w:p>
        </w:tc>
        <w:tc>
          <w:tcPr>
            <w:tcW w:w="2305" w:type="dxa"/>
            <w:gridSpan w:val="2"/>
          </w:tcPr>
          <w:p w14:paraId="4D7F70CD" w14:textId="6932B789" w:rsidR="008D60E7" w:rsidRPr="00EC0248" w:rsidRDefault="008D60E7" w:rsidP="00342BC0">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ED53C8" w14:paraId="4BA40533" w14:textId="77777777" w:rsidTr="00A351D8">
        <w:trPr>
          <w:trHeight w:val="125"/>
        </w:trPr>
        <w:tc>
          <w:tcPr>
            <w:tcW w:w="566" w:type="dxa"/>
            <w:vMerge/>
          </w:tcPr>
          <w:p w14:paraId="01ADBC2B"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01187778" w14:textId="77777777" w:rsidR="00ED53C8" w:rsidRPr="00EC0248" w:rsidRDefault="00ED53C8" w:rsidP="00342BC0">
            <w:pPr>
              <w:pStyle w:val="a4"/>
              <w:jc w:val="center"/>
              <w:rPr>
                <w:rFonts w:ascii="Times New Roman" w:hAnsi="Times New Roman" w:cs="Times New Roman"/>
                <w:sz w:val="20"/>
                <w:szCs w:val="20"/>
              </w:rPr>
            </w:pPr>
          </w:p>
        </w:tc>
        <w:tc>
          <w:tcPr>
            <w:tcW w:w="2302" w:type="dxa"/>
            <w:vMerge/>
          </w:tcPr>
          <w:p w14:paraId="22ABF2C4" w14:textId="77777777" w:rsidR="00ED53C8" w:rsidRPr="00EC0248" w:rsidRDefault="00ED53C8" w:rsidP="00342BC0">
            <w:pPr>
              <w:pStyle w:val="a4"/>
              <w:jc w:val="center"/>
              <w:rPr>
                <w:rFonts w:ascii="Times New Roman" w:hAnsi="Times New Roman" w:cs="Times New Roman"/>
                <w:sz w:val="20"/>
                <w:szCs w:val="20"/>
              </w:rPr>
            </w:pPr>
          </w:p>
        </w:tc>
        <w:tc>
          <w:tcPr>
            <w:tcW w:w="1159" w:type="dxa"/>
          </w:tcPr>
          <w:p w14:paraId="398D0E35" w14:textId="032609CC" w:rsidR="00ED53C8" w:rsidRPr="00EC0248" w:rsidRDefault="008D60E7" w:rsidP="00342BC0">
            <w:pPr>
              <w:pStyle w:val="a4"/>
              <w:jc w:val="center"/>
              <w:rPr>
                <w:rFonts w:ascii="Times New Roman" w:hAnsi="Times New Roman" w:cs="Times New Roman"/>
                <w:sz w:val="20"/>
                <w:szCs w:val="20"/>
              </w:rPr>
            </w:pPr>
            <w:r>
              <w:rPr>
                <w:rFonts w:ascii="Times New Roman" w:hAnsi="Times New Roman" w:cs="Times New Roman"/>
                <w:sz w:val="20"/>
                <w:szCs w:val="20"/>
              </w:rPr>
              <w:t>20</w:t>
            </w:r>
          </w:p>
        </w:tc>
        <w:tc>
          <w:tcPr>
            <w:tcW w:w="1146" w:type="dxa"/>
          </w:tcPr>
          <w:p w14:paraId="7366D91C" w14:textId="2856C84B" w:rsidR="00ED53C8" w:rsidRPr="00EC0248" w:rsidRDefault="008D60E7" w:rsidP="00342BC0">
            <w:pPr>
              <w:pStyle w:val="a4"/>
              <w:jc w:val="center"/>
              <w:rPr>
                <w:rFonts w:ascii="Times New Roman" w:hAnsi="Times New Roman" w:cs="Times New Roman"/>
                <w:sz w:val="20"/>
                <w:szCs w:val="20"/>
              </w:rPr>
            </w:pPr>
            <w:r>
              <w:rPr>
                <w:rFonts w:ascii="Times New Roman" w:hAnsi="Times New Roman" w:cs="Times New Roman"/>
                <w:sz w:val="20"/>
                <w:szCs w:val="20"/>
              </w:rPr>
              <w:t>18</w:t>
            </w:r>
          </w:p>
        </w:tc>
      </w:tr>
      <w:tr w:rsidR="008D60E7" w14:paraId="6E43A6CB" w14:textId="3CB01FC0" w:rsidTr="00A351D8">
        <w:trPr>
          <w:trHeight w:val="112"/>
        </w:trPr>
        <w:tc>
          <w:tcPr>
            <w:tcW w:w="566" w:type="dxa"/>
            <w:vMerge w:val="restart"/>
          </w:tcPr>
          <w:p w14:paraId="03BCE64C" w14:textId="3FC0D90E" w:rsidR="008D60E7" w:rsidRPr="00EC0248" w:rsidRDefault="008D60E7" w:rsidP="008550D7">
            <w:pPr>
              <w:pStyle w:val="a4"/>
              <w:rPr>
                <w:rFonts w:ascii="Times New Roman" w:hAnsi="Times New Roman" w:cs="Times New Roman"/>
                <w:sz w:val="20"/>
                <w:szCs w:val="20"/>
              </w:rPr>
            </w:pPr>
            <w:r>
              <w:rPr>
                <w:rFonts w:ascii="Times New Roman" w:hAnsi="Times New Roman" w:cs="Times New Roman"/>
                <w:sz w:val="20"/>
                <w:szCs w:val="20"/>
              </w:rPr>
              <w:t>4.4</w:t>
            </w:r>
          </w:p>
        </w:tc>
        <w:tc>
          <w:tcPr>
            <w:tcW w:w="4173" w:type="dxa"/>
            <w:vMerge w:val="restart"/>
          </w:tcPr>
          <w:p w14:paraId="00DBA17E" w14:textId="091A664D" w:rsidR="008D60E7" w:rsidRPr="00EC0248" w:rsidRDefault="008D60E7" w:rsidP="00342BC0">
            <w:pPr>
              <w:pStyle w:val="a4"/>
              <w:jc w:val="center"/>
              <w:rPr>
                <w:rFonts w:ascii="Times New Roman" w:hAnsi="Times New Roman" w:cs="Times New Roman"/>
                <w:sz w:val="20"/>
                <w:szCs w:val="20"/>
              </w:rPr>
            </w:pPr>
            <w:r>
              <w:rPr>
                <w:rFonts w:ascii="Times New Roman" w:hAnsi="Times New Roman" w:cs="Times New Roman"/>
                <w:sz w:val="20"/>
                <w:szCs w:val="20"/>
              </w:rPr>
              <w:t>Исходное положение – вис хватом сверху на высокой перекладине. Силой, сгибание и разгибание рук, ноги прямые</w:t>
            </w:r>
          </w:p>
        </w:tc>
        <w:tc>
          <w:tcPr>
            <w:tcW w:w="2302" w:type="dxa"/>
            <w:vMerge w:val="restart"/>
          </w:tcPr>
          <w:p w14:paraId="04CF14E0" w14:textId="3AC5F97F" w:rsidR="008D60E7" w:rsidRPr="00EC0248" w:rsidRDefault="00A351D8" w:rsidP="00342BC0">
            <w:pPr>
              <w:pStyle w:val="a4"/>
              <w:jc w:val="center"/>
              <w:rPr>
                <w:rFonts w:ascii="Times New Roman" w:hAnsi="Times New Roman" w:cs="Times New Roman"/>
                <w:sz w:val="20"/>
                <w:szCs w:val="20"/>
              </w:rPr>
            </w:pPr>
            <w:r w:rsidRPr="00A351D8">
              <w:rPr>
                <w:rFonts w:ascii="Times New Roman" w:hAnsi="Times New Roman" w:cs="Times New Roman"/>
                <w:sz w:val="20"/>
                <w:szCs w:val="20"/>
              </w:rPr>
              <w:t>Количество раз</w:t>
            </w:r>
          </w:p>
        </w:tc>
        <w:tc>
          <w:tcPr>
            <w:tcW w:w="2305" w:type="dxa"/>
            <w:gridSpan w:val="2"/>
          </w:tcPr>
          <w:p w14:paraId="4BBEE91B" w14:textId="2453872D" w:rsidR="008D60E7"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ED53C8" w14:paraId="2D87A009" w14:textId="77777777" w:rsidTr="00A351D8">
        <w:trPr>
          <w:trHeight w:val="113"/>
        </w:trPr>
        <w:tc>
          <w:tcPr>
            <w:tcW w:w="566" w:type="dxa"/>
            <w:vMerge/>
          </w:tcPr>
          <w:p w14:paraId="72566711" w14:textId="77777777" w:rsidR="00ED53C8" w:rsidRPr="00EC0248" w:rsidRDefault="00ED53C8" w:rsidP="008550D7">
            <w:pPr>
              <w:pStyle w:val="a4"/>
              <w:rPr>
                <w:rFonts w:ascii="Times New Roman" w:hAnsi="Times New Roman" w:cs="Times New Roman"/>
                <w:sz w:val="20"/>
                <w:szCs w:val="20"/>
              </w:rPr>
            </w:pPr>
          </w:p>
        </w:tc>
        <w:tc>
          <w:tcPr>
            <w:tcW w:w="4173" w:type="dxa"/>
            <w:vMerge/>
          </w:tcPr>
          <w:p w14:paraId="77BCF07B" w14:textId="77777777" w:rsidR="00ED53C8" w:rsidRPr="00EC0248" w:rsidRDefault="00ED53C8" w:rsidP="00342BC0">
            <w:pPr>
              <w:pStyle w:val="a4"/>
              <w:jc w:val="center"/>
              <w:rPr>
                <w:rFonts w:ascii="Times New Roman" w:hAnsi="Times New Roman" w:cs="Times New Roman"/>
                <w:sz w:val="20"/>
                <w:szCs w:val="20"/>
              </w:rPr>
            </w:pPr>
          </w:p>
        </w:tc>
        <w:tc>
          <w:tcPr>
            <w:tcW w:w="2302" w:type="dxa"/>
            <w:vMerge/>
          </w:tcPr>
          <w:p w14:paraId="2662A1E3" w14:textId="77777777" w:rsidR="00ED53C8" w:rsidRPr="00EC0248" w:rsidRDefault="00ED53C8" w:rsidP="00342BC0">
            <w:pPr>
              <w:pStyle w:val="a4"/>
              <w:jc w:val="center"/>
              <w:rPr>
                <w:rFonts w:ascii="Times New Roman" w:hAnsi="Times New Roman" w:cs="Times New Roman"/>
                <w:sz w:val="20"/>
                <w:szCs w:val="20"/>
              </w:rPr>
            </w:pPr>
          </w:p>
        </w:tc>
        <w:tc>
          <w:tcPr>
            <w:tcW w:w="1159" w:type="dxa"/>
          </w:tcPr>
          <w:p w14:paraId="30E9370A" w14:textId="41BD68B9" w:rsidR="00ED53C8"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12</w:t>
            </w:r>
          </w:p>
        </w:tc>
        <w:tc>
          <w:tcPr>
            <w:tcW w:w="1146" w:type="dxa"/>
          </w:tcPr>
          <w:p w14:paraId="7DF14F99" w14:textId="1A675FEB" w:rsidR="00ED53C8"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8</w:t>
            </w:r>
          </w:p>
        </w:tc>
      </w:tr>
      <w:tr w:rsidR="008D60E7" w14:paraId="2EBAEC6F" w14:textId="1FDD5BA9" w:rsidTr="00A351D8">
        <w:trPr>
          <w:trHeight w:val="75"/>
        </w:trPr>
        <w:tc>
          <w:tcPr>
            <w:tcW w:w="566" w:type="dxa"/>
            <w:vMerge w:val="restart"/>
          </w:tcPr>
          <w:p w14:paraId="34629C1C" w14:textId="0A97C005" w:rsidR="008D60E7" w:rsidRPr="00EC0248" w:rsidRDefault="00A351D8" w:rsidP="008550D7">
            <w:pPr>
              <w:pStyle w:val="a4"/>
              <w:rPr>
                <w:rFonts w:ascii="Times New Roman" w:hAnsi="Times New Roman" w:cs="Times New Roman"/>
                <w:sz w:val="20"/>
                <w:szCs w:val="20"/>
              </w:rPr>
            </w:pPr>
            <w:r>
              <w:rPr>
                <w:rFonts w:ascii="Times New Roman" w:hAnsi="Times New Roman" w:cs="Times New Roman"/>
                <w:sz w:val="20"/>
                <w:szCs w:val="20"/>
              </w:rPr>
              <w:t>4.5</w:t>
            </w:r>
          </w:p>
        </w:tc>
        <w:tc>
          <w:tcPr>
            <w:tcW w:w="4173" w:type="dxa"/>
            <w:vMerge w:val="restart"/>
          </w:tcPr>
          <w:p w14:paraId="460BAC79" w14:textId="79887A2A" w:rsidR="008D60E7"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Исходное положение – упор лежа на предплечьях. Фиксация положения</w:t>
            </w:r>
          </w:p>
        </w:tc>
        <w:tc>
          <w:tcPr>
            <w:tcW w:w="2302" w:type="dxa"/>
            <w:vMerge w:val="restart"/>
          </w:tcPr>
          <w:p w14:paraId="48E470AD" w14:textId="03C397C5" w:rsidR="008D60E7"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с</w:t>
            </w:r>
          </w:p>
        </w:tc>
        <w:tc>
          <w:tcPr>
            <w:tcW w:w="2305" w:type="dxa"/>
            <w:gridSpan w:val="2"/>
          </w:tcPr>
          <w:p w14:paraId="0A12266F" w14:textId="4D713427" w:rsidR="008D60E7"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A351D8" w14:paraId="2EC9800A" w14:textId="77777777" w:rsidTr="00A351D8">
        <w:trPr>
          <w:trHeight w:val="150"/>
        </w:trPr>
        <w:tc>
          <w:tcPr>
            <w:tcW w:w="566" w:type="dxa"/>
            <w:vMerge/>
          </w:tcPr>
          <w:p w14:paraId="3959937F" w14:textId="77777777" w:rsidR="00A351D8" w:rsidRPr="00EC0248" w:rsidRDefault="00A351D8" w:rsidP="008550D7">
            <w:pPr>
              <w:pStyle w:val="a4"/>
              <w:rPr>
                <w:rFonts w:ascii="Times New Roman" w:hAnsi="Times New Roman" w:cs="Times New Roman"/>
                <w:sz w:val="20"/>
                <w:szCs w:val="20"/>
              </w:rPr>
            </w:pPr>
          </w:p>
        </w:tc>
        <w:tc>
          <w:tcPr>
            <w:tcW w:w="4173" w:type="dxa"/>
            <w:vMerge/>
          </w:tcPr>
          <w:p w14:paraId="3C7C37F8" w14:textId="77777777" w:rsidR="00A351D8" w:rsidRPr="00EC0248" w:rsidRDefault="00A351D8" w:rsidP="00342BC0">
            <w:pPr>
              <w:pStyle w:val="a4"/>
              <w:jc w:val="center"/>
              <w:rPr>
                <w:rFonts w:ascii="Times New Roman" w:hAnsi="Times New Roman" w:cs="Times New Roman"/>
                <w:sz w:val="20"/>
                <w:szCs w:val="20"/>
              </w:rPr>
            </w:pPr>
          </w:p>
        </w:tc>
        <w:tc>
          <w:tcPr>
            <w:tcW w:w="2302" w:type="dxa"/>
            <w:vMerge/>
          </w:tcPr>
          <w:p w14:paraId="047BEDDA" w14:textId="77777777" w:rsidR="00A351D8" w:rsidRPr="00EC0248" w:rsidRDefault="00A351D8" w:rsidP="00342BC0">
            <w:pPr>
              <w:pStyle w:val="a4"/>
              <w:jc w:val="center"/>
              <w:rPr>
                <w:rFonts w:ascii="Times New Roman" w:hAnsi="Times New Roman" w:cs="Times New Roman"/>
                <w:sz w:val="20"/>
                <w:szCs w:val="20"/>
              </w:rPr>
            </w:pPr>
          </w:p>
        </w:tc>
        <w:tc>
          <w:tcPr>
            <w:tcW w:w="2305" w:type="dxa"/>
            <w:gridSpan w:val="2"/>
          </w:tcPr>
          <w:p w14:paraId="0F00DA75" w14:textId="7D5CFDEF" w:rsidR="00A351D8"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30,0</w:t>
            </w:r>
          </w:p>
        </w:tc>
      </w:tr>
      <w:tr w:rsidR="008D60E7" w14:paraId="1A167830" w14:textId="51936E81" w:rsidTr="00A351D8">
        <w:trPr>
          <w:trHeight w:val="125"/>
        </w:trPr>
        <w:tc>
          <w:tcPr>
            <w:tcW w:w="566" w:type="dxa"/>
            <w:vMerge w:val="restart"/>
          </w:tcPr>
          <w:p w14:paraId="540D2F78" w14:textId="2B6E6D28" w:rsidR="008D60E7" w:rsidRPr="00EC0248" w:rsidRDefault="00A351D8" w:rsidP="008550D7">
            <w:pPr>
              <w:pStyle w:val="a4"/>
              <w:rPr>
                <w:rFonts w:ascii="Times New Roman" w:hAnsi="Times New Roman" w:cs="Times New Roman"/>
                <w:sz w:val="20"/>
                <w:szCs w:val="20"/>
              </w:rPr>
            </w:pPr>
            <w:r>
              <w:rPr>
                <w:rFonts w:ascii="Times New Roman" w:hAnsi="Times New Roman" w:cs="Times New Roman"/>
                <w:sz w:val="20"/>
                <w:szCs w:val="20"/>
              </w:rPr>
              <w:t>4.6</w:t>
            </w:r>
          </w:p>
        </w:tc>
        <w:tc>
          <w:tcPr>
            <w:tcW w:w="4173" w:type="dxa"/>
            <w:vMerge w:val="restart"/>
          </w:tcPr>
          <w:p w14:paraId="18E303EF" w14:textId="49A62CA2" w:rsidR="008D60E7"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Исходное положение – вис хватом сверху на высокой перекладине. Фиксация положения</w:t>
            </w:r>
          </w:p>
        </w:tc>
        <w:tc>
          <w:tcPr>
            <w:tcW w:w="2302" w:type="dxa"/>
            <w:vMerge w:val="restart"/>
          </w:tcPr>
          <w:p w14:paraId="581AAC88" w14:textId="070B2696" w:rsidR="008D60E7"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с</w:t>
            </w:r>
          </w:p>
        </w:tc>
        <w:tc>
          <w:tcPr>
            <w:tcW w:w="2305" w:type="dxa"/>
            <w:gridSpan w:val="2"/>
          </w:tcPr>
          <w:p w14:paraId="20032767" w14:textId="12FFF73F" w:rsidR="008D60E7"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A351D8" w14:paraId="52873AA9" w14:textId="77777777" w:rsidTr="00A351D8">
        <w:trPr>
          <w:trHeight w:val="100"/>
        </w:trPr>
        <w:tc>
          <w:tcPr>
            <w:tcW w:w="566" w:type="dxa"/>
            <w:vMerge/>
          </w:tcPr>
          <w:p w14:paraId="4F576CF7" w14:textId="77777777" w:rsidR="00A351D8" w:rsidRPr="00EC0248" w:rsidRDefault="00A351D8" w:rsidP="008550D7">
            <w:pPr>
              <w:pStyle w:val="a4"/>
              <w:rPr>
                <w:rFonts w:ascii="Times New Roman" w:hAnsi="Times New Roman" w:cs="Times New Roman"/>
                <w:sz w:val="20"/>
                <w:szCs w:val="20"/>
              </w:rPr>
            </w:pPr>
          </w:p>
        </w:tc>
        <w:tc>
          <w:tcPr>
            <w:tcW w:w="4173" w:type="dxa"/>
            <w:vMerge/>
          </w:tcPr>
          <w:p w14:paraId="67FC2448" w14:textId="77777777" w:rsidR="00A351D8" w:rsidRPr="00EC0248" w:rsidRDefault="00A351D8" w:rsidP="00342BC0">
            <w:pPr>
              <w:pStyle w:val="a4"/>
              <w:jc w:val="center"/>
              <w:rPr>
                <w:rFonts w:ascii="Times New Roman" w:hAnsi="Times New Roman" w:cs="Times New Roman"/>
                <w:sz w:val="20"/>
                <w:szCs w:val="20"/>
              </w:rPr>
            </w:pPr>
          </w:p>
        </w:tc>
        <w:tc>
          <w:tcPr>
            <w:tcW w:w="2302" w:type="dxa"/>
            <w:vMerge/>
          </w:tcPr>
          <w:p w14:paraId="4F08D537" w14:textId="77777777" w:rsidR="00A351D8" w:rsidRPr="00EC0248" w:rsidRDefault="00A351D8" w:rsidP="00342BC0">
            <w:pPr>
              <w:pStyle w:val="a4"/>
              <w:jc w:val="center"/>
              <w:rPr>
                <w:rFonts w:ascii="Times New Roman" w:hAnsi="Times New Roman" w:cs="Times New Roman"/>
                <w:sz w:val="20"/>
                <w:szCs w:val="20"/>
              </w:rPr>
            </w:pPr>
          </w:p>
        </w:tc>
        <w:tc>
          <w:tcPr>
            <w:tcW w:w="2305" w:type="dxa"/>
            <w:gridSpan w:val="2"/>
          </w:tcPr>
          <w:p w14:paraId="150A9873" w14:textId="433B33B7" w:rsidR="00A351D8"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60,0</w:t>
            </w:r>
          </w:p>
        </w:tc>
      </w:tr>
      <w:tr w:rsidR="008D60E7" w14:paraId="23EA53CD" w14:textId="23F28847" w:rsidTr="00A351D8">
        <w:trPr>
          <w:trHeight w:val="125"/>
        </w:trPr>
        <w:tc>
          <w:tcPr>
            <w:tcW w:w="566" w:type="dxa"/>
            <w:vMerge w:val="restart"/>
          </w:tcPr>
          <w:p w14:paraId="6B0D7ABD" w14:textId="16F12314" w:rsidR="008D60E7" w:rsidRPr="00EC0248" w:rsidRDefault="00A351D8" w:rsidP="008550D7">
            <w:pPr>
              <w:pStyle w:val="a4"/>
              <w:rPr>
                <w:rFonts w:ascii="Times New Roman" w:hAnsi="Times New Roman" w:cs="Times New Roman"/>
                <w:sz w:val="20"/>
                <w:szCs w:val="20"/>
              </w:rPr>
            </w:pPr>
            <w:r>
              <w:rPr>
                <w:rFonts w:ascii="Times New Roman" w:hAnsi="Times New Roman" w:cs="Times New Roman"/>
                <w:sz w:val="20"/>
                <w:szCs w:val="20"/>
              </w:rPr>
              <w:t>4.7</w:t>
            </w:r>
          </w:p>
        </w:tc>
        <w:tc>
          <w:tcPr>
            <w:tcW w:w="4173" w:type="dxa"/>
            <w:vMerge w:val="restart"/>
          </w:tcPr>
          <w:p w14:paraId="7F2A926D" w14:textId="4CBACA40" w:rsidR="008D60E7"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Исходное положение – стойка на качающейся опоре (основание 12 см, длина площадки 75 см) на двух ногах, руки в стороны. фиксация</w:t>
            </w:r>
          </w:p>
        </w:tc>
        <w:tc>
          <w:tcPr>
            <w:tcW w:w="2302" w:type="dxa"/>
            <w:vMerge w:val="restart"/>
          </w:tcPr>
          <w:p w14:paraId="1F4063D9" w14:textId="34EDD603" w:rsidR="008D60E7"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с</w:t>
            </w:r>
          </w:p>
        </w:tc>
        <w:tc>
          <w:tcPr>
            <w:tcW w:w="2305" w:type="dxa"/>
            <w:gridSpan w:val="2"/>
          </w:tcPr>
          <w:p w14:paraId="2A62E363" w14:textId="11084383" w:rsidR="008D60E7"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Не менее</w:t>
            </w:r>
          </w:p>
        </w:tc>
      </w:tr>
      <w:tr w:rsidR="00A351D8" w14:paraId="52A4BF07" w14:textId="77777777" w:rsidTr="00A351D8">
        <w:trPr>
          <w:trHeight w:val="100"/>
        </w:trPr>
        <w:tc>
          <w:tcPr>
            <w:tcW w:w="566" w:type="dxa"/>
            <w:vMerge/>
          </w:tcPr>
          <w:p w14:paraId="0D614473" w14:textId="77777777" w:rsidR="00A351D8" w:rsidRPr="00EC0248" w:rsidRDefault="00A351D8" w:rsidP="008550D7">
            <w:pPr>
              <w:pStyle w:val="a4"/>
              <w:rPr>
                <w:rFonts w:ascii="Times New Roman" w:hAnsi="Times New Roman" w:cs="Times New Roman"/>
                <w:sz w:val="20"/>
                <w:szCs w:val="20"/>
              </w:rPr>
            </w:pPr>
          </w:p>
        </w:tc>
        <w:tc>
          <w:tcPr>
            <w:tcW w:w="4173" w:type="dxa"/>
            <w:vMerge/>
          </w:tcPr>
          <w:p w14:paraId="678BB42F" w14:textId="77777777" w:rsidR="00A351D8" w:rsidRPr="00EC0248" w:rsidRDefault="00A351D8" w:rsidP="00342BC0">
            <w:pPr>
              <w:pStyle w:val="a4"/>
              <w:jc w:val="center"/>
              <w:rPr>
                <w:rFonts w:ascii="Times New Roman" w:hAnsi="Times New Roman" w:cs="Times New Roman"/>
                <w:sz w:val="20"/>
                <w:szCs w:val="20"/>
              </w:rPr>
            </w:pPr>
          </w:p>
        </w:tc>
        <w:tc>
          <w:tcPr>
            <w:tcW w:w="2302" w:type="dxa"/>
            <w:vMerge/>
          </w:tcPr>
          <w:p w14:paraId="758C690E" w14:textId="77777777" w:rsidR="00A351D8" w:rsidRPr="00EC0248" w:rsidRDefault="00A351D8" w:rsidP="00342BC0">
            <w:pPr>
              <w:pStyle w:val="a4"/>
              <w:jc w:val="center"/>
              <w:rPr>
                <w:rFonts w:ascii="Times New Roman" w:hAnsi="Times New Roman" w:cs="Times New Roman"/>
                <w:sz w:val="20"/>
                <w:szCs w:val="20"/>
              </w:rPr>
            </w:pPr>
          </w:p>
        </w:tc>
        <w:tc>
          <w:tcPr>
            <w:tcW w:w="2305" w:type="dxa"/>
            <w:gridSpan w:val="2"/>
          </w:tcPr>
          <w:p w14:paraId="776401C4" w14:textId="27C3A759" w:rsidR="00A351D8"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10,0</w:t>
            </w:r>
          </w:p>
        </w:tc>
      </w:tr>
      <w:tr w:rsidR="00A351D8" w14:paraId="30385A02" w14:textId="75ADACC9" w:rsidTr="00A351D8">
        <w:trPr>
          <w:trHeight w:val="470"/>
        </w:trPr>
        <w:tc>
          <w:tcPr>
            <w:tcW w:w="566" w:type="dxa"/>
          </w:tcPr>
          <w:p w14:paraId="6F9D9771" w14:textId="08490098" w:rsidR="00A351D8" w:rsidRPr="00EC0248" w:rsidRDefault="00A351D8" w:rsidP="008550D7">
            <w:pPr>
              <w:pStyle w:val="a4"/>
              <w:rPr>
                <w:rFonts w:ascii="Times New Roman" w:hAnsi="Times New Roman" w:cs="Times New Roman"/>
                <w:sz w:val="20"/>
                <w:szCs w:val="20"/>
              </w:rPr>
            </w:pPr>
            <w:r>
              <w:rPr>
                <w:rFonts w:ascii="Times New Roman" w:hAnsi="Times New Roman" w:cs="Times New Roman"/>
                <w:sz w:val="20"/>
                <w:szCs w:val="20"/>
              </w:rPr>
              <w:t>4.8</w:t>
            </w:r>
          </w:p>
        </w:tc>
        <w:tc>
          <w:tcPr>
            <w:tcW w:w="4173" w:type="dxa"/>
          </w:tcPr>
          <w:p w14:paraId="0BC7BE31" w14:textId="1C0CABED" w:rsidR="00A351D8"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Пролезть эталонную трассу с дополнительными зацепами</w:t>
            </w:r>
          </w:p>
        </w:tc>
        <w:tc>
          <w:tcPr>
            <w:tcW w:w="2302" w:type="dxa"/>
          </w:tcPr>
          <w:p w14:paraId="08D82643" w14:textId="2D2C5826" w:rsidR="00A351D8"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с</w:t>
            </w:r>
          </w:p>
        </w:tc>
        <w:tc>
          <w:tcPr>
            <w:tcW w:w="2305" w:type="dxa"/>
            <w:gridSpan w:val="2"/>
          </w:tcPr>
          <w:p w14:paraId="22CA906F" w14:textId="4F4896AE" w:rsidR="00A351D8"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Без учета времени</w:t>
            </w:r>
          </w:p>
        </w:tc>
      </w:tr>
      <w:tr w:rsidR="00A351D8" w14:paraId="4AECED76" w14:textId="13526037" w:rsidTr="00A351D8">
        <w:trPr>
          <w:trHeight w:val="307"/>
        </w:trPr>
        <w:tc>
          <w:tcPr>
            <w:tcW w:w="566" w:type="dxa"/>
          </w:tcPr>
          <w:p w14:paraId="7CE1C2C2" w14:textId="6E811BEC" w:rsidR="00A351D8" w:rsidRPr="00EC0248" w:rsidRDefault="00A351D8" w:rsidP="008550D7">
            <w:pPr>
              <w:pStyle w:val="a4"/>
              <w:rPr>
                <w:rFonts w:ascii="Times New Roman" w:hAnsi="Times New Roman" w:cs="Times New Roman"/>
                <w:sz w:val="20"/>
                <w:szCs w:val="20"/>
              </w:rPr>
            </w:pPr>
            <w:r>
              <w:rPr>
                <w:rFonts w:ascii="Times New Roman" w:hAnsi="Times New Roman" w:cs="Times New Roman"/>
                <w:sz w:val="20"/>
                <w:szCs w:val="20"/>
              </w:rPr>
              <w:t>4.9</w:t>
            </w:r>
          </w:p>
        </w:tc>
        <w:tc>
          <w:tcPr>
            <w:tcW w:w="4173" w:type="dxa"/>
          </w:tcPr>
          <w:p w14:paraId="7BF989FA" w14:textId="0EE3B528" w:rsidR="00A351D8"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Пролезть трассу «6а флэш»</w:t>
            </w:r>
          </w:p>
        </w:tc>
        <w:tc>
          <w:tcPr>
            <w:tcW w:w="2302" w:type="dxa"/>
          </w:tcPr>
          <w:p w14:paraId="2F2F459D" w14:textId="50A97DB9" w:rsidR="00A351D8"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w:t>
            </w:r>
          </w:p>
        </w:tc>
        <w:tc>
          <w:tcPr>
            <w:tcW w:w="1159" w:type="dxa"/>
          </w:tcPr>
          <w:p w14:paraId="4D11AD7A" w14:textId="0186FA76" w:rsidR="00A351D8"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w:t>
            </w:r>
          </w:p>
        </w:tc>
        <w:tc>
          <w:tcPr>
            <w:tcW w:w="1146" w:type="dxa"/>
          </w:tcPr>
          <w:p w14:paraId="5A41E10A" w14:textId="4EEEA0DF" w:rsidR="00A351D8"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Без учета времени</w:t>
            </w:r>
          </w:p>
        </w:tc>
      </w:tr>
      <w:tr w:rsidR="00A351D8" w14:paraId="48412A36" w14:textId="27B926DD" w:rsidTr="00FB488F">
        <w:trPr>
          <w:trHeight w:val="470"/>
        </w:trPr>
        <w:tc>
          <w:tcPr>
            <w:tcW w:w="566" w:type="dxa"/>
          </w:tcPr>
          <w:p w14:paraId="7E5E9B8F" w14:textId="2AE69815" w:rsidR="00A351D8" w:rsidRPr="00EC0248" w:rsidRDefault="00A351D8" w:rsidP="008550D7">
            <w:pPr>
              <w:pStyle w:val="a4"/>
              <w:rPr>
                <w:rFonts w:ascii="Times New Roman" w:hAnsi="Times New Roman" w:cs="Times New Roman"/>
                <w:sz w:val="20"/>
                <w:szCs w:val="20"/>
              </w:rPr>
            </w:pPr>
            <w:r>
              <w:rPr>
                <w:rFonts w:ascii="Times New Roman" w:hAnsi="Times New Roman" w:cs="Times New Roman"/>
                <w:sz w:val="20"/>
                <w:szCs w:val="20"/>
              </w:rPr>
              <w:t>4.10</w:t>
            </w:r>
          </w:p>
        </w:tc>
        <w:tc>
          <w:tcPr>
            <w:tcW w:w="4173" w:type="dxa"/>
          </w:tcPr>
          <w:p w14:paraId="0E82B909" w14:textId="1F60B1E8" w:rsidR="00A351D8" w:rsidRPr="00A351D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Пролезть трассу «6</w:t>
            </w:r>
            <w:r>
              <w:rPr>
                <w:rFonts w:ascii="Times New Roman" w:hAnsi="Times New Roman" w:cs="Times New Roman"/>
                <w:sz w:val="20"/>
                <w:szCs w:val="20"/>
                <w:lang w:val="en-US"/>
              </w:rPr>
              <w:t xml:space="preserve">b </w:t>
            </w:r>
            <w:r>
              <w:rPr>
                <w:rFonts w:ascii="Times New Roman" w:hAnsi="Times New Roman" w:cs="Times New Roman"/>
                <w:sz w:val="20"/>
                <w:szCs w:val="20"/>
              </w:rPr>
              <w:t>флэш»</w:t>
            </w:r>
          </w:p>
        </w:tc>
        <w:tc>
          <w:tcPr>
            <w:tcW w:w="2302" w:type="dxa"/>
          </w:tcPr>
          <w:p w14:paraId="480139F4" w14:textId="5B95D23E" w:rsidR="00A351D8"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w:t>
            </w:r>
          </w:p>
        </w:tc>
        <w:tc>
          <w:tcPr>
            <w:tcW w:w="1159" w:type="dxa"/>
          </w:tcPr>
          <w:p w14:paraId="4C391BD9" w14:textId="74E93C4F" w:rsidR="00A351D8" w:rsidRPr="00EC0248" w:rsidRDefault="00A351D8" w:rsidP="00342BC0">
            <w:pPr>
              <w:pStyle w:val="a4"/>
              <w:jc w:val="center"/>
              <w:rPr>
                <w:rFonts w:ascii="Times New Roman" w:hAnsi="Times New Roman" w:cs="Times New Roman"/>
                <w:sz w:val="20"/>
                <w:szCs w:val="20"/>
              </w:rPr>
            </w:pPr>
            <w:r w:rsidRPr="00A351D8">
              <w:rPr>
                <w:rFonts w:ascii="Times New Roman" w:hAnsi="Times New Roman" w:cs="Times New Roman"/>
                <w:sz w:val="20"/>
                <w:szCs w:val="20"/>
              </w:rPr>
              <w:t>Без учета времени</w:t>
            </w:r>
          </w:p>
        </w:tc>
        <w:tc>
          <w:tcPr>
            <w:tcW w:w="1146" w:type="dxa"/>
          </w:tcPr>
          <w:p w14:paraId="0514ACCD" w14:textId="6115244E" w:rsidR="00A351D8" w:rsidRPr="00EC0248" w:rsidRDefault="00A351D8" w:rsidP="00342BC0">
            <w:pPr>
              <w:pStyle w:val="a4"/>
              <w:jc w:val="center"/>
              <w:rPr>
                <w:rFonts w:ascii="Times New Roman" w:hAnsi="Times New Roman" w:cs="Times New Roman"/>
                <w:sz w:val="20"/>
                <w:szCs w:val="20"/>
              </w:rPr>
            </w:pPr>
            <w:r>
              <w:rPr>
                <w:rFonts w:ascii="Times New Roman" w:hAnsi="Times New Roman" w:cs="Times New Roman"/>
                <w:sz w:val="20"/>
                <w:szCs w:val="20"/>
              </w:rPr>
              <w:t>-</w:t>
            </w:r>
          </w:p>
        </w:tc>
      </w:tr>
    </w:tbl>
    <w:p w14:paraId="48411962" w14:textId="258CAD6A" w:rsidR="00400AAF" w:rsidRDefault="00400AAF" w:rsidP="008550D7">
      <w:pPr>
        <w:pStyle w:val="a4"/>
        <w:rPr>
          <w:rFonts w:ascii="Times New Roman" w:hAnsi="Times New Roman" w:cs="Times New Roman"/>
          <w:sz w:val="24"/>
          <w:szCs w:val="24"/>
        </w:rPr>
      </w:pPr>
    </w:p>
    <w:p w14:paraId="508EBB23" w14:textId="77777777" w:rsidR="0092595F" w:rsidRDefault="0092595F" w:rsidP="0092595F">
      <w:pPr>
        <w:pStyle w:val="a4"/>
        <w:jc w:val="center"/>
        <w:rPr>
          <w:rFonts w:ascii="Times New Roman" w:hAnsi="Times New Roman" w:cs="Times New Roman"/>
          <w:b/>
          <w:bCs/>
          <w:sz w:val="24"/>
          <w:szCs w:val="24"/>
        </w:rPr>
      </w:pPr>
    </w:p>
    <w:p w14:paraId="44145364" w14:textId="37D5062D" w:rsidR="0092595F" w:rsidRPr="0092595F" w:rsidRDefault="0092595F" w:rsidP="0092595F">
      <w:pPr>
        <w:pStyle w:val="a4"/>
        <w:jc w:val="right"/>
        <w:rPr>
          <w:rFonts w:ascii="Times New Roman" w:hAnsi="Times New Roman" w:cs="Times New Roman"/>
          <w:sz w:val="24"/>
          <w:szCs w:val="24"/>
        </w:rPr>
      </w:pPr>
      <w:r w:rsidRPr="0092595F">
        <w:rPr>
          <w:rFonts w:ascii="Times New Roman" w:hAnsi="Times New Roman" w:cs="Times New Roman"/>
          <w:sz w:val="24"/>
          <w:szCs w:val="24"/>
        </w:rPr>
        <w:t>Таблица 9</w:t>
      </w:r>
    </w:p>
    <w:p w14:paraId="20E57607" w14:textId="0EADFECA" w:rsidR="006F430E" w:rsidRPr="0092595F" w:rsidRDefault="0092595F" w:rsidP="0092595F">
      <w:pPr>
        <w:pStyle w:val="a4"/>
        <w:jc w:val="center"/>
        <w:rPr>
          <w:rFonts w:ascii="Times New Roman" w:hAnsi="Times New Roman" w:cs="Times New Roman"/>
          <w:b/>
          <w:bCs/>
          <w:sz w:val="24"/>
          <w:szCs w:val="24"/>
        </w:rPr>
      </w:pPr>
      <w:r w:rsidRPr="0092595F">
        <w:rPr>
          <w:rFonts w:ascii="Times New Roman" w:hAnsi="Times New Roman" w:cs="Times New Roman"/>
          <w:b/>
          <w:bCs/>
          <w:sz w:val="24"/>
          <w:szCs w:val="24"/>
        </w:rPr>
        <w:t>Нормативы общей физической и специальной физической подготовки для зачисления и переводы в группы на этапе совершенствования спортивного мастерства по виду спорта «скалолазание»</w:t>
      </w:r>
    </w:p>
    <w:tbl>
      <w:tblPr>
        <w:tblStyle w:val="a5"/>
        <w:tblW w:w="9351" w:type="dxa"/>
        <w:tblLayout w:type="fixed"/>
        <w:tblLook w:val="04A0" w:firstRow="1" w:lastRow="0" w:firstColumn="1" w:lastColumn="0" w:noHBand="0" w:noVBand="1"/>
      </w:tblPr>
      <w:tblGrid>
        <w:gridCol w:w="505"/>
        <w:gridCol w:w="4168"/>
        <w:gridCol w:w="2410"/>
        <w:gridCol w:w="1139"/>
        <w:gridCol w:w="1129"/>
      </w:tblGrid>
      <w:tr w:rsidR="006F430E" w14:paraId="2F2D94C5" w14:textId="0CC14F12" w:rsidTr="00D236A7">
        <w:trPr>
          <w:trHeight w:val="188"/>
        </w:trPr>
        <w:tc>
          <w:tcPr>
            <w:tcW w:w="505" w:type="dxa"/>
            <w:vMerge w:val="restart"/>
          </w:tcPr>
          <w:p w14:paraId="4586CB8B" w14:textId="50195582" w:rsidR="006F430E" w:rsidRPr="006F430E" w:rsidRDefault="006F430E" w:rsidP="00A44625">
            <w:pPr>
              <w:pStyle w:val="a4"/>
              <w:jc w:val="both"/>
              <w:rPr>
                <w:rFonts w:ascii="Times New Roman" w:hAnsi="Times New Roman" w:cs="Times New Roman"/>
                <w:bCs/>
                <w:w w:val="107"/>
                <w:sz w:val="20"/>
                <w:szCs w:val="20"/>
              </w:rPr>
            </w:pPr>
            <w:r w:rsidRPr="006F430E">
              <w:rPr>
                <w:rFonts w:ascii="Times New Roman" w:hAnsi="Times New Roman" w:cs="Times New Roman"/>
                <w:bCs/>
                <w:w w:val="107"/>
                <w:sz w:val="20"/>
                <w:szCs w:val="20"/>
              </w:rPr>
              <w:t>№ п/п</w:t>
            </w:r>
          </w:p>
        </w:tc>
        <w:tc>
          <w:tcPr>
            <w:tcW w:w="4168" w:type="dxa"/>
            <w:vMerge w:val="restart"/>
          </w:tcPr>
          <w:p w14:paraId="5F3B6FBB" w14:textId="5A2DAAE5" w:rsidR="006F430E" w:rsidRPr="006F430E" w:rsidRDefault="006F430E"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Упражнения</w:t>
            </w:r>
          </w:p>
        </w:tc>
        <w:tc>
          <w:tcPr>
            <w:tcW w:w="2410" w:type="dxa"/>
            <w:vMerge w:val="restart"/>
          </w:tcPr>
          <w:p w14:paraId="063A49C8" w14:textId="14512858" w:rsidR="006F430E" w:rsidRPr="006F430E" w:rsidRDefault="006F430E"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Единица измерения</w:t>
            </w:r>
          </w:p>
        </w:tc>
        <w:tc>
          <w:tcPr>
            <w:tcW w:w="2268" w:type="dxa"/>
            <w:gridSpan w:val="2"/>
          </w:tcPr>
          <w:p w14:paraId="6F030FF2" w14:textId="1363E6B1" w:rsidR="006F430E" w:rsidRPr="006F430E" w:rsidRDefault="006F430E"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Норматив</w:t>
            </w:r>
          </w:p>
        </w:tc>
      </w:tr>
      <w:tr w:rsidR="006F430E" w14:paraId="34F3BEE9" w14:textId="77777777" w:rsidTr="00D236A7">
        <w:trPr>
          <w:trHeight w:val="275"/>
        </w:trPr>
        <w:tc>
          <w:tcPr>
            <w:tcW w:w="505" w:type="dxa"/>
            <w:vMerge/>
          </w:tcPr>
          <w:p w14:paraId="2A2E4C4D"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4D31FA31" w14:textId="77777777" w:rsidR="006F430E" w:rsidRDefault="006F430E" w:rsidP="006F430E">
            <w:pPr>
              <w:pStyle w:val="a4"/>
              <w:jc w:val="center"/>
              <w:rPr>
                <w:rFonts w:ascii="Times New Roman" w:hAnsi="Times New Roman" w:cs="Times New Roman"/>
                <w:bCs/>
                <w:w w:val="107"/>
                <w:sz w:val="20"/>
                <w:szCs w:val="20"/>
              </w:rPr>
            </w:pPr>
          </w:p>
        </w:tc>
        <w:tc>
          <w:tcPr>
            <w:tcW w:w="2410" w:type="dxa"/>
            <w:vMerge/>
          </w:tcPr>
          <w:p w14:paraId="115809F0" w14:textId="77777777" w:rsidR="006F430E" w:rsidRDefault="006F430E" w:rsidP="006F430E">
            <w:pPr>
              <w:pStyle w:val="a4"/>
              <w:jc w:val="center"/>
              <w:rPr>
                <w:rFonts w:ascii="Times New Roman" w:hAnsi="Times New Roman" w:cs="Times New Roman"/>
                <w:bCs/>
                <w:w w:val="107"/>
                <w:sz w:val="20"/>
                <w:szCs w:val="20"/>
              </w:rPr>
            </w:pPr>
          </w:p>
        </w:tc>
        <w:tc>
          <w:tcPr>
            <w:tcW w:w="1139" w:type="dxa"/>
          </w:tcPr>
          <w:p w14:paraId="7981F162" w14:textId="65293F7C" w:rsidR="006F430E" w:rsidRPr="006F430E" w:rsidRDefault="006F430E"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Юноши/юниоры/мужчины</w:t>
            </w:r>
          </w:p>
        </w:tc>
        <w:tc>
          <w:tcPr>
            <w:tcW w:w="1129" w:type="dxa"/>
          </w:tcPr>
          <w:p w14:paraId="09163B75" w14:textId="22A1E235" w:rsidR="006F430E" w:rsidRPr="006F430E" w:rsidRDefault="006F430E"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Девушки/юниорки/женщины</w:t>
            </w:r>
          </w:p>
        </w:tc>
      </w:tr>
      <w:tr w:rsidR="006F430E" w14:paraId="72A04969" w14:textId="3947BE3B" w:rsidTr="00D236A7">
        <w:tc>
          <w:tcPr>
            <w:tcW w:w="9351" w:type="dxa"/>
            <w:gridSpan w:val="5"/>
          </w:tcPr>
          <w:p w14:paraId="1059BE52" w14:textId="51AA74B7" w:rsidR="006F430E" w:rsidRPr="006F430E" w:rsidRDefault="006F430E" w:rsidP="006F430E">
            <w:pPr>
              <w:pStyle w:val="a4"/>
              <w:numPr>
                <w:ilvl w:val="0"/>
                <w:numId w:val="17"/>
              </w:numPr>
              <w:jc w:val="center"/>
              <w:rPr>
                <w:rFonts w:ascii="Times New Roman" w:hAnsi="Times New Roman" w:cs="Times New Roman"/>
                <w:bCs/>
                <w:w w:val="107"/>
                <w:sz w:val="20"/>
                <w:szCs w:val="20"/>
              </w:rPr>
            </w:pPr>
            <w:r>
              <w:rPr>
                <w:rFonts w:ascii="Times New Roman" w:hAnsi="Times New Roman" w:cs="Times New Roman"/>
                <w:bCs/>
                <w:w w:val="107"/>
                <w:sz w:val="20"/>
                <w:szCs w:val="20"/>
              </w:rPr>
              <w:t>Нормативы общей физической подготовки для возрастной группы 14-15 лет</w:t>
            </w:r>
          </w:p>
        </w:tc>
      </w:tr>
      <w:tr w:rsidR="006F430E" w14:paraId="760B2E06" w14:textId="5022A57A" w:rsidTr="00D236A7">
        <w:trPr>
          <w:trHeight w:val="100"/>
        </w:trPr>
        <w:tc>
          <w:tcPr>
            <w:tcW w:w="505" w:type="dxa"/>
            <w:vMerge w:val="restart"/>
          </w:tcPr>
          <w:p w14:paraId="0A2D3330" w14:textId="07691834" w:rsidR="006F430E" w:rsidRPr="006F430E" w:rsidRDefault="006F430E"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1.1</w:t>
            </w:r>
          </w:p>
        </w:tc>
        <w:tc>
          <w:tcPr>
            <w:tcW w:w="4168" w:type="dxa"/>
            <w:vMerge w:val="restart"/>
          </w:tcPr>
          <w:p w14:paraId="03117D9A" w14:textId="0E4DF467" w:rsidR="006F430E" w:rsidRPr="006F430E" w:rsidRDefault="006F430E"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Бег на 60 м</w:t>
            </w:r>
          </w:p>
        </w:tc>
        <w:tc>
          <w:tcPr>
            <w:tcW w:w="2410" w:type="dxa"/>
            <w:vMerge w:val="restart"/>
          </w:tcPr>
          <w:p w14:paraId="510C2328" w14:textId="5FA5D8F3" w:rsidR="006F430E" w:rsidRPr="006F430E" w:rsidRDefault="006F430E"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w:t>
            </w:r>
          </w:p>
        </w:tc>
        <w:tc>
          <w:tcPr>
            <w:tcW w:w="2268" w:type="dxa"/>
            <w:gridSpan w:val="2"/>
          </w:tcPr>
          <w:p w14:paraId="5C3328D0" w14:textId="6A86B128" w:rsidR="006F430E" w:rsidRPr="006F430E" w:rsidRDefault="006F430E"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6F430E" w14:paraId="78ACF42D" w14:textId="77777777" w:rsidTr="00D236A7">
        <w:trPr>
          <w:trHeight w:val="125"/>
        </w:trPr>
        <w:tc>
          <w:tcPr>
            <w:tcW w:w="505" w:type="dxa"/>
            <w:vMerge/>
          </w:tcPr>
          <w:p w14:paraId="15CFEDF4"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64E855C5"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402F663F"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75724624" w14:textId="2469FBD0" w:rsidR="006F430E" w:rsidRPr="006F430E" w:rsidRDefault="006F430E"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8,2</w:t>
            </w:r>
          </w:p>
        </w:tc>
        <w:tc>
          <w:tcPr>
            <w:tcW w:w="1129" w:type="dxa"/>
          </w:tcPr>
          <w:p w14:paraId="3BF9C951" w14:textId="0C339D68" w:rsidR="006F430E" w:rsidRPr="006F430E" w:rsidRDefault="006F430E"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9,6</w:t>
            </w:r>
          </w:p>
        </w:tc>
      </w:tr>
      <w:tr w:rsidR="006F430E" w14:paraId="3845C78F" w14:textId="650655EC" w:rsidTr="00D236A7">
        <w:trPr>
          <w:trHeight w:val="125"/>
        </w:trPr>
        <w:tc>
          <w:tcPr>
            <w:tcW w:w="505" w:type="dxa"/>
            <w:vMerge w:val="restart"/>
          </w:tcPr>
          <w:p w14:paraId="25F1921E" w14:textId="16BF4305" w:rsidR="006F430E" w:rsidRPr="006F430E" w:rsidRDefault="006F430E"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1.2</w:t>
            </w:r>
          </w:p>
        </w:tc>
        <w:tc>
          <w:tcPr>
            <w:tcW w:w="4168" w:type="dxa"/>
            <w:vMerge w:val="restart"/>
          </w:tcPr>
          <w:p w14:paraId="3F7F5F24" w14:textId="7A68153B" w:rsidR="006F430E" w:rsidRPr="006F430E" w:rsidRDefault="006F430E"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Бег на 2000 м</w:t>
            </w:r>
          </w:p>
        </w:tc>
        <w:tc>
          <w:tcPr>
            <w:tcW w:w="2410" w:type="dxa"/>
            <w:vMerge w:val="restart"/>
          </w:tcPr>
          <w:p w14:paraId="1471C48B" w14:textId="56237F2F" w:rsidR="006F430E" w:rsidRPr="006F430E" w:rsidRDefault="006F430E"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Мин, с</w:t>
            </w:r>
          </w:p>
        </w:tc>
        <w:tc>
          <w:tcPr>
            <w:tcW w:w="2268" w:type="dxa"/>
            <w:gridSpan w:val="2"/>
          </w:tcPr>
          <w:p w14:paraId="3F1B23E3" w14:textId="3FCC024A" w:rsidR="006F430E"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6F430E" w14:paraId="4F59597F" w14:textId="77777777" w:rsidTr="00D236A7">
        <w:trPr>
          <w:trHeight w:val="113"/>
        </w:trPr>
        <w:tc>
          <w:tcPr>
            <w:tcW w:w="505" w:type="dxa"/>
            <w:vMerge/>
          </w:tcPr>
          <w:p w14:paraId="65D6A65C"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76B90C4F"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341A1A53"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6870C415" w14:textId="43453C12" w:rsidR="006F430E"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8,10</w:t>
            </w:r>
          </w:p>
        </w:tc>
        <w:tc>
          <w:tcPr>
            <w:tcW w:w="1129" w:type="dxa"/>
          </w:tcPr>
          <w:p w14:paraId="491F42FA" w14:textId="7A1875B5" w:rsidR="006F430E"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10,00</w:t>
            </w:r>
          </w:p>
        </w:tc>
      </w:tr>
      <w:tr w:rsidR="006F430E" w14:paraId="7DC13EFD" w14:textId="6AB91FF7" w:rsidTr="00D236A7">
        <w:trPr>
          <w:trHeight w:val="112"/>
        </w:trPr>
        <w:tc>
          <w:tcPr>
            <w:tcW w:w="505" w:type="dxa"/>
            <w:vMerge w:val="restart"/>
          </w:tcPr>
          <w:p w14:paraId="68059449" w14:textId="18780435" w:rsidR="006F430E" w:rsidRPr="006F430E" w:rsidRDefault="00F90852"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1.3</w:t>
            </w:r>
          </w:p>
        </w:tc>
        <w:tc>
          <w:tcPr>
            <w:tcW w:w="4168" w:type="dxa"/>
            <w:vMerge w:val="restart"/>
          </w:tcPr>
          <w:p w14:paraId="39169E78" w14:textId="00C562B5" w:rsidR="006F430E"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Сгибание и разгибание рук в упоре лежа на полу</w:t>
            </w:r>
          </w:p>
        </w:tc>
        <w:tc>
          <w:tcPr>
            <w:tcW w:w="2410" w:type="dxa"/>
            <w:vMerge w:val="restart"/>
          </w:tcPr>
          <w:p w14:paraId="33CA354A" w14:textId="1BF04768" w:rsidR="006F430E"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Количество раз</w:t>
            </w:r>
          </w:p>
        </w:tc>
        <w:tc>
          <w:tcPr>
            <w:tcW w:w="2268" w:type="dxa"/>
            <w:gridSpan w:val="2"/>
          </w:tcPr>
          <w:p w14:paraId="5B0C35EC" w14:textId="7EC04C07" w:rsidR="006F430E"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6F430E" w14:paraId="076423F7" w14:textId="77777777" w:rsidTr="00D236A7">
        <w:trPr>
          <w:trHeight w:val="113"/>
        </w:trPr>
        <w:tc>
          <w:tcPr>
            <w:tcW w:w="505" w:type="dxa"/>
            <w:vMerge/>
          </w:tcPr>
          <w:p w14:paraId="7666D629"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6232D8D4"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53B5399F"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6A706539" w14:textId="335D7901" w:rsidR="006F430E"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36</w:t>
            </w:r>
          </w:p>
        </w:tc>
        <w:tc>
          <w:tcPr>
            <w:tcW w:w="1129" w:type="dxa"/>
          </w:tcPr>
          <w:p w14:paraId="74E81B16" w14:textId="77C65D3F" w:rsidR="006F430E"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15</w:t>
            </w:r>
          </w:p>
        </w:tc>
      </w:tr>
      <w:tr w:rsidR="00F90852" w14:paraId="6D8C7C47" w14:textId="3B22A470" w:rsidTr="00D236A7">
        <w:trPr>
          <w:trHeight w:val="112"/>
        </w:trPr>
        <w:tc>
          <w:tcPr>
            <w:tcW w:w="505" w:type="dxa"/>
            <w:vMerge w:val="restart"/>
          </w:tcPr>
          <w:p w14:paraId="799A6C37" w14:textId="09FD4CC0" w:rsidR="00F90852" w:rsidRPr="006F430E" w:rsidRDefault="00F90852"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1.4</w:t>
            </w:r>
          </w:p>
        </w:tc>
        <w:tc>
          <w:tcPr>
            <w:tcW w:w="4168" w:type="dxa"/>
            <w:vMerge w:val="restart"/>
          </w:tcPr>
          <w:p w14:paraId="34366102" w14:textId="0E332D59" w:rsidR="00F90852"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Наклон вперед из положения стоя на гимнастической скамье (от уровня скамьи)</w:t>
            </w:r>
          </w:p>
        </w:tc>
        <w:tc>
          <w:tcPr>
            <w:tcW w:w="2410" w:type="dxa"/>
            <w:vMerge w:val="restart"/>
          </w:tcPr>
          <w:p w14:paraId="25345A47" w14:textId="537DE3F0" w:rsidR="00F90852"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см</w:t>
            </w:r>
          </w:p>
        </w:tc>
        <w:tc>
          <w:tcPr>
            <w:tcW w:w="2268" w:type="dxa"/>
            <w:gridSpan w:val="2"/>
          </w:tcPr>
          <w:p w14:paraId="3B0B22AC" w14:textId="7DCD2CED" w:rsidR="00F90852"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6F430E" w14:paraId="454269FC" w14:textId="77777777" w:rsidTr="00D236A7">
        <w:trPr>
          <w:trHeight w:val="113"/>
        </w:trPr>
        <w:tc>
          <w:tcPr>
            <w:tcW w:w="505" w:type="dxa"/>
            <w:vMerge/>
          </w:tcPr>
          <w:p w14:paraId="476A3ABE"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515C6E61"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62035388"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34A86F82" w14:textId="65FC331A" w:rsidR="006F430E"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+11</w:t>
            </w:r>
          </w:p>
        </w:tc>
        <w:tc>
          <w:tcPr>
            <w:tcW w:w="1129" w:type="dxa"/>
          </w:tcPr>
          <w:p w14:paraId="3CCAA5AB" w14:textId="240C48B3" w:rsidR="006F430E"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+15</w:t>
            </w:r>
          </w:p>
        </w:tc>
      </w:tr>
      <w:tr w:rsidR="00F90852" w14:paraId="37DE54D6" w14:textId="27AF51C8" w:rsidTr="00D236A7">
        <w:trPr>
          <w:trHeight w:val="100"/>
        </w:trPr>
        <w:tc>
          <w:tcPr>
            <w:tcW w:w="505" w:type="dxa"/>
            <w:vMerge w:val="restart"/>
          </w:tcPr>
          <w:p w14:paraId="41889C4A" w14:textId="7C802DA0" w:rsidR="00F90852" w:rsidRPr="006F430E" w:rsidRDefault="00F90852"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1.5</w:t>
            </w:r>
          </w:p>
        </w:tc>
        <w:tc>
          <w:tcPr>
            <w:tcW w:w="4168" w:type="dxa"/>
            <w:vMerge w:val="restart"/>
          </w:tcPr>
          <w:p w14:paraId="30E09D53" w14:textId="79262626" w:rsidR="00F90852"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Челночный бег 3х10 м</w:t>
            </w:r>
          </w:p>
        </w:tc>
        <w:tc>
          <w:tcPr>
            <w:tcW w:w="2410" w:type="dxa"/>
            <w:vMerge w:val="restart"/>
          </w:tcPr>
          <w:p w14:paraId="340035D8" w14:textId="47926675" w:rsidR="00F90852"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w:t>
            </w:r>
          </w:p>
        </w:tc>
        <w:tc>
          <w:tcPr>
            <w:tcW w:w="2268" w:type="dxa"/>
            <w:gridSpan w:val="2"/>
          </w:tcPr>
          <w:p w14:paraId="0BE12280" w14:textId="46BDBB97" w:rsidR="00F90852"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6F430E" w14:paraId="6C71D5C4" w14:textId="77777777" w:rsidTr="00D236A7">
        <w:trPr>
          <w:trHeight w:val="138"/>
        </w:trPr>
        <w:tc>
          <w:tcPr>
            <w:tcW w:w="505" w:type="dxa"/>
            <w:vMerge/>
          </w:tcPr>
          <w:p w14:paraId="716E43FE"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2E336109"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041E5031"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19F72AF0" w14:textId="37C39216" w:rsidR="006F430E"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8,8</w:t>
            </w:r>
          </w:p>
        </w:tc>
        <w:tc>
          <w:tcPr>
            <w:tcW w:w="1129" w:type="dxa"/>
          </w:tcPr>
          <w:p w14:paraId="3A370970" w14:textId="2EDDD649" w:rsidR="006F430E"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9,0</w:t>
            </w:r>
          </w:p>
        </w:tc>
      </w:tr>
      <w:tr w:rsidR="00F90852" w14:paraId="55C19B27" w14:textId="3C3FDCC9" w:rsidTr="00D236A7">
        <w:trPr>
          <w:trHeight w:val="125"/>
        </w:trPr>
        <w:tc>
          <w:tcPr>
            <w:tcW w:w="505" w:type="dxa"/>
            <w:vMerge w:val="restart"/>
          </w:tcPr>
          <w:p w14:paraId="67696BAF" w14:textId="2B91CEEC" w:rsidR="00F90852" w:rsidRPr="006F430E" w:rsidRDefault="00F90852"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1.6</w:t>
            </w:r>
          </w:p>
        </w:tc>
        <w:tc>
          <w:tcPr>
            <w:tcW w:w="4168" w:type="dxa"/>
            <w:vMerge w:val="restart"/>
          </w:tcPr>
          <w:p w14:paraId="5254FF86" w14:textId="41395F58" w:rsidR="00F90852"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Прыжок в длину с места толчком двумя ногами</w:t>
            </w:r>
          </w:p>
        </w:tc>
        <w:tc>
          <w:tcPr>
            <w:tcW w:w="2410" w:type="dxa"/>
            <w:vMerge w:val="restart"/>
          </w:tcPr>
          <w:p w14:paraId="21DBA78D" w14:textId="41796624" w:rsidR="00F90852"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см</w:t>
            </w:r>
          </w:p>
        </w:tc>
        <w:tc>
          <w:tcPr>
            <w:tcW w:w="2268" w:type="dxa"/>
            <w:gridSpan w:val="2"/>
          </w:tcPr>
          <w:p w14:paraId="7905EFDF" w14:textId="6059F205" w:rsidR="00F90852"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6F430E" w14:paraId="41366B15" w14:textId="77777777" w:rsidTr="00D236A7">
        <w:trPr>
          <w:trHeight w:val="100"/>
        </w:trPr>
        <w:tc>
          <w:tcPr>
            <w:tcW w:w="505" w:type="dxa"/>
            <w:vMerge/>
          </w:tcPr>
          <w:p w14:paraId="366F0AB0"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5CF9E26D"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79704F81"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64A6F4E2" w14:textId="7DA5E2AA" w:rsidR="006F430E"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200</w:t>
            </w:r>
          </w:p>
        </w:tc>
        <w:tc>
          <w:tcPr>
            <w:tcW w:w="1129" w:type="dxa"/>
          </w:tcPr>
          <w:p w14:paraId="740D6707" w14:textId="2CAA4FCF" w:rsidR="006F430E"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170</w:t>
            </w:r>
          </w:p>
        </w:tc>
      </w:tr>
      <w:tr w:rsidR="00F90852" w14:paraId="1ADFEDF6" w14:textId="29B58A05" w:rsidTr="00D236A7">
        <w:trPr>
          <w:trHeight w:val="100"/>
        </w:trPr>
        <w:tc>
          <w:tcPr>
            <w:tcW w:w="505" w:type="dxa"/>
            <w:vMerge w:val="restart"/>
          </w:tcPr>
          <w:p w14:paraId="7F6A16CF" w14:textId="3BB881A9" w:rsidR="00F90852" w:rsidRPr="006F430E" w:rsidRDefault="00F90852"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1.7</w:t>
            </w:r>
          </w:p>
        </w:tc>
        <w:tc>
          <w:tcPr>
            <w:tcW w:w="4168" w:type="dxa"/>
            <w:vMerge w:val="restart"/>
          </w:tcPr>
          <w:p w14:paraId="23FA0CC5" w14:textId="33DC58F1" w:rsidR="00F90852"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Поднимание туловища из положения лежа на спине (за 1 мин)</w:t>
            </w:r>
          </w:p>
        </w:tc>
        <w:tc>
          <w:tcPr>
            <w:tcW w:w="2410" w:type="dxa"/>
            <w:vMerge w:val="restart"/>
          </w:tcPr>
          <w:p w14:paraId="4AC8A7EC" w14:textId="01C2AB59" w:rsidR="00F90852"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Количество раз</w:t>
            </w:r>
          </w:p>
        </w:tc>
        <w:tc>
          <w:tcPr>
            <w:tcW w:w="2268" w:type="dxa"/>
            <w:gridSpan w:val="2"/>
          </w:tcPr>
          <w:p w14:paraId="347CA002" w14:textId="587E77A4" w:rsidR="00F90852"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6F430E" w14:paraId="60BEF005" w14:textId="77777777" w:rsidTr="00D236A7">
        <w:trPr>
          <w:trHeight w:val="125"/>
        </w:trPr>
        <w:tc>
          <w:tcPr>
            <w:tcW w:w="505" w:type="dxa"/>
            <w:vMerge/>
          </w:tcPr>
          <w:p w14:paraId="2C193782"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5E7337CA"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053017C1"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210BF2A6" w14:textId="2BDB3693" w:rsidR="006F430E"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49</w:t>
            </w:r>
          </w:p>
        </w:tc>
        <w:tc>
          <w:tcPr>
            <w:tcW w:w="1129" w:type="dxa"/>
          </w:tcPr>
          <w:p w14:paraId="6268923C" w14:textId="310FA2A2" w:rsidR="006F430E"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43</w:t>
            </w:r>
          </w:p>
        </w:tc>
      </w:tr>
      <w:tr w:rsidR="00F90852" w14:paraId="0E5104EF" w14:textId="67717EEE" w:rsidTr="00D236A7">
        <w:trPr>
          <w:trHeight w:val="138"/>
        </w:trPr>
        <w:tc>
          <w:tcPr>
            <w:tcW w:w="505" w:type="dxa"/>
            <w:vMerge w:val="restart"/>
          </w:tcPr>
          <w:p w14:paraId="1BB8AFEA" w14:textId="21A93CC4" w:rsidR="00F90852" w:rsidRPr="006F430E" w:rsidRDefault="00F90852"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1.8</w:t>
            </w:r>
          </w:p>
        </w:tc>
        <w:tc>
          <w:tcPr>
            <w:tcW w:w="4168" w:type="dxa"/>
            <w:vMerge w:val="restart"/>
          </w:tcPr>
          <w:p w14:paraId="17416AAB" w14:textId="1C865A06" w:rsidR="00F90852"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Метание мяча весом 150 г</w:t>
            </w:r>
          </w:p>
        </w:tc>
        <w:tc>
          <w:tcPr>
            <w:tcW w:w="2410" w:type="dxa"/>
            <w:vMerge w:val="restart"/>
          </w:tcPr>
          <w:p w14:paraId="43A5E09D" w14:textId="69384C07" w:rsidR="00F90852"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w:t>
            </w:r>
          </w:p>
        </w:tc>
        <w:tc>
          <w:tcPr>
            <w:tcW w:w="2268" w:type="dxa"/>
            <w:gridSpan w:val="2"/>
          </w:tcPr>
          <w:p w14:paraId="081F4C8D" w14:textId="24A6D8AB" w:rsidR="00F90852"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6F430E" w14:paraId="7082370C" w14:textId="77777777" w:rsidTr="00D236A7">
        <w:trPr>
          <w:trHeight w:val="100"/>
        </w:trPr>
        <w:tc>
          <w:tcPr>
            <w:tcW w:w="505" w:type="dxa"/>
            <w:vMerge/>
          </w:tcPr>
          <w:p w14:paraId="6592E859"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4FE87912"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2479801B"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64345A1B" w14:textId="455238D2" w:rsidR="006F430E"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40</w:t>
            </w:r>
          </w:p>
        </w:tc>
        <w:tc>
          <w:tcPr>
            <w:tcW w:w="1129" w:type="dxa"/>
          </w:tcPr>
          <w:p w14:paraId="4771B6E5" w14:textId="79FAE61A" w:rsidR="006F430E" w:rsidRPr="006F430E" w:rsidRDefault="00F90852"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27</w:t>
            </w:r>
          </w:p>
        </w:tc>
      </w:tr>
      <w:tr w:rsidR="00F90852" w14:paraId="7AF535A6" w14:textId="6636217B" w:rsidTr="00D236A7">
        <w:trPr>
          <w:trHeight w:val="163"/>
        </w:trPr>
        <w:tc>
          <w:tcPr>
            <w:tcW w:w="9351" w:type="dxa"/>
            <w:gridSpan w:val="5"/>
          </w:tcPr>
          <w:p w14:paraId="45AF5E66" w14:textId="2CD3DCF6" w:rsidR="00F90852" w:rsidRPr="006F430E" w:rsidRDefault="0092595F" w:rsidP="0092595F">
            <w:pPr>
              <w:pStyle w:val="a4"/>
              <w:numPr>
                <w:ilvl w:val="0"/>
                <w:numId w:val="17"/>
              </w:numPr>
              <w:jc w:val="center"/>
              <w:rPr>
                <w:rFonts w:ascii="Times New Roman" w:hAnsi="Times New Roman" w:cs="Times New Roman"/>
                <w:bCs/>
                <w:w w:val="107"/>
                <w:sz w:val="20"/>
                <w:szCs w:val="20"/>
              </w:rPr>
            </w:pPr>
            <w:r>
              <w:rPr>
                <w:rFonts w:ascii="Times New Roman" w:hAnsi="Times New Roman" w:cs="Times New Roman"/>
                <w:bCs/>
                <w:w w:val="107"/>
                <w:sz w:val="20"/>
                <w:szCs w:val="20"/>
              </w:rPr>
              <w:t>Нормативы общей физической подготовки для возрастной группы 16-17 лет</w:t>
            </w:r>
          </w:p>
        </w:tc>
      </w:tr>
      <w:tr w:rsidR="00F90852" w14:paraId="046D3B03" w14:textId="31A9C8D6" w:rsidTr="00D236A7">
        <w:trPr>
          <w:trHeight w:val="100"/>
        </w:trPr>
        <w:tc>
          <w:tcPr>
            <w:tcW w:w="505" w:type="dxa"/>
            <w:vMerge w:val="restart"/>
          </w:tcPr>
          <w:p w14:paraId="2C1825EE" w14:textId="46195AA8" w:rsidR="00F90852" w:rsidRPr="006F430E" w:rsidRDefault="0092595F"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2.1</w:t>
            </w:r>
          </w:p>
        </w:tc>
        <w:tc>
          <w:tcPr>
            <w:tcW w:w="4168" w:type="dxa"/>
            <w:vMerge w:val="restart"/>
          </w:tcPr>
          <w:p w14:paraId="3573E26B" w14:textId="543407CF" w:rsidR="00F90852" w:rsidRPr="006F430E" w:rsidRDefault="0092595F"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Бег на 100 м</w:t>
            </w:r>
          </w:p>
        </w:tc>
        <w:tc>
          <w:tcPr>
            <w:tcW w:w="2410" w:type="dxa"/>
            <w:vMerge w:val="restart"/>
          </w:tcPr>
          <w:p w14:paraId="39C1FD3C" w14:textId="6B1C6970" w:rsidR="00F90852" w:rsidRPr="006F430E" w:rsidRDefault="0092595F"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w:t>
            </w:r>
          </w:p>
        </w:tc>
        <w:tc>
          <w:tcPr>
            <w:tcW w:w="2268" w:type="dxa"/>
            <w:gridSpan w:val="2"/>
          </w:tcPr>
          <w:p w14:paraId="598A7F93" w14:textId="338E1E44" w:rsidR="00F90852" w:rsidRPr="006F430E" w:rsidRDefault="0092595F"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6F430E" w14:paraId="64A3524C" w14:textId="77777777" w:rsidTr="00D236A7">
        <w:trPr>
          <w:trHeight w:val="125"/>
        </w:trPr>
        <w:tc>
          <w:tcPr>
            <w:tcW w:w="505" w:type="dxa"/>
            <w:vMerge/>
          </w:tcPr>
          <w:p w14:paraId="04C8D89A"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282A5168"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7A81C4DD"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5F6A5A6E" w14:textId="1EC23E80" w:rsidR="006F430E" w:rsidRPr="006F430E" w:rsidRDefault="0092595F"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13,4</w:t>
            </w:r>
          </w:p>
        </w:tc>
        <w:tc>
          <w:tcPr>
            <w:tcW w:w="1129" w:type="dxa"/>
          </w:tcPr>
          <w:p w14:paraId="0E1C0974" w14:textId="492EC290" w:rsidR="006F430E" w:rsidRPr="006F430E" w:rsidRDefault="0092595F"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16,0</w:t>
            </w:r>
          </w:p>
        </w:tc>
      </w:tr>
      <w:tr w:rsidR="00F90852" w14:paraId="5ED0A094" w14:textId="28A919CC" w:rsidTr="00D236A7">
        <w:trPr>
          <w:trHeight w:val="75"/>
        </w:trPr>
        <w:tc>
          <w:tcPr>
            <w:tcW w:w="505" w:type="dxa"/>
            <w:vMerge w:val="restart"/>
          </w:tcPr>
          <w:p w14:paraId="6D7D8C92" w14:textId="511B0BE6" w:rsidR="00F90852" w:rsidRPr="006F430E" w:rsidRDefault="0092595F"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2.2</w:t>
            </w:r>
          </w:p>
        </w:tc>
        <w:tc>
          <w:tcPr>
            <w:tcW w:w="4168" w:type="dxa"/>
            <w:vMerge w:val="restart"/>
          </w:tcPr>
          <w:p w14:paraId="0486BCDF" w14:textId="04F859A2" w:rsidR="00F90852" w:rsidRPr="006F430E" w:rsidRDefault="0092595F"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Бег на 2000 м</w:t>
            </w:r>
          </w:p>
        </w:tc>
        <w:tc>
          <w:tcPr>
            <w:tcW w:w="2410" w:type="dxa"/>
            <w:vMerge w:val="restart"/>
          </w:tcPr>
          <w:p w14:paraId="400865FE" w14:textId="0B608378" w:rsidR="00F90852" w:rsidRPr="006F430E" w:rsidRDefault="0092595F" w:rsidP="006F430E">
            <w:pPr>
              <w:pStyle w:val="a4"/>
              <w:jc w:val="center"/>
              <w:rPr>
                <w:rFonts w:ascii="Times New Roman" w:hAnsi="Times New Roman" w:cs="Times New Roman"/>
                <w:bCs/>
                <w:w w:val="107"/>
                <w:sz w:val="20"/>
                <w:szCs w:val="20"/>
              </w:rPr>
            </w:pPr>
            <w:proofErr w:type="spellStart"/>
            <w:r>
              <w:rPr>
                <w:rFonts w:ascii="Times New Roman" w:hAnsi="Times New Roman" w:cs="Times New Roman"/>
                <w:bCs/>
                <w:w w:val="107"/>
                <w:sz w:val="20"/>
                <w:szCs w:val="20"/>
              </w:rPr>
              <w:t>Мин,с</w:t>
            </w:r>
            <w:proofErr w:type="spellEnd"/>
          </w:p>
        </w:tc>
        <w:tc>
          <w:tcPr>
            <w:tcW w:w="2268" w:type="dxa"/>
            <w:gridSpan w:val="2"/>
          </w:tcPr>
          <w:p w14:paraId="7A4F8272" w14:textId="5E176895" w:rsidR="00F90852" w:rsidRPr="006F430E" w:rsidRDefault="0092595F"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6F430E" w14:paraId="04A139CC" w14:textId="77777777" w:rsidTr="00D236A7">
        <w:trPr>
          <w:trHeight w:val="163"/>
        </w:trPr>
        <w:tc>
          <w:tcPr>
            <w:tcW w:w="505" w:type="dxa"/>
            <w:vMerge/>
          </w:tcPr>
          <w:p w14:paraId="160F034D"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58FE6F7F"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340842C3"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3BF614B2" w14:textId="5F4C6E63"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c>
          <w:tcPr>
            <w:tcW w:w="1129" w:type="dxa"/>
          </w:tcPr>
          <w:p w14:paraId="6A84D30B" w14:textId="730D9949"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9,50</w:t>
            </w:r>
          </w:p>
        </w:tc>
      </w:tr>
      <w:tr w:rsidR="00F90852" w14:paraId="5F510C46" w14:textId="0268A482" w:rsidTr="00D236A7">
        <w:trPr>
          <w:trHeight w:val="112"/>
        </w:trPr>
        <w:tc>
          <w:tcPr>
            <w:tcW w:w="505" w:type="dxa"/>
            <w:vMerge w:val="restart"/>
          </w:tcPr>
          <w:p w14:paraId="04AD2BE1" w14:textId="19129E61" w:rsidR="00F90852" w:rsidRPr="006F430E" w:rsidRDefault="00137424"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2.3</w:t>
            </w:r>
          </w:p>
        </w:tc>
        <w:tc>
          <w:tcPr>
            <w:tcW w:w="4168" w:type="dxa"/>
            <w:vMerge w:val="restart"/>
          </w:tcPr>
          <w:p w14:paraId="02790F9D" w14:textId="58B3DAAD" w:rsidR="00F90852"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Бег на 3000 м</w:t>
            </w:r>
          </w:p>
        </w:tc>
        <w:tc>
          <w:tcPr>
            <w:tcW w:w="2410" w:type="dxa"/>
            <w:vMerge w:val="restart"/>
          </w:tcPr>
          <w:p w14:paraId="7958A856" w14:textId="6CBD228C" w:rsidR="00F90852" w:rsidRPr="006F430E" w:rsidRDefault="00137424" w:rsidP="006F430E">
            <w:pPr>
              <w:pStyle w:val="a4"/>
              <w:jc w:val="center"/>
              <w:rPr>
                <w:rFonts w:ascii="Times New Roman" w:hAnsi="Times New Roman" w:cs="Times New Roman"/>
                <w:bCs/>
                <w:w w:val="107"/>
                <w:sz w:val="20"/>
                <w:szCs w:val="20"/>
              </w:rPr>
            </w:pPr>
            <w:proofErr w:type="spellStart"/>
            <w:r>
              <w:rPr>
                <w:rFonts w:ascii="Times New Roman" w:hAnsi="Times New Roman" w:cs="Times New Roman"/>
                <w:bCs/>
                <w:w w:val="107"/>
                <w:sz w:val="20"/>
                <w:szCs w:val="20"/>
              </w:rPr>
              <w:t>Мин,с</w:t>
            </w:r>
            <w:proofErr w:type="spellEnd"/>
          </w:p>
        </w:tc>
        <w:tc>
          <w:tcPr>
            <w:tcW w:w="2268" w:type="dxa"/>
            <w:gridSpan w:val="2"/>
          </w:tcPr>
          <w:p w14:paraId="037BC1CF" w14:textId="1E313C7B" w:rsidR="00F90852"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6F430E" w14:paraId="76CE591E" w14:textId="77777777" w:rsidTr="00D236A7">
        <w:trPr>
          <w:trHeight w:val="113"/>
        </w:trPr>
        <w:tc>
          <w:tcPr>
            <w:tcW w:w="505" w:type="dxa"/>
            <w:vMerge/>
          </w:tcPr>
          <w:p w14:paraId="3F6196C0"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1DE129CE"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620D8672"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3BEBAF9C" w14:textId="63670194"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12,40</w:t>
            </w:r>
          </w:p>
        </w:tc>
        <w:tc>
          <w:tcPr>
            <w:tcW w:w="1129" w:type="dxa"/>
          </w:tcPr>
          <w:p w14:paraId="5BBCD899" w14:textId="01B48068"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r>
      <w:tr w:rsidR="00F90852" w14:paraId="7FAA76CE" w14:textId="1A387F49" w:rsidTr="00D236A7">
        <w:trPr>
          <w:trHeight w:val="75"/>
        </w:trPr>
        <w:tc>
          <w:tcPr>
            <w:tcW w:w="505" w:type="dxa"/>
            <w:vMerge w:val="restart"/>
          </w:tcPr>
          <w:p w14:paraId="4350D177" w14:textId="44A59CD9" w:rsidR="00F90852" w:rsidRPr="006F430E" w:rsidRDefault="00137424"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2.4</w:t>
            </w:r>
          </w:p>
        </w:tc>
        <w:tc>
          <w:tcPr>
            <w:tcW w:w="4168" w:type="dxa"/>
            <w:vMerge w:val="restart"/>
          </w:tcPr>
          <w:p w14:paraId="0E809BA0" w14:textId="26E2BAA4" w:rsidR="00F90852"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Сгибание и разгибание рук в упоре лежа на полу</w:t>
            </w:r>
          </w:p>
        </w:tc>
        <w:tc>
          <w:tcPr>
            <w:tcW w:w="2410" w:type="dxa"/>
            <w:vMerge w:val="restart"/>
          </w:tcPr>
          <w:p w14:paraId="76DEF0FC" w14:textId="51CCF625" w:rsidR="00F90852"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Количество раз</w:t>
            </w:r>
          </w:p>
        </w:tc>
        <w:tc>
          <w:tcPr>
            <w:tcW w:w="2268" w:type="dxa"/>
            <w:gridSpan w:val="2"/>
          </w:tcPr>
          <w:p w14:paraId="0477D742" w14:textId="48948F82" w:rsidR="00F90852"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6F430E" w14:paraId="1D529F32" w14:textId="77777777" w:rsidTr="00D236A7">
        <w:trPr>
          <w:trHeight w:val="150"/>
        </w:trPr>
        <w:tc>
          <w:tcPr>
            <w:tcW w:w="505" w:type="dxa"/>
            <w:vMerge/>
          </w:tcPr>
          <w:p w14:paraId="78C42575"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17DDFE6E"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3A767E6E"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6EDD0BD6" w14:textId="1D55E958"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42</w:t>
            </w:r>
          </w:p>
        </w:tc>
        <w:tc>
          <w:tcPr>
            <w:tcW w:w="1129" w:type="dxa"/>
          </w:tcPr>
          <w:p w14:paraId="311C14B1" w14:textId="170C7676"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16</w:t>
            </w:r>
          </w:p>
        </w:tc>
      </w:tr>
      <w:tr w:rsidR="00F90852" w14:paraId="3DAF9C45" w14:textId="556329C7" w:rsidTr="00D236A7">
        <w:trPr>
          <w:trHeight w:val="100"/>
        </w:trPr>
        <w:tc>
          <w:tcPr>
            <w:tcW w:w="505" w:type="dxa"/>
            <w:vMerge w:val="restart"/>
          </w:tcPr>
          <w:p w14:paraId="499CCB0D" w14:textId="260E9DBD" w:rsidR="00F90852" w:rsidRPr="006F430E" w:rsidRDefault="00137424"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2.5</w:t>
            </w:r>
          </w:p>
        </w:tc>
        <w:tc>
          <w:tcPr>
            <w:tcW w:w="4168" w:type="dxa"/>
            <w:vMerge w:val="restart"/>
          </w:tcPr>
          <w:p w14:paraId="1F268246" w14:textId="5E3D48E8" w:rsidR="00F90852"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Наклон вперед из положения стоя на гимнастической скамье (от уровня скамьи)</w:t>
            </w:r>
          </w:p>
        </w:tc>
        <w:tc>
          <w:tcPr>
            <w:tcW w:w="2410" w:type="dxa"/>
            <w:vMerge w:val="restart"/>
          </w:tcPr>
          <w:p w14:paraId="23607506" w14:textId="02CC5148" w:rsidR="00F90852"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см</w:t>
            </w:r>
          </w:p>
        </w:tc>
        <w:tc>
          <w:tcPr>
            <w:tcW w:w="2268" w:type="dxa"/>
            <w:gridSpan w:val="2"/>
          </w:tcPr>
          <w:p w14:paraId="584688AA" w14:textId="7283C052" w:rsidR="00F90852"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6F430E" w14:paraId="13DCBA4F" w14:textId="77777777" w:rsidTr="00D236A7">
        <w:trPr>
          <w:trHeight w:val="138"/>
        </w:trPr>
        <w:tc>
          <w:tcPr>
            <w:tcW w:w="505" w:type="dxa"/>
            <w:vMerge/>
          </w:tcPr>
          <w:p w14:paraId="1A611093"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18C58D5A"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6DCC8724"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5A695AED" w14:textId="2E8B4693"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+13</w:t>
            </w:r>
          </w:p>
        </w:tc>
        <w:tc>
          <w:tcPr>
            <w:tcW w:w="1129" w:type="dxa"/>
          </w:tcPr>
          <w:p w14:paraId="16D210D7" w14:textId="4AC2A68B"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+16</w:t>
            </w:r>
          </w:p>
        </w:tc>
      </w:tr>
      <w:tr w:rsidR="00F90852" w14:paraId="331ABB0F" w14:textId="3B3DC134" w:rsidTr="00D236A7">
        <w:trPr>
          <w:trHeight w:val="125"/>
        </w:trPr>
        <w:tc>
          <w:tcPr>
            <w:tcW w:w="505" w:type="dxa"/>
            <w:vMerge w:val="restart"/>
          </w:tcPr>
          <w:p w14:paraId="150ADD82" w14:textId="1C6AF15B" w:rsidR="00F90852" w:rsidRPr="006F430E" w:rsidRDefault="00137424"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2.6</w:t>
            </w:r>
          </w:p>
        </w:tc>
        <w:tc>
          <w:tcPr>
            <w:tcW w:w="4168" w:type="dxa"/>
            <w:vMerge w:val="restart"/>
          </w:tcPr>
          <w:p w14:paraId="5CE080EB" w14:textId="598FA44C" w:rsidR="00F90852"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Челночный бег 3х10 м</w:t>
            </w:r>
          </w:p>
        </w:tc>
        <w:tc>
          <w:tcPr>
            <w:tcW w:w="2410" w:type="dxa"/>
            <w:vMerge w:val="restart"/>
          </w:tcPr>
          <w:p w14:paraId="2BBE9628" w14:textId="769EDEB5" w:rsidR="00F90852"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w:t>
            </w:r>
          </w:p>
        </w:tc>
        <w:tc>
          <w:tcPr>
            <w:tcW w:w="2268" w:type="dxa"/>
            <w:gridSpan w:val="2"/>
          </w:tcPr>
          <w:p w14:paraId="4B29C2DA" w14:textId="02329C68" w:rsidR="00F90852"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6F430E" w14:paraId="286C2148" w14:textId="77777777" w:rsidTr="00D236A7">
        <w:trPr>
          <w:trHeight w:val="100"/>
        </w:trPr>
        <w:tc>
          <w:tcPr>
            <w:tcW w:w="505" w:type="dxa"/>
            <w:vMerge/>
          </w:tcPr>
          <w:p w14:paraId="65A10F16"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6ECC99CE"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3A35535F"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2ACC2DC4" w14:textId="1A9244DA"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8,6</w:t>
            </w:r>
          </w:p>
        </w:tc>
        <w:tc>
          <w:tcPr>
            <w:tcW w:w="1129" w:type="dxa"/>
          </w:tcPr>
          <w:p w14:paraId="76049244" w14:textId="2D1A46E3"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8,8</w:t>
            </w:r>
          </w:p>
        </w:tc>
      </w:tr>
      <w:tr w:rsidR="00F90852" w14:paraId="5A6C55C2" w14:textId="03618EBA" w:rsidTr="00D236A7">
        <w:trPr>
          <w:trHeight w:val="100"/>
        </w:trPr>
        <w:tc>
          <w:tcPr>
            <w:tcW w:w="505" w:type="dxa"/>
            <w:vMerge w:val="restart"/>
          </w:tcPr>
          <w:p w14:paraId="2386EF0A" w14:textId="6F921FE9" w:rsidR="00F90852" w:rsidRPr="006F430E" w:rsidRDefault="00137424"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2.7</w:t>
            </w:r>
          </w:p>
        </w:tc>
        <w:tc>
          <w:tcPr>
            <w:tcW w:w="4168" w:type="dxa"/>
            <w:vMerge w:val="restart"/>
          </w:tcPr>
          <w:p w14:paraId="0A8D1C24" w14:textId="37CD7530" w:rsidR="00F90852"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Прыжок в длину с места толчком двумя ногами</w:t>
            </w:r>
          </w:p>
        </w:tc>
        <w:tc>
          <w:tcPr>
            <w:tcW w:w="2410" w:type="dxa"/>
            <w:vMerge w:val="restart"/>
          </w:tcPr>
          <w:p w14:paraId="627D4BD2" w14:textId="324978C8" w:rsidR="00F90852"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см</w:t>
            </w:r>
          </w:p>
        </w:tc>
        <w:tc>
          <w:tcPr>
            <w:tcW w:w="2268" w:type="dxa"/>
            <w:gridSpan w:val="2"/>
          </w:tcPr>
          <w:p w14:paraId="50AD25D3" w14:textId="2F841DE8" w:rsidR="00F90852"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6F430E" w14:paraId="6AEBDC24" w14:textId="77777777" w:rsidTr="00D236A7">
        <w:trPr>
          <w:trHeight w:val="125"/>
        </w:trPr>
        <w:tc>
          <w:tcPr>
            <w:tcW w:w="505" w:type="dxa"/>
            <w:vMerge/>
          </w:tcPr>
          <w:p w14:paraId="41C9086C"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5854E888"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4C698651"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0752B443" w14:textId="6DF4D12B"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210</w:t>
            </w:r>
          </w:p>
        </w:tc>
        <w:tc>
          <w:tcPr>
            <w:tcW w:w="1129" w:type="dxa"/>
          </w:tcPr>
          <w:p w14:paraId="0ADA11DC" w14:textId="67AB1414"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180</w:t>
            </w:r>
          </w:p>
        </w:tc>
      </w:tr>
      <w:tr w:rsidR="00F90852" w14:paraId="1990D356" w14:textId="00CA8824" w:rsidTr="00D236A7">
        <w:trPr>
          <w:trHeight w:val="138"/>
        </w:trPr>
        <w:tc>
          <w:tcPr>
            <w:tcW w:w="505" w:type="dxa"/>
            <w:vMerge w:val="restart"/>
          </w:tcPr>
          <w:p w14:paraId="0922E632" w14:textId="0BBC410F" w:rsidR="00F90852" w:rsidRPr="006F430E" w:rsidRDefault="00137424"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2.8</w:t>
            </w:r>
          </w:p>
        </w:tc>
        <w:tc>
          <w:tcPr>
            <w:tcW w:w="4168" w:type="dxa"/>
            <w:vMerge w:val="restart"/>
          </w:tcPr>
          <w:p w14:paraId="1AE5C32A" w14:textId="66DD46DF" w:rsidR="00F90852"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Поднимание туловища из положения лежа на спине (за 1 мин)</w:t>
            </w:r>
          </w:p>
        </w:tc>
        <w:tc>
          <w:tcPr>
            <w:tcW w:w="2410" w:type="dxa"/>
            <w:vMerge w:val="restart"/>
          </w:tcPr>
          <w:p w14:paraId="7B7CE22B" w14:textId="33DD1E85" w:rsidR="00F90852"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Количество раз</w:t>
            </w:r>
          </w:p>
        </w:tc>
        <w:tc>
          <w:tcPr>
            <w:tcW w:w="2268" w:type="dxa"/>
            <w:gridSpan w:val="2"/>
          </w:tcPr>
          <w:p w14:paraId="74D583C6" w14:textId="479B0D83" w:rsidR="00F90852"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6F430E" w14:paraId="292EAF4D" w14:textId="77777777" w:rsidTr="00D236A7">
        <w:trPr>
          <w:trHeight w:val="100"/>
        </w:trPr>
        <w:tc>
          <w:tcPr>
            <w:tcW w:w="505" w:type="dxa"/>
            <w:vMerge/>
          </w:tcPr>
          <w:p w14:paraId="76AFF0A4"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56AFC667"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305B3CF4"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373E26D2" w14:textId="2AC1C5CF"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50</w:t>
            </w:r>
          </w:p>
        </w:tc>
        <w:tc>
          <w:tcPr>
            <w:tcW w:w="1129" w:type="dxa"/>
          </w:tcPr>
          <w:p w14:paraId="66641962" w14:textId="1737521F"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44</w:t>
            </w:r>
          </w:p>
        </w:tc>
      </w:tr>
      <w:tr w:rsidR="00F90852" w14:paraId="18B22723" w14:textId="68520CDF" w:rsidTr="00D236A7">
        <w:trPr>
          <w:trHeight w:val="112"/>
        </w:trPr>
        <w:tc>
          <w:tcPr>
            <w:tcW w:w="505" w:type="dxa"/>
            <w:vMerge w:val="restart"/>
          </w:tcPr>
          <w:p w14:paraId="640849EE" w14:textId="36846EE5" w:rsidR="00F90852" w:rsidRPr="006F430E" w:rsidRDefault="00137424"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2.9</w:t>
            </w:r>
          </w:p>
        </w:tc>
        <w:tc>
          <w:tcPr>
            <w:tcW w:w="4168" w:type="dxa"/>
            <w:vMerge w:val="restart"/>
          </w:tcPr>
          <w:p w14:paraId="2D0923F0" w14:textId="0E28FAF6" w:rsidR="00F90852"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Метание спортивного снаряда весом 500 г</w:t>
            </w:r>
          </w:p>
        </w:tc>
        <w:tc>
          <w:tcPr>
            <w:tcW w:w="2410" w:type="dxa"/>
            <w:vMerge w:val="restart"/>
          </w:tcPr>
          <w:p w14:paraId="52B482B5" w14:textId="553067F0" w:rsidR="00F90852"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w:t>
            </w:r>
          </w:p>
        </w:tc>
        <w:tc>
          <w:tcPr>
            <w:tcW w:w="2268" w:type="dxa"/>
            <w:gridSpan w:val="2"/>
          </w:tcPr>
          <w:p w14:paraId="2EC4A2F3" w14:textId="0170E90D" w:rsidR="00F90852"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6F430E" w14:paraId="27B90CAE" w14:textId="77777777" w:rsidTr="00D236A7">
        <w:trPr>
          <w:trHeight w:val="113"/>
        </w:trPr>
        <w:tc>
          <w:tcPr>
            <w:tcW w:w="505" w:type="dxa"/>
            <w:vMerge/>
          </w:tcPr>
          <w:p w14:paraId="21ABA570"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50F6903B"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1E07F968"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32F7D9AF" w14:textId="4F4411EF"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c>
          <w:tcPr>
            <w:tcW w:w="1129" w:type="dxa"/>
          </w:tcPr>
          <w:p w14:paraId="6966CC50" w14:textId="704C59FC"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20</w:t>
            </w:r>
          </w:p>
        </w:tc>
      </w:tr>
      <w:tr w:rsidR="00137424" w14:paraId="3722382E" w14:textId="28E04835" w:rsidTr="00D236A7">
        <w:trPr>
          <w:trHeight w:val="125"/>
        </w:trPr>
        <w:tc>
          <w:tcPr>
            <w:tcW w:w="505" w:type="dxa"/>
            <w:vMerge w:val="restart"/>
          </w:tcPr>
          <w:p w14:paraId="05941D7F" w14:textId="7414B498" w:rsidR="00137424" w:rsidRPr="006F430E" w:rsidRDefault="00137424"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2.10</w:t>
            </w:r>
          </w:p>
        </w:tc>
        <w:tc>
          <w:tcPr>
            <w:tcW w:w="4168" w:type="dxa"/>
            <w:vMerge w:val="restart"/>
          </w:tcPr>
          <w:p w14:paraId="1E3C31F5" w14:textId="0A09AE7F" w:rsidR="00137424"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Метание спортивного снаряда весом 700 г</w:t>
            </w:r>
          </w:p>
        </w:tc>
        <w:tc>
          <w:tcPr>
            <w:tcW w:w="2410" w:type="dxa"/>
            <w:vMerge w:val="restart"/>
          </w:tcPr>
          <w:p w14:paraId="06554CEA" w14:textId="3077F6EF" w:rsidR="00137424"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w:t>
            </w:r>
          </w:p>
        </w:tc>
        <w:tc>
          <w:tcPr>
            <w:tcW w:w="2268" w:type="dxa"/>
            <w:gridSpan w:val="2"/>
          </w:tcPr>
          <w:p w14:paraId="3F3EE1DC" w14:textId="4E48B335" w:rsidR="00137424"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6F430E" w14:paraId="3F2AFF59" w14:textId="77777777" w:rsidTr="00D236A7">
        <w:trPr>
          <w:trHeight w:val="100"/>
        </w:trPr>
        <w:tc>
          <w:tcPr>
            <w:tcW w:w="505" w:type="dxa"/>
            <w:vMerge/>
          </w:tcPr>
          <w:p w14:paraId="2BA58CD1"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09180166"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78FA66DD"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3949310F" w14:textId="1B7DFD69"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35</w:t>
            </w:r>
          </w:p>
        </w:tc>
        <w:tc>
          <w:tcPr>
            <w:tcW w:w="1129" w:type="dxa"/>
          </w:tcPr>
          <w:p w14:paraId="47EBE131" w14:textId="4B6F76D1"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r>
      <w:tr w:rsidR="00137424" w14:paraId="770FDF80" w14:textId="6B9885BD" w:rsidTr="00D236A7">
        <w:trPr>
          <w:trHeight w:val="125"/>
        </w:trPr>
        <w:tc>
          <w:tcPr>
            <w:tcW w:w="505" w:type="dxa"/>
            <w:vMerge w:val="restart"/>
          </w:tcPr>
          <w:p w14:paraId="36D202FF" w14:textId="3D76AB36" w:rsidR="00137424" w:rsidRPr="006F430E" w:rsidRDefault="00137424"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2.11</w:t>
            </w:r>
          </w:p>
        </w:tc>
        <w:tc>
          <w:tcPr>
            <w:tcW w:w="4168" w:type="dxa"/>
            <w:vMerge w:val="restart"/>
          </w:tcPr>
          <w:p w14:paraId="31C9B2A6" w14:textId="47CBEBC4" w:rsidR="00137424"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Кросс на 3 км (бег по пересеченной местности)</w:t>
            </w:r>
          </w:p>
        </w:tc>
        <w:tc>
          <w:tcPr>
            <w:tcW w:w="2410" w:type="dxa"/>
            <w:vMerge w:val="restart"/>
          </w:tcPr>
          <w:p w14:paraId="21D7651F" w14:textId="4C008EDC" w:rsidR="00137424" w:rsidRPr="006F430E" w:rsidRDefault="00137424" w:rsidP="006F430E">
            <w:pPr>
              <w:pStyle w:val="a4"/>
              <w:jc w:val="center"/>
              <w:rPr>
                <w:rFonts w:ascii="Times New Roman" w:hAnsi="Times New Roman" w:cs="Times New Roman"/>
                <w:bCs/>
                <w:w w:val="107"/>
                <w:sz w:val="20"/>
                <w:szCs w:val="20"/>
              </w:rPr>
            </w:pPr>
            <w:proofErr w:type="spellStart"/>
            <w:r>
              <w:rPr>
                <w:rFonts w:ascii="Times New Roman" w:hAnsi="Times New Roman" w:cs="Times New Roman"/>
                <w:bCs/>
                <w:w w:val="107"/>
                <w:sz w:val="20"/>
                <w:szCs w:val="20"/>
              </w:rPr>
              <w:t>Мин,с</w:t>
            </w:r>
            <w:proofErr w:type="spellEnd"/>
          </w:p>
        </w:tc>
        <w:tc>
          <w:tcPr>
            <w:tcW w:w="2268" w:type="dxa"/>
            <w:gridSpan w:val="2"/>
          </w:tcPr>
          <w:p w14:paraId="554FA210" w14:textId="1D84B18C" w:rsidR="00137424"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6F430E" w14:paraId="2FA13A35" w14:textId="77777777" w:rsidTr="00D236A7">
        <w:trPr>
          <w:trHeight w:val="113"/>
        </w:trPr>
        <w:tc>
          <w:tcPr>
            <w:tcW w:w="505" w:type="dxa"/>
            <w:vMerge/>
          </w:tcPr>
          <w:p w14:paraId="637C8AB0"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3BE175C7"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53702616"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10720F2F" w14:textId="069C0D52"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c>
          <w:tcPr>
            <w:tcW w:w="1129" w:type="dxa"/>
          </w:tcPr>
          <w:p w14:paraId="02BD34DA" w14:textId="12A9852C"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16,30</w:t>
            </w:r>
          </w:p>
        </w:tc>
      </w:tr>
      <w:tr w:rsidR="00137424" w14:paraId="6B1AE7A5" w14:textId="6B3A59FF" w:rsidTr="00D236A7">
        <w:trPr>
          <w:trHeight w:val="100"/>
        </w:trPr>
        <w:tc>
          <w:tcPr>
            <w:tcW w:w="505" w:type="dxa"/>
            <w:vMerge w:val="restart"/>
          </w:tcPr>
          <w:p w14:paraId="36FE2AF6" w14:textId="00A923C0" w:rsidR="00137424" w:rsidRPr="006F430E" w:rsidRDefault="00137424"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2.12</w:t>
            </w:r>
          </w:p>
        </w:tc>
        <w:tc>
          <w:tcPr>
            <w:tcW w:w="4168" w:type="dxa"/>
            <w:vMerge w:val="restart"/>
          </w:tcPr>
          <w:p w14:paraId="4FC2E3C7" w14:textId="444ABF31" w:rsidR="00137424"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Кросс на 5 км (бег по пересеченной местности)</w:t>
            </w:r>
          </w:p>
        </w:tc>
        <w:tc>
          <w:tcPr>
            <w:tcW w:w="2410" w:type="dxa"/>
            <w:vMerge w:val="restart"/>
          </w:tcPr>
          <w:p w14:paraId="02A91CEB" w14:textId="7C57937A" w:rsidR="00137424"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Мин, с</w:t>
            </w:r>
          </w:p>
        </w:tc>
        <w:tc>
          <w:tcPr>
            <w:tcW w:w="2268" w:type="dxa"/>
            <w:gridSpan w:val="2"/>
          </w:tcPr>
          <w:p w14:paraId="389B786F" w14:textId="52F6C026" w:rsidR="00137424"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6F430E" w14:paraId="2A290FB7" w14:textId="77777777" w:rsidTr="00D236A7">
        <w:trPr>
          <w:trHeight w:val="125"/>
        </w:trPr>
        <w:tc>
          <w:tcPr>
            <w:tcW w:w="505" w:type="dxa"/>
            <w:vMerge/>
          </w:tcPr>
          <w:p w14:paraId="069F48B4"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27B4C4FC"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5CF5B5BC"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5949E45B" w14:textId="21C14C02"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23,30</w:t>
            </w:r>
          </w:p>
        </w:tc>
        <w:tc>
          <w:tcPr>
            <w:tcW w:w="1129" w:type="dxa"/>
          </w:tcPr>
          <w:p w14:paraId="02CA68F4" w14:textId="0F8DBF32"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r>
      <w:tr w:rsidR="00137424" w14:paraId="66E73B27" w14:textId="63BA9E47" w:rsidTr="00D236A7">
        <w:trPr>
          <w:trHeight w:val="305"/>
        </w:trPr>
        <w:tc>
          <w:tcPr>
            <w:tcW w:w="9351" w:type="dxa"/>
            <w:gridSpan w:val="5"/>
          </w:tcPr>
          <w:p w14:paraId="0956F83E" w14:textId="0BF322C8" w:rsidR="00137424" w:rsidRPr="006F430E" w:rsidRDefault="00137424" w:rsidP="00137424">
            <w:pPr>
              <w:pStyle w:val="a4"/>
              <w:numPr>
                <w:ilvl w:val="0"/>
                <w:numId w:val="17"/>
              </w:numPr>
              <w:jc w:val="center"/>
              <w:rPr>
                <w:rFonts w:ascii="Times New Roman" w:hAnsi="Times New Roman" w:cs="Times New Roman"/>
                <w:bCs/>
                <w:w w:val="107"/>
                <w:sz w:val="20"/>
                <w:szCs w:val="20"/>
              </w:rPr>
            </w:pPr>
            <w:r>
              <w:rPr>
                <w:rFonts w:ascii="Times New Roman" w:hAnsi="Times New Roman" w:cs="Times New Roman"/>
                <w:bCs/>
                <w:w w:val="107"/>
                <w:sz w:val="20"/>
                <w:szCs w:val="20"/>
              </w:rPr>
              <w:t>Нормативы общей физической подготовки для возрастной группы 18 лет и старше</w:t>
            </w:r>
          </w:p>
        </w:tc>
      </w:tr>
      <w:tr w:rsidR="00137424" w14:paraId="10C84E35" w14:textId="71ED8940" w:rsidTr="00D236A7">
        <w:trPr>
          <w:trHeight w:val="150"/>
        </w:trPr>
        <w:tc>
          <w:tcPr>
            <w:tcW w:w="505" w:type="dxa"/>
            <w:vMerge w:val="restart"/>
          </w:tcPr>
          <w:p w14:paraId="4FD5444C" w14:textId="5B02A164" w:rsidR="00137424" w:rsidRPr="006F430E" w:rsidRDefault="00137424"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3.1</w:t>
            </w:r>
          </w:p>
        </w:tc>
        <w:tc>
          <w:tcPr>
            <w:tcW w:w="4168" w:type="dxa"/>
            <w:vMerge w:val="restart"/>
          </w:tcPr>
          <w:p w14:paraId="43A9FE7C" w14:textId="6BEE5248" w:rsidR="00137424"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Бег на 100 м</w:t>
            </w:r>
          </w:p>
        </w:tc>
        <w:tc>
          <w:tcPr>
            <w:tcW w:w="2410" w:type="dxa"/>
            <w:vMerge w:val="restart"/>
          </w:tcPr>
          <w:p w14:paraId="6B94C3F2" w14:textId="30D77604" w:rsidR="00137424"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w:t>
            </w:r>
          </w:p>
        </w:tc>
        <w:tc>
          <w:tcPr>
            <w:tcW w:w="2268" w:type="dxa"/>
            <w:gridSpan w:val="2"/>
          </w:tcPr>
          <w:p w14:paraId="40B74D8B" w14:textId="24FE590A" w:rsidR="00137424"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6F430E" w14:paraId="1F060593" w14:textId="77777777" w:rsidTr="00D236A7">
        <w:trPr>
          <w:trHeight w:val="88"/>
        </w:trPr>
        <w:tc>
          <w:tcPr>
            <w:tcW w:w="505" w:type="dxa"/>
            <w:vMerge/>
          </w:tcPr>
          <w:p w14:paraId="128102D6"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7A568702"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64864B90"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0F0DCCA0" w14:textId="3AE10DF0"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13,1</w:t>
            </w:r>
          </w:p>
        </w:tc>
        <w:tc>
          <w:tcPr>
            <w:tcW w:w="1129" w:type="dxa"/>
          </w:tcPr>
          <w:p w14:paraId="1F6FCC86" w14:textId="5E617EC9"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16,4</w:t>
            </w:r>
          </w:p>
        </w:tc>
      </w:tr>
      <w:tr w:rsidR="00137424" w14:paraId="0370835F" w14:textId="725BBA03" w:rsidTr="00D236A7">
        <w:trPr>
          <w:trHeight w:val="100"/>
        </w:trPr>
        <w:tc>
          <w:tcPr>
            <w:tcW w:w="505" w:type="dxa"/>
            <w:vMerge w:val="restart"/>
          </w:tcPr>
          <w:p w14:paraId="6F6CF4A8" w14:textId="317B9FEE" w:rsidR="00137424" w:rsidRPr="006F430E" w:rsidRDefault="00137424"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3.2</w:t>
            </w:r>
          </w:p>
        </w:tc>
        <w:tc>
          <w:tcPr>
            <w:tcW w:w="4168" w:type="dxa"/>
            <w:vMerge w:val="restart"/>
          </w:tcPr>
          <w:p w14:paraId="41F2D415" w14:textId="2D6CA387" w:rsidR="00137424"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Бег на 2000 м</w:t>
            </w:r>
          </w:p>
        </w:tc>
        <w:tc>
          <w:tcPr>
            <w:tcW w:w="2410" w:type="dxa"/>
            <w:vMerge w:val="restart"/>
          </w:tcPr>
          <w:p w14:paraId="1BBEF7A2" w14:textId="74CE34F0" w:rsidR="00137424"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Мин, с</w:t>
            </w:r>
          </w:p>
        </w:tc>
        <w:tc>
          <w:tcPr>
            <w:tcW w:w="2268" w:type="dxa"/>
            <w:gridSpan w:val="2"/>
          </w:tcPr>
          <w:p w14:paraId="43FBF0D6" w14:textId="386A0FC9" w:rsidR="00137424"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6F430E" w14:paraId="533EE444" w14:textId="77777777" w:rsidTr="00D236A7">
        <w:trPr>
          <w:trHeight w:val="125"/>
        </w:trPr>
        <w:tc>
          <w:tcPr>
            <w:tcW w:w="505" w:type="dxa"/>
            <w:vMerge/>
          </w:tcPr>
          <w:p w14:paraId="78096DBF"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1CC420B0"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2B26D3C9"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0B978350" w14:textId="57EC57A0"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c>
          <w:tcPr>
            <w:tcW w:w="1129" w:type="dxa"/>
          </w:tcPr>
          <w:p w14:paraId="4E955DDE" w14:textId="321ECF03"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10,50</w:t>
            </w:r>
          </w:p>
        </w:tc>
      </w:tr>
      <w:tr w:rsidR="00137424" w14:paraId="3300C47A" w14:textId="5DBE44B7" w:rsidTr="00D236A7">
        <w:trPr>
          <w:trHeight w:val="87"/>
        </w:trPr>
        <w:tc>
          <w:tcPr>
            <w:tcW w:w="505" w:type="dxa"/>
            <w:vMerge w:val="restart"/>
          </w:tcPr>
          <w:p w14:paraId="0E6C8CE9" w14:textId="298A2C93" w:rsidR="00137424" w:rsidRPr="006F430E" w:rsidRDefault="00137424"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3.3</w:t>
            </w:r>
          </w:p>
        </w:tc>
        <w:tc>
          <w:tcPr>
            <w:tcW w:w="4168" w:type="dxa"/>
            <w:vMerge w:val="restart"/>
          </w:tcPr>
          <w:p w14:paraId="75667F5D" w14:textId="3BF13A75" w:rsidR="00137424"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Бег на 3000 м</w:t>
            </w:r>
          </w:p>
        </w:tc>
        <w:tc>
          <w:tcPr>
            <w:tcW w:w="2410" w:type="dxa"/>
            <w:vMerge w:val="restart"/>
          </w:tcPr>
          <w:p w14:paraId="7830FFE1" w14:textId="4DB5AB3B" w:rsidR="00137424"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Мин, с</w:t>
            </w:r>
          </w:p>
        </w:tc>
        <w:tc>
          <w:tcPr>
            <w:tcW w:w="2268" w:type="dxa"/>
            <w:gridSpan w:val="2"/>
          </w:tcPr>
          <w:p w14:paraId="675F1837" w14:textId="782CA7E4" w:rsidR="00137424"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6F430E" w14:paraId="5A285413" w14:textId="77777777" w:rsidTr="00D236A7">
        <w:trPr>
          <w:trHeight w:val="138"/>
        </w:trPr>
        <w:tc>
          <w:tcPr>
            <w:tcW w:w="505" w:type="dxa"/>
            <w:vMerge/>
          </w:tcPr>
          <w:p w14:paraId="58AD79D5"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1227B6B3"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1898AE19"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345BA9FC" w14:textId="6844EB5D"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12,00</w:t>
            </w:r>
          </w:p>
        </w:tc>
        <w:tc>
          <w:tcPr>
            <w:tcW w:w="1129" w:type="dxa"/>
          </w:tcPr>
          <w:p w14:paraId="3B94E52A" w14:textId="180D7B24" w:rsidR="006F430E"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r>
      <w:tr w:rsidR="00137424" w14:paraId="621BD2AC" w14:textId="1D3C3297" w:rsidTr="00D236A7">
        <w:trPr>
          <w:trHeight w:val="100"/>
        </w:trPr>
        <w:tc>
          <w:tcPr>
            <w:tcW w:w="505" w:type="dxa"/>
            <w:vMerge w:val="restart"/>
          </w:tcPr>
          <w:p w14:paraId="3F7E3EB5" w14:textId="60732772" w:rsidR="00137424" w:rsidRPr="006F430E" w:rsidRDefault="00137424"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3.4</w:t>
            </w:r>
          </w:p>
        </w:tc>
        <w:tc>
          <w:tcPr>
            <w:tcW w:w="4168" w:type="dxa"/>
            <w:vMerge w:val="restart"/>
          </w:tcPr>
          <w:p w14:paraId="69387D0B" w14:textId="69210262" w:rsidR="00137424" w:rsidRPr="006F430E" w:rsidRDefault="00137424"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 xml:space="preserve">Сгибание и разгибание рук в упоре </w:t>
            </w:r>
            <w:r w:rsidR="00C96373">
              <w:rPr>
                <w:rFonts w:ascii="Times New Roman" w:hAnsi="Times New Roman" w:cs="Times New Roman"/>
                <w:bCs/>
                <w:w w:val="107"/>
                <w:sz w:val="20"/>
                <w:szCs w:val="20"/>
              </w:rPr>
              <w:t>лежа на полу</w:t>
            </w:r>
          </w:p>
        </w:tc>
        <w:tc>
          <w:tcPr>
            <w:tcW w:w="2410" w:type="dxa"/>
            <w:vMerge w:val="restart"/>
          </w:tcPr>
          <w:p w14:paraId="3722004A" w14:textId="6E60D09B" w:rsidR="00137424"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Количество раз</w:t>
            </w:r>
          </w:p>
        </w:tc>
        <w:tc>
          <w:tcPr>
            <w:tcW w:w="2268" w:type="dxa"/>
            <w:gridSpan w:val="2"/>
          </w:tcPr>
          <w:p w14:paraId="296D97E2" w14:textId="1C614BAA" w:rsidR="00137424"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6F430E" w14:paraId="0D46BF7A" w14:textId="77777777" w:rsidTr="00D236A7">
        <w:trPr>
          <w:trHeight w:val="125"/>
        </w:trPr>
        <w:tc>
          <w:tcPr>
            <w:tcW w:w="505" w:type="dxa"/>
            <w:vMerge/>
          </w:tcPr>
          <w:p w14:paraId="0CD7B785"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4AA8307F"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31596768"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4DE0D081" w14:textId="37A985D6" w:rsidR="006F430E"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44</w:t>
            </w:r>
          </w:p>
        </w:tc>
        <w:tc>
          <w:tcPr>
            <w:tcW w:w="1129" w:type="dxa"/>
          </w:tcPr>
          <w:p w14:paraId="44ABC8E5" w14:textId="3A1163C7" w:rsidR="006F430E"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17</w:t>
            </w:r>
          </w:p>
        </w:tc>
      </w:tr>
      <w:tr w:rsidR="00137424" w14:paraId="4DBF9DD6" w14:textId="600A5413" w:rsidTr="00D236A7">
        <w:trPr>
          <w:trHeight w:val="112"/>
        </w:trPr>
        <w:tc>
          <w:tcPr>
            <w:tcW w:w="505" w:type="dxa"/>
            <w:vMerge w:val="restart"/>
          </w:tcPr>
          <w:p w14:paraId="606E073E" w14:textId="587730F1" w:rsidR="00137424" w:rsidRPr="006F430E" w:rsidRDefault="00C96373"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3.5</w:t>
            </w:r>
          </w:p>
        </w:tc>
        <w:tc>
          <w:tcPr>
            <w:tcW w:w="4168" w:type="dxa"/>
            <w:vMerge w:val="restart"/>
          </w:tcPr>
          <w:p w14:paraId="7818D1E7" w14:textId="4CB42DF8" w:rsidR="00137424"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Наклон вперед из положения стоя на гимнастической скамье</w:t>
            </w:r>
          </w:p>
        </w:tc>
        <w:tc>
          <w:tcPr>
            <w:tcW w:w="2410" w:type="dxa"/>
            <w:vMerge w:val="restart"/>
          </w:tcPr>
          <w:p w14:paraId="6B3978D6" w14:textId="3D7C1BFE" w:rsidR="00137424"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см</w:t>
            </w:r>
          </w:p>
        </w:tc>
        <w:tc>
          <w:tcPr>
            <w:tcW w:w="2268" w:type="dxa"/>
            <w:gridSpan w:val="2"/>
          </w:tcPr>
          <w:p w14:paraId="07483FD0" w14:textId="2CFF2972" w:rsidR="00137424"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6F430E" w14:paraId="61E864B9" w14:textId="77777777" w:rsidTr="00D236A7">
        <w:trPr>
          <w:trHeight w:val="113"/>
        </w:trPr>
        <w:tc>
          <w:tcPr>
            <w:tcW w:w="505" w:type="dxa"/>
            <w:vMerge/>
          </w:tcPr>
          <w:p w14:paraId="0784CA6E"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0C568B85"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6F333193"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1A01C074" w14:textId="2A8FEFD6" w:rsidR="006F430E"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+13</w:t>
            </w:r>
          </w:p>
        </w:tc>
        <w:tc>
          <w:tcPr>
            <w:tcW w:w="1129" w:type="dxa"/>
          </w:tcPr>
          <w:p w14:paraId="5040D2EB" w14:textId="67FA268F" w:rsidR="006F430E"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+16</w:t>
            </w:r>
          </w:p>
        </w:tc>
      </w:tr>
      <w:tr w:rsidR="00137424" w14:paraId="26A159C6" w14:textId="2B709E84" w:rsidTr="00D236A7">
        <w:trPr>
          <w:trHeight w:val="137"/>
        </w:trPr>
        <w:tc>
          <w:tcPr>
            <w:tcW w:w="505" w:type="dxa"/>
            <w:vMerge w:val="restart"/>
          </w:tcPr>
          <w:p w14:paraId="4B17037E" w14:textId="6861D97B" w:rsidR="00137424" w:rsidRPr="006F430E" w:rsidRDefault="00C96373"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3.6</w:t>
            </w:r>
          </w:p>
        </w:tc>
        <w:tc>
          <w:tcPr>
            <w:tcW w:w="4168" w:type="dxa"/>
            <w:vMerge w:val="restart"/>
          </w:tcPr>
          <w:p w14:paraId="4CEDD010" w14:textId="2AA327E5" w:rsidR="00137424"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Челночный бег 3х10 м</w:t>
            </w:r>
          </w:p>
        </w:tc>
        <w:tc>
          <w:tcPr>
            <w:tcW w:w="2410" w:type="dxa"/>
            <w:vMerge w:val="restart"/>
          </w:tcPr>
          <w:p w14:paraId="5A53E71A" w14:textId="503E3C41" w:rsidR="00137424"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w:t>
            </w:r>
          </w:p>
        </w:tc>
        <w:tc>
          <w:tcPr>
            <w:tcW w:w="2268" w:type="dxa"/>
            <w:gridSpan w:val="2"/>
          </w:tcPr>
          <w:p w14:paraId="1A7DF3A4" w14:textId="5CAE3EED" w:rsidR="00137424"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6F430E" w14:paraId="12F1A430" w14:textId="77777777" w:rsidTr="00D236A7">
        <w:trPr>
          <w:trHeight w:val="88"/>
        </w:trPr>
        <w:tc>
          <w:tcPr>
            <w:tcW w:w="505" w:type="dxa"/>
            <w:vMerge/>
          </w:tcPr>
          <w:p w14:paraId="0CA96516"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5997A873"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2A262B1B"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155070CB" w14:textId="3D53EE6B" w:rsidR="006F430E"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8,4</w:t>
            </w:r>
          </w:p>
        </w:tc>
        <w:tc>
          <w:tcPr>
            <w:tcW w:w="1129" w:type="dxa"/>
          </w:tcPr>
          <w:p w14:paraId="4A03E83F" w14:textId="58783F30" w:rsidR="006F430E"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8,6</w:t>
            </w:r>
          </w:p>
        </w:tc>
      </w:tr>
      <w:tr w:rsidR="00137424" w14:paraId="788F2C09" w14:textId="3547F21B" w:rsidTr="00D236A7">
        <w:trPr>
          <w:trHeight w:val="125"/>
        </w:trPr>
        <w:tc>
          <w:tcPr>
            <w:tcW w:w="505" w:type="dxa"/>
            <w:vMerge w:val="restart"/>
          </w:tcPr>
          <w:p w14:paraId="16FDD155" w14:textId="6F8AE3B0" w:rsidR="00137424" w:rsidRPr="006F430E" w:rsidRDefault="00C96373"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3.7</w:t>
            </w:r>
          </w:p>
        </w:tc>
        <w:tc>
          <w:tcPr>
            <w:tcW w:w="4168" w:type="dxa"/>
            <w:vMerge w:val="restart"/>
          </w:tcPr>
          <w:p w14:paraId="22545989" w14:textId="160F9AD3" w:rsidR="00137424"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Прыжок в длину с места толчком двумя ногами</w:t>
            </w:r>
          </w:p>
        </w:tc>
        <w:tc>
          <w:tcPr>
            <w:tcW w:w="2410" w:type="dxa"/>
            <w:vMerge w:val="restart"/>
          </w:tcPr>
          <w:p w14:paraId="18FBA454" w14:textId="4C438C69" w:rsidR="00137424"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см</w:t>
            </w:r>
          </w:p>
        </w:tc>
        <w:tc>
          <w:tcPr>
            <w:tcW w:w="2268" w:type="dxa"/>
            <w:gridSpan w:val="2"/>
          </w:tcPr>
          <w:p w14:paraId="241FD186" w14:textId="6490A817" w:rsidR="00137424"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6F430E" w14:paraId="6A89E73D" w14:textId="77777777" w:rsidTr="00D236A7">
        <w:trPr>
          <w:trHeight w:val="100"/>
        </w:trPr>
        <w:tc>
          <w:tcPr>
            <w:tcW w:w="505" w:type="dxa"/>
            <w:vMerge/>
          </w:tcPr>
          <w:p w14:paraId="6DD5E1B5"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4140CF78"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6E640C07"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0F2E55CB" w14:textId="23F7C9F4" w:rsidR="006F430E"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215</w:t>
            </w:r>
          </w:p>
        </w:tc>
        <w:tc>
          <w:tcPr>
            <w:tcW w:w="1129" w:type="dxa"/>
          </w:tcPr>
          <w:p w14:paraId="7F9DF9ED" w14:textId="4B68B756" w:rsidR="006F430E"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185</w:t>
            </w:r>
          </w:p>
        </w:tc>
      </w:tr>
      <w:tr w:rsidR="00137424" w14:paraId="52FF7AF7" w14:textId="62AA7620" w:rsidTr="00D236A7">
        <w:trPr>
          <w:trHeight w:val="125"/>
        </w:trPr>
        <w:tc>
          <w:tcPr>
            <w:tcW w:w="505" w:type="dxa"/>
            <w:vMerge w:val="restart"/>
          </w:tcPr>
          <w:p w14:paraId="27993B2C" w14:textId="41BA6EBF" w:rsidR="00137424" w:rsidRPr="006F430E" w:rsidRDefault="00C96373"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3.8</w:t>
            </w:r>
          </w:p>
        </w:tc>
        <w:tc>
          <w:tcPr>
            <w:tcW w:w="4168" w:type="dxa"/>
            <w:vMerge w:val="restart"/>
          </w:tcPr>
          <w:p w14:paraId="3C7FE206" w14:textId="5A405555" w:rsidR="00137424"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Поднимание туловища из положения лежа на спине (за 1 мин)</w:t>
            </w:r>
          </w:p>
        </w:tc>
        <w:tc>
          <w:tcPr>
            <w:tcW w:w="2410" w:type="dxa"/>
            <w:vMerge w:val="restart"/>
          </w:tcPr>
          <w:p w14:paraId="110ECE42" w14:textId="6D9494F8" w:rsidR="00137424"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Количество раз</w:t>
            </w:r>
          </w:p>
        </w:tc>
        <w:tc>
          <w:tcPr>
            <w:tcW w:w="2268" w:type="dxa"/>
            <w:gridSpan w:val="2"/>
          </w:tcPr>
          <w:p w14:paraId="408293B9" w14:textId="5B8A2DC6" w:rsidR="00137424"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6F430E" w14:paraId="3246D468" w14:textId="77777777" w:rsidTr="00D236A7">
        <w:trPr>
          <w:trHeight w:val="100"/>
        </w:trPr>
        <w:tc>
          <w:tcPr>
            <w:tcW w:w="505" w:type="dxa"/>
            <w:vMerge/>
          </w:tcPr>
          <w:p w14:paraId="77FD5F97"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4E49293A"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67BF7C32"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380C7A1C" w14:textId="3F58DA01" w:rsidR="006F430E"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48</w:t>
            </w:r>
          </w:p>
        </w:tc>
        <w:tc>
          <w:tcPr>
            <w:tcW w:w="1129" w:type="dxa"/>
          </w:tcPr>
          <w:p w14:paraId="51B545E2" w14:textId="5A405284" w:rsidR="006F430E"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43</w:t>
            </w:r>
          </w:p>
        </w:tc>
      </w:tr>
      <w:tr w:rsidR="00137424" w14:paraId="749392CA" w14:textId="3BD898A7" w:rsidTr="00D236A7">
        <w:trPr>
          <w:trHeight w:val="87"/>
        </w:trPr>
        <w:tc>
          <w:tcPr>
            <w:tcW w:w="505" w:type="dxa"/>
            <w:vMerge w:val="restart"/>
          </w:tcPr>
          <w:p w14:paraId="2E1D35DE" w14:textId="06429D6D" w:rsidR="00137424" w:rsidRPr="006F430E" w:rsidRDefault="00C96373"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3.9</w:t>
            </w:r>
          </w:p>
        </w:tc>
        <w:tc>
          <w:tcPr>
            <w:tcW w:w="4168" w:type="dxa"/>
            <w:vMerge w:val="restart"/>
          </w:tcPr>
          <w:p w14:paraId="31A8487C" w14:textId="58F4061C" w:rsidR="00137424"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Метание спортивного снаряда весом 500 г</w:t>
            </w:r>
          </w:p>
        </w:tc>
        <w:tc>
          <w:tcPr>
            <w:tcW w:w="2410" w:type="dxa"/>
            <w:vMerge w:val="restart"/>
          </w:tcPr>
          <w:p w14:paraId="1FF197CA" w14:textId="249B3332" w:rsidR="00137424"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w:t>
            </w:r>
          </w:p>
        </w:tc>
        <w:tc>
          <w:tcPr>
            <w:tcW w:w="2268" w:type="dxa"/>
            <w:gridSpan w:val="2"/>
          </w:tcPr>
          <w:p w14:paraId="7F6510C9" w14:textId="7605A55A" w:rsidR="00137424"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6F430E" w14:paraId="10A62669" w14:textId="77777777" w:rsidTr="00D236A7">
        <w:trPr>
          <w:trHeight w:val="138"/>
        </w:trPr>
        <w:tc>
          <w:tcPr>
            <w:tcW w:w="505" w:type="dxa"/>
            <w:vMerge/>
          </w:tcPr>
          <w:p w14:paraId="48990C92"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32842005"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11CD37A3"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08DC1733" w14:textId="51A56282" w:rsidR="006F430E"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c>
          <w:tcPr>
            <w:tcW w:w="1129" w:type="dxa"/>
          </w:tcPr>
          <w:p w14:paraId="7E72AEBB" w14:textId="15A8A4F4" w:rsidR="006F430E"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21</w:t>
            </w:r>
          </w:p>
        </w:tc>
      </w:tr>
      <w:tr w:rsidR="00137424" w14:paraId="578DB62E" w14:textId="187C41F1" w:rsidTr="00D236A7">
        <w:trPr>
          <w:trHeight w:val="112"/>
        </w:trPr>
        <w:tc>
          <w:tcPr>
            <w:tcW w:w="505" w:type="dxa"/>
            <w:vMerge w:val="restart"/>
          </w:tcPr>
          <w:p w14:paraId="5C734877" w14:textId="22D7E624" w:rsidR="00137424" w:rsidRPr="006F430E" w:rsidRDefault="00C96373"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3.10</w:t>
            </w:r>
          </w:p>
        </w:tc>
        <w:tc>
          <w:tcPr>
            <w:tcW w:w="4168" w:type="dxa"/>
            <w:vMerge w:val="restart"/>
          </w:tcPr>
          <w:p w14:paraId="4DAFEB73" w14:textId="44CDEB1E" w:rsidR="00137424" w:rsidRPr="006F430E" w:rsidRDefault="00C96373"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 xml:space="preserve">Метание спортивного снаряда </w:t>
            </w:r>
            <w:r w:rsidR="00AB71AC">
              <w:rPr>
                <w:rFonts w:ascii="Times New Roman" w:hAnsi="Times New Roman" w:cs="Times New Roman"/>
                <w:bCs/>
                <w:w w:val="107"/>
                <w:sz w:val="20"/>
                <w:szCs w:val="20"/>
              </w:rPr>
              <w:t>весом 700 г</w:t>
            </w:r>
          </w:p>
        </w:tc>
        <w:tc>
          <w:tcPr>
            <w:tcW w:w="2410" w:type="dxa"/>
            <w:vMerge w:val="restart"/>
          </w:tcPr>
          <w:p w14:paraId="70E87C08" w14:textId="2AC1C8AC" w:rsidR="00137424" w:rsidRPr="006F430E" w:rsidRDefault="00AB71AC"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w:t>
            </w:r>
          </w:p>
        </w:tc>
        <w:tc>
          <w:tcPr>
            <w:tcW w:w="2268" w:type="dxa"/>
            <w:gridSpan w:val="2"/>
          </w:tcPr>
          <w:p w14:paraId="71FA682E" w14:textId="079F5BD7" w:rsidR="00137424" w:rsidRPr="006F430E" w:rsidRDefault="00AB71AC"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6F430E" w14:paraId="0CA468F6" w14:textId="77777777" w:rsidTr="00D236A7">
        <w:trPr>
          <w:trHeight w:val="113"/>
        </w:trPr>
        <w:tc>
          <w:tcPr>
            <w:tcW w:w="505" w:type="dxa"/>
            <w:vMerge/>
          </w:tcPr>
          <w:p w14:paraId="5C97A579" w14:textId="77777777" w:rsidR="006F430E" w:rsidRPr="006F430E" w:rsidRDefault="006F430E" w:rsidP="00A44625">
            <w:pPr>
              <w:pStyle w:val="a4"/>
              <w:jc w:val="both"/>
              <w:rPr>
                <w:rFonts w:ascii="Times New Roman" w:hAnsi="Times New Roman" w:cs="Times New Roman"/>
                <w:bCs/>
                <w:w w:val="107"/>
                <w:sz w:val="20"/>
                <w:szCs w:val="20"/>
              </w:rPr>
            </w:pPr>
          </w:p>
        </w:tc>
        <w:tc>
          <w:tcPr>
            <w:tcW w:w="4168" w:type="dxa"/>
            <w:vMerge/>
          </w:tcPr>
          <w:p w14:paraId="40B3FE68" w14:textId="77777777" w:rsidR="006F430E" w:rsidRPr="006F430E" w:rsidRDefault="006F430E" w:rsidP="006F430E">
            <w:pPr>
              <w:pStyle w:val="a4"/>
              <w:jc w:val="center"/>
              <w:rPr>
                <w:rFonts w:ascii="Times New Roman" w:hAnsi="Times New Roman" w:cs="Times New Roman"/>
                <w:bCs/>
                <w:w w:val="107"/>
                <w:sz w:val="20"/>
                <w:szCs w:val="20"/>
              </w:rPr>
            </w:pPr>
          </w:p>
        </w:tc>
        <w:tc>
          <w:tcPr>
            <w:tcW w:w="2410" w:type="dxa"/>
            <w:vMerge/>
          </w:tcPr>
          <w:p w14:paraId="5433A164" w14:textId="77777777" w:rsidR="006F430E" w:rsidRPr="006F430E" w:rsidRDefault="006F430E" w:rsidP="006F430E">
            <w:pPr>
              <w:pStyle w:val="a4"/>
              <w:jc w:val="center"/>
              <w:rPr>
                <w:rFonts w:ascii="Times New Roman" w:hAnsi="Times New Roman" w:cs="Times New Roman"/>
                <w:bCs/>
                <w:w w:val="107"/>
                <w:sz w:val="20"/>
                <w:szCs w:val="20"/>
              </w:rPr>
            </w:pPr>
          </w:p>
        </w:tc>
        <w:tc>
          <w:tcPr>
            <w:tcW w:w="1139" w:type="dxa"/>
          </w:tcPr>
          <w:p w14:paraId="5BC3495A" w14:textId="2EF41D29" w:rsidR="006F430E" w:rsidRPr="006F430E" w:rsidRDefault="00AB71AC"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37</w:t>
            </w:r>
          </w:p>
        </w:tc>
        <w:tc>
          <w:tcPr>
            <w:tcW w:w="1129" w:type="dxa"/>
          </w:tcPr>
          <w:p w14:paraId="6DE1DB3B" w14:textId="660F8256" w:rsidR="006F430E" w:rsidRPr="006F430E" w:rsidRDefault="00AB71AC"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r>
      <w:tr w:rsidR="00D248C7" w14:paraId="33BB0CB4" w14:textId="4B9A92C8" w:rsidTr="00D236A7">
        <w:trPr>
          <w:trHeight w:val="226"/>
        </w:trPr>
        <w:tc>
          <w:tcPr>
            <w:tcW w:w="505" w:type="dxa"/>
            <w:vMerge w:val="restart"/>
          </w:tcPr>
          <w:p w14:paraId="7292D6A1" w14:textId="570942C3" w:rsidR="00D248C7" w:rsidRPr="006F430E" w:rsidRDefault="00D248C7"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3.11</w:t>
            </w:r>
          </w:p>
        </w:tc>
        <w:tc>
          <w:tcPr>
            <w:tcW w:w="4168" w:type="dxa"/>
            <w:vMerge w:val="restart"/>
          </w:tcPr>
          <w:p w14:paraId="0640C91D" w14:textId="1E5C1326" w:rsidR="00D248C7" w:rsidRPr="006F430E" w:rsidRDefault="00D248C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Кросс на 3 км (бег по пересеченной местности)</w:t>
            </w:r>
          </w:p>
        </w:tc>
        <w:tc>
          <w:tcPr>
            <w:tcW w:w="2410" w:type="dxa"/>
            <w:vMerge w:val="restart"/>
          </w:tcPr>
          <w:p w14:paraId="7E70234A" w14:textId="51BE0265" w:rsidR="00D248C7" w:rsidRPr="006F430E" w:rsidRDefault="00D248C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Мин, с</w:t>
            </w:r>
          </w:p>
        </w:tc>
        <w:tc>
          <w:tcPr>
            <w:tcW w:w="2268" w:type="dxa"/>
            <w:gridSpan w:val="2"/>
          </w:tcPr>
          <w:p w14:paraId="03FDEAE3" w14:textId="2B5C69E7" w:rsidR="00D248C7" w:rsidRPr="006F430E" w:rsidRDefault="00D248C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D248C7" w14:paraId="601280C3" w14:textId="77777777" w:rsidTr="00D236A7">
        <w:trPr>
          <w:trHeight w:val="225"/>
        </w:trPr>
        <w:tc>
          <w:tcPr>
            <w:tcW w:w="505" w:type="dxa"/>
            <w:vMerge/>
          </w:tcPr>
          <w:p w14:paraId="302B20BD" w14:textId="77777777" w:rsidR="00D248C7" w:rsidRDefault="00D248C7" w:rsidP="00A44625">
            <w:pPr>
              <w:pStyle w:val="a4"/>
              <w:jc w:val="both"/>
              <w:rPr>
                <w:rFonts w:ascii="Times New Roman" w:hAnsi="Times New Roman" w:cs="Times New Roman"/>
                <w:bCs/>
                <w:w w:val="107"/>
                <w:sz w:val="20"/>
                <w:szCs w:val="20"/>
              </w:rPr>
            </w:pPr>
          </w:p>
        </w:tc>
        <w:tc>
          <w:tcPr>
            <w:tcW w:w="4168" w:type="dxa"/>
            <w:vMerge/>
          </w:tcPr>
          <w:p w14:paraId="0193BFFE" w14:textId="77777777" w:rsidR="00D248C7" w:rsidRDefault="00D248C7" w:rsidP="006F430E">
            <w:pPr>
              <w:pStyle w:val="a4"/>
              <w:jc w:val="center"/>
              <w:rPr>
                <w:rFonts w:ascii="Times New Roman" w:hAnsi="Times New Roman" w:cs="Times New Roman"/>
                <w:bCs/>
                <w:w w:val="107"/>
                <w:sz w:val="20"/>
                <w:szCs w:val="20"/>
              </w:rPr>
            </w:pPr>
          </w:p>
        </w:tc>
        <w:tc>
          <w:tcPr>
            <w:tcW w:w="2410" w:type="dxa"/>
            <w:vMerge/>
          </w:tcPr>
          <w:p w14:paraId="1C3911C6" w14:textId="77777777" w:rsidR="00D248C7" w:rsidRDefault="00D248C7" w:rsidP="006F430E">
            <w:pPr>
              <w:pStyle w:val="a4"/>
              <w:jc w:val="center"/>
              <w:rPr>
                <w:rFonts w:ascii="Times New Roman" w:hAnsi="Times New Roman" w:cs="Times New Roman"/>
                <w:bCs/>
                <w:w w:val="107"/>
                <w:sz w:val="20"/>
                <w:szCs w:val="20"/>
              </w:rPr>
            </w:pPr>
          </w:p>
        </w:tc>
        <w:tc>
          <w:tcPr>
            <w:tcW w:w="1139" w:type="dxa"/>
          </w:tcPr>
          <w:p w14:paraId="546B89A2" w14:textId="13577E44" w:rsidR="00D248C7" w:rsidRPr="006F430E" w:rsidRDefault="00D248C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c>
          <w:tcPr>
            <w:tcW w:w="1129" w:type="dxa"/>
          </w:tcPr>
          <w:p w14:paraId="3C8BF3BD" w14:textId="4FDE2DAF" w:rsidR="00D248C7" w:rsidRPr="006F430E" w:rsidRDefault="00D248C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17,30</w:t>
            </w:r>
          </w:p>
        </w:tc>
      </w:tr>
      <w:tr w:rsidR="00D248C7" w14:paraId="669ED6B3" w14:textId="6752889D" w:rsidTr="00D236A7">
        <w:trPr>
          <w:trHeight w:val="112"/>
        </w:trPr>
        <w:tc>
          <w:tcPr>
            <w:tcW w:w="505" w:type="dxa"/>
            <w:vMerge w:val="restart"/>
          </w:tcPr>
          <w:p w14:paraId="29E319E0" w14:textId="4F6CC94D" w:rsidR="00D248C7" w:rsidRPr="006F430E" w:rsidRDefault="00D248C7"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3.12</w:t>
            </w:r>
          </w:p>
        </w:tc>
        <w:tc>
          <w:tcPr>
            <w:tcW w:w="4168" w:type="dxa"/>
            <w:vMerge w:val="restart"/>
          </w:tcPr>
          <w:p w14:paraId="086480F8" w14:textId="24763BD9" w:rsidR="00D248C7" w:rsidRPr="006F430E" w:rsidRDefault="00D248C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Кросс на 5 км (бег по пересеченной местности)</w:t>
            </w:r>
          </w:p>
        </w:tc>
        <w:tc>
          <w:tcPr>
            <w:tcW w:w="2410" w:type="dxa"/>
            <w:vMerge w:val="restart"/>
          </w:tcPr>
          <w:p w14:paraId="12B44E5D" w14:textId="1DF74F9D" w:rsidR="00D248C7" w:rsidRPr="006F430E" w:rsidRDefault="00D248C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Мин, с</w:t>
            </w:r>
          </w:p>
        </w:tc>
        <w:tc>
          <w:tcPr>
            <w:tcW w:w="2268" w:type="dxa"/>
            <w:gridSpan w:val="2"/>
          </w:tcPr>
          <w:p w14:paraId="644FDE4D" w14:textId="0CFE6F4D" w:rsidR="00D248C7" w:rsidRPr="006F430E" w:rsidRDefault="00D248C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D248C7" w14:paraId="07E7E439" w14:textId="77777777" w:rsidTr="00D236A7">
        <w:trPr>
          <w:trHeight w:val="113"/>
        </w:trPr>
        <w:tc>
          <w:tcPr>
            <w:tcW w:w="505" w:type="dxa"/>
            <w:vMerge/>
          </w:tcPr>
          <w:p w14:paraId="3495AE05" w14:textId="77777777" w:rsidR="00D248C7" w:rsidRPr="006F430E" w:rsidRDefault="00D248C7" w:rsidP="00A44625">
            <w:pPr>
              <w:pStyle w:val="a4"/>
              <w:jc w:val="both"/>
              <w:rPr>
                <w:rFonts w:ascii="Times New Roman" w:hAnsi="Times New Roman" w:cs="Times New Roman"/>
                <w:bCs/>
                <w:w w:val="107"/>
                <w:sz w:val="20"/>
                <w:szCs w:val="20"/>
              </w:rPr>
            </w:pPr>
          </w:p>
        </w:tc>
        <w:tc>
          <w:tcPr>
            <w:tcW w:w="4168" w:type="dxa"/>
            <w:vMerge/>
          </w:tcPr>
          <w:p w14:paraId="6D41C1F1" w14:textId="77777777" w:rsidR="00D248C7" w:rsidRPr="006F430E" w:rsidRDefault="00D248C7" w:rsidP="006F430E">
            <w:pPr>
              <w:pStyle w:val="a4"/>
              <w:jc w:val="center"/>
              <w:rPr>
                <w:rFonts w:ascii="Times New Roman" w:hAnsi="Times New Roman" w:cs="Times New Roman"/>
                <w:bCs/>
                <w:w w:val="107"/>
                <w:sz w:val="20"/>
                <w:szCs w:val="20"/>
              </w:rPr>
            </w:pPr>
          </w:p>
        </w:tc>
        <w:tc>
          <w:tcPr>
            <w:tcW w:w="2410" w:type="dxa"/>
            <w:vMerge/>
          </w:tcPr>
          <w:p w14:paraId="0EBA2960" w14:textId="77777777" w:rsidR="00D248C7" w:rsidRPr="006F430E" w:rsidRDefault="00D248C7" w:rsidP="006F430E">
            <w:pPr>
              <w:pStyle w:val="a4"/>
              <w:jc w:val="center"/>
              <w:rPr>
                <w:rFonts w:ascii="Times New Roman" w:hAnsi="Times New Roman" w:cs="Times New Roman"/>
                <w:bCs/>
                <w:w w:val="107"/>
                <w:sz w:val="20"/>
                <w:szCs w:val="20"/>
              </w:rPr>
            </w:pPr>
          </w:p>
        </w:tc>
        <w:tc>
          <w:tcPr>
            <w:tcW w:w="1139" w:type="dxa"/>
          </w:tcPr>
          <w:p w14:paraId="16D1EDDE" w14:textId="63EC3AE8" w:rsidR="00D248C7" w:rsidRPr="006F430E" w:rsidRDefault="00D248C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22,00</w:t>
            </w:r>
          </w:p>
        </w:tc>
        <w:tc>
          <w:tcPr>
            <w:tcW w:w="1129" w:type="dxa"/>
          </w:tcPr>
          <w:p w14:paraId="0E9F14A6" w14:textId="789CB942" w:rsidR="00D248C7" w:rsidRPr="006F430E" w:rsidRDefault="00D248C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r>
      <w:tr w:rsidR="00D248C7" w14:paraId="312DC8FE" w14:textId="1D41EB5E" w:rsidTr="00D236A7">
        <w:trPr>
          <w:trHeight w:val="307"/>
        </w:trPr>
        <w:tc>
          <w:tcPr>
            <w:tcW w:w="9351" w:type="dxa"/>
            <w:gridSpan w:val="5"/>
          </w:tcPr>
          <w:p w14:paraId="04EF2615" w14:textId="4FAAA20E" w:rsidR="00D248C7" w:rsidRPr="006F430E" w:rsidRDefault="00D248C7" w:rsidP="00D248C7">
            <w:pPr>
              <w:pStyle w:val="a4"/>
              <w:numPr>
                <w:ilvl w:val="0"/>
                <w:numId w:val="17"/>
              </w:numPr>
              <w:jc w:val="center"/>
              <w:rPr>
                <w:rFonts w:ascii="Times New Roman" w:hAnsi="Times New Roman" w:cs="Times New Roman"/>
                <w:bCs/>
                <w:w w:val="107"/>
                <w:sz w:val="20"/>
                <w:szCs w:val="20"/>
              </w:rPr>
            </w:pPr>
            <w:r>
              <w:rPr>
                <w:rFonts w:ascii="Times New Roman" w:hAnsi="Times New Roman" w:cs="Times New Roman"/>
                <w:bCs/>
                <w:w w:val="107"/>
                <w:sz w:val="20"/>
                <w:szCs w:val="20"/>
              </w:rPr>
              <w:t>Нормативы специальной физической подготовки для всех возрастных групп</w:t>
            </w:r>
          </w:p>
        </w:tc>
      </w:tr>
      <w:tr w:rsidR="00D248C7" w14:paraId="31B1A913" w14:textId="2FC52E50" w:rsidTr="00D236A7">
        <w:trPr>
          <w:trHeight w:val="75"/>
        </w:trPr>
        <w:tc>
          <w:tcPr>
            <w:tcW w:w="505" w:type="dxa"/>
            <w:vMerge w:val="restart"/>
          </w:tcPr>
          <w:p w14:paraId="44849449" w14:textId="32F21CC7" w:rsidR="00D248C7" w:rsidRPr="006F430E" w:rsidRDefault="00D248C7"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4.1</w:t>
            </w:r>
          </w:p>
        </w:tc>
        <w:tc>
          <w:tcPr>
            <w:tcW w:w="4168" w:type="dxa"/>
            <w:vMerge w:val="restart"/>
          </w:tcPr>
          <w:p w14:paraId="2D399075" w14:textId="4722CAB3" w:rsidR="00D248C7" w:rsidRPr="006F430E" w:rsidRDefault="00D248C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Исходное положение – вис хватом сверху на высокой перекладине. Силой, сгибание и разгибание рук, ноги прямые за 10 с</w:t>
            </w:r>
          </w:p>
        </w:tc>
        <w:tc>
          <w:tcPr>
            <w:tcW w:w="2410" w:type="dxa"/>
            <w:vMerge w:val="restart"/>
          </w:tcPr>
          <w:p w14:paraId="1467AD7A" w14:textId="356CF4ED" w:rsidR="00D248C7" w:rsidRPr="006F430E" w:rsidRDefault="00D248C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Количество раз</w:t>
            </w:r>
          </w:p>
        </w:tc>
        <w:tc>
          <w:tcPr>
            <w:tcW w:w="2268" w:type="dxa"/>
            <w:gridSpan w:val="2"/>
          </w:tcPr>
          <w:p w14:paraId="3A8E7A9F" w14:textId="3C2F87F3" w:rsidR="00D248C7" w:rsidRPr="006F430E" w:rsidRDefault="00D248C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D248C7" w14:paraId="58351767" w14:textId="77777777" w:rsidTr="00D236A7">
        <w:trPr>
          <w:trHeight w:val="150"/>
        </w:trPr>
        <w:tc>
          <w:tcPr>
            <w:tcW w:w="505" w:type="dxa"/>
            <w:vMerge/>
          </w:tcPr>
          <w:p w14:paraId="08A5C630" w14:textId="77777777" w:rsidR="00D248C7" w:rsidRPr="006F430E" w:rsidRDefault="00D248C7" w:rsidP="00A44625">
            <w:pPr>
              <w:pStyle w:val="a4"/>
              <w:jc w:val="both"/>
              <w:rPr>
                <w:rFonts w:ascii="Times New Roman" w:hAnsi="Times New Roman" w:cs="Times New Roman"/>
                <w:bCs/>
                <w:w w:val="107"/>
                <w:sz w:val="20"/>
                <w:szCs w:val="20"/>
              </w:rPr>
            </w:pPr>
          </w:p>
        </w:tc>
        <w:tc>
          <w:tcPr>
            <w:tcW w:w="4168" w:type="dxa"/>
            <w:vMerge/>
          </w:tcPr>
          <w:p w14:paraId="5AB0D0D0" w14:textId="77777777" w:rsidR="00D248C7" w:rsidRPr="006F430E" w:rsidRDefault="00D248C7" w:rsidP="006F430E">
            <w:pPr>
              <w:pStyle w:val="a4"/>
              <w:jc w:val="center"/>
              <w:rPr>
                <w:rFonts w:ascii="Times New Roman" w:hAnsi="Times New Roman" w:cs="Times New Roman"/>
                <w:bCs/>
                <w:w w:val="107"/>
                <w:sz w:val="20"/>
                <w:szCs w:val="20"/>
              </w:rPr>
            </w:pPr>
          </w:p>
        </w:tc>
        <w:tc>
          <w:tcPr>
            <w:tcW w:w="2410" w:type="dxa"/>
            <w:vMerge/>
          </w:tcPr>
          <w:p w14:paraId="4C47B04D" w14:textId="77777777" w:rsidR="00D248C7" w:rsidRPr="006F430E" w:rsidRDefault="00D248C7" w:rsidP="006F430E">
            <w:pPr>
              <w:pStyle w:val="a4"/>
              <w:jc w:val="center"/>
              <w:rPr>
                <w:rFonts w:ascii="Times New Roman" w:hAnsi="Times New Roman" w:cs="Times New Roman"/>
                <w:bCs/>
                <w:w w:val="107"/>
                <w:sz w:val="20"/>
                <w:szCs w:val="20"/>
              </w:rPr>
            </w:pPr>
          </w:p>
        </w:tc>
        <w:tc>
          <w:tcPr>
            <w:tcW w:w="1139" w:type="dxa"/>
          </w:tcPr>
          <w:p w14:paraId="754353A9" w14:textId="067F5603" w:rsidR="00D248C7" w:rsidRPr="006F430E" w:rsidRDefault="00D248C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7</w:t>
            </w:r>
          </w:p>
        </w:tc>
        <w:tc>
          <w:tcPr>
            <w:tcW w:w="1129" w:type="dxa"/>
          </w:tcPr>
          <w:p w14:paraId="32ED647E" w14:textId="5E1377AC" w:rsidR="00D248C7" w:rsidRPr="006F430E" w:rsidRDefault="00D248C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6</w:t>
            </w:r>
          </w:p>
        </w:tc>
      </w:tr>
      <w:tr w:rsidR="00D248C7" w14:paraId="3B800EA0" w14:textId="2D5845B1" w:rsidTr="00D236A7">
        <w:trPr>
          <w:trHeight w:val="125"/>
        </w:trPr>
        <w:tc>
          <w:tcPr>
            <w:tcW w:w="505" w:type="dxa"/>
            <w:vMerge w:val="restart"/>
          </w:tcPr>
          <w:p w14:paraId="07B01A25" w14:textId="4BA65E23" w:rsidR="00D248C7" w:rsidRPr="006F430E" w:rsidRDefault="00D248C7"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4.2</w:t>
            </w:r>
          </w:p>
        </w:tc>
        <w:tc>
          <w:tcPr>
            <w:tcW w:w="4168" w:type="dxa"/>
            <w:vMerge w:val="restart"/>
          </w:tcPr>
          <w:p w14:paraId="09E7A18F" w14:textId="1BC1DEC2" w:rsidR="00D248C7" w:rsidRPr="006F430E" w:rsidRDefault="00D248C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Исходное положение – вис хватом сверху на высокой перекладине. Силой, сгибание и разгибание рук, ноги прямые.</w:t>
            </w:r>
          </w:p>
        </w:tc>
        <w:tc>
          <w:tcPr>
            <w:tcW w:w="2410" w:type="dxa"/>
            <w:vMerge w:val="restart"/>
          </w:tcPr>
          <w:p w14:paraId="162DB38F" w14:textId="10BF4570" w:rsidR="00D248C7" w:rsidRPr="006F430E" w:rsidRDefault="00D248C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Количество раз</w:t>
            </w:r>
          </w:p>
        </w:tc>
        <w:tc>
          <w:tcPr>
            <w:tcW w:w="2268" w:type="dxa"/>
            <w:gridSpan w:val="2"/>
          </w:tcPr>
          <w:p w14:paraId="2E76551E" w14:textId="246F35A1" w:rsidR="00D248C7" w:rsidRPr="006F430E" w:rsidRDefault="00D248C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D248C7" w14:paraId="557384E6" w14:textId="77777777" w:rsidTr="00D236A7">
        <w:trPr>
          <w:trHeight w:val="100"/>
        </w:trPr>
        <w:tc>
          <w:tcPr>
            <w:tcW w:w="505" w:type="dxa"/>
            <w:vMerge/>
          </w:tcPr>
          <w:p w14:paraId="2F6FB1CF" w14:textId="77777777" w:rsidR="00D248C7" w:rsidRPr="006F430E" w:rsidRDefault="00D248C7" w:rsidP="00A44625">
            <w:pPr>
              <w:pStyle w:val="a4"/>
              <w:jc w:val="both"/>
              <w:rPr>
                <w:rFonts w:ascii="Times New Roman" w:hAnsi="Times New Roman" w:cs="Times New Roman"/>
                <w:bCs/>
                <w:w w:val="107"/>
                <w:sz w:val="20"/>
                <w:szCs w:val="20"/>
              </w:rPr>
            </w:pPr>
          </w:p>
        </w:tc>
        <w:tc>
          <w:tcPr>
            <w:tcW w:w="4168" w:type="dxa"/>
            <w:vMerge/>
          </w:tcPr>
          <w:p w14:paraId="6B0515EF" w14:textId="77777777" w:rsidR="00D248C7" w:rsidRPr="006F430E" w:rsidRDefault="00D248C7" w:rsidP="006F430E">
            <w:pPr>
              <w:pStyle w:val="a4"/>
              <w:jc w:val="center"/>
              <w:rPr>
                <w:rFonts w:ascii="Times New Roman" w:hAnsi="Times New Roman" w:cs="Times New Roman"/>
                <w:bCs/>
                <w:w w:val="107"/>
                <w:sz w:val="20"/>
                <w:szCs w:val="20"/>
              </w:rPr>
            </w:pPr>
          </w:p>
        </w:tc>
        <w:tc>
          <w:tcPr>
            <w:tcW w:w="2410" w:type="dxa"/>
            <w:vMerge/>
          </w:tcPr>
          <w:p w14:paraId="3D275375" w14:textId="77777777" w:rsidR="00D248C7" w:rsidRPr="006F430E" w:rsidRDefault="00D248C7" w:rsidP="006F430E">
            <w:pPr>
              <w:pStyle w:val="a4"/>
              <w:jc w:val="center"/>
              <w:rPr>
                <w:rFonts w:ascii="Times New Roman" w:hAnsi="Times New Roman" w:cs="Times New Roman"/>
                <w:bCs/>
                <w:w w:val="107"/>
                <w:sz w:val="20"/>
                <w:szCs w:val="20"/>
              </w:rPr>
            </w:pPr>
          </w:p>
        </w:tc>
        <w:tc>
          <w:tcPr>
            <w:tcW w:w="1139" w:type="dxa"/>
          </w:tcPr>
          <w:p w14:paraId="28B97D0E" w14:textId="34805DEA" w:rsidR="00D248C7" w:rsidRPr="006F430E" w:rsidRDefault="00D248C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22</w:t>
            </w:r>
          </w:p>
        </w:tc>
        <w:tc>
          <w:tcPr>
            <w:tcW w:w="1129" w:type="dxa"/>
          </w:tcPr>
          <w:p w14:paraId="6EFF5BD9" w14:textId="7650B9B2" w:rsidR="00D248C7" w:rsidRPr="006F430E" w:rsidRDefault="00D248C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17</w:t>
            </w:r>
          </w:p>
        </w:tc>
      </w:tr>
      <w:tr w:rsidR="00D248C7" w14:paraId="20F72309" w14:textId="212B6453" w:rsidTr="00D236A7">
        <w:trPr>
          <w:trHeight w:val="100"/>
        </w:trPr>
        <w:tc>
          <w:tcPr>
            <w:tcW w:w="505" w:type="dxa"/>
            <w:vMerge w:val="restart"/>
          </w:tcPr>
          <w:p w14:paraId="3ABDD4FC" w14:textId="29BDEB4A" w:rsidR="00D248C7" w:rsidRPr="006F430E" w:rsidRDefault="00D248C7"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4.3</w:t>
            </w:r>
          </w:p>
        </w:tc>
        <w:tc>
          <w:tcPr>
            <w:tcW w:w="4168" w:type="dxa"/>
            <w:vMerge w:val="restart"/>
          </w:tcPr>
          <w:p w14:paraId="1FA09E9E" w14:textId="4890B1DE" w:rsidR="00D248C7" w:rsidRPr="006F430E" w:rsidRDefault="00D248C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Исходное положение – вис хватом сверху на высокой перекладине (гимнастической стенке). Подъем выпрямленных ног, до касания пере</w:t>
            </w:r>
            <w:r w:rsidR="00D236A7">
              <w:rPr>
                <w:rFonts w:ascii="Times New Roman" w:hAnsi="Times New Roman" w:cs="Times New Roman"/>
                <w:bCs/>
                <w:w w:val="107"/>
                <w:sz w:val="20"/>
                <w:szCs w:val="20"/>
              </w:rPr>
              <w:t>кладине</w:t>
            </w:r>
          </w:p>
        </w:tc>
        <w:tc>
          <w:tcPr>
            <w:tcW w:w="2410" w:type="dxa"/>
            <w:vMerge w:val="restart"/>
          </w:tcPr>
          <w:p w14:paraId="6FF1C96B" w14:textId="14D273FF" w:rsidR="00D248C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Количество раз</w:t>
            </w:r>
          </w:p>
        </w:tc>
        <w:tc>
          <w:tcPr>
            <w:tcW w:w="2268" w:type="dxa"/>
            <w:gridSpan w:val="2"/>
          </w:tcPr>
          <w:p w14:paraId="18B49AFF" w14:textId="2F05E927" w:rsidR="00D248C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D248C7" w14:paraId="03895868" w14:textId="77777777" w:rsidTr="00D236A7">
        <w:trPr>
          <w:trHeight w:val="125"/>
        </w:trPr>
        <w:tc>
          <w:tcPr>
            <w:tcW w:w="505" w:type="dxa"/>
            <w:vMerge/>
          </w:tcPr>
          <w:p w14:paraId="6684D96B" w14:textId="77777777" w:rsidR="00D248C7" w:rsidRPr="006F430E" w:rsidRDefault="00D248C7" w:rsidP="00A44625">
            <w:pPr>
              <w:pStyle w:val="a4"/>
              <w:jc w:val="both"/>
              <w:rPr>
                <w:rFonts w:ascii="Times New Roman" w:hAnsi="Times New Roman" w:cs="Times New Roman"/>
                <w:bCs/>
                <w:w w:val="107"/>
                <w:sz w:val="20"/>
                <w:szCs w:val="20"/>
              </w:rPr>
            </w:pPr>
          </w:p>
        </w:tc>
        <w:tc>
          <w:tcPr>
            <w:tcW w:w="4168" w:type="dxa"/>
            <w:vMerge/>
          </w:tcPr>
          <w:p w14:paraId="1195C760" w14:textId="77777777" w:rsidR="00D248C7" w:rsidRPr="006F430E" w:rsidRDefault="00D248C7" w:rsidP="006F430E">
            <w:pPr>
              <w:pStyle w:val="a4"/>
              <w:jc w:val="center"/>
              <w:rPr>
                <w:rFonts w:ascii="Times New Roman" w:hAnsi="Times New Roman" w:cs="Times New Roman"/>
                <w:bCs/>
                <w:w w:val="107"/>
                <w:sz w:val="20"/>
                <w:szCs w:val="20"/>
              </w:rPr>
            </w:pPr>
          </w:p>
        </w:tc>
        <w:tc>
          <w:tcPr>
            <w:tcW w:w="2410" w:type="dxa"/>
            <w:vMerge/>
          </w:tcPr>
          <w:p w14:paraId="3A0E57C3" w14:textId="77777777" w:rsidR="00D248C7" w:rsidRPr="006F430E" w:rsidRDefault="00D248C7" w:rsidP="006F430E">
            <w:pPr>
              <w:pStyle w:val="a4"/>
              <w:jc w:val="center"/>
              <w:rPr>
                <w:rFonts w:ascii="Times New Roman" w:hAnsi="Times New Roman" w:cs="Times New Roman"/>
                <w:bCs/>
                <w:w w:val="107"/>
                <w:sz w:val="20"/>
                <w:szCs w:val="20"/>
              </w:rPr>
            </w:pPr>
          </w:p>
        </w:tc>
        <w:tc>
          <w:tcPr>
            <w:tcW w:w="1139" w:type="dxa"/>
          </w:tcPr>
          <w:p w14:paraId="53499BEC" w14:textId="532F8477" w:rsidR="00D248C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20</w:t>
            </w:r>
          </w:p>
        </w:tc>
        <w:tc>
          <w:tcPr>
            <w:tcW w:w="1129" w:type="dxa"/>
          </w:tcPr>
          <w:p w14:paraId="49EF7C88" w14:textId="62902B1E" w:rsidR="00D248C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18</w:t>
            </w:r>
          </w:p>
        </w:tc>
      </w:tr>
      <w:tr w:rsidR="00D248C7" w14:paraId="6D39952A" w14:textId="71424CE5" w:rsidTr="00D236A7">
        <w:trPr>
          <w:trHeight w:val="112"/>
        </w:trPr>
        <w:tc>
          <w:tcPr>
            <w:tcW w:w="505" w:type="dxa"/>
            <w:vMerge w:val="restart"/>
          </w:tcPr>
          <w:p w14:paraId="4407C4DF" w14:textId="28B73402" w:rsidR="00D248C7" w:rsidRPr="006F430E" w:rsidRDefault="00D236A7"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lastRenderedPageBreak/>
              <w:t>4.4</w:t>
            </w:r>
          </w:p>
        </w:tc>
        <w:tc>
          <w:tcPr>
            <w:tcW w:w="4168" w:type="dxa"/>
            <w:vMerge w:val="restart"/>
          </w:tcPr>
          <w:p w14:paraId="7918661E" w14:textId="1EFB0C06" w:rsidR="00D248C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Исходное положение – вис хватом сверху на высокой перекладине на согнутых под углом 90 градусов руках</w:t>
            </w:r>
          </w:p>
        </w:tc>
        <w:tc>
          <w:tcPr>
            <w:tcW w:w="2410" w:type="dxa"/>
            <w:vMerge w:val="restart"/>
          </w:tcPr>
          <w:p w14:paraId="38127533" w14:textId="2008F296" w:rsidR="00D248C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w:t>
            </w:r>
          </w:p>
        </w:tc>
        <w:tc>
          <w:tcPr>
            <w:tcW w:w="2268" w:type="dxa"/>
            <w:gridSpan w:val="2"/>
          </w:tcPr>
          <w:p w14:paraId="178CD006" w14:textId="73234053" w:rsidR="00D248C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D248C7" w14:paraId="7562F266" w14:textId="77777777" w:rsidTr="00D236A7">
        <w:trPr>
          <w:trHeight w:val="113"/>
        </w:trPr>
        <w:tc>
          <w:tcPr>
            <w:tcW w:w="505" w:type="dxa"/>
            <w:vMerge/>
          </w:tcPr>
          <w:p w14:paraId="09D10B25" w14:textId="77777777" w:rsidR="00D248C7" w:rsidRPr="006F430E" w:rsidRDefault="00D248C7" w:rsidP="00A44625">
            <w:pPr>
              <w:pStyle w:val="a4"/>
              <w:jc w:val="both"/>
              <w:rPr>
                <w:rFonts w:ascii="Times New Roman" w:hAnsi="Times New Roman" w:cs="Times New Roman"/>
                <w:bCs/>
                <w:w w:val="107"/>
                <w:sz w:val="20"/>
                <w:szCs w:val="20"/>
              </w:rPr>
            </w:pPr>
          </w:p>
        </w:tc>
        <w:tc>
          <w:tcPr>
            <w:tcW w:w="4168" w:type="dxa"/>
            <w:vMerge/>
          </w:tcPr>
          <w:p w14:paraId="33A53800" w14:textId="77777777" w:rsidR="00D248C7" w:rsidRPr="006F430E" w:rsidRDefault="00D248C7" w:rsidP="006F430E">
            <w:pPr>
              <w:pStyle w:val="a4"/>
              <w:jc w:val="center"/>
              <w:rPr>
                <w:rFonts w:ascii="Times New Roman" w:hAnsi="Times New Roman" w:cs="Times New Roman"/>
                <w:bCs/>
                <w:w w:val="107"/>
                <w:sz w:val="20"/>
                <w:szCs w:val="20"/>
              </w:rPr>
            </w:pPr>
          </w:p>
        </w:tc>
        <w:tc>
          <w:tcPr>
            <w:tcW w:w="2410" w:type="dxa"/>
            <w:vMerge/>
          </w:tcPr>
          <w:p w14:paraId="64621C42" w14:textId="77777777" w:rsidR="00D248C7" w:rsidRPr="006F430E" w:rsidRDefault="00D248C7" w:rsidP="006F430E">
            <w:pPr>
              <w:pStyle w:val="a4"/>
              <w:jc w:val="center"/>
              <w:rPr>
                <w:rFonts w:ascii="Times New Roman" w:hAnsi="Times New Roman" w:cs="Times New Roman"/>
                <w:bCs/>
                <w:w w:val="107"/>
                <w:sz w:val="20"/>
                <w:szCs w:val="20"/>
              </w:rPr>
            </w:pPr>
          </w:p>
        </w:tc>
        <w:tc>
          <w:tcPr>
            <w:tcW w:w="1139" w:type="dxa"/>
          </w:tcPr>
          <w:p w14:paraId="22E2FC06" w14:textId="7F7FD77A" w:rsidR="00D248C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45,0</w:t>
            </w:r>
          </w:p>
        </w:tc>
        <w:tc>
          <w:tcPr>
            <w:tcW w:w="1129" w:type="dxa"/>
          </w:tcPr>
          <w:p w14:paraId="78EB492B" w14:textId="2619761E" w:rsidR="00D248C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40,0</w:t>
            </w:r>
          </w:p>
        </w:tc>
      </w:tr>
      <w:tr w:rsidR="00D248C7" w14:paraId="5EC49C45" w14:textId="52DA4B8D" w:rsidTr="00D236A7">
        <w:trPr>
          <w:trHeight w:val="100"/>
        </w:trPr>
        <w:tc>
          <w:tcPr>
            <w:tcW w:w="505" w:type="dxa"/>
            <w:vMerge w:val="restart"/>
          </w:tcPr>
          <w:p w14:paraId="551C5C6D" w14:textId="5FBCB7F0" w:rsidR="00D248C7" w:rsidRPr="006F430E" w:rsidRDefault="00D236A7"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4.5</w:t>
            </w:r>
          </w:p>
        </w:tc>
        <w:tc>
          <w:tcPr>
            <w:tcW w:w="4168" w:type="dxa"/>
            <w:vMerge w:val="restart"/>
          </w:tcPr>
          <w:p w14:paraId="3C12984A" w14:textId="3EC4D643" w:rsidR="00D248C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Исходное положение – вис на планке шириной 1,5 см. Фиксация положения</w:t>
            </w:r>
          </w:p>
        </w:tc>
        <w:tc>
          <w:tcPr>
            <w:tcW w:w="2410" w:type="dxa"/>
            <w:vMerge w:val="restart"/>
          </w:tcPr>
          <w:p w14:paraId="30692ECB" w14:textId="205CB0CB" w:rsidR="00D248C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w:t>
            </w:r>
          </w:p>
        </w:tc>
        <w:tc>
          <w:tcPr>
            <w:tcW w:w="2268" w:type="dxa"/>
            <w:gridSpan w:val="2"/>
          </w:tcPr>
          <w:p w14:paraId="1B914D78" w14:textId="1A0045FB" w:rsidR="00D248C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D248C7" w14:paraId="5E9321BA" w14:textId="77777777" w:rsidTr="00D236A7">
        <w:trPr>
          <w:trHeight w:val="125"/>
        </w:trPr>
        <w:tc>
          <w:tcPr>
            <w:tcW w:w="505" w:type="dxa"/>
            <w:vMerge/>
          </w:tcPr>
          <w:p w14:paraId="7647093A" w14:textId="77777777" w:rsidR="00D248C7" w:rsidRPr="006F430E" w:rsidRDefault="00D248C7" w:rsidP="00A44625">
            <w:pPr>
              <w:pStyle w:val="a4"/>
              <w:jc w:val="both"/>
              <w:rPr>
                <w:rFonts w:ascii="Times New Roman" w:hAnsi="Times New Roman" w:cs="Times New Roman"/>
                <w:bCs/>
                <w:w w:val="107"/>
                <w:sz w:val="20"/>
                <w:szCs w:val="20"/>
              </w:rPr>
            </w:pPr>
          </w:p>
        </w:tc>
        <w:tc>
          <w:tcPr>
            <w:tcW w:w="4168" w:type="dxa"/>
            <w:vMerge/>
          </w:tcPr>
          <w:p w14:paraId="1E39E2DF" w14:textId="77777777" w:rsidR="00D248C7" w:rsidRPr="006F430E" w:rsidRDefault="00D248C7" w:rsidP="006F430E">
            <w:pPr>
              <w:pStyle w:val="a4"/>
              <w:jc w:val="center"/>
              <w:rPr>
                <w:rFonts w:ascii="Times New Roman" w:hAnsi="Times New Roman" w:cs="Times New Roman"/>
                <w:bCs/>
                <w:w w:val="107"/>
                <w:sz w:val="20"/>
                <w:szCs w:val="20"/>
              </w:rPr>
            </w:pPr>
          </w:p>
        </w:tc>
        <w:tc>
          <w:tcPr>
            <w:tcW w:w="2410" w:type="dxa"/>
            <w:vMerge/>
          </w:tcPr>
          <w:p w14:paraId="2DC145AD" w14:textId="77777777" w:rsidR="00D248C7" w:rsidRPr="006F430E" w:rsidRDefault="00D248C7" w:rsidP="006F430E">
            <w:pPr>
              <w:pStyle w:val="a4"/>
              <w:jc w:val="center"/>
              <w:rPr>
                <w:rFonts w:ascii="Times New Roman" w:hAnsi="Times New Roman" w:cs="Times New Roman"/>
                <w:bCs/>
                <w:w w:val="107"/>
                <w:sz w:val="20"/>
                <w:szCs w:val="20"/>
              </w:rPr>
            </w:pPr>
          </w:p>
        </w:tc>
        <w:tc>
          <w:tcPr>
            <w:tcW w:w="1139" w:type="dxa"/>
          </w:tcPr>
          <w:p w14:paraId="6A9ACE52" w14:textId="09D2F3FF" w:rsidR="00D248C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20,0</w:t>
            </w:r>
          </w:p>
        </w:tc>
        <w:tc>
          <w:tcPr>
            <w:tcW w:w="1129" w:type="dxa"/>
          </w:tcPr>
          <w:p w14:paraId="4FE9FCC6" w14:textId="2377DF24" w:rsidR="00D248C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15,0</w:t>
            </w:r>
          </w:p>
        </w:tc>
      </w:tr>
      <w:tr w:rsidR="00D248C7" w14:paraId="03975282" w14:textId="4FC82696" w:rsidTr="00D236A7">
        <w:trPr>
          <w:trHeight w:val="112"/>
        </w:trPr>
        <w:tc>
          <w:tcPr>
            <w:tcW w:w="505" w:type="dxa"/>
            <w:vMerge w:val="restart"/>
          </w:tcPr>
          <w:p w14:paraId="37ABEFA3" w14:textId="44D60C48" w:rsidR="00D248C7" w:rsidRPr="006F430E" w:rsidRDefault="00D236A7"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4.6</w:t>
            </w:r>
          </w:p>
        </w:tc>
        <w:tc>
          <w:tcPr>
            <w:tcW w:w="4168" w:type="dxa"/>
            <w:vMerge w:val="restart"/>
          </w:tcPr>
          <w:p w14:paraId="5A15219F" w14:textId="7748CD32" w:rsidR="00D248C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Исходное положение – стойка на качающейся опоре (основание 12 см, длина площадки 75 см) на двух ногах, руки в стороны. Фиксация положения</w:t>
            </w:r>
          </w:p>
        </w:tc>
        <w:tc>
          <w:tcPr>
            <w:tcW w:w="2410" w:type="dxa"/>
            <w:vMerge w:val="restart"/>
          </w:tcPr>
          <w:p w14:paraId="77B7AFB1" w14:textId="3EF4F498" w:rsidR="00D248C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w:t>
            </w:r>
          </w:p>
        </w:tc>
        <w:tc>
          <w:tcPr>
            <w:tcW w:w="2268" w:type="dxa"/>
            <w:gridSpan w:val="2"/>
          </w:tcPr>
          <w:p w14:paraId="4C7D1BD0" w14:textId="6506B61D" w:rsidR="00D248C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D236A7" w14:paraId="3A2DF032" w14:textId="77777777" w:rsidTr="00D236A7">
        <w:trPr>
          <w:trHeight w:val="113"/>
        </w:trPr>
        <w:tc>
          <w:tcPr>
            <w:tcW w:w="505" w:type="dxa"/>
            <w:vMerge/>
          </w:tcPr>
          <w:p w14:paraId="38805BD9" w14:textId="77777777" w:rsidR="00D236A7" w:rsidRPr="006F430E" w:rsidRDefault="00D236A7" w:rsidP="00A44625">
            <w:pPr>
              <w:pStyle w:val="a4"/>
              <w:jc w:val="both"/>
              <w:rPr>
                <w:rFonts w:ascii="Times New Roman" w:hAnsi="Times New Roman" w:cs="Times New Roman"/>
                <w:bCs/>
                <w:w w:val="107"/>
                <w:sz w:val="20"/>
                <w:szCs w:val="20"/>
              </w:rPr>
            </w:pPr>
          </w:p>
        </w:tc>
        <w:tc>
          <w:tcPr>
            <w:tcW w:w="4168" w:type="dxa"/>
            <w:vMerge/>
          </w:tcPr>
          <w:p w14:paraId="2F5077A3" w14:textId="77777777" w:rsidR="00D236A7" w:rsidRPr="006F430E" w:rsidRDefault="00D236A7" w:rsidP="006F430E">
            <w:pPr>
              <w:pStyle w:val="a4"/>
              <w:jc w:val="center"/>
              <w:rPr>
                <w:rFonts w:ascii="Times New Roman" w:hAnsi="Times New Roman" w:cs="Times New Roman"/>
                <w:bCs/>
                <w:w w:val="107"/>
                <w:sz w:val="20"/>
                <w:szCs w:val="20"/>
              </w:rPr>
            </w:pPr>
          </w:p>
        </w:tc>
        <w:tc>
          <w:tcPr>
            <w:tcW w:w="2410" w:type="dxa"/>
            <w:vMerge/>
          </w:tcPr>
          <w:p w14:paraId="3D0A7FF5" w14:textId="77777777" w:rsidR="00D236A7" w:rsidRPr="006F430E" w:rsidRDefault="00D236A7" w:rsidP="006F430E">
            <w:pPr>
              <w:pStyle w:val="a4"/>
              <w:jc w:val="center"/>
              <w:rPr>
                <w:rFonts w:ascii="Times New Roman" w:hAnsi="Times New Roman" w:cs="Times New Roman"/>
                <w:bCs/>
                <w:w w:val="107"/>
                <w:sz w:val="20"/>
                <w:szCs w:val="20"/>
              </w:rPr>
            </w:pPr>
          </w:p>
        </w:tc>
        <w:tc>
          <w:tcPr>
            <w:tcW w:w="2268" w:type="dxa"/>
            <w:gridSpan w:val="2"/>
          </w:tcPr>
          <w:p w14:paraId="43D76AED" w14:textId="0DF23DA5" w:rsidR="00D236A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40,0</w:t>
            </w:r>
          </w:p>
        </w:tc>
      </w:tr>
      <w:tr w:rsidR="00D248C7" w14:paraId="519D269F" w14:textId="3EFD409E" w:rsidTr="00D236A7">
        <w:trPr>
          <w:trHeight w:val="75"/>
        </w:trPr>
        <w:tc>
          <w:tcPr>
            <w:tcW w:w="505" w:type="dxa"/>
            <w:vMerge w:val="restart"/>
          </w:tcPr>
          <w:p w14:paraId="5F44EE23" w14:textId="16886DF6" w:rsidR="00D248C7" w:rsidRPr="006F430E" w:rsidRDefault="00D236A7"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4.7</w:t>
            </w:r>
          </w:p>
        </w:tc>
        <w:tc>
          <w:tcPr>
            <w:tcW w:w="4168" w:type="dxa"/>
            <w:vMerge w:val="restart"/>
          </w:tcPr>
          <w:p w14:paraId="7270954B" w14:textId="1918E1C9" w:rsidR="00D248C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Пролезть эталонную трассу с дополнительными зацепами</w:t>
            </w:r>
          </w:p>
        </w:tc>
        <w:tc>
          <w:tcPr>
            <w:tcW w:w="2410" w:type="dxa"/>
            <w:vMerge w:val="restart"/>
          </w:tcPr>
          <w:p w14:paraId="641C639E" w14:textId="6A9A8B5F" w:rsidR="00D248C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w:t>
            </w:r>
          </w:p>
        </w:tc>
        <w:tc>
          <w:tcPr>
            <w:tcW w:w="2268" w:type="dxa"/>
            <w:gridSpan w:val="2"/>
          </w:tcPr>
          <w:p w14:paraId="14A4C584" w14:textId="4C368211" w:rsidR="00D248C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D248C7" w14:paraId="2E6FA8E8" w14:textId="77777777" w:rsidTr="00D236A7">
        <w:trPr>
          <w:trHeight w:val="163"/>
        </w:trPr>
        <w:tc>
          <w:tcPr>
            <w:tcW w:w="505" w:type="dxa"/>
            <w:vMerge/>
          </w:tcPr>
          <w:p w14:paraId="40C315FA" w14:textId="77777777" w:rsidR="00D248C7" w:rsidRPr="006F430E" w:rsidRDefault="00D248C7" w:rsidP="00A44625">
            <w:pPr>
              <w:pStyle w:val="a4"/>
              <w:jc w:val="both"/>
              <w:rPr>
                <w:rFonts w:ascii="Times New Roman" w:hAnsi="Times New Roman" w:cs="Times New Roman"/>
                <w:bCs/>
                <w:w w:val="107"/>
                <w:sz w:val="20"/>
                <w:szCs w:val="20"/>
              </w:rPr>
            </w:pPr>
          </w:p>
        </w:tc>
        <w:tc>
          <w:tcPr>
            <w:tcW w:w="4168" w:type="dxa"/>
            <w:vMerge/>
          </w:tcPr>
          <w:p w14:paraId="172EEA05" w14:textId="77777777" w:rsidR="00D248C7" w:rsidRPr="006F430E" w:rsidRDefault="00D248C7" w:rsidP="006F430E">
            <w:pPr>
              <w:pStyle w:val="a4"/>
              <w:jc w:val="center"/>
              <w:rPr>
                <w:rFonts w:ascii="Times New Roman" w:hAnsi="Times New Roman" w:cs="Times New Roman"/>
                <w:bCs/>
                <w:w w:val="107"/>
                <w:sz w:val="20"/>
                <w:szCs w:val="20"/>
              </w:rPr>
            </w:pPr>
          </w:p>
        </w:tc>
        <w:tc>
          <w:tcPr>
            <w:tcW w:w="2410" w:type="dxa"/>
            <w:vMerge/>
          </w:tcPr>
          <w:p w14:paraId="7DD47F41" w14:textId="77777777" w:rsidR="00D248C7" w:rsidRPr="006F430E" w:rsidRDefault="00D248C7" w:rsidP="006F430E">
            <w:pPr>
              <w:pStyle w:val="a4"/>
              <w:jc w:val="center"/>
              <w:rPr>
                <w:rFonts w:ascii="Times New Roman" w:hAnsi="Times New Roman" w:cs="Times New Roman"/>
                <w:bCs/>
                <w:w w:val="107"/>
                <w:sz w:val="20"/>
                <w:szCs w:val="20"/>
              </w:rPr>
            </w:pPr>
          </w:p>
        </w:tc>
        <w:tc>
          <w:tcPr>
            <w:tcW w:w="1139" w:type="dxa"/>
          </w:tcPr>
          <w:p w14:paraId="5C22DEB7" w14:textId="2D610DE1" w:rsidR="00D248C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8,0</w:t>
            </w:r>
          </w:p>
        </w:tc>
        <w:tc>
          <w:tcPr>
            <w:tcW w:w="1129" w:type="dxa"/>
          </w:tcPr>
          <w:p w14:paraId="40C7074B" w14:textId="7EFF57FA" w:rsidR="00D248C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10,00</w:t>
            </w:r>
          </w:p>
        </w:tc>
      </w:tr>
      <w:tr w:rsidR="00D236A7" w14:paraId="31230589" w14:textId="712046E9" w:rsidTr="00D236A7">
        <w:trPr>
          <w:trHeight w:val="482"/>
        </w:trPr>
        <w:tc>
          <w:tcPr>
            <w:tcW w:w="505" w:type="dxa"/>
          </w:tcPr>
          <w:p w14:paraId="14DF89D7" w14:textId="0BEA1FBD" w:rsidR="00D236A7" w:rsidRPr="006F430E" w:rsidRDefault="00D236A7"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4.8</w:t>
            </w:r>
          </w:p>
        </w:tc>
        <w:tc>
          <w:tcPr>
            <w:tcW w:w="4168" w:type="dxa"/>
          </w:tcPr>
          <w:p w14:paraId="5EB7BC0B" w14:textId="62120123" w:rsidR="00D236A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Пролезть трассу «7а флэш»</w:t>
            </w:r>
          </w:p>
        </w:tc>
        <w:tc>
          <w:tcPr>
            <w:tcW w:w="2410" w:type="dxa"/>
          </w:tcPr>
          <w:p w14:paraId="49B5E203" w14:textId="67C296AC" w:rsidR="00D236A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c>
          <w:tcPr>
            <w:tcW w:w="1139" w:type="dxa"/>
          </w:tcPr>
          <w:p w14:paraId="219FC9BA" w14:textId="03629EF1" w:rsidR="00D236A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c>
          <w:tcPr>
            <w:tcW w:w="1129" w:type="dxa"/>
          </w:tcPr>
          <w:p w14:paraId="7E4D5433" w14:textId="4ACBAE91" w:rsidR="00D236A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Без учета времени</w:t>
            </w:r>
          </w:p>
        </w:tc>
      </w:tr>
      <w:tr w:rsidR="00D236A7" w14:paraId="7AE0E132" w14:textId="7DA4C067" w:rsidTr="005B60F6">
        <w:trPr>
          <w:trHeight w:val="470"/>
        </w:trPr>
        <w:tc>
          <w:tcPr>
            <w:tcW w:w="505" w:type="dxa"/>
          </w:tcPr>
          <w:p w14:paraId="279822CD" w14:textId="17FAA4F6" w:rsidR="00D236A7" w:rsidRPr="006F430E" w:rsidRDefault="00D236A7" w:rsidP="00A44625">
            <w:pPr>
              <w:pStyle w:val="a4"/>
              <w:jc w:val="both"/>
              <w:rPr>
                <w:rFonts w:ascii="Times New Roman" w:hAnsi="Times New Roman" w:cs="Times New Roman"/>
                <w:bCs/>
                <w:w w:val="107"/>
                <w:sz w:val="20"/>
                <w:szCs w:val="20"/>
              </w:rPr>
            </w:pPr>
            <w:r>
              <w:rPr>
                <w:rFonts w:ascii="Times New Roman" w:hAnsi="Times New Roman" w:cs="Times New Roman"/>
                <w:bCs/>
                <w:w w:val="107"/>
                <w:sz w:val="20"/>
                <w:szCs w:val="20"/>
              </w:rPr>
              <w:t>4.9</w:t>
            </w:r>
          </w:p>
        </w:tc>
        <w:tc>
          <w:tcPr>
            <w:tcW w:w="4168" w:type="dxa"/>
          </w:tcPr>
          <w:p w14:paraId="127BD7A2" w14:textId="4CDFF041" w:rsidR="00D236A7" w:rsidRPr="00D236A7"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Пролезть трассу «7</w:t>
            </w:r>
            <w:r>
              <w:rPr>
                <w:rFonts w:ascii="Times New Roman" w:hAnsi="Times New Roman" w:cs="Times New Roman"/>
                <w:bCs/>
                <w:w w:val="107"/>
                <w:sz w:val="20"/>
                <w:szCs w:val="20"/>
                <w:lang w:val="en-US"/>
              </w:rPr>
              <w:t xml:space="preserve">b </w:t>
            </w:r>
            <w:r>
              <w:rPr>
                <w:rFonts w:ascii="Times New Roman" w:hAnsi="Times New Roman" w:cs="Times New Roman"/>
                <w:bCs/>
                <w:w w:val="107"/>
                <w:sz w:val="20"/>
                <w:szCs w:val="20"/>
              </w:rPr>
              <w:t>флэш»</w:t>
            </w:r>
          </w:p>
        </w:tc>
        <w:tc>
          <w:tcPr>
            <w:tcW w:w="2410" w:type="dxa"/>
          </w:tcPr>
          <w:p w14:paraId="340C2E6E" w14:textId="4610C401" w:rsidR="00D236A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c>
          <w:tcPr>
            <w:tcW w:w="1139" w:type="dxa"/>
          </w:tcPr>
          <w:p w14:paraId="27A0A444" w14:textId="43289CDE" w:rsidR="00D236A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Без учета времени</w:t>
            </w:r>
          </w:p>
        </w:tc>
        <w:tc>
          <w:tcPr>
            <w:tcW w:w="1129" w:type="dxa"/>
          </w:tcPr>
          <w:p w14:paraId="347639F6" w14:textId="0816D4FB" w:rsidR="00D236A7" w:rsidRPr="006F430E" w:rsidRDefault="00D236A7" w:rsidP="006F430E">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r>
    </w:tbl>
    <w:p w14:paraId="3492BA0B" w14:textId="343A2D2A" w:rsidR="006F430E" w:rsidRDefault="006F430E" w:rsidP="00A44625">
      <w:pPr>
        <w:pStyle w:val="a4"/>
        <w:jc w:val="both"/>
        <w:rPr>
          <w:rFonts w:ascii="Times New Roman" w:hAnsi="Times New Roman" w:cs="Times New Roman"/>
          <w:b/>
          <w:w w:val="107"/>
          <w:sz w:val="24"/>
          <w:szCs w:val="24"/>
        </w:rPr>
      </w:pPr>
    </w:p>
    <w:p w14:paraId="36E3836B" w14:textId="444C7498" w:rsidR="00023871" w:rsidRPr="00023871" w:rsidRDefault="00023871" w:rsidP="00023871">
      <w:pPr>
        <w:pStyle w:val="a4"/>
        <w:jc w:val="right"/>
        <w:rPr>
          <w:rFonts w:ascii="Times New Roman" w:hAnsi="Times New Roman" w:cs="Times New Roman"/>
          <w:bCs/>
          <w:w w:val="107"/>
          <w:sz w:val="24"/>
          <w:szCs w:val="24"/>
        </w:rPr>
      </w:pPr>
      <w:r w:rsidRPr="00023871">
        <w:rPr>
          <w:rFonts w:ascii="Times New Roman" w:hAnsi="Times New Roman" w:cs="Times New Roman"/>
          <w:bCs/>
          <w:w w:val="107"/>
          <w:sz w:val="24"/>
          <w:szCs w:val="24"/>
        </w:rPr>
        <w:t>Таблица 10</w:t>
      </w:r>
    </w:p>
    <w:p w14:paraId="09B961BE" w14:textId="48B97DAB" w:rsidR="00023871" w:rsidRDefault="00023871" w:rsidP="00023871">
      <w:pPr>
        <w:pStyle w:val="a4"/>
        <w:jc w:val="center"/>
        <w:rPr>
          <w:rFonts w:ascii="Times New Roman" w:hAnsi="Times New Roman" w:cs="Times New Roman"/>
          <w:b/>
          <w:w w:val="107"/>
          <w:sz w:val="24"/>
          <w:szCs w:val="24"/>
        </w:rPr>
      </w:pPr>
      <w:r>
        <w:rPr>
          <w:rFonts w:ascii="Times New Roman" w:hAnsi="Times New Roman" w:cs="Times New Roman"/>
          <w:b/>
          <w:w w:val="107"/>
          <w:sz w:val="24"/>
          <w:szCs w:val="24"/>
        </w:rPr>
        <w:t>Нормативы общей физической и специальной физической подготовки для зачисления и перевода в группы на этапе высшего спортивного мастерства по виду спорта «скалолазание»</w:t>
      </w:r>
    </w:p>
    <w:tbl>
      <w:tblPr>
        <w:tblStyle w:val="a5"/>
        <w:tblW w:w="9351" w:type="dxa"/>
        <w:tblLayout w:type="fixed"/>
        <w:tblLook w:val="04A0" w:firstRow="1" w:lastRow="0" w:firstColumn="1" w:lastColumn="0" w:noHBand="0" w:noVBand="1"/>
      </w:tblPr>
      <w:tblGrid>
        <w:gridCol w:w="505"/>
        <w:gridCol w:w="3459"/>
        <w:gridCol w:w="3119"/>
        <w:gridCol w:w="1139"/>
        <w:gridCol w:w="1129"/>
      </w:tblGrid>
      <w:tr w:rsidR="003C6B0C" w14:paraId="157FA06E" w14:textId="540D6553" w:rsidTr="00023871">
        <w:trPr>
          <w:trHeight w:val="213"/>
        </w:trPr>
        <w:tc>
          <w:tcPr>
            <w:tcW w:w="505" w:type="dxa"/>
            <w:vMerge w:val="restart"/>
          </w:tcPr>
          <w:p w14:paraId="0A4FB542" w14:textId="788C8B4D" w:rsidR="003C6B0C" w:rsidRPr="00D571C4" w:rsidRDefault="003C6B0C" w:rsidP="00D571C4">
            <w:pPr>
              <w:pStyle w:val="a4"/>
              <w:jc w:val="center"/>
              <w:rPr>
                <w:rFonts w:ascii="Times New Roman" w:hAnsi="Times New Roman" w:cs="Times New Roman"/>
                <w:bCs/>
                <w:w w:val="107"/>
                <w:sz w:val="20"/>
                <w:szCs w:val="20"/>
              </w:rPr>
            </w:pPr>
            <w:r w:rsidRPr="00D571C4">
              <w:rPr>
                <w:rFonts w:ascii="Times New Roman" w:hAnsi="Times New Roman" w:cs="Times New Roman"/>
                <w:bCs/>
                <w:w w:val="107"/>
                <w:sz w:val="20"/>
                <w:szCs w:val="20"/>
              </w:rPr>
              <w:t>№ п/п</w:t>
            </w:r>
          </w:p>
        </w:tc>
        <w:tc>
          <w:tcPr>
            <w:tcW w:w="3459" w:type="dxa"/>
            <w:vMerge w:val="restart"/>
          </w:tcPr>
          <w:p w14:paraId="2EE96245" w14:textId="70BB1A3F"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Упражнения</w:t>
            </w:r>
          </w:p>
        </w:tc>
        <w:tc>
          <w:tcPr>
            <w:tcW w:w="3119" w:type="dxa"/>
            <w:vMerge w:val="restart"/>
          </w:tcPr>
          <w:p w14:paraId="4A6BBADF" w14:textId="2CCA879E"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Единица измерения</w:t>
            </w:r>
          </w:p>
        </w:tc>
        <w:tc>
          <w:tcPr>
            <w:tcW w:w="2268" w:type="dxa"/>
            <w:gridSpan w:val="2"/>
          </w:tcPr>
          <w:p w14:paraId="20F4FED1" w14:textId="3892E316"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Норматив</w:t>
            </w:r>
          </w:p>
        </w:tc>
      </w:tr>
      <w:tr w:rsidR="003C6B0C" w14:paraId="35F8A144" w14:textId="71CB5639" w:rsidTr="00023871">
        <w:trPr>
          <w:trHeight w:val="250"/>
        </w:trPr>
        <w:tc>
          <w:tcPr>
            <w:tcW w:w="505" w:type="dxa"/>
            <w:vMerge/>
          </w:tcPr>
          <w:p w14:paraId="28CD0B58"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5D38F1BA" w14:textId="77777777" w:rsidR="003C6B0C" w:rsidRDefault="003C6B0C" w:rsidP="00D571C4">
            <w:pPr>
              <w:pStyle w:val="a4"/>
              <w:jc w:val="center"/>
              <w:rPr>
                <w:rFonts w:ascii="Times New Roman" w:hAnsi="Times New Roman" w:cs="Times New Roman"/>
                <w:bCs/>
                <w:w w:val="107"/>
                <w:sz w:val="20"/>
                <w:szCs w:val="20"/>
              </w:rPr>
            </w:pPr>
          </w:p>
        </w:tc>
        <w:tc>
          <w:tcPr>
            <w:tcW w:w="3119" w:type="dxa"/>
            <w:vMerge/>
          </w:tcPr>
          <w:p w14:paraId="6C9E66B3" w14:textId="77777777" w:rsidR="003C6B0C" w:rsidRDefault="003C6B0C" w:rsidP="00D571C4">
            <w:pPr>
              <w:pStyle w:val="a4"/>
              <w:jc w:val="center"/>
              <w:rPr>
                <w:rFonts w:ascii="Times New Roman" w:hAnsi="Times New Roman" w:cs="Times New Roman"/>
                <w:bCs/>
                <w:w w:val="107"/>
                <w:sz w:val="20"/>
                <w:szCs w:val="20"/>
              </w:rPr>
            </w:pPr>
          </w:p>
        </w:tc>
        <w:tc>
          <w:tcPr>
            <w:tcW w:w="1139" w:type="dxa"/>
          </w:tcPr>
          <w:p w14:paraId="13D6E414" w14:textId="0C8A304C"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Юноши/юниоры/мужчины</w:t>
            </w:r>
          </w:p>
        </w:tc>
        <w:tc>
          <w:tcPr>
            <w:tcW w:w="1129" w:type="dxa"/>
          </w:tcPr>
          <w:p w14:paraId="20B7AD57" w14:textId="418AE741"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Девушки/юниорки/женщины</w:t>
            </w:r>
          </w:p>
        </w:tc>
      </w:tr>
      <w:tr w:rsidR="003C6B0C" w14:paraId="154ADCE5" w14:textId="4A0ABA83" w:rsidTr="00023871">
        <w:tc>
          <w:tcPr>
            <w:tcW w:w="9351" w:type="dxa"/>
            <w:gridSpan w:val="5"/>
          </w:tcPr>
          <w:p w14:paraId="18A20112" w14:textId="57914760" w:rsidR="003C6B0C" w:rsidRPr="00D571C4" w:rsidRDefault="003C6B0C" w:rsidP="003C6B0C">
            <w:pPr>
              <w:pStyle w:val="a4"/>
              <w:numPr>
                <w:ilvl w:val="0"/>
                <w:numId w:val="18"/>
              </w:numPr>
              <w:jc w:val="center"/>
              <w:rPr>
                <w:rFonts w:ascii="Times New Roman" w:hAnsi="Times New Roman" w:cs="Times New Roman"/>
                <w:bCs/>
                <w:w w:val="107"/>
                <w:sz w:val="20"/>
                <w:szCs w:val="20"/>
              </w:rPr>
            </w:pPr>
            <w:r>
              <w:rPr>
                <w:rFonts w:ascii="Times New Roman" w:hAnsi="Times New Roman" w:cs="Times New Roman"/>
                <w:bCs/>
                <w:w w:val="107"/>
                <w:sz w:val="20"/>
                <w:szCs w:val="20"/>
              </w:rPr>
              <w:t>Нормативы общей физической подготовки для возрастной группы 16-17 лет</w:t>
            </w:r>
          </w:p>
        </w:tc>
      </w:tr>
      <w:tr w:rsidR="003C6B0C" w14:paraId="3D6588BC" w14:textId="121A0C48" w:rsidTr="00023871">
        <w:trPr>
          <w:trHeight w:val="112"/>
        </w:trPr>
        <w:tc>
          <w:tcPr>
            <w:tcW w:w="505" w:type="dxa"/>
            <w:vMerge w:val="restart"/>
          </w:tcPr>
          <w:p w14:paraId="740907BE" w14:textId="63571148"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1.1</w:t>
            </w:r>
          </w:p>
        </w:tc>
        <w:tc>
          <w:tcPr>
            <w:tcW w:w="3459" w:type="dxa"/>
            <w:vMerge w:val="restart"/>
          </w:tcPr>
          <w:p w14:paraId="197AF9F7" w14:textId="19FF4E59"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Бег на 100 м</w:t>
            </w:r>
          </w:p>
        </w:tc>
        <w:tc>
          <w:tcPr>
            <w:tcW w:w="3119" w:type="dxa"/>
            <w:vMerge w:val="restart"/>
          </w:tcPr>
          <w:p w14:paraId="1DD4289D" w14:textId="726D6E91"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w:t>
            </w:r>
          </w:p>
        </w:tc>
        <w:tc>
          <w:tcPr>
            <w:tcW w:w="2268" w:type="dxa"/>
            <w:gridSpan w:val="2"/>
          </w:tcPr>
          <w:p w14:paraId="0C55DE81" w14:textId="202A643B"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3C6B0C" w14:paraId="638125E9" w14:textId="77777777" w:rsidTr="00023871">
        <w:trPr>
          <w:trHeight w:val="113"/>
        </w:trPr>
        <w:tc>
          <w:tcPr>
            <w:tcW w:w="505" w:type="dxa"/>
            <w:vMerge/>
          </w:tcPr>
          <w:p w14:paraId="4B219FA3" w14:textId="77777777" w:rsidR="003C6B0C" w:rsidRDefault="003C6B0C" w:rsidP="00D571C4">
            <w:pPr>
              <w:pStyle w:val="a4"/>
              <w:jc w:val="center"/>
              <w:rPr>
                <w:rFonts w:ascii="Times New Roman" w:hAnsi="Times New Roman" w:cs="Times New Roman"/>
                <w:bCs/>
                <w:w w:val="107"/>
                <w:sz w:val="20"/>
                <w:szCs w:val="20"/>
              </w:rPr>
            </w:pPr>
          </w:p>
        </w:tc>
        <w:tc>
          <w:tcPr>
            <w:tcW w:w="3459" w:type="dxa"/>
            <w:vMerge/>
          </w:tcPr>
          <w:p w14:paraId="63F5FEAA" w14:textId="77777777" w:rsidR="003C6B0C" w:rsidRDefault="003C6B0C" w:rsidP="00D571C4">
            <w:pPr>
              <w:pStyle w:val="a4"/>
              <w:jc w:val="center"/>
              <w:rPr>
                <w:rFonts w:ascii="Times New Roman" w:hAnsi="Times New Roman" w:cs="Times New Roman"/>
                <w:bCs/>
                <w:w w:val="107"/>
                <w:sz w:val="20"/>
                <w:szCs w:val="20"/>
              </w:rPr>
            </w:pPr>
          </w:p>
        </w:tc>
        <w:tc>
          <w:tcPr>
            <w:tcW w:w="3119" w:type="dxa"/>
            <w:vMerge/>
          </w:tcPr>
          <w:p w14:paraId="6F37A06A" w14:textId="77777777" w:rsidR="003C6B0C" w:rsidRDefault="003C6B0C" w:rsidP="00D571C4">
            <w:pPr>
              <w:pStyle w:val="a4"/>
              <w:jc w:val="center"/>
              <w:rPr>
                <w:rFonts w:ascii="Times New Roman" w:hAnsi="Times New Roman" w:cs="Times New Roman"/>
                <w:bCs/>
                <w:w w:val="107"/>
                <w:sz w:val="20"/>
                <w:szCs w:val="20"/>
              </w:rPr>
            </w:pPr>
          </w:p>
        </w:tc>
        <w:tc>
          <w:tcPr>
            <w:tcW w:w="1139" w:type="dxa"/>
          </w:tcPr>
          <w:p w14:paraId="4411E87C" w14:textId="5937BCEF"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13,4</w:t>
            </w:r>
          </w:p>
        </w:tc>
        <w:tc>
          <w:tcPr>
            <w:tcW w:w="1129" w:type="dxa"/>
          </w:tcPr>
          <w:p w14:paraId="7E10BF20" w14:textId="7EBD4FFA"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16,0</w:t>
            </w:r>
          </w:p>
        </w:tc>
      </w:tr>
      <w:tr w:rsidR="003C6B0C" w14:paraId="512C93D0" w14:textId="44BF44D8" w:rsidTr="00023871">
        <w:trPr>
          <w:trHeight w:val="125"/>
        </w:trPr>
        <w:tc>
          <w:tcPr>
            <w:tcW w:w="505" w:type="dxa"/>
            <w:vMerge w:val="restart"/>
          </w:tcPr>
          <w:p w14:paraId="7B3B76F9" w14:textId="529EF7E1"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1.2</w:t>
            </w:r>
          </w:p>
        </w:tc>
        <w:tc>
          <w:tcPr>
            <w:tcW w:w="3459" w:type="dxa"/>
            <w:vMerge w:val="restart"/>
          </w:tcPr>
          <w:p w14:paraId="33503721" w14:textId="54700639"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Бег на 2000 м</w:t>
            </w:r>
          </w:p>
        </w:tc>
        <w:tc>
          <w:tcPr>
            <w:tcW w:w="3119" w:type="dxa"/>
            <w:vMerge w:val="restart"/>
          </w:tcPr>
          <w:p w14:paraId="275FAC74" w14:textId="1E8FD1C7"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Мин, с</w:t>
            </w:r>
          </w:p>
        </w:tc>
        <w:tc>
          <w:tcPr>
            <w:tcW w:w="2268" w:type="dxa"/>
            <w:gridSpan w:val="2"/>
          </w:tcPr>
          <w:p w14:paraId="78C0FCDD" w14:textId="61A1612D"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3C6B0C" w14:paraId="7E5E43F8" w14:textId="77777777" w:rsidTr="00023871">
        <w:trPr>
          <w:trHeight w:val="100"/>
        </w:trPr>
        <w:tc>
          <w:tcPr>
            <w:tcW w:w="505" w:type="dxa"/>
            <w:vMerge/>
          </w:tcPr>
          <w:p w14:paraId="37EF608C"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7557B96A"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4171208D"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2BFAA39B" w14:textId="0719D3B1"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c>
          <w:tcPr>
            <w:tcW w:w="1129" w:type="dxa"/>
          </w:tcPr>
          <w:p w14:paraId="496337BE" w14:textId="0AA0D782"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9,50</w:t>
            </w:r>
          </w:p>
        </w:tc>
      </w:tr>
      <w:tr w:rsidR="003C6B0C" w14:paraId="4B9923DD" w14:textId="05C6D0AC" w:rsidTr="00023871">
        <w:trPr>
          <w:trHeight w:val="87"/>
        </w:trPr>
        <w:tc>
          <w:tcPr>
            <w:tcW w:w="505" w:type="dxa"/>
            <w:vMerge w:val="restart"/>
          </w:tcPr>
          <w:p w14:paraId="362F765E" w14:textId="47A27BB7"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1.3</w:t>
            </w:r>
          </w:p>
        </w:tc>
        <w:tc>
          <w:tcPr>
            <w:tcW w:w="3459" w:type="dxa"/>
            <w:vMerge w:val="restart"/>
          </w:tcPr>
          <w:p w14:paraId="55DCCBE3" w14:textId="0E092CB2"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 xml:space="preserve">Бег на 3000 м </w:t>
            </w:r>
          </w:p>
        </w:tc>
        <w:tc>
          <w:tcPr>
            <w:tcW w:w="3119" w:type="dxa"/>
            <w:vMerge w:val="restart"/>
          </w:tcPr>
          <w:p w14:paraId="1286B835" w14:textId="5A753B69"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Мин, с</w:t>
            </w:r>
          </w:p>
        </w:tc>
        <w:tc>
          <w:tcPr>
            <w:tcW w:w="2268" w:type="dxa"/>
            <w:gridSpan w:val="2"/>
          </w:tcPr>
          <w:p w14:paraId="37400577" w14:textId="6D94F8F6"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3C6B0C" w14:paraId="514CB7B6" w14:textId="77777777" w:rsidTr="00023871">
        <w:trPr>
          <w:trHeight w:val="138"/>
        </w:trPr>
        <w:tc>
          <w:tcPr>
            <w:tcW w:w="505" w:type="dxa"/>
            <w:vMerge/>
          </w:tcPr>
          <w:p w14:paraId="7A0942B7"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50515BE4"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5C3F2BF1"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7E85AEE3" w14:textId="5BD5D12D"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12,40</w:t>
            </w:r>
          </w:p>
        </w:tc>
        <w:tc>
          <w:tcPr>
            <w:tcW w:w="1129" w:type="dxa"/>
          </w:tcPr>
          <w:p w14:paraId="699341B5" w14:textId="34C6996B"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r>
      <w:tr w:rsidR="003C6B0C" w14:paraId="5181A633" w14:textId="4E32275C" w:rsidTr="00023871">
        <w:trPr>
          <w:trHeight w:val="87"/>
        </w:trPr>
        <w:tc>
          <w:tcPr>
            <w:tcW w:w="505" w:type="dxa"/>
            <w:vMerge w:val="restart"/>
          </w:tcPr>
          <w:p w14:paraId="4D01B6EB" w14:textId="7727EC48"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1.4</w:t>
            </w:r>
          </w:p>
        </w:tc>
        <w:tc>
          <w:tcPr>
            <w:tcW w:w="3459" w:type="dxa"/>
            <w:vMerge w:val="restart"/>
          </w:tcPr>
          <w:p w14:paraId="55D322D9" w14:textId="446725FD"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Сгибание и разгибание рук в упоре лежа на полу</w:t>
            </w:r>
          </w:p>
        </w:tc>
        <w:tc>
          <w:tcPr>
            <w:tcW w:w="3119" w:type="dxa"/>
            <w:vMerge w:val="restart"/>
          </w:tcPr>
          <w:p w14:paraId="1FECB1A1" w14:textId="3BF4A708" w:rsidR="003C6B0C" w:rsidRPr="00D571C4" w:rsidRDefault="003C6B0C"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Количество раз</w:t>
            </w:r>
          </w:p>
        </w:tc>
        <w:tc>
          <w:tcPr>
            <w:tcW w:w="2268" w:type="dxa"/>
            <w:gridSpan w:val="2"/>
          </w:tcPr>
          <w:p w14:paraId="751CD800" w14:textId="56ABFB0D"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3C6B0C" w14:paraId="09C9A24A" w14:textId="77777777" w:rsidTr="00023871">
        <w:trPr>
          <w:trHeight w:val="138"/>
        </w:trPr>
        <w:tc>
          <w:tcPr>
            <w:tcW w:w="505" w:type="dxa"/>
            <w:vMerge/>
          </w:tcPr>
          <w:p w14:paraId="49529E23"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01899124"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1591BF30"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13605541" w14:textId="6FDBEA0C"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42</w:t>
            </w:r>
          </w:p>
        </w:tc>
        <w:tc>
          <w:tcPr>
            <w:tcW w:w="1129" w:type="dxa"/>
          </w:tcPr>
          <w:p w14:paraId="71B36229" w14:textId="6354A8CE"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16</w:t>
            </w:r>
          </w:p>
        </w:tc>
      </w:tr>
      <w:tr w:rsidR="003C6B0C" w14:paraId="45DD52A2" w14:textId="573E80E9" w:rsidTr="00023871">
        <w:trPr>
          <w:trHeight w:val="112"/>
        </w:trPr>
        <w:tc>
          <w:tcPr>
            <w:tcW w:w="505" w:type="dxa"/>
            <w:vMerge w:val="restart"/>
          </w:tcPr>
          <w:p w14:paraId="75D1C3E6" w14:textId="2E101CCB"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1.5</w:t>
            </w:r>
          </w:p>
        </w:tc>
        <w:tc>
          <w:tcPr>
            <w:tcW w:w="3459" w:type="dxa"/>
            <w:vMerge w:val="restart"/>
          </w:tcPr>
          <w:p w14:paraId="0B553270" w14:textId="083F1666"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Наклон вперед из положения стоя на гимнастической скамье (от уровня скамьи)</w:t>
            </w:r>
          </w:p>
        </w:tc>
        <w:tc>
          <w:tcPr>
            <w:tcW w:w="3119" w:type="dxa"/>
            <w:vMerge w:val="restart"/>
          </w:tcPr>
          <w:p w14:paraId="5E7CAB1B" w14:textId="1582222A"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см</w:t>
            </w:r>
          </w:p>
        </w:tc>
        <w:tc>
          <w:tcPr>
            <w:tcW w:w="2268" w:type="dxa"/>
            <w:gridSpan w:val="2"/>
          </w:tcPr>
          <w:p w14:paraId="13E440D1" w14:textId="1F46E4AC"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3C6B0C" w14:paraId="5FCC6CC1" w14:textId="77777777" w:rsidTr="00023871">
        <w:trPr>
          <w:trHeight w:val="113"/>
        </w:trPr>
        <w:tc>
          <w:tcPr>
            <w:tcW w:w="505" w:type="dxa"/>
            <w:vMerge/>
          </w:tcPr>
          <w:p w14:paraId="1CBCC737"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11333D6F"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75C8847E"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288FC651" w14:textId="1EA2329D"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+13</w:t>
            </w:r>
          </w:p>
        </w:tc>
        <w:tc>
          <w:tcPr>
            <w:tcW w:w="1129" w:type="dxa"/>
          </w:tcPr>
          <w:p w14:paraId="2EB7E4AC" w14:textId="367C188A"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+16</w:t>
            </w:r>
          </w:p>
        </w:tc>
      </w:tr>
      <w:tr w:rsidR="003C6B0C" w14:paraId="411C3125" w14:textId="16AF9D64" w:rsidTr="00023871">
        <w:trPr>
          <w:trHeight w:val="112"/>
        </w:trPr>
        <w:tc>
          <w:tcPr>
            <w:tcW w:w="505" w:type="dxa"/>
            <w:vMerge w:val="restart"/>
          </w:tcPr>
          <w:p w14:paraId="56B7F7E0" w14:textId="7D97B84F"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1.6</w:t>
            </w:r>
          </w:p>
        </w:tc>
        <w:tc>
          <w:tcPr>
            <w:tcW w:w="3459" w:type="dxa"/>
            <w:vMerge w:val="restart"/>
          </w:tcPr>
          <w:p w14:paraId="6AAD4336" w14:textId="0E59F5C4"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Челночный бег 3х10 м</w:t>
            </w:r>
          </w:p>
        </w:tc>
        <w:tc>
          <w:tcPr>
            <w:tcW w:w="3119" w:type="dxa"/>
            <w:vMerge w:val="restart"/>
          </w:tcPr>
          <w:p w14:paraId="13F84B9B" w14:textId="2C361421"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w:t>
            </w:r>
          </w:p>
        </w:tc>
        <w:tc>
          <w:tcPr>
            <w:tcW w:w="2268" w:type="dxa"/>
            <w:gridSpan w:val="2"/>
          </w:tcPr>
          <w:p w14:paraId="6A35B0C9" w14:textId="50039D3D"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3C6B0C" w14:paraId="51360CFA" w14:textId="77777777" w:rsidTr="00023871">
        <w:trPr>
          <w:trHeight w:val="113"/>
        </w:trPr>
        <w:tc>
          <w:tcPr>
            <w:tcW w:w="505" w:type="dxa"/>
            <w:vMerge/>
          </w:tcPr>
          <w:p w14:paraId="1F9B521F"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24AA4236"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32BAC804"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42981659" w14:textId="6E96B92E"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8,2</w:t>
            </w:r>
          </w:p>
        </w:tc>
        <w:tc>
          <w:tcPr>
            <w:tcW w:w="1129" w:type="dxa"/>
          </w:tcPr>
          <w:p w14:paraId="5F9E2674" w14:textId="1B9D74E7"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8,4</w:t>
            </w:r>
          </w:p>
        </w:tc>
      </w:tr>
      <w:tr w:rsidR="003C6B0C" w14:paraId="520302AA" w14:textId="4C155CBA" w:rsidTr="00023871">
        <w:trPr>
          <w:trHeight w:val="87"/>
        </w:trPr>
        <w:tc>
          <w:tcPr>
            <w:tcW w:w="505" w:type="dxa"/>
            <w:vMerge w:val="restart"/>
          </w:tcPr>
          <w:p w14:paraId="71963666" w14:textId="044C685A"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1.7</w:t>
            </w:r>
          </w:p>
        </w:tc>
        <w:tc>
          <w:tcPr>
            <w:tcW w:w="3459" w:type="dxa"/>
            <w:vMerge w:val="restart"/>
          </w:tcPr>
          <w:p w14:paraId="2AB1DEB8" w14:textId="01B57262"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Прыжок в длину с места толчком двумя ногами</w:t>
            </w:r>
          </w:p>
        </w:tc>
        <w:tc>
          <w:tcPr>
            <w:tcW w:w="3119" w:type="dxa"/>
            <w:vMerge w:val="restart"/>
          </w:tcPr>
          <w:p w14:paraId="04B9EF78" w14:textId="5FBCC548"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см</w:t>
            </w:r>
          </w:p>
        </w:tc>
        <w:tc>
          <w:tcPr>
            <w:tcW w:w="2268" w:type="dxa"/>
            <w:gridSpan w:val="2"/>
          </w:tcPr>
          <w:p w14:paraId="6A9323E9" w14:textId="62E96788"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3C6B0C" w14:paraId="449507AA" w14:textId="77777777" w:rsidTr="00023871">
        <w:trPr>
          <w:trHeight w:val="138"/>
        </w:trPr>
        <w:tc>
          <w:tcPr>
            <w:tcW w:w="505" w:type="dxa"/>
            <w:vMerge/>
          </w:tcPr>
          <w:p w14:paraId="26080C2A"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1DC7770F"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082F3F16"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1793F128" w14:textId="01B222F8"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220</w:t>
            </w:r>
          </w:p>
        </w:tc>
        <w:tc>
          <w:tcPr>
            <w:tcW w:w="1129" w:type="dxa"/>
          </w:tcPr>
          <w:p w14:paraId="21974DEB" w14:textId="45E9AC97"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190</w:t>
            </w:r>
          </w:p>
        </w:tc>
      </w:tr>
      <w:tr w:rsidR="003C6B0C" w14:paraId="3F511446" w14:textId="056F7916" w:rsidTr="00023871">
        <w:trPr>
          <w:trHeight w:val="137"/>
        </w:trPr>
        <w:tc>
          <w:tcPr>
            <w:tcW w:w="505" w:type="dxa"/>
            <w:vMerge w:val="restart"/>
          </w:tcPr>
          <w:p w14:paraId="588A11CB" w14:textId="12FC9036"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1.8</w:t>
            </w:r>
          </w:p>
        </w:tc>
        <w:tc>
          <w:tcPr>
            <w:tcW w:w="3459" w:type="dxa"/>
            <w:vMerge w:val="restart"/>
          </w:tcPr>
          <w:p w14:paraId="43D97103" w14:textId="33C16DE2"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Поднимание туловища из положения лежа на спине (за 1 мин)</w:t>
            </w:r>
          </w:p>
        </w:tc>
        <w:tc>
          <w:tcPr>
            <w:tcW w:w="3119" w:type="dxa"/>
            <w:vMerge w:val="restart"/>
          </w:tcPr>
          <w:p w14:paraId="07D158E2" w14:textId="17232E61"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Количество раз</w:t>
            </w:r>
          </w:p>
        </w:tc>
        <w:tc>
          <w:tcPr>
            <w:tcW w:w="2268" w:type="dxa"/>
            <w:gridSpan w:val="2"/>
          </w:tcPr>
          <w:p w14:paraId="2084FC6A" w14:textId="2E239084"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3C6B0C" w14:paraId="04FFECF1" w14:textId="77777777" w:rsidTr="00023871">
        <w:trPr>
          <w:trHeight w:val="88"/>
        </w:trPr>
        <w:tc>
          <w:tcPr>
            <w:tcW w:w="505" w:type="dxa"/>
            <w:vMerge/>
          </w:tcPr>
          <w:p w14:paraId="3454DC30"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368FEC57"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4A6A8359"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733DBA95" w14:textId="36398C2C"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50</w:t>
            </w:r>
          </w:p>
        </w:tc>
        <w:tc>
          <w:tcPr>
            <w:tcW w:w="1129" w:type="dxa"/>
          </w:tcPr>
          <w:p w14:paraId="222BCA63" w14:textId="57B2C7A4"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44</w:t>
            </w:r>
          </w:p>
        </w:tc>
      </w:tr>
      <w:tr w:rsidR="003C6B0C" w14:paraId="13018B15" w14:textId="37E7DBEC" w:rsidTr="00023871">
        <w:trPr>
          <w:trHeight w:val="100"/>
        </w:trPr>
        <w:tc>
          <w:tcPr>
            <w:tcW w:w="505" w:type="dxa"/>
            <w:vMerge w:val="restart"/>
          </w:tcPr>
          <w:p w14:paraId="24838A69" w14:textId="6E21ACC1"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1.9</w:t>
            </w:r>
          </w:p>
        </w:tc>
        <w:tc>
          <w:tcPr>
            <w:tcW w:w="3459" w:type="dxa"/>
            <w:vMerge w:val="restart"/>
          </w:tcPr>
          <w:p w14:paraId="6561B4D6" w14:textId="315388A5"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Метание спортивного снаряда весом 500 г</w:t>
            </w:r>
          </w:p>
        </w:tc>
        <w:tc>
          <w:tcPr>
            <w:tcW w:w="3119" w:type="dxa"/>
            <w:vMerge w:val="restart"/>
          </w:tcPr>
          <w:p w14:paraId="706355A6" w14:textId="6CADF3E9"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w:t>
            </w:r>
          </w:p>
        </w:tc>
        <w:tc>
          <w:tcPr>
            <w:tcW w:w="2268" w:type="dxa"/>
            <w:gridSpan w:val="2"/>
          </w:tcPr>
          <w:p w14:paraId="54ECCC44" w14:textId="600AAF55"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3C6B0C" w14:paraId="50706A6A" w14:textId="77777777" w:rsidTr="00023871">
        <w:trPr>
          <w:trHeight w:val="125"/>
        </w:trPr>
        <w:tc>
          <w:tcPr>
            <w:tcW w:w="505" w:type="dxa"/>
            <w:vMerge/>
          </w:tcPr>
          <w:p w14:paraId="39B4316D"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50D9056D"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30B216D7"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3B2313B1" w14:textId="14F53051"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c>
          <w:tcPr>
            <w:tcW w:w="1129" w:type="dxa"/>
          </w:tcPr>
          <w:p w14:paraId="4BB7421F" w14:textId="6A9B8CB8"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20</w:t>
            </w:r>
          </w:p>
        </w:tc>
      </w:tr>
      <w:tr w:rsidR="003C6B0C" w14:paraId="6780A94E" w14:textId="27A99BFC" w:rsidTr="00023871">
        <w:trPr>
          <w:trHeight w:val="125"/>
        </w:trPr>
        <w:tc>
          <w:tcPr>
            <w:tcW w:w="505" w:type="dxa"/>
            <w:vMerge w:val="restart"/>
          </w:tcPr>
          <w:p w14:paraId="3D4171CE" w14:textId="056688C2"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1.10</w:t>
            </w:r>
          </w:p>
        </w:tc>
        <w:tc>
          <w:tcPr>
            <w:tcW w:w="3459" w:type="dxa"/>
            <w:vMerge w:val="restart"/>
          </w:tcPr>
          <w:p w14:paraId="12B7C920" w14:textId="39689DC2"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Метание спортивного снаряда весом 700 г</w:t>
            </w:r>
          </w:p>
        </w:tc>
        <w:tc>
          <w:tcPr>
            <w:tcW w:w="3119" w:type="dxa"/>
            <w:vMerge w:val="restart"/>
          </w:tcPr>
          <w:p w14:paraId="2FAB8992" w14:textId="7D78F95C"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w:t>
            </w:r>
          </w:p>
        </w:tc>
        <w:tc>
          <w:tcPr>
            <w:tcW w:w="2268" w:type="dxa"/>
            <w:gridSpan w:val="2"/>
          </w:tcPr>
          <w:p w14:paraId="30D1E857" w14:textId="406ED54C"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3C6B0C" w14:paraId="462D76A2" w14:textId="77777777" w:rsidTr="00023871">
        <w:trPr>
          <w:trHeight w:val="100"/>
        </w:trPr>
        <w:tc>
          <w:tcPr>
            <w:tcW w:w="505" w:type="dxa"/>
            <w:vMerge/>
          </w:tcPr>
          <w:p w14:paraId="7645D986"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70B6EBFA"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3487D13A"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59727E34" w14:textId="61D5ECB9"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35</w:t>
            </w:r>
          </w:p>
        </w:tc>
        <w:tc>
          <w:tcPr>
            <w:tcW w:w="1129" w:type="dxa"/>
          </w:tcPr>
          <w:p w14:paraId="18606C75" w14:textId="66E75EA1"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r>
      <w:tr w:rsidR="003C6B0C" w14:paraId="4F4138DF" w14:textId="304ACD9A" w:rsidTr="00023871">
        <w:trPr>
          <w:trHeight w:val="112"/>
        </w:trPr>
        <w:tc>
          <w:tcPr>
            <w:tcW w:w="505" w:type="dxa"/>
            <w:vMerge w:val="restart"/>
          </w:tcPr>
          <w:p w14:paraId="4DEBFEE9" w14:textId="1E28A840"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1.11</w:t>
            </w:r>
          </w:p>
        </w:tc>
        <w:tc>
          <w:tcPr>
            <w:tcW w:w="3459" w:type="dxa"/>
            <w:vMerge w:val="restart"/>
          </w:tcPr>
          <w:p w14:paraId="719F07DC" w14:textId="4D9C63FC"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Кросс на 3 км (бег по пересеченной местности)</w:t>
            </w:r>
          </w:p>
        </w:tc>
        <w:tc>
          <w:tcPr>
            <w:tcW w:w="3119" w:type="dxa"/>
            <w:vMerge w:val="restart"/>
          </w:tcPr>
          <w:p w14:paraId="7CFD6D3E" w14:textId="31F1A11C"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Мин, с</w:t>
            </w:r>
          </w:p>
        </w:tc>
        <w:tc>
          <w:tcPr>
            <w:tcW w:w="2268" w:type="dxa"/>
            <w:gridSpan w:val="2"/>
          </w:tcPr>
          <w:p w14:paraId="40BE55C7" w14:textId="498278CD"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3C6B0C" w14:paraId="0F6923BE" w14:textId="77777777" w:rsidTr="00023871">
        <w:trPr>
          <w:trHeight w:val="113"/>
        </w:trPr>
        <w:tc>
          <w:tcPr>
            <w:tcW w:w="505" w:type="dxa"/>
            <w:vMerge/>
          </w:tcPr>
          <w:p w14:paraId="797B09ED"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0038B047"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19CF4BEB"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40A02BB9" w14:textId="2D611F00"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c>
          <w:tcPr>
            <w:tcW w:w="1129" w:type="dxa"/>
          </w:tcPr>
          <w:p w14:paraId="5BBA26A3" w14:textId="1CE3E27E"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16,30</w:t>
            </w:r>
          </w:p>
        </w:tc>
      </w:tr>
      <w:tr w:rsidR="003C6B0C" w14:paraId="2BCCA029" w14:textId="4B7E2E62" w:rsidTr="00023871">
        <w:trPr>
          <w:trHeight w:val="112"/>
        </w:trPr>
        <w:tc>
          <w:tcPr>
            <w:tcW w:w="505" w:type="dxa"/>
            <w:vMerge w:val="restart"/>
          </w:tcPr>
          <w:p w14:paraId="142F99C8" w14:textId="111C1E3B"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1.12</w:t>
            </w:r>
          </w:p>
        </w:tc>
        <w:tc>
          <w:tcPr>
            <w:tcW w:w="3459" w:type="dxa"/>
            <w:vMerge w:val="restart"/>
          </w:tcPr>
          <w:p w14:paraId="012B4E2C" w14:textId="3BDAD3FE"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Кросс на 5 км (бег по пересеченной местности)</w:t>
            </w:r>
          </w:p>
        </w:tc>
        <w:tc>
          <w:tcPr>
            <w:tcW w:w="3119" w:type="dxa"/>
            <w:vMerge w:val="restart"/>
          </w:tcPr>
          <w:p w14:paraId="7562B085" w14:textId="01B4EE6E"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Мин, с</w:t>
            </w:r>
          </w:p>
        </w:tc>
        <w:tc>
          <w:tcPr>
            <w:tcW w:w="2268" w:type="dxa"/>
            <w:gridSpan w:val="2"/>
          </w:tcPr>
          <w:p w14:paraId="42C632ED" w14:textId="4515CC54"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3C6B0C" w14:paraId="0C30670A" w14:textId="77777777" w:rsidTr="00023871">
        <w:trPr>
          <w:trHeight w:val="113"/>
        </w:trPr>
        <w:tc>
          <w:tcPr>
            <w:tcW w:w="505" w:type="dxa"/>
            <w:vMerge/>
          </w:tcPr>
          <w:p w14:paraId="2A7A8B80"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3A467249"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3B9B2A9E"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4ABECFE8" w14:textId="4FC0610B"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23,30</w:t>
            </w:r>
          </w:p>
        </w:tc>
        <w:tc>
          <w:tcPr>
            <w:tcW w:w="1129" w:type="dxa"/>
          </w:tcPr>
          <w:p w14:paraId="153ACF53" w14:textId="2257D2A4"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r>
      <w:tr w:rsidR="000E06A0" w14:paraId="51141E20" w14:textId="5A94073E" w:rsidTr="00023871">
        <w:trPr>
          <w:trHeight w:val="209"/>
        </w:trPr>
        <w:tc>
          <w:tcPr>
            <w:tcW w:w="9351" w:type="dxa"/>
            <w:gridSpan w:val="5"/>
          </w:tcPr>
          <w:p w14:paraId="7BE6B07C" w14:textId="1B3E7C70" w:rsidR="000E06A0" w:rsidRPr="00D571C4" w:rsidRDefault="000E06A0" w:rsidP="000E06A0">
            <w:pPr>
              <w:pStyle w:val="a4"/>
              <w:numPr>
                <w:ilvl w:val="0"/>
                <w:numId w:val="18"/>
              </w:numPr>
              <w:jc w:val="center"/>
              <w:rPr>
                <w:rFonts w:ascii="Times New Roman" w:hAnsi="Times New Roman" w:cs="Times New Roman"/>
                <w:bCs/>
                <w:w w:val="107"/>
                <w:sz w:val="20"/>
                <w:szCs w:val="20"/>
              </w:rPr>
            </w:pPr>
            <w:r>
              <w:rPr>
                <w:rFonts w:ascii="Times New Roman" w:hAnsi="Times New Roman" w:cs="Times New Roman"/>
                <w:bCs/>
                <w:w w:val="107"/>
                <w:sz w:val="20"/>
                <w:szCs w:val="20"/>
              </w:rPr>
              <w:t xml:space="preserve">Нормативы общей физической подготовки для возрастной группы 18 лет и </w:t>
            </w:r>
            <w:proofErr w:type="spellStart"/>
            <w:r>
              <w:rPr>
                <w:rFonts w:ascii="Times New Roman" w:hAnsi="Times New Roman" w:cs="Times New Roman"/>
                <w:bCs/>
                <w:w w:val="107"/>
                <w:sz w:val="20"/>
                <w:szCs w:val="20"/>
              </w:rPr>
              <w:t>страше</w:t>
            </w:r>
            <w:proofErr w:type="spellEnd"/>
          </w:p>
        </w:tc>
      </w:tr>
      <w:tr w:rsidR="003C6B0C" w14:paraId="6CF7F52D" w14:textId="0A34D5E8" w:rsidTr="00023871">
        <w:trPr>
          <w:trHeight w:val="112"/>
        </w:trPr>
        <w:tc>
          <w:tcPr>
            <w:tcW w:w="505" w:type="dxa"/>
            <w:vMerge w:val="restart"/>
          </w:tcPr>
          <w:p w14:paraId="0BD4A4F1" w14:textId="411ED609"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2.1</w:t>
            </w:r>
          </w:p>
        </w:tc>
        <w:tc>
          <w:tcPr>
            <w:tcW w:w="3459" w:type="dxa"/>
            <w:vMerge w:val="restart"/>
          </w:tcPr>
          <w:p w14:paraId="77C879EE" w14:textId="5665C943"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Бег на 100 м</w:t>
            </w:r>
          </w:p>
        </w:tc>
        <w:tc>
          <w:tcPr>
            <w:tcW w:w="3119" w:type="dxa"/>
            <w:vMerge w:val="restart"/>
          </w:tcPr>
          <w:p w14:paraId="60FA8B22" w14:textId="19E6FB50"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w:t>
            </w:r>
          </w:p>
        </w:tc>
        <w:tc>
          <w:tcPr>
            <w:tcW w:w="2268" w:type="dxa"/>
            <w:gridSpan w:val="2"/>
          </w:tcPr>
          <w:p w14:paraId="27FED204" w14:textId="6C168FF8"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3C6B0C" w14:paraId="73F56517" w14:textId="77777777" w:rsidTr="00023871">
        <w:trPr>
          <w:trHeight w:val="113"/>
        </w:trPr>
        <w:tc>
          <w:tcPr>
            <w:tcW w:w="505" w:type="dxa"/>
            <w:vMerge/>
          </w:tcPr>
          <w:p w14:paraId="7A52D42E"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56A2DA87"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40A64396"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457BA377" w14:textId="5E3314B1"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13,1</w:t>
            </w:r>
          </w:p>
        </w:tc>
        <w:tc>
          <w:tcPr>
            <w:tcW w:w="1129" w:type="dxa"/>
          </w:tcPr>
          <w:p w14:paraId="333ADB22" w14:textId="1260402E"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16,4</w:t>
            </w:r>
          </w:p>
        </w:tc>
      </w:tr>
      <w:tr w:rsidR="003C6B0C" w14:paraId="4AA521D1" w14:textId="1BA7FCEB" w:rsidTr="00023871">
        <w:trPr>
          <w:trHeight w:val="100"/>
        </w:trPr>
        <w:tc>
          <w:tcPr>
            <w:tcW w:w="505" w:type="dxa"/>
            <w:vMerge w:val="restart"/>
          </w:tcPr>
          <w:p w14:paraId="7F85BC40" w14:textId="6361C06A"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2.2</w:t>
            </w:r>
          </w:p>
        </w:tc>
        <w:tc>
          <w:tcPr>
            <w:tcW w:w="3459" w:type="dxa"/>
            <w:vMerge w:val="restart"/>
          </w:tcPr>
          <w:p w14:paraId="4893DBA9" w14:textId="6A14F6E2"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Бег на 2000 м</w:t>
            </w:r>
          </w:p>
        </w:tc>
        <w:tc>
          <w:tcPr>
            <w:tcW w:w="3119" w:type="dxa"/>
            <w:vMerge w:val="restart"/>
          </w:tcPr>
          <w:p w14:paraId="6B5EB856" w14:textId="3B2B9457"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Мин, с</w:t>
            </w:r>
          </w:p>
        </w:tc>
        <w:tc>
          <w:tcPr>
            <w:tcW w:w="2268" w:type="dxa"/>
            <w:gridSpan w:val="2"/>
          </w:tcPr>
          <w:p w14:paraId="169E957F" w14:textId="728A5275"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3C6B0C" w14:paraId="25244521" w14:textId="77777777" w:rsidTr="00023871">
        <w:trPr>
          <w:trHeight w:val="125"/>
        </w:trPr>
        <w:tc>
          <w:tcPr>
            <w:tcW w:w="505" w:type="dxa"/>
            <w:vMerge/>
          </w:tcPr>
          <w:p w14:paraId="60B3C14D"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6B0B7F89"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33289F6F"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3879381F" w14:textId="3F8A45BE"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c>
          <w:tcPr>
            <w:tcW w:w="1129" w:type="dxa"/>
          </w:tcPr>
          <w:p w14:paraId="1D6ACC17" w14:textId="1153EA7F"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10,50</w:t>
            </w:r>
          </w:p>
        </w:tc>
      </w:tr>
      <w:tr w:rsidR="003C6B0C" w14:paraId="70698823" w14:textId="39363CA2" w:rsidTr="00023871">
        <w:trPr>
          <w:trHeight w:val="112"/>
        </w:trPr>
        <w:tc>
          <w:tcPr>
            <w:tcW w:w="505" w:type="dxa"/>
            <w:vMerge w:val="restart"/>
          </w:tcPr>
          <w:p w14:paraId="3C0F3DF8" w14:textId="65168F14" w:rsidR="003C6B0C" w:rsidRPr="00D571C4" w:rsidRDefault="000E06A0"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2.3</w:t>
            </w:r>
          </w:p>
        </w:tc>
        <w:tc>
          <w:tcPr>
            <w:tcW w:w="3459" w:type="dxa"/>
            <w:vMerge w:val="restart"/>
          </w:tcPr>
          <w:p w14:paraId="2FC93447" w14:textId="6A315723"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Бег на 3000 м</w:t>
            </w:r>
          </w:p>
        </w:tc>
        <w:tc>
          <w:tcPr>
            <w:tcW w:w="3119" w:type="dxa"/>
            <w:vMerge w:val="restart"/>
          </w:tcPr>
          <w:p w14:paraId="54E751D2" w14:textId="5B43DE3E"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Мин, с</w:t>
            </w:r>
          </w:p>
        </w:tc>
        <w:tc>
          <w:tcPr>
            <w:tcW w:w="2268" w:type="dxa"/>
            <w:gridSpan w:val="2"/>
          </w:tcPr>
          <w:p w14:paraId="70C0F29B" w14:textId="57F7C982"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3C6B0C" w14:paraId="25ACE2E6" w14:textId="77777777" w:rsidTr="00023871">
        <w:trPr>
          <w:trHeight w:val="113"/>
        </w:trPr>
        <w:tc>
          <w:tcPr>
            <w:tcW w:w="505" w:type="dxa"/>
            <w:vMerge/>
          </w:tcPr>
          <w:p w14:paraId="2B7186CB"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3D4CE5B9"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4A15CB17"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411D05E0" w14:textId="03966F8A"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12,00</w:t>
            </w:r>
          </w:p>
        </w:tc>
        <w:tc>
          <w:tcPr>
            <w:tcW w:w="1129" w:type="dxa"/>
          </w:tcPr>
          <w:p w14:paraId="11773805" w14:textId="3D41B6C8"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r>
      <w:tr w:rsidR="003C6B0C" w14:paraId="206CF720" w14:textId="19F206AF" w:rsidTr="00023871">
        <w:trPr>
          <w:trHeight w:val="137"/>
        </w:trPr>
        <w:tc>
          <w:tcPr>
            <w:tcW w:w="505" w:type="dxa"/>
            <w:vMerge w:val="restart"/>
          </w:tcPr>
          <w:p w14:paraId="1B9898FC" w14:textId="69C8B886"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2.4</w:t>
            </w:r>
          </w:p>
        </w:tc>
        <w:tc>
          <w:tcPr>
            <w:tcW w:w="3459" w:type="dxa"/>
            <w:vMerge w:val="restart"/>
          </w:tcPr>
          <w:p w14:paraId="4831AF2C" w14:textId="315719DF"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Сгибание и разгибание рук в упоре лежа на полу</w:t>
            </w:r>
          </w:p>
        </w:tc>
        <w:tc>
          <w:tcPr>
            <w:tcW w:w="3119" w:type="dxa"/>
            <w:vMerge w:val="restart"/>
          </w:tcPr>
          <w:p w14:paraId="351A0A98" w14:textId="343004DD"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Количество раз</w:t>
            </w:r>
          </w:p>
        </w:tc>
        <w:tc>
          <w:tcPr>
            <w:tcW w:w="2268" w:type="dxa"/>
            <w:gridSpan w:val="2"/>
          </w:tcPr>
          <w:p w14:paraId="74F71919" w14:textId="5793B034"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3C6B0C" w14:paraId="429BEFD6" w14:textId="77777777" w:rsidTr="00023871">
        <w:trPr>
          <w:trHeight w:val="88"/>
        </w:trPr>
        <w:tc>
          <w:tcPr>
            <w:tcW w:w="505" w:type="dxa"/>
            <w:vMerge/>
          </w:tcPr>
          <w:p w14:paraId="523F3FF9"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5F8626B2"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38876271"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3CD8527B" w14:textId="1D64416D"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44</w:t>
            </w:r>
          </w:p>
        </w:tc>
        <w:tc>
          <w:tcPr>
            <w:tcW w:w="1129" w:type="dxa"/>
          </w:tcPr>
          <w:p w14:paraId="51E112D2" w14:textId="5F602220"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17</w:t>
            </w:r>
          </w:p>
        </w:tc>
      </w:tr>
      <w:tr w:rsidR="003C6B0C" w14:paraId="04C6B2CC" w14:textId="7370C078" w:rsidTr="00023871">
        <w:trPr>
          <w:trHeight w:val="125"/>
        </w:trPr>
        <w:tc>
          <w:tcPr>
            <w:tcW w:w="505" w:type="dxa"/>
            <w:vMerge w:val="restart"/>
          </w:tcPr>
          <w:p w14:paraId="0F514B56" w14:textId="4F9DB78E"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2.5</w:t>
            </w:r>
          </w:p>
        </w:tc>
        <w:tc>
          <w:tcPr>
            <w:tcW w:w="3459" w:type="dxa"/>
            <w:vMerge w:val="restart"/>
          </w:tcPr>
          <w:p w14:paraId="3CC3EB5F" w14:textId="1F650D9B"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Наклон вперед из положения стоя на гимнастической скамье (от уровня скамьи)</w:t>
            </w:r>
          </w:p>
        </w:tc>
        <w:tc>
          <w:tcPr>
            <w:tcW w:w="3119" w:type="dxa"/>
            <w:vMerge w:val="restart"/>
          </w:tcPr>
          <w:p w14:paraId="43298024" w14:textId="43EE154F"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см</w:t>
            </w:r>
          </w:p>
        </w:tc>
        <w:tc>
          <w:tcPr>
            <w:tcW w:w="2268" w:type="dxa"/>
            <w:gridSpan w:val="2"/>
          </w:tcPr>
          <w:p w14:paraId="4794B880" w14:textId="489DF506"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3C6B0C" w14:paraId="2EE07C57" w14:textId="77777777" w:rsidTr="00023871">
        <w:trPr>
          <w:trHeight w:val="100"/>
        </w:trPr>
        <w:tc>
          <w:tcPr>
            <w:tcW w:w="505" w:type="dxa"/>
            <w:vMerge/>
          </w:tcPr>
          <w:p w14:paraId="240C4A50"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068BA400"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361F4BAC"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69A6DDBF" w14:textId="453A8AEA"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+13</w:t>
            </w:r>
          </w:p>
        </w:tc>
        <w:tc>
          <w:tcPr>
            <w:tcW w:w="1129" w:type="dxa"/>
          </w:tcPr>
          <w:p w14:paraId="4195E78A" w14:textId="5B608359"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+16</w:t>
            </w:r>
          </w:p>
        </w:tc>
      </w:tr>
      <w:tr w:rsidR="00E71B89" w14:paraId="775ED8B6" w14:textId="61AFD838" w:rsidTr="00023871">
        <w:trPr>
          <w:trHeight w:val="243"/>
        </w:trPr>
        <w:tc>
          <w:tcPr>
            <w:tcW w:w="505" w:type="dxa"/>
            <w:vMerge w:val="restart"/>
          </w:tcPr>
          <w:p w14:paraId="55C5F38E" w14:textId="388B5449" w:rsidR="00E71B89"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2.6</w:t>
            </w:r>
          </w:p>
        </w:tc>
        <w:tc>
          <w:tcPr>
            <w:tcW w:w="3459" w:type="dxa"/>
            <w:vMerge w:val="restart"/>
          </w:tcPr>
          <w:p w14:paraId="261D7850" w14:textId="54BE6AE3" w:rsidR="00E71B89"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Челночный бег 3х10 м</w:t>
            </w:r>
          </w:p>
        </w:tc>
        <w:tc>
          <w:tcPr>
            <w:tcW w:w="3119" w:type="dxa"/>
            <w:vMerge w:val="restart"/>
          </w:tcPr>
          <w:p w14:paraId="539D53DA" w14:textId="28175657" w:rsidR="00E71B89"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w:t>
            </w:r>
          </w:p>
        </w:tc>
        <w:tc>
          <w:tcPr>
            <w:tcW w:w="2268" w:type="dxa"/>
            <w:gridSpan w:val="2"/>
          </w:tcPr>
          <w:p w14:paraId="3206C52B" w14:textId="1146A284" w:rsidR="00E71B89"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3C6B0C" w14:paraId="7E17945E" w14:textId="77777777" w:rsidTr="00023871">
        <w:trPr>
          <w:trHeight w:val="150"/>
        </w:trPr>
        <w:tc>
          <w:tcPr>
            <w:tcW w:w="505" w:type="dxa"/>
            <w:vMerge/>
          </w:tcPr>
          <w:p w14:paraId="58A32468"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05B88D24"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140B4C03"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106FCFD5" w14:textId="734F9B6B"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8,4</w:t>
            </w:r>
          </w:p>
        </w:tc>
        <w:tc>
          <w:tcPr>
            <w:tcW w:w="1129" w:type="dxa"/>
          </w:tcPr>
          <w:p w14:paraId="2C84CF75" w14:textId="68107EB9"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8,7</w:t>
            </w:r>
          </w:p>
        </w:tc>
      </w:tr>
      <w:tr w:rsidR="003C6B0C" w14:paraId="67C50651" w14:textId="6E3367E0" w:rsidTr="00023871">
        <w:trPr>
          <w:trHeight w:val="137"/>
        </w:trPr>
        <w:tc>
          <w:tcPr>
            <w:tcW w:w="505" w:type="dxa"/>
            <w:vMerge w:val="restart"/>
          </w:tcPr>
          <w:p w14:paraId="0CACC4EB" w14:textId="7489B298"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2.7</w:t>
            </w:r>
          </w:p>
        </w:tc>
        <w:tc>
          <w:tcPr>
            <w:tcW w:w="3459" w:type="dxa"/>
            <w:vMerge w:val="restart"/>
          </w:tcPr>
          <w:p w14:paraId="5B0B1627" w14:textId="73BCBCA8"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Прыжок в длину с места толчком двумя ногами</w:t>
            </w:r>
          </w:p>
        </w:tc>
        <w:tc>
          <w:tcPr>
            <w:tcW w:w="3119" w:type="dxa"/>
            <w:vMerge w:val="restart"/>
          </w:tcPr>
          <w:p w14:paraId="535DCB81" w14:textId="1D783AB8"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см</w:t>
            </w:r>
          </w:p>
        </w:tc>
        <w:tc>
          <w:tcPr>
            <w:tcW w:w="2268" w:type="dxa"/>
            <w:gridSpan w:val="2"/>
          </w:tcPr>
          <w:p w14:paraId="45250199" w14:textId="70808A23"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3C6B0C" w14:paraId="48F35E9C" w14:textId="77777777" w:rsidTr="00023871">
        <w:trPr>
          <w:trHeight w:val="88"/>
        </w:trPr>
        <w:tc>
          <w:tcPr>
            <w:tcW w:w="505" w:type="dxa"/>
            <w:vMerge/>
          </w:tcPr>
          <w:p w14:paraId="5A6713CE"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3F6FA54C"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392517D2"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5F0FAA81" w14:textId="2953A97B"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225</w:t>
            </w:r>
          </w:p>
        </w:tc>
        <w:tc>
          <w:tcPr>
            <w:tcW w:w="1129" w:type="dxa"/>
          </w:tcPr>
          <w:p w14:paraId="770D012F" w14:textId="70414E21"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195</w:t>
            </w:r>
          </w:p>
        </w:tc>
      </w:tr>
      <w:tr w:rsidR="003C6B0C" w14:paraId="0869225A" w14:textId="4AB3AB7D" w:rsidTr="00023871">
        <w:trPr>
          <w:trHeight w:val="125"/>
        </w:trPr>
        <w:tc>
          <w:tcPr>
            <w:tcW w:w="505" w:type="dxa"/>
            <w:vMerge w:val="restart"/>
          </w:tcPr>
          <w:p w14:paraId="0C90360F" w14:textId="0E90549C"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2.8</w:t>
            </w:r>
          </w:p>
        </w:tc>
        <w:tc>
          <w:tcPr>
            <w:tcW w:w="3459" w:type="dxa"/>
            <w:vMerge w:val="restart"/>
          </w:tcPr>
          <w:p w14:paraId="13768EC1" w14:textId="370F022D"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Поднимание туловища из положения лежа на спине (за 1 мин)</w:t>
            </w:r>
          </w:p>
        </w:tc>
        <w:tc>
          <w:tcPr>
            <w:tcW w:w="3119" w:type="dxa"/>
            <w:vMerge w:val="restart"/>
          </w:tcPr>
          <w:p w14:paraId="464F4985" w14:textId="2F5504F5"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Количество раз</w:t>
            </w:r>
          </w:p>
        </w:tc>
        <w:tc>
          <w:tcPr>
            <w:tcW w:w="2268" w:type="dxa"/>
            <w:gridSpan w:val="2"/>
          </w:tcPr>
          <w:p w14:paraId="69C6C2EF" w14:textId="66D98A7A"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3C6B0C" w14:paraId="6789E6BA" w14:textId="77777777" w:rsidTr="00023871">
        <w:trPr>
          <w:trHeight w:val="100"/>
        </w:trPr>
        <w:tc>
          <w:tcPr>
            <w:tcW w:w="505" w:type="dxa"/>
            <w:vMerge/>
          </w:tcPr>
          <w:p w14:paraId="7A34F757"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5D01CE19"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294C7AE9"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761410B6" w14:textId="6B8A0C1A"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48</w:t>
            </w:r>
          </w:p>
        </w:tc>
        <w:tc>
          <w:tcPr>
            <w:tcW w:w="1129" w:type="dxa"/>
          </w:tcPr>
          <w:p w14:paraId="7AD20EAC" w14:textId="3B5EEA56"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43</w:t>
            </w:r>
          </w:p>
        </w:tc>
      </w:tr>
      <w:tr w:rsidR="003C6B0C" w14:paraId="0F669095" w14:textId="687B0DEA" w:rsidTr="00023871">
        <w:trPr>
          <w:trHeight w:val="112"/>
        </w:trPr>
        <w:tc>
          <w:tcPr>
            <w:tcW w:w="505" w:type="dxa"/>
            <w:vMerge w:val="restart"/>
          </w:tcPr>
          <w:p w14:paraId="4457958F" w14:textId="52808ADA"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2.9</w:t>
            </w:r>
          </w:p>
        </w:tc>
        <w:tc>
          <w:tcPr>
            <w:tcW w:w="3459" w:type="dxa"/>
            <w:vMerge w:val="restart"/>
          </w:tcPr>
          <w:p w14:paraId="6F1177FF" w14:textId="69B0DE07"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Метание спортивного снаряда весом 500 г</w:t>
            </w:r>
          </w:p>
        </w:tc>
        <w:tc>
          <w:tcPr>
            <w:tcW w:w="3119" w:type="dxa"/>
            <w:vMerge w:val="restart"/>
          </w:tcPr>
          <w:p w14:paraId="0C3564CE" w14:textId="4142B298"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w:t>
            </w:r>
          </w:p>
        </w:tc>
        <w:tc>
          <w:tcPr>
            <w:tcW w:w="2268" w:type="dxa"/>
            <w:gridSpan w:val="2"/>
          </w:tcPr>
          <w:p w14:paraId="53D1C0C5" w14:textId="15117913"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3C6B0C" w14:paraId="60A43804" w14:textId="77777777" w:rsidTr="00023871">
        <w:trPr>
          <w:trHeight w:val="113"/>
        </w:trPr>
        <w:tc>
          <w:tcPr>
            <w:tcW w:w="505" w:type="dxa"/>
            <w:vMerge/>
          </w:tcPr>
          <w:p w14:paraId="0F419F31"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6384CB5A"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787A3081"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02A3CBE3" w14:textId="5A5E837A"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c>
          <w:tcPr>
            <w:tcW w:w="1129" w:type="dxa"/>
          </w:tcPr>
          <w:p w14:paraId="60D1833A" w14:textId="0B9F53FA"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21</w:t>
            </w:r>
          </w:p>
        </w:tc>
      </w:tr>
      <w:tr w:rsidR="003C6B0C" w14:paraId="05EDE85D" w14:textId="0B72E2DD" w:rsidTr="00023871">
        <w:trPr>
          <w:trHeight w:val="112"/>
        </w:trPr>
        <w:tc>
          <w:tcPr>
            <w:tcW w:w="505" w:type="dxa"/>
            <w:vMerge w:val="restart"/>
          </w:tcPr>
          <w:p w14:paraId="6CC55368" w14:textId="4522CF3F"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2.10</w:t>
            </w:r>
          </w:p>
        </w:tc>
        <w:tc>
          <w:tcPr>
            <w:tcW w:w="3459" w:type="dxa"/>
            <w:vMerge w:val="restart"/>
          </w:tcPr>
          <w:p w14:paraId="691DAE38" w14:textId="6BC6A4B6"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Метание спортивного снаряда весом 700 г</w:t>
            </w:r>
          </w:p>
        </w:tc>
        <w:tc>
          <w:tcPr>
            <w:tcW w:w="3119" w:type="dxa"/>
            <w:vMerge w:val="restart"/>
          </w:tcPr>
          <w:p w14:paraId="32B19AD9" w14:textId="3EA9B934"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w:t>
            </w:r>
          </w:p>
        </w:tc>
        <w:tc>
          <w:tcPr>
            <w:tcW w:w="2268" w:type="dxa"/>
            <w:gridSpan w:val="2"/>
          </w:tcPr>
          <w:p w14:paraId="5175F3ED" w14:textId="76AA8EEF"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3C6B0C" w14:paraId="407B4BE7" w14:textId="77777777" w:rsidTr="00023871">
        <w:trPr>
          <w:trHeight w:val="113"/>
        </w:trPr>
        <w:tc>
          <w:tcPr>
            <w:tcW w:w="505" w:type="dxa"/>
            <w:vMerge/>
          </w:tcPr>
          <w:p w14:paraId="584A8B4D"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3ECEF3BF"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2469BA02"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0711AD7B" w14:textId="41BABE4C"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37</w:t>
            </w:r>
          </w:p>
        </w:tc>
        <w:tc>
          <w:tcPr>
            <w:tcW w:w="1129" w:type="dxa"/>
          </w:tcPr>
          <w:p w14:paraId="4C38F77D" w14:textId="34233031"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r>
      <w:tr w:rsidR="003C6B0C" w14:paraId="2F71C2A9" w14:textId="75BEE955" w:rsidTr="00023871">
        <w:trPr>
          <w:trHeight w:val="75"/>
        </w:trPr>
        <w:tc>
          <w:tcPr>
            <w:tcW w:w="505" w:type="dxa"/>
            <w:vMerge w:val="restart"/>
          </w:tcPr>
          <w:p w14:paraId="12F7E126" w14:textId="29A96EC1"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2.11</w:t>
            </w:r>
          </w:p>
        </w:tc>
        <w:tc>
          <w:tcPr>
            <w:tcW w:w="3459" w:type="dxa"/>
            <w:vMerge w:val="restart"/>
          </w:tcPr>
          <w:p w14:paraId="4A852C78" w14:textId="35162A5B"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Кросс на 3 км (бег по пересеченной местности)</w:t>
            </w:r>
          </w:p>
        </w:tc>
        <w:tc>
          <w:tcPr>
            <w:tcW w:w="3119" w:type="dxa"/>
            <w:vMerge w:val="restart"/>
          </w:tcPr>
          <w:p w14:paraId="7207E43D" w14:textId="580927FE"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Мин, с</w:t>
            </w:r>
          </w:p>
        </w:tc>
        <w:tc>
          <w:tcPr>
            <w:tcW w:w="2268" w:type="dxa"/>
            <w:gridSpan w:val="2"/>
          </w:tcPr>
          <w:p w14:paraId="380A4F20" w14:textId="6EDF7610"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3C6B0C" w14:paraId="0A2B6C12" w14:textId="77777777" w:rsidTr="00023871">
        <w:trPr>
          <w:trHeight w:val="150"/>
        </w:trPr>
        <w:tc>
          <w:tcPr>
            <w:tcW w:w="505" w:type="dxa"/>
            <w:vMerge/>
          </w:tcPr>
          <w:p w14:paraId="2A8CD610"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77FCEE10"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3D45DC3D"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3C1EF6E3" w14:textId="0DC14644"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c>
          <w:tcPr>
            <w:tcW w:w="1129" w:type="dxa"/>
          </w:tcPr>
          <w:p w14:paraId="0AF23D6E" w14:textId="488F8B45"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17,30</w:t>
            </w:r>
          </w:p>
        </w:tc>
      </w:tr>
      <w:tr w:rsidR="003C6B0C" w14:paraId="7D7A6B1D" w14:textId="3B0491C9" w:rsidTr="00023871">
        <w:trPr>
          <w:trHeight w:val="137"/>
        </w:trPr>
        <w:tc>
          <w:tcPr>
            <w:tcW w:w="505" w:type="dxa"/>
            <w:vMerge w:val="restart"/>
          </w:tcPr>
          <w:p w14:paraId="3A458D89" w14:textId="4529C6B0"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2.12</w:t>
            </w:r>
          </w:p>
        </w:tc>
        <w:tc>
          <w:tcPr>
            <w:tcW w:w="3459" w:type="dxa"/>
            <w:vMerge w:val="restart"/>
          </w:tcPr>
          <w:p w14:paraId="195386D5" w14:textId="56DC65CF"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Кросс на 5 км (бег по пересеченной местности)</w:t>
            </w:r>
          </w:p>
        </w:tc>
        <w:tc>
          <w:tcPr>
            <w:tcW w:w="3119" w:type="dxa"/>
            <w:vMerge w:val="restart"/>
          </w:tcPr>
          <w:p w14:paraId="3468467D" w14:textId="548F0888"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Мин, с</w:t>
            </w:r>
          </w:p>
        </w:tc>
        <w:tc>
          <w:tcPr>
            <w:tcW w:w="2268" w:type="dxa"/>
            <w:gridSpan w:val="2"/>
          </w:tcPr>
          <w:p w14:paraId="3959AB2E" w14:textId="49E52E92"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3C6B0C" w14:paraId="74962507" w14:textId="77777777" w:rsidTr="00023871">
        <w:trPr>
          <w:trHeight w:val="88"/>
        </w:trPr>
        <w:tc>
          <w:tcPr>
            <w:tcW w:w="505" w:type="dxa"/>
            <w:vMerge/>
          </w:tcPr>
          <w:p w14:paraId="01A3565F"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72353DCB"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7F90994B"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6955C40F" w14:textId="0BD2D580"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22,00</w:t>
            </w:r>
          </w:p>
        </w:tc>
        <w:tc>
          <w:tcPr>
            <w:tcW w:w="1129" w:type="dxa"/>
          </w:tcPr>
          <w:p w14:paraId="1A4F705B" w14:textId="32555988"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r>
      <w:tr w:rsidR="00E71B89" w14:paraId="6DCDF61B" w14:textId="770CA02E" w:rsidTr="00023871">
        <w:trPr>
          <w:trHeight w:val="337"/>
        </w:trPr>
        <w:tc>
          <w:tcPr>
            <w:tcW w:w="9351" w:type="dxa"/>
            <w:gridSpan w:val="5"/>
          </w:tcPr>
          <w:p w14:paraId="3A6A0570" w14:textId="0D4AB7FA" w:rsidR="00E71B89" w:rsidRPr="00D571C4" w:rsidRDefault="00E71B89" w:rsidP="00E71B89">
            <w:pPr>
              <w:pStyle w:val="a4"/>
              <w:numPr>
                <w:ilvl w:val="0"/>
                <w:numId w:val="18"/>
              </w:numPr>
              <w:jc w:val="center"/>
              <w:rPr>
                <w:rFonts w:ascii="Times New Roman" w:hAnsi="Times New Roman" w:cs="Times New Roman"/>
                <w:bCs/>
                <w:w w:val="107"/>
                <w:sz w:val="20"/>
                <w:szCs w:val="20"/>
              </w:rPr>
            </w:pPr>
            <w:r>
              <w:rPr>
                <w:rFonts w:ascii="Times New Roman" w:hAnsi="Times New Roman" w:cs="Times New Roman"/>
                <w:bCs/>
                <w:w w:val="107"/>
                <w:sz w:val="20"/>
                <w:szCs w:val="20"/>
              </w:rPr>
              <w:t>Нормативы специальной физической подготовки для всех возрастных групп</w:t>
            </w:r>
          </w:p>
        </w:tc>
      </w:tr>
      <w:tr w:rsidR="003C6B0C" w14:paraId="6D33A9A2" w14:textId="1637DCB9" w:rsidTr="00023871">
        <w:trPr>
          <w:trHeight w:val="137"/>
        </w:trPr>
        <w:tc>
          <w:tcPr>
            <w:tcW w:w="505" w:type="dxa"/>
            <w:vMerge w:val="restart"/>
          </w:tcPr>
          <w:p w14:paraId="11676CB6" w14:textId="3FEAC66B"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3.1</w:t>
            </w:r>
          </w:p>
        </w:tc>
        <w:tc>
          <w:tcPr>
            <w:tcW w:w="3459" w:type="dxa"/>
            <w:vMerge w:val="restart"/>
          </w:tcPr>
          <w:p w14:paraId="47C2422E" w14:textId="3D49AF59"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Исходное положение – вис хватом сверху на высокой перекладине. Силой, сгибание и разгибание рук, ноги прямые за 10 с</w:t>
            </w:r>
          </w:p>
        </w:tc>
        <w:tc>
          <w:tcPr>
            <w:tcW w:w="3119" w:type="dxa"/>
            <w:vMerge w:val="restart"/>
          </w:tcPr>
          <w:p w14:paraId="0271C42B" w14:textId="2612116B"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Количество раз</w:t>
            </w:r>
          </w:p>
        </w:tc>
        <w:tc>
          <w:tcPr>
            <w:tcW w:w="2268" w:type="dxa"/>
            <w:gridSpan w:val="2"/>
          </w:tcPr>
          <w:p w14:paraId="781B69FD" w14:textId="48848440"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3C6B0C" w14:paraId="1B34BD33" w14:textId="77777777" w:rsidTr="00023871">
        <w:trPr>
          <w:trHeight w:val="88"/>
        </w:trPr>
        <w:tc>
          <w:tcPr>
            <w:tcW w:w="505" w:type="dxa"/>
            <w:vMerge/>
          </w:tcPr>
          <w:p w14:paraId="5FAA7E6E"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2AC11CA0"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4D73F7B9"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74F346A0" w14:textId="1ED26A99"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8</w:t>
            </w:r>
          </w:p>
        </w:tc>
        <w:tc>
          <w:tcPr>
            <w:tcW w:w="1129" w:type="dxa"/>
          </w:tcPr>
          <w:p w14:paraId="33E960D6" w14:textId="09503B90"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7</w:t>
            </w:r>
          </w:p>
        </w:tc>
      </w:tr>
      <w:tr w:rsidR="003C6B0C" w14:paraId="5AF9B793" w14:textId="3152429C" w:rsidTr="00023871">
        <w:trPr>
          <w:trHeight w:val="137"/>
        </w:trPr>
        <w:tc>
          <w:tcPr>
            <w:tcW w:w="505" w:type="dxa"/>
            <w:vMerge w:val="restart"/>
          </w:tcPr>
          <w:p w14:paraId="71FFA4C8" w14:textId="6FF91532"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3.2</w:t>
            </w:r>
          </w:p>
        </w:tc>
        <w:tc>
          <w:tcPr>
            <w:tcW w:w="3459" w:type="dxa"/>
            <w:vMerge w:val="restart"/>
          </w:tcPr>
          <w:p w14:paraId="77619373" w14:textId="3D6E139F"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Исходное положение – вис хватом сверху на высокой перекладине. Силой, сгибание и разгибание рук, ноги прямые.</w:t>
            </w:r>
          </w:p>
        </w:tc>
        <w:tc>
          <w:tcPr>
            <w:tcW w:w="3119" w:type="dxa"/>
            <w:vMerge w:val="restart"/>
          </w:tcPr>
          <w:p w14:paraId="75629A49" w14:textId="492E38AA"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Количество раз</w:t>
            </w:r>
          </w:p>
        </w:tc>
        <w:tc>
          <w:tcPr>
            <w:tcW w:w="2268" w:type="dxa"/>
            <w:gridSpan w:val="2"/>
          </w:tcPr>
          <w:p w14:paraId="3BD21C89" w14:textId="1947D974"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3C6B0C" w14:paraId="11FB2BB8" w14:textId="77777777" w:rsidTr="00023871">
        <w:trPr>
          <w:trHeight w:val="88"/>
        </w:trPr>
        <w:tc>
          <w:tcPr>
            <w:tcW w:w="505" w:type="dxa"/>
            <w:vMerge/>
          </w:tcPr>
          <w:p w14:paraId="173A8615"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3B368A8D"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366E2288"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3A2F970B" w14:textId="3B243AA9"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24</w:t>
            </w:r>
          </w:p>
        </w:tc>
        <w:tc>
          <w:tcPr>
            <w:tcW w:w="1129" w:type="dxa"/>
          </w:tcPr>
          <w:p w14:paraId="4EC26074" w14:textId="17642CC8"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19</w:t>
            </w:r>
          </w:p>
        </w:tc>
      </w:tr>
      <w:tr w:rsidR="003C6B0C" w14:paraId="5C33A8FA" w14:textId="11BD2439" w:rsidTr="00023871">
        <w:trPr>
          <w:trHeight w:val="112"/>
        </w:trPr>
        <w:tc>
          <w:tcPr>
            <w:tcW w:w="505" w:type="dxa"/>
            <w:vMerge w:val="restart"/>
          </w:tcPr>
          <w:p w14:paraId="390474BE" w14:textId="5385EAD9"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3.3</w:t>
            </w:r>
          </w:p>
        </w:tc>
        <w:tc>
          <w:tcPr>
            <w:tcW w:w="3459" w:type="dxa"/>
            <w:vMerge w:val="restart"/>
          </w:tcPr>
          <w:p w14:paraId="7AFF7DE7" w14:textId="4731638D" w:rsidR="003C6B0C" w:rsidRPr="00D571C4" w:rsidRDefault="00E71B89"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 xml:space="preserve">Исходное положение – вис хватом сверху на высокой перекладине. </w:t>
            </w:r>
            <w:r w:rsidR="00023871">
              <w:rPr>
                <w:rFonts w:ascii="Times New Roman" w:hAnsi="Times New Roman" w:cs="Times New Roman"/>
                <w:bCs/>
                <w:w w:val="107"/>
                <w:sz w:val="20"/>
                <w:szCs w:val="20"/>
              </w:rPr>
              <w:t>Подъем выпрямленных ног, до касания перекладины</w:t>
            </w:r>
          </w:p>
        </w:tc>
        <w:tc>
          <w:tcPr>
            <w:tcW w:w="3119" w:type="dxa"/>
            <w:vMerge w:val="restart"/>
          </w:tcPr>
          <w:p w14:paraId="368E01CD" w14:textId="421B2C58" w:rsidR="003C6B0C"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Количество раз</w:t>
            </w:r>
          </w:p>
        </w:tc>
        <w:tc>
          <w:tcPr>
            <w:tcW w:w="2268" w:type="dxa"/>
            <w:gridSpan w:val="2"/>
          </w:tcPr>
          <w:p w14:paraId="2023679D" w14:textId="27571A0D" w:rsidR="003C6B0C"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3C6B0C" w14:paraId="1E464E17" w14:textId="77777777" w:rsidTr="00023871">
        <w:trPr>
          <w:trHeight w:val="113"/>
        </w:trPr>
        <w:tc>
          <w:tcPr>
            <w:tcW w:w="505" w:type="dxa"/>
            <w:vMerge/>
          </w:tcPr>
          <w:p w14:paraId="3B893B59"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1AB69B34"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6A6CDEF9"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6DB2E26D" w14:textId="391DCEF6" w:rsidR="003C6B0C"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24</w:t>
            </w:r>
          </w:p>
        </w:tc>
        <w:tc>
          <w:tcPr>
            <w:tcW w:w="1129" w:type="dxa"/>
          </w:tcPr>
          <w:p w14:paraId="02A565FD" w14:textId="65AEBFBF" w:rsidR="003C6B0C"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10</w:t>
            </w:r>
          </w:p>
        </w:tc>
      </w:tr>
      <w:tr w:rsidR="003C6B0C" w14:paraId="558C4D6E" w14:textId="3B9A4DC2" w:rsidTr="00023871">
        <w:trPr>
          <w:trHeight w:val="125"/>
        </w:trPr>
        <w:tc>
          <w:tcPr>
            <w:tcW w:w="505" w:type="dxa"/>
            <w:vMerge w:val="restart"/>
          </w:tcPr>
          <w:p w14:paraId="44E658CF" w14:textId="6997E0D4" w:rsidR="003C6B0C"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3.4</w:t>
            </w:r>
          </w:p>
        </w:tc>
        <w:tc>
          <w:tcPr>
            <w:tcW w:w="3459" w:type="dxa"/>
            <w:vMerge w:val="restart"/>
          </w:tcPr>
          <w:p w14:paraId="53E9E845" w14:textId="63EC8C4B" w:rsidR="003C6B0C"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Исходное положение – вис хватом сверху на высокой перекладине на согнутых под углом 90 градусов руках</w:t>
            </w:r>
          </w:p>
        </w:tc>
        <w:tc>
          <w:tcPr>
            <w:tcW w:w="3119" w:type="dxa"/>
            <w:vMerge w:val="restart"/>
          </w:tcPr>
          <w:p w14:paraId="4F808E8F" w14:textId="04CF1149" w:rsidR="003C6B0C"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w:t>
            </w:r>
          </w:p>
        </w:tc>
        <w:tc>
          <w:tcPr>
            <w:tcW w:w="2268" w:type="dxa"/>
            <w:gridSpan w:val="2"/>
          </w:tcPr>
          <w:p w14:paraId="29A5EB03" w14:textId="0F16B44D" w:rsidR="003C6B0C"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менее</w:t>
            </w:r>
          </w:p>
        </w:tc>
      </w:tr>
      <w:tr w:rsidR="00023871" w14:paraId="67B16CBF" w14:textId="77777777" w:rsidTr="00023871">
        <w:trPr>
          <w:trHeight w:val="100"/>
        </w:trPr>
        <w:tc>
          <w:tcPr>
            <w:tcW w:w="505" w:type="dxa"/>
            <w:vMerge/>
          </w:tcPr>
          <w:p w14:paraId="2AF54F55" w14:textId="77777777" w:rsidR="00023871" w:rsidRPr="00D571C4" w:rsidRDefault="00023871" w:rsidP="00D571C4">
            <w:pPr>
              <w:pStyle w:val="a4"/>
              <w:jc w:val="center"/>
              <w:rPr>
                <w:rFonts w:ascii="Times New Roman" w:hAnsi="Times New Roman" w:cs="Times New Roman"/>
                <w:bCs/>
                <w:w w:val="107"/>
                <w:sz w:val="20"/>
                <w:szCs w:val="20"/>
              </w:rPr>
            </w:pPr>
          </w:p>
        </w:tc>
        <w:tc>
          <w:tcPr>
            <w:tcW w:w="3459" w:type="dxa"/>
            <w:vMerge/>
          </w:tcPr>
          <w:p w14:paraId="1FF13AA9" w14:textId="77777777" w:rsidR="00023871" w:rsidRPr="00D571C4" w:rsidRDefault="00023871" w:rsidP="00D571C4">
            <w:pPr>
              <w:pStyle w:val="a4"/>
              <w:jc w:val="center"/>
              <w:rPr>
                <w:rFonts w:ascii="Times New Roman" w:hAnsi="Times New Roman" w:cs="Times New Roman"/>
                <w:bCs/>
                <w:w w:val="107"/>
                <w:sz w:val="20"/>
                <w:szCs w:val="20"/>
              </w:rPr>
            </w:pPr>
          </w:p>
        </w:tc>
        <w:tc>
          <w:tcPr>
            <w:tcW w:w="3119" w:type="dxa"/>
            <w:vMerge/>
          </w:tcPr>
          <w:p w14:paraId="04642384" w14:textId="77777777" w:rsidR="00023871" w:rsidRPr="00D571C4" w:rsidRDefault="00023871" w:rsidP="00D571C4">
            <w:pPr>
              <w:pStyle w:val="a4"/>
              <w:jc w:val="center"/>
              <w:rPr>
                <w:rFonts w:ascii="Times New Roman" w:hAnsi="Times New Roman" w:cs="Times New Roman"/>
                <w:bCs/>
                <w:w w:val="107"/>
                <w:sz w:val="20"/>
                <w:szCs w:val="20"/>
              </w:rPr>
            </w:pPr>
          </w:p>
        </w:tc>
        <w:tc>
          <w:tcPr>
            <w:tcW w:w="2268" w:type="dxa"/>
            <w:gridSpan w:val="2"/>
          </w:tcPr>
          <w:p w14:paraId="43387370" w14:textId="21186C4D" w:rsidR="00023871"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60,0</w:t>
            </w:r>
          </w:p>
        </w:tc>
      </w:tr>
      <w:tr w:rsidR="003C6B0C" w14:paraId="60EE0389" w14:textId="2CC299E2" w:rsidTr="00023871">
        <w:trPr>
          <w:trHeight w:val="125"/>
        </w:trPr>
        <w:tc>
          <w:tcPr>
            <w:tcW w:w="505" w:type="dxa"/>
            <w:vMerge w:val="restart"/>
          </w:tcPr>
          <w:p w14:paraId="028362BC" w14:textId="2CFF481E" w:rsidR="003C6B0C"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3.5</w:t>
            </w:r>
          </w:p>
        </w:tc>
        <w:tc>
          <w:tcPr>
            <w:tcW w:w="3459" w:type="dxa"/>
            <w:vMerge w:val="restart"/>
          </w:tcPr>
          <w:p w14:paraId="056F7DBF" w14:textId="2C84F5BF" w:rsidR="003C6B0C"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 xml:space="preserve">Пролезть эталонную трассу </w:t>
            </w:r>
          </w:p>
        </w:tc>
        <w:tc>
          <w:tcPr>
            <w:tcW w:w="3119" w:type="dxa"/>
            <w:vMerge w:val="restart"/>
          </w:tcPr>
          <w:p w14:paraId="2137CBC0" w14:textId="03D45AAF" w:rsidR="003C6B0C"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с</w:t>
            </w:r>
          </w:p>
        </w:tc>
        <w:tc>
          <w:tcPr>
            <w:tcW w:w="2268" w:type="dxa"/>
            <w:gridSpan w:val="2"/>
          </w:tcPr>
          <w:p w14:paraId="409648E5" w14:textId="2EE00ABF" w:rsidR="003C6B0C"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Не более</w:t>
            </w:r>
          </w:p>
        </w:tc>
      </w:tr>
      <w:tr w:rsidR="003C6B0C" w14:paraId="34F4BF2F" w14:textId="77777777" w:rsidTr="00023871">
        <w:trPr>
          <w:trHeight w:val="100"/>
        </w:trPr>
        <w:tc>
          <w:tcPr>
            <w:tcW w:w="505" w:type="dxa"/>
            <w:vMerge/>
          </w:tcPr>
          <w:p w14:paraId="6B8DC7AC" w14:textId="77777777" w:rsidR="003C6B0C" w:rsidRPr="00D571C4" w:rsidRDefault="003C6B0C" w:rsidP="00D571C4">
            <w:pPr>
              <w:pStyle w:val="a4"/>
              <w:jc w:val="center"/>
              <w:rPr>
                <w:rFonts w:ascii="Times New Roman" w:hAnsi="Times New Roman" w:cs="Times New Roman"/>
                <w:bCs/>
                <w:w w:val="107"/>
                <w:sz w:val="20"/>
                <w:szCs w:val="20"/>
              </w:rPr>
            </w:pPr>
          </w:p>
        </w:tc>
        <w:tc>
          <w:tcPr>
            <w:tcW w:w="3459" w:type="dxa"/>
            <w:vMerge/>
          </w:tcPr>
          <w:p w14:paraId="393213A3" w14:textId="77777777" w:rsidR="003C6B0C" w:rsidRPr="00D571C4" w:rsidRDefault="003C6B0C" w:rsidP="00D571C4">
            <w:pPr>
              <w:pStyle w:val="a4"/>
              <w:jc w:val="center"/>
              <w:rPr>
                <w:rFonts w:ascii="Times New Roman" w:hAnsi="Times New Roman" w:cs="Times New Roman"/>
                <w:bCs/>
                <w:w w:val="107"/>
                <w:sz w:val="20"/>
                <w:szCs w:val="20"/>
              </w:rPr>
            </w:pPr>
          </w:p>
        </w:tc>
        <w:tc>
          <w:tcPr>
            <w:tcW w:w="3119" w:type="dxa"/>
            <w:vMerge/>
          </w:tcPr>
          <w:p w14:paraId="51281B52" w14:textId="77777777" w:rsidR="003C6B0C" w:rsidRPr="00D571C4" w:rsidRDefault="003C6B0C" w:rsidP="00D571C4">
            <w:pPr>
              <w:pStyle w:val="a4"/>
              <w:jc w:val="center"/>
              <w:rPr>
                <w:rFonts w:ascii="Times New Roman" w:hAnsi="Times New Roman" w:cs="Times New Roman"/>
                <w:bCs/>
                <w:w w:val="107"/>
                <w:sz w:val="20"/>
                <w:szCs w:val="20"/>
              </w:rPr>
            </w:pPr>
          </w:p>
        </w:tc>
        <w:tc>
          <w:tcPr>
            <w:tcW w:w="1139" w:type="dxa"/>
          </w:tcPr>
          <w:p w14:paraId="0AAD0118" w14:textId="288FB2B3" w:rsidR="003C6B0C"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6,8</w:t>
            </w:r>
          </w:p>
        </w:tc>
        <w:tc>
          <w:tcPr>
            <w:tcW w:w="1129" w:type="dxa"/>
          </w:tcPr>
          <w:p w14:paraId="2A0FA334" w14:textId="74FDA29A" w:rsidR="003C6B0C"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8,3</w:t>
            </w:r>
          </w:p>
        </w:tc>
      </w:tr>
      <w:tr w:rsidR="00023871" w14:paraId="4077BFEB" w14:textId="214C924E" w:rsidTr="00C516D9">
        <w:trPr>
          <w:trHeight w:val="470"/>
        </w:trPr>
        <w:tc>
          <w:tcPr>
            <w:tcW w:w="505" w:type="dxa"/>
          </w:tcPr>
          <w:p w14:paraId="260A8533" w14:textId="1029BAD8" w:rsidR="00023871"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3.6</w:t>
            </w:r>
          </w:p>
        </w:tc>
        <w:tc>
          <w:tcPr>
            <w:tcW w:w="3459" w:type="dxa"/>
          </w:tcPr>
          <w:p w14:paraId="7CA4B49D" w14:textId="507FA1D1" w:rsidR="00023871" w:rsidRPr="00023871"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Пролезть трассу «7</w:t>
            </w:r>
            <w:r>
              <w:rPr>
                <w:rFonts w:ascii="Times New Roman" w:hAnsi="Times New Roman" w:cs="Times New Roman"/>
                <w:bCs/>
                <w:w w:val="107"/>
                <w:sz w:val="20"/>
                <w:szCs w:val="20"/>
                <w:lang w:val="en-US"/>
              </w:rPr>
              <w:t xml:space="preserve">b </w:t>
            </w:r>
            <w:r>
              <w:rPr>
                <w:rFonts w:ascii="Times New Roman" w:hAnsi="Times New Roman" w:cs="Times New Roman"/>
                <w:bCs/>
                <w:w w:val="107"/>
                <w:sz w:val="20"/>
                <w:szCs w:val="20"/>
              </w:rPr>
              <w:t>флэш»</w:t>
            </w:r>
          </w:p>
        </w:tc>
        <w:tc>
          <w:tcPr>
            <w:tcW w:w="3119" w:type="dxa"/>
          </w:tcPr>
          <w:p w14:paraId="55B1E8FD" w14:textId="4B6F9ECD" w:rsidR="00023871"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c>
          <w:tcPr>
            <w:tcW w:w="1139" w:type="dxa"/>
          </w:tcPr>
          <w:p w14:paraId="27D8D371" w14:textId="327FDC83" w:rsidR="00023871"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c>
          <w:tcPr>
            <w:tcW w:w="1129" w:type="dxa"/>
          </w:tcPr>
          <w:p w14:paraId="11956CEA" w14:textId="12787322" w:rsidR="00023871"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Без учета времени</w:t>
            </w:r>
          </w:p>
        </w:tc>
      </w:tr>
      <w:tr w:rsidR="00023871" w14:paraId="5BDEC8DF" w14:textId="6FEC3BB0" w:rsidTr="00F161AB">
        <w:trPr>
          <w:trHeight w:val="470"/>
        </w:trPr>
        <w:tc>
          <w:tcPr>
            <w:tcW w:w="505" w:type="dxa"/>
          </w:tcPr>
          <w:p w14:paraId="4D0A7F99" w14:textId="1E714ECB" w:rsidR="00023871"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3.7</w:t>
            </w:r>
          </w:p>
        </w:tc>
        <w:tc>
          <w:tcPr>
            <w:tcW w:w="3459" w:type="dxa"/>
          </w:tcPr>
          <w:p w14:paraId="26CDF9A2" w14:textId="3516D5CA" w:rsidR="00023871"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Пролезть трассу «7а флэш»</w:t>
            </w:r>
          </w:p>
        </w:tc>
        <w:tc>
          <w:tcPr>
            <w:tcW w:w="3119" w:type="dxa"/>
          </w:tcPr>
          <w:p w14:paraId="46EE88A7" w14:textId="481477FB" w:rsidR="00023871"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c>
          <w:tcPr>
            <w:tcW w:w="1139" w:type="dxa"/>
          </w:tcPr>
          <w:p w14:paraId="44BDAD04" w14:textId="2333DD5C" w:rsidR="00023871"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Без учета времени</w:t>
            </w:r>
          </w:p>
        </w:tc>
        <w:tc>
          <w:tcPr>
            <w:tcW w:w="1129" w:type="dxa"/>
          </w:tcPr>
          <w:p w14:paraId="54BABFDA" w14:textId="17BFCD78" w:rsidR="00023871" w:rsidRPr="00D571C4" w:rsidRDefault="00023871" w:rsidP="00D571C4">
            <w:pPr>
              <w:pStyle w:val="a4"/>
              <w:jc w:val="center"/>
              <w:rPr>
                <w:rFonts w:ascii="Times New Roman" w:hAnsi="Times New Roman" w:cs="Times New Roman"/>
                <w:bCs/>
                <w:w w:val="107"/>
                <w:sz w:val="20"/>
                <w:szCs w:val="20"/>
              </w:rPr>
            </w:pPr>
            <w:r>
              <w:rPr>
                <w:rFonts w:ascii="Times New Roman" w:hAnsi="Times New Roman" w:cs="Times New Roman"/>
                <w:bCs/>
                <w:w w:val="107"/>
                <w:sz w:val="20"/>
                <w:szCs w:val="20"/>
              </w:rPr>
              <w:t>-</w:t>
            </w:r>
          </w:p>
        </w:tc>
      </w:tr>
    </w:tbl>
    <w:p w14:paraId="7A1C64A3" w14:textId="77777777" w:rsidR="00D571C4" w:rsidRDefault="00D571C4" w:rsidP="00A44625">
      <w:pPr>
        <w:pStyle w:val="a4"/>
        <w:jc w:val="both"/>
        <w:rPr>
          <w:rFonts w:ascii="Times New Roman" w:hAnsi="Times New Roman" w:cs="Times New Roman"/>
          <w:b/>
          <w:w w:val="107"/>
          <w:sz w:val="24"/>
          <w:szCs w:val="24"/>
        </w:rPr>
      </w:pPr>
    </w:p>
    <w:p w14:paraId="04778FAF" w14:textId="33C55676" w:rsidR="00ED1AFD" w:rsidRPr="008115FB" w:rsidRDefault="00ED1AFD" w:rsidP="00A44625">
      <w:pPr>
        <w:pStyle w:val="a4"/>
        <w:jc w:val="both"/>
        <w:rPr>
          <w:rFonts w:ascii="Times New Roman" w:hAnsi="Times New Roman" w:cs="Times New Roman"/>
          <w:b/>
          <w:bCs/>
          <w:sz w:val="24"/>
          <w:szCs w:val="24"/>
        </w:rPr>
      </w:pPr>
      <w:r w:rsidRPr="008115FB">
        <w:rPr>
          <w:rFonts w:ascii="Times New Roman" w:hAnsi="Times New Roman" w:cs="Times New Roman"/>
          <w:b/>
          <w:w w:val="107"/>
          <w:sz w:val="24"/>
          <w:szCs w:val="24"/>
        </w:rPr>
        <w:t xml:space="preserve">Методические </w:t>
      </w:r>
      <w:r w:rsidRPr="008115FB">
        <w:rPr>
          <w:rFonts w:ascii="Times New Roman" w:hAnsi="Times New Roman" w:cs="Times New Roman"/>
          <w:b/>
          <w:bCs/>
          <w:sz w:val="24"/>
          <w:szCs w:val="24"/>
        </w:rPr>
        <w:t xml:space="preserve">указания по организации тестирования </w:t>
      </w:r>
    </w:p>
    <w:p w14:paraId="79CFE032"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Осуществляется в форме тестирования: выполнение нормативов по ОФП</w:t>
      </w:r>
      <w:r w:rsidR="00225F5B">
        <w:rPr>
          <w:rFonts w:ascii="Times New Roman" w:hAnsi="Times New Roman" w:cs="Times New Roman"/>
          <w:sz w:val="24"/>
          <w:szCs w:val="24"/>
        </w:rPr>
        <w:t xml:space="preserve"> </w:t>
      </w:r>
      <w:r w:rsidRPr="008115FB">
        <w:rPr>
          <w:rFonts w:ascii="Times New Roman" w:hAnsi="Times New Roman" w:cs="Times New Roman"/>
          <w:sz w:val="24"/>
          <w:szCs w:val="24"/>
        </w:rPr>
        <w:t>и</w:t>
      </w:r>
      <w:r w:rsidR="00225F5B">
        <w:rPr>
          <w:rFonts w:ascii="Times New Roman" w:hAnsi="Times New Roman" w:cs="Times New Roman"/>
          <w:sz w:val="24"/>
          <w:szCs w:val="24"/>
        </w:rPr>
        <w:t xml:space="preserve"> </w:t>
      </w:r>
      <w:r w:rsidRPr="008115FB">
        <w:rPr>
          <w:rFonts w:ascii="Times New Roman" w:hAnsi="Times New Roman" w:cs="Times New Roman"/>
          <w:sz w:val="24"/>
          <w:szCs w:val="24"/>
        </w:rPr>
        <w:t xml:space="preserve">СФП. </w:t>
      </w:r>
    </w:p>
    <w:p w14:paraId="36D8E423" w14:textId="73BCE365"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При проведении тестирования следует обратить внимание на создание одинаковых условий для обучающихся при выполнении упражнений. Результаты тестирования оформляются протоколом. </w:t>
      </w:r>
    </w:p>
    <w:p w14:paraId="39B4E3DD"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1. Бег 30 м/с высокого старта. </w:t>
      </w:r>
    </w:p>
    <w:p w14:paraId="6B966442"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Про водится на дорожке в спортивной обуви без шипов. Количество стартующих в забеге определяется условиям, при которых бегущие не мешают друг другу. Разрешается две попытки. </w:t>
      </w:r>
    </w:p>
    <w:p w14:paraId="0391230E"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Оборудование: Секундомеры фиксирующие десятые доли секунды, дистанция 30 метров, финишная отметка, стартовый флажок. Описание теста: </w:t>
      </w:r>
    </w:p>
    <w:p w14:paraId="71FA72ED"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lastRenderedPageBreak/>
        <w:t xml:space="preserve">По команде "На старт" испытуемые становятся у стартовой линии в положении высокого старта. Когда испытуемые приготовились и замерли, даётся сигнал стартёра. Результат: время с точностью до десятой доли секунды. </w:t>
      </w:r>
    </w:p>
    <w:p w14:paraId="3017D9B2"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2. Непрерывный 5-минутный бег </w:t>
      </w:r>
    </w:p>
    <w:p w14:paraId="1E075536"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Условия проведения те же. Учитывают расстояние, которое преодолевает спортсмен в течение бега за 5 минут. Разрешается одна попытка. </w:t>
      </w:r>
    </w:p>
    <w:p w14:paraId="1A5CC067"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3. Прыжок в длину с места. </w:t>
      </w:r>
    </w:p>
    <w:p w14:paraId="734DE357"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Проводится на стадионе, при наличии прыжковой ямы, или на резиновом покрытии, исключающим жесткое приземление. </w:t>
      </w:r>
    </w:p>
    <w:p w14:paraId="0E177C17" w14:textId="6F643E74"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Оборудование: Прыжковая яма или резиновая дорожка, рулетка. Описание теста</w:t>
      </w:r>
      <w:r w:rsidR="00D94E13" w:rsidRPr="008115FB">
        <w:rPr>
          <w:rFonts w:ascii="Times New Roman" w:hAnsi="Times New Roman" w:cs="Times New Roman"/>
          <w:sz w:val="24"/>
          <w:szCs w:val="24"/>
        </w:rPr>
        <w:t>: выполняется</w:t>
      </w:r>
      <w:r w:rsidRPr="008115FB">
        <w:rPr>
          <w:rFonts w:ascii="Times New Roman" w:hAnsi="Times New Roman" w:cs="Times New Roman"/>
          <w:sz w:val="24"/>
          <w:szCs w:val="24"/>
        </w:rPr>
        <w:t xml:space="preserve"> толчком двух ног от линии или края доски в прыжковую яму или на покрытие. Разрешается три попытки. </w:t>
      </w:r>
    </w:p>
    <w:p w14:paraId="36003F05"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Результат: Дальность прыжка измеряется в см. Итоговый берётся лучший результат. </w:t>
      </w:r>
    </w:p>
    <w:p w14:paraId="427E734A"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4. Подтягивание на перекладине. </w:t>
      </w:r>
    </w:p>
    <w:p w14:paraId="0819BADF"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Проводится на перекладине в спортивном зале. Оборудование: высокая перекладина. </w:t>
      </w:r>
    </w:p>
    <w:p w14:paraId="5E22C072"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Описание теста: Подтягивание выполняется из положения вис хватом сверху, руки на ширине плеч. Темп выполнения произвольный. Подтягивание считается выполненным, если при сгибании рук подбородок находится выше перекладины. Разрешается одна попытка. </w:t>
      </w:r>
    </w:p>
    <w:p w14:paraId="763DC188"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5. Отжимание от пола. Проводится в спортивном зале. </w:t>
      </w:r>
    </w:p>
    <w:p w14:paraId="3A3682BB" w14:textId="46671D58"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Описание теста</w:t>
      </w:r>
      <w:r w:rsidR="00D94E13" w:rsidRPr="008115FB">
        <w:rPr>
          <w:rFonts w:ascii="Times New Roman" w:hAnsi="Times New Roman" w:cs="Times New Roman"/>
          <w:sz w:val="24"/>
          <w:szCs w:val="24"/>
        </w:rPr>
        <w:t>: из</w:t>
      </w:r>
      <w:r w:rsidRPr="008115FB">
        <w:rPr>
          <w:rFonts w:ascii="Times New Roman" w:hAnsi="Times New Roman" w:cs="Times New Roman"/>
          <w:sz w:val="24"/>
          <w:szCs w:val="24"/>
        </w:rPr>
        <w:t xml:space="preserve"> упора лежа, ноги вместе. Отжимание от пола, руки сгибаются до угла в 90 град. в локтевых суставах. Результат: количество раз. Разрешается одна попытка. </w:t>
      </w:r>
    </w:p>
    <w:p w14:paraId="58421161"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6. Глубокое приседание за 60 сек. Проводится в спортивном зале. </w:t>
      </w:r>
    </w:p>
    <w:p w14:paraId="79A1A115"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Описание теста: Ноги на ширине плеч. Приседание до полного сгибания ног в коленях, далее выпрямление в полный рост. Результат: количество раз за 60 сек. Разрешается одна попытка. </w:t>
      </w:r>
    </w:p>
    <w:p w14:paraId="48ADA395"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7. Поднос ног к перекладине. </w:t>
      </w:r>
    </w:p>
    <w:p w14:paraId="486955D5"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Проводится на перекладине в спортивном зале. Оборудование: высокая перекладина. </w:t>
      </w:r>
    </w:p>
    <w:p w14:paraId="0C0EA9E5" w14:textId="4CB32568"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Описание теста</w:t>
      </w:r>
      <w:r w:rsidR="00D94E13" w:rsidRPr="008115FB">
        <w:rPr>
          <w:rFonts w:ascii="Times New Roman" w:hAnsi="Times New Roman" w:cs="Times New Roman"/>
          <w:sz w:val="24"/>
          <w:szCs w:val="24"/>
        </w:rPr>
        <w:t>: выполняется</w:t>
      </w:r>
      <w:r w:rsidRPr="008115FB">
        <w:rPr>
          <w:rFonts w:ascii="Times New Roman" w:hAnsi="Times New Roman" w:cs="Times New Roman"/>
          <w:sz w:val="24"/>
          <w:szCs w:val="24"/>
        </w:rPr>
        <w:t xml:space="preserve"> из положения вис хватом сверху, руки на ширине плеч. Подъем прямых ног до касания носками перекладины. Результат: количество раз. Разрешается одна попытка. </w:t>
      </w:r>
    </w:p>
    <w:p w14:paraId="29985DAE"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8. Вис на перекладине. </w:t>
      </w:r>
    </w:p>
    <w:p w14:paraId="554EAB7C"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Проводится в спортивном зале. Оборудование: высокая перекладина. </w:t>
      </w:r>
    </w:p>
    <w:p w14:paraId="461594A1"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Описание теста: Упражнение выполняется из положения вис хватом сверху, большой палец прижат сбоку к указательному. Результат: время в секундах. Разрешается одна попытка. </w:t>
      </w:r>
    </w:p>
    <w:p w14:paraId="44F3C37F" w14:textId="77777777" w:rsidR="00400AAF" w:rsidRPr="008115FB" w:rsidRDefault="00400AAF" w:rsidP="008550D7">
      <w:pPr>
        <w:pStyle w:val="a4"/>
        <w:rPr>
          <w:rFonts w:ascii="Times New Roman" w:hAnsi="Times New Roman" w:cs="Times New Roman"/>
          <w:sz w:val="24"/>
          <w:szCs w:val="24"/>
        </w:rPr>
      </w:pPr>
    </w:p>
    <w:p w14:paraId="569FC543" w14:textId="77777777" w:rsidR="00ED1AFD" w:rsidRPr="008115FB" w:rsidRDefault="00ED1AFD" w:rsidP="00A44625">
      <w:pPr>
        <w:pStyle w:val="a4"/>
        <w:jc w:val="both"/>
        <w:rPr>
          <w:rFonts w:ascii="Times New Roman" w:hAnsi="Times New Roman" w:cs="Times New Roman"/>
          <w:b/>
          <w:bCs/>
          <w:sz w:val="24"/>
          <w:szCs w:val="24"/>
        </w:rPr>
      </w:pPr>
      <w:r w:rsidRPr="008115FB">
        <w:rPr>
          <w:rFonts w:ascii="Times New Roman" w:hAnsi="Times New Roman" w:cs="Times New Roman"/>
          <w:b/>
          <w:bCs/>
          <w:sz w:val="24"/>
          <w:szCs w:val="24"/>
        </w:rPr>
        <w:t xml:space="preserve">Оценка умений и навыков </w:t>
      </w:r>
      <w:r w:rsidRPr="008115FB">
        <w:rPr>
          <w:rFonts w:ascii="Times New Roman" w:hAnsi="Times New Roman" w:cs="Times New Roman"/>
          <w:b/>
          <w:w w:val="121"/>
          <w:sz w:val="24"/>
          <w:szCs w:val="24"/>
        </w:rPr>
        <w:t xml:space="preserve">в </w:t>
      </w:r>
      <w:r w:rsidRPr="008115FB">
        <w:rPr>
          <w:rFonts w:ascii="Times New Roman" w:hAnsi="Times New Roman" w:cs="Times New Roman"/>
          <w:b/>
          <w:bCs/>
          <w:sz w:val="24"/>
          <w:szCs w:val="24"/>
        </w:rPr>
        <w:t xml:space="preserve">области избранного вида спорта </w:t>
      </w:r>
    </w:p>
    <w:p w14:paraId="4A5F8B48"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Оценка всех сторон подготовленности спортсмена в избранном виде спорта проводится на скалодроме по подготовленным трассам: </w:t>
      </w:r>
    </w:p>
    <w:p w14:paraId="4E6F313B" w14:textId="77777777" w:rsidR="00ED1AFD" w:rsidRPr="008115FB"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а) в лазании на трудность необходимо преодолеть трассу определенной категории сложности; </w:t>
      </w:r>
    </w:p>
    <w:p w14:paraId="1AC089BD" w14:textId="77777777" w:rsidR="00ED1AFD" w:rsidRDefault="00ED1AFD"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б) в лаза</w:t>
      </w:r>
      <w:r w:rsidR="00540461">
        <w:rPr>
          <w:rFonts w:ascii="Times New Roman" w:hAnsi="Times New Roman" w:cs="Times New Roman"/>
          <w:sz w:val="24"/>
          <w:szCs w:val="24"/>
        </w:rPr>
        <w:t>н</w:t>
      </w:r>
      <w:r w:rsidRPr="008115FB">
        <w:rPr>
          <w:rFonts w:ascii="Times New Roman" w:hAnsi="Times New Roman" w:cs="Times New Roman"/>
          <w:sz w:val="24"/>
          <w:szCs w:val="24"/>
        </w:rPr>
        <w:t xml:space="preserve">ии на скорость оценивается прохождение эталонной трассы на время. В случае срыва на эталонной трассе допускается повторная попытка. </w:t>
      </w:r>
    </w:p>
    <w:p w14:paraId="6770E150" w14:textId="77777777" w:rsidR="00A44625" w:rsidRPr="008115FB" w:rsidRDefault="00A44625"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В зависимости от специализации спортсмен сам выбирает дисциплину (трудность или скорость) для оценки своей подготовленности. Допускается участие в обеих дисциплинах. В зачет принимается лучшая. </w:t>
      </w:r>
    </w:p>
    <w:p w14:paraId="7080A91B" w14:textId="77777777" w:rsidR="00A44625" w:rsidRPr="008115FB" w:rsidRDefault="00A44625" w:rsidP="00A44625">
      <w:pPr>
        <w:pStyle w:val="a4"/>
        <w:rPr>
          <w:rFonts w:ascii="Times New Roman" w:hAnsi="Times New Roman" w:cs="Times New Roman"/>
          <w:sz w:val="24"/>
          <w:szCs w:val="24"/>
        </w:rPr>
      </w:pPr>
    </w:p>
    <w:p w14:paraId="12E451FE" w14:textId="77777777" w:rsidR="00A44625" w:rsidRPr="008115FB" w:rsidRDefault="00A44625" w:rsidP="00A44625">
      <w:pPr>
        <w:pStyle w:val="a4"/>
        <w:jc w:val="both"/>
        <w:rPr>
          <w:rFonts w:ascii="Times New Roman" w:hAnsi="Times New Roman" w:cs="Times New Roman"/>
          <w:b/>
          <w:w w:val="109"/>
          <w:sz w:val="24"/>
          <w:szCs w:val="24"/>
        </w:rPr>
      </w:pPr>
      <w:r w:rsidRPr="008115FB">
        <w:rPr>
          <w:rFonts w:ascii="Times New Roman" w:hAnsi="Times New Roman" w:cs="Times New Roman"/>
          <w:b/>
          <w:w w:val="109"/>
          <w:sz w:val="24"/>
          <w:szCs w:val="24"/>
        </w:rPr>
        <w:t xml:space="preserve">Оценка </w:t>
      </w:r>
      <w:r w:rsidRPr="008115FB">
        <w:rPr>
          <w:rFonts w:ascii="Times New Roman" w:hAnsi="Times New Roman" w:cs="Times New Roman"/>
          <w:b/>
          <w:bCs/>
          <w:sz w:val="24"/>
          <w:szCs w:val="24"/>
        </w:rPr>
        <w:t xml:space="preserve">умений и </w:t>
      </w:r>
      <w:r w:rsidRPr="008115FB">
        <w:rPr>
          <w:rFonts w:ascii="Times New Roman" w:hAnsi="Times New Roman" w:cs="Times New Roman"/>
          <w:b/>
          <w:w w:val="109"/>
          <w:sz w:val="24"/>
          <w:szCs w:val="24"/>
        </w:rPr>
        <w:t xml:space="preserve">навыков </w:t>
      </w:r>
      <w:r w:rsidRPr="008115FB">
        <w:rPr>
          <w:rFonts w:ascii="Times New Roman" w:hAnsi="Times New Roman" w:cs="Times New Roman"/>
          <w:b/>
          <w:bCs/>
          <w:sz w:val="24"/>
          <w:szCs w:val="24"/>
        </w:rPr>
        <w:t xml:space="preserve">в области специальных навыков </w:t>
      </w:r>
    </w:p>
    <w:p w14:paraId="5C2A4760" w14:textId="77777777" w:rsidR="00A44625" w:rsidRPr="008115FB" w:rsidRDefault="00A44625" w:rsidP="00A44625">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Осуществляется в форме демонстрации практических навыков приемов страховки. При наличии существенных ошибок в выполнении приемов страховки, представляющих </w:t>
      </w:r>
      <w:r w:rsidRPr="008115FB">
        <w:rPr>
          <w:rFonts w:ascii="Times New Roman" w:hAnsi="Times New Roman" w:cs="Times New Roman"/>
          <w:sz w:val="24"/>
          <w:szCs w:val="24"/>
        </w:rPr>
        <w:lastRenderedPageBreak/>
        <w:t xml:space="preserve">потенциальную опасность для лезущего спортсмена в случае его срыва, необходима дополнительная практика и повторная аттестация в данной предметной области. </w:t>
      </w:r>
    </w:p>
    <w:p w14:paraId="64CA5ADC" w14:textId="77777777" w:rsidR="001C16B3" w:rsidRDefault="001C16B3" w:rsidP="001C16B3">
      <w:pPr>
        <w:pStyle w:val="a4"/>
        <w:jc w:val="both"/>
        <w:rPr>
          <w:rFonts w:ascii="Times New Roman" w:hAnsi="Times New Roman" w:cs="Times New Roman"/>
          <w:sz w:val="24"/>
          <w:szCs w:val="24"/>
        </w:rPr>
      </w:pPr>
    </w:p>
    <w:p w14:paraId="420C942C" w14:textId="77777777" w:rsidR="001C16B3" w:rsidRDefault="001C16B3" w:rsidP="001C16B3">
      <w:pPr>
        <w:pStyle w:val="a4"/>
        <w:jc w:val="both"/>
        <w:rPr>
          <w:rFonts w:ascii="Times New Roman" w:hAnsi="Times New Roman" w:cs="Times New Roman"/>
          <w:sz w:val="24"/>
          <w:szCs w:val="24"/>
        </w:rPr>
      </w:pPr>
    </w:p>
    <w:p w14:paraId="779D2530" w14:textId="77777777" w:rsidR="001C16B3" w:rsidRPr="008115FB" w:rsidRDefault="001C16B3" w:rsidP="001C16B3">
      <w:pPr>
        <w:pStyle w:val="a4"/>
        <w:jc w:val="center"/>
        <w:rPr>
          <w:rFonts w:ascii="Times New Roman" w:hAnsi="Times New Roman" w:cs="Times New Roman"/>
          <w:b/>
          <w:bCs/>
          <w:sz w:val="24"/>
          <w:szCs w:val="24"/>
        </w:rPr>
      </w:pPr>
      <w:r w:rsidRPr="008115FB">
        <w:rPr>
          <w:rFonts w:ascii="Times New Roman" w:hAnsi="Times New Roman" w:cs="Times New Roman"/>
          <w:b/>
          <w:bCs/>
          <w:sz w:val="24"/>
          <w:szCs w:val="24"/>
        </w:rPr>
        <w:t>МЕТОДИЧЕСКАЯ ЛИТЕРАТУРА</w:t>
      </w:r>
    </w:p>
    <w:p w14:paraId="62A88E08"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1</w:t>
      </w:r>
      <w:r w:rsidR="00540461">
        <w:rPr>
          <w:rFonts w:ascii="Times New Roman" w:hAnsi="Times New Roman" w:cs="Times New Roman"/>
          <w:sz w:val="24"/>
          <w:szCs w:val="24"/>
        </w:rPr>
        <w:t xml:space="preserve">. </w:t>
      </w:r>
      <w:r w:rsidRPr="008115FB">
        <w:rPr>
          <w:rFonts w:ascii="Times New Roman" w:hAnsi="Times New Roman" w:cs="Times New Roman"/>
          <w:sz w:val="24"/>
          <w:szCs w:val="24"/>
        </w:rPr>
        <w:t xml:space="preserve"> </w:t>
      </w:r>
      <w:proofErr w:type="spellStart"/>
      <w:r w:rsidRPr="008115FB">
        <w:rPr>
          <w:rFonts w:ascii="Times New Roman" w:hAnsi="Times New Roman" w:cs="Times New Roman"/>
          <w:sz w:val="24"/>
          <w:szCs w:val="24"/>
        </w:rPr>
        <w:t>Пиратинский</w:t>
      </w:r>
      <w:proofErr w:type="spellEnd"/>
      <w:r w:rsidRPr="008115FB">
        <w:rPr>
          <w:rFonts w:ascii="Times New Roman" w:hAnsi="Times New Roman" w:cs="Times New Roman"/>
          <w:sz w:val="24"/>
          <w:szCs w:val="24"/>
        </w:rPr>
        <w:t xml:space="preserve"> А.Е. Подготовка скалолаза. - М.: </w:t>
      </w:r>
      <w:proofErr w:type="spellStart"/>
      <w:r w:rsidRPr="008115FB">
        <w:rPr>
          <w:rFonts w:ascii="Times New Roman" w:hAnsi="Times New Roman" w:cs="Times New Roman"/>
          <w:sz w:val="24"/>
          <w:szCs w:val="24"/>
        </w:rPr>
        <w:t>ФиС</w:t>
      </w:r>
      <w:proofErr w:type="spellEnd"/>
      <w:r w:rsidRPr="008115FB">
        <w:rPr>
          <w:rFonts w:ascii="Times New Roman" w:hAnsi="Times New Roman" w:cs="Times New Roman"/>
          <w:sz w:val="24"/>
          <w:szCs w:val="24"/>
        </w:rPr>
        <w:t xml:space="preserve">, 1987. </w:t>
      </w:r>
    </w:p>
    <w:p w14:paraId="775DC2D0"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2</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w:t>
      </w:r>
      <w:proofErr w:type="spellStart"/>
      <w:r w:rsidRPr="008115FB">
        <w:rPr>
          <w:rFonts w:ascii="Times New Roman" w:hAnsi="Times New Roman" w:cs="Times New Roman"/>
          <w:sz w:val="24"/>
          <w:szCs w:val="24"/>
        </w:rPr>
        <w:t>Подгорбунских</w:t>
      </w:r>
      <w:proofErr w:type="spellEnd"/>
      <w:r w:rsidRPr="008115FB">
        <w:rPr>
          <w:rFonts w:ascii="Times New Roman" w:hAnsi="Times New Roman" w:cs="Times New Roman"/>
          <w:sz w:val="24"/>
          <w:szCs w:val="24"/>
        </w:rPr>
        <w:t xml:space="preserve"> З.С., </w:t>
      </w:r>
      <w:proofErr w:type="spellStart"/>
      <w:r w:rsidRPr="008115FB">
        <w:rPr>
          <w:rFonts w:ascii="Times New Roman" w:hAnsi="Times New Roman" w:cs="Times New Roman"/>
          <w:sz w:val="24"/>
          <w:szCs w:val="24"/>
        </w:rPr>
        <w:t>Пиратинский</w:t>
      </w:r>
      <w:proofErr w:type="spellEnd"/>
      <w:r w:rsidRPr="008115FB">
        <w:rPr>
          <w:rFonts w:ascii="Times New Roman" w:hAnsi="Times New Roman" w:cs="Times New Roman"/>
          <w:sz w:val="24"/>
          <w:szCs w:val="24"/>
        </w:rPr>
        <w:t xml:space="preserve"> А.Е. Техника спортивного </w:t>
      </w:r>
      <w:proofErr w:type="spellStart"/>
      <w:r w:rsidRPr="008115FB">
        <w:rPr>
          <w:rFonts w:ascii="Times New Roman" w:hAnsi="Times New Roman" w:cs="Times New Roman"/>
          <w:sz w:val="24"/>
          <w:szCs w:val="24"/>
        </w:rPr>
        <w:t>скалолазания.</w:t>
      </w:r>
      <w:r w:rsidRPr="008115FB">
        <w:rPr>
          <w:rFonts w:ascii="Times New Roman" w:hAnsi="Times New Roman" w:cs="Times New Roman"/>
          <w:sz w:val="24"/>
          <w:szCs w:val="24"/>
        </w:rPr>
        <w:softHyphen/>
        <w:t>Екатеринбург</w:t>
      </w:r>
      <w:proofErr w:type="spellEnd"/>
      <w:r w:rsidRPr="008115FB">
        <w:rPr>
          <w:rFonts w:ascii="Times New Roman" w:hAnsi="Times New Roman" w:cs="Times New Roman"/>
          <w:sz w:val="24"/>
          <w:szCs w:val="24"/>
        </w:rPr>
        <w:t xml:space="preserve">, УГТУ - УПИ, 2000. </w:t>
      </w:r>
    </w:p>
    <w:p w14:paraId="630793B5"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3</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Антонович И.И. Спортивное скалолазание. - М.: </w:t>
      </w:r>
      <w:proofErr w:type="spellStart"/>
      <w:r w:rsidRPr="008115FB">
        <w:rPr>
          <w:rFonts w:ascii="Times New Roman" w:hAnsi="Times New Roman" w:cs="Times New Roman"/>
          <w:sz w:val="24"/>
          <w:szCs w:val="24"/>
        </w:rPr>
        <w:t>ФиС</w:t>
      </w:r>
      <w:proofErr w:type="spellEnd"/>
      <w:r w:rsidRPr="008115FB">
        <w:rPr>
          <w:rFonts w:ascii="Times New Roman" w:hAnsi="Times New Roman" w:cs="Times New Roman"/>
          <w:sz w:val="24"/>
          <w:szCs w:val="24"/>
        </w:rPr>
        <w:t xml:space="preserve">, 1978. </w:t>
      </w:r>
    </w:p>
    <w:p w14:paraId="34BA6132"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4</w:t>
      </w:r>
      <w:r w:rsidR="0054046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8115FB">
        <w:rPr>
          <w:rFonts w:ascii="Times New Roman" w:hAnsi="Times New Roman" w:cs="Times New Roman"/>
          <w:sz w:val="24"/>
          <w:szCs w:val="24"/>
        </w:rPr>
        <w:t>Байковский</w:t>
      </w:r>
      <w:proofErr w:type="spellEnd"/>
      <w:r w:rsidRPr="008115FB">
        <w:rPr>
          <w:rFonts w:ascii="Times New Roman" w:hAnsi="Times New Roman" w:cs="Times New Roman"/>
          <w:sz w:val="24"/>
          <w:szCs w:val="24"/>
        </w:rPr>
        <w:t xml:space="preserve"> Ю.В. Основы спортивной тренировки в горных видах спорта (альпинизм, скалолазание, горный туризм). -М.: Вилад,1996. </w:t>
      </w:r>
    </w:p>
    <w:p w14:paraId="6D2F77DB"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5</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w:t>
      </w:r>
      <w:proofErr w:type="spellStart"/>
      <w:r w:rsidRPr="008115FB">
        <w:rPr>
          <w:rFonts w:ascii="Times New Roman" w:hAnsi="Times New Roman" w:cs="Times New Roman"/>
          <w:sz w:val="24"/>
          <w:szCs w:val="24"/>
        </w:rPr>
        <w:t>Байковский</w:t>
      </w:r>
      <w:proofErr w:type="spellEnd"/>
      <w:r w:rsidRPr="008115FB">
        <w:rPr>
          <w:rFonts w:ascii="Times New Roman" w:hAnsi="Times New Roman" w:cs="Times New Roman"/>
          <w:sz w:val="24"/>
          <w:szCs w:val="24"/>
        </w:rPr>
        <w:t xml:space="preserve"> Ю.В. Особенности формирования и классификация горных неолимпийских видов спорта. -М.: Вертикаль, 2005. </w:t>
      </w:r>
    </w:p>
    <w:p w14:paraId="5115EB58"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6</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Единая Всероссийская спортивная классификация. 2001-2005 гг. Часть 1. - М.: </w:t>
      </w:r>
    </w:p>
    <w:p w14:paraId="50F26044"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Советский спорт, 2002. - 376 с. </w:t>
      </w:r>
    </w:p>
    <w:p w14:paraId="7D63ED9C"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7</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Спортивное скалолазание: правила соревнований. Требования и методические указания / Под ред. А.Е. </w:t>
      </w:r>
      <w:proofErr w:type="spellStart"/>
      <w:r w:rsidRPr="008115FB">
        <w:rPr>
          <w:rFonts w:ascii="Times New Roman" w:hAnsi="Times New Roman" w:cs="Times New Roman"/>
          <w:sz w:val="24"/>
          <w:szCs w:val="24"/>
        </w:rPr>
        <w:t>Пиратинского</w:t>
      </w:r>
      <w:proofErr w:type="spellEnd"/>
      <w:r w:rsidRPr="008115FB">
        <w:rPr>
          <w:rFonts w:ascii="Times New Roman" w:hAnsi="Times New Roman" w:cs="Times New Roman"/>
          <w:sz w:val="24"/>
          <w:szCs w:val="24"/>
        </w:rPr>
        <w:t xml:space="preserve">. - М.: ФСР,2002. </w:t>
      </w:r>
    </w:p>
    <w:p w14:paraId="7D9F82DD"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8</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Спортивное скалолазание - </w:t>
      </w:r>
      <w:hyperlink r:id="rId10" w:history="1">
        <w:r w:rsidRPr="008115FB">
          <w:rPr>
            <w:rFonts w:ascii="Times New Roman" w:hAnsi="Times New Roman" w:cs="Times New Roman"/>
            <w:sz w:val="24"/>
            <w:szCs w:val="24"/>
            <w:u w:val="single"/>
          </w:rPr>
          <w:t>http://www.rusclimblng.ru.</w:t>
        </w:r>
      </w:hyperlink>
      <w:r w:rsidRPr="008115FB">
        <w:rPr>
          <w:rFonts w:ascii="Times New Roman" w:hAnsi="Times New Roman" w:cs="Times New Roman"/>
          <w:sz w:val="24"/>
          <w:szCs w:val="24"/>
        </w:rPr>
        <w:t xml:space="preserve"> </w:t>
      </w:r>
    </w:p>
    <w:p w14:paraId="6B6C489A"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9</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w:t>
      </w:r>
      <w:proofErr w:type="spellStart"/>
      <w:r w:rsidRPr="008115FB">
        <w:rPr>
          <w:rFonts w:ascii="Times New Roman" w:hAnsi="Times New Roman" w:cs="Times New Roman"/>
          <w:sz w:val="24"/>
          <w:szCs w:val="24"/>
        </w:rPr>
        <w:t>Федотенкова</w:t>
      </w:r>
      <w:proofErr w:type="spellEnd"/>
      <w:r w:rsidRPr="008115FB">
        <w:rPr>
          <w:rFonts w:ascii="Times New Roman" w:hAnsi="Times New Roman" w:cs="Times New Roman"/>
          <w:sz w:val="24"/>
          <w:szCs w:val="24"/>
        </w:rPr>
        <w:t xml:space="preserve"> т.п., Федотенков А.Г., Чистякова ст., Чистяков С.А. Юные скалолазы/ Авторская программа. - М., 2003. </w:t>
      </w:r>
    </w:p>
    <w:p w14:paraId="342A2093"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10</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Волков В.М. Восстановительные процессы в спорте. - М.: ФиС,1977. </w:t>
      </w:r>
    </w:p>
    <w:p w14:paraId="4F307F25"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11</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Вяткин Б.А. Управление психическим стрессом в спортивных соревнованиях. - М.: </w:t>
      </w:r>
      <w:proofErr w:type="spellStart"/>
      <w:r w:rsidRPr="008115FB">
        <w:rPr>
          <w:rFonts w:ascii="Times New Roman" w:hAnsi="Times New Roman" w:cs="Times New Roman"/>
          <w:sz w:val="24"/>
          <w:szCs w:val="24"/>
        </w:rPr>
        <w:t>ФиС</w:t>
      </w:r>
      <w:proofErr w:type="spellEnd"/>
      <w:r w:rsidRPr="008115FB">
        <w:rPr>
          <w:rFonts w:ascii="Times New Roman" w:hAnsi="Times New Roman" w:cs="Times New Roman"/>
          <w:sz w:val="24"/>
          <w:szCs w:val="24"/>
        </w:rPr>
        <w:t xml:space="preserve">, 1981. </w:t>
      </w:r>
    </w:p>
    <w:p w14:paraId="128A7CD2" w14:textId="77777777" w:rsidR="00540461"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12 Готовцев П.Я., Дубровский В.И. Спортсменам о восстановлении. - М., 1981. </w:t>
      </w:r>
    </w:p>
    <w:p w14:paraId="65E3379D"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13</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Гуревич Н.А. Круговая тренировка при развитии физических качеств. - Минск: Высшая школа, 1995. </w:t>
      </w:r>
    </w:p>
    <w:p w14:paraId="58D96C22"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14</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w:t>
      </w:r>
      <w:proofErr w:type="spellStart"/>
      <w:r w:rsidRPr="008115FB">
        <w:rPr>
          <w:rFonts w:ascii="Times New Roman" w:hAnsi="Times New Roman" w:cs="Times New Roman"/>
          <w:sz w:val="24"/>
          <w:szCs w:val="24"/>
        </w:rPr>
        <w:t>КомковБ.С</w:t>
      </w:r>
      <w:proofErr w:type="spellEnd"/>
      <w:r w:rsidRPr="008115FB">
        <w:rPr>
          <w:rFonts w:ascii="Times New Roman" w:hAnsi="Times New Roman" w:cs="Times New Roman"/>
          <w:sz w:val="24"/>
          <w:szCs w:val="24"/>
        </w:rPr>
        <w:t xml:space="preserve">. Комплексы общеразвивающих упражнений для занятий по физическому воспитанию - Новосибирск: 3-сиб. кн. изд., 1985. </w:t>
      </w:r>
    </w:p>
    <w:p w14:paraId="281635FC"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15</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Матвеев Л.П. Основы спортивной тренировки. - М.: </w:t>
      </w:r>
      <w:proofErr w:type="spellStart"/>
      <w:r w:rsidRPr="008115FB">
        <w:rPr>
          <w:rFonts w:ascii="Times New Roman" w:hAnsi="Times New Roman" w:cs="Times New Roman"/>
          <w:sz w:val="24"/>
          <w:szCs w:val="24"/>
        </w:rPr>
        <w:t>ФиС</w:t>
      </w:r>
      <w:proofErr w:type="spellEnd"/>
      <w:r w:rsidRPr="008115FB">
        <w:rPr>
          <w:rFonts w:ascii="Times New Roman" w:hAnsi="Times New Roman" w:cs="Times New Roman"/>
          <w:sz w:val="24"/>
          <w:szCs w:val="24"/>
        </w:rPr>
        <w:t xml:space="preserve">, 1977. </w:t>
      </w:r>
    </w:p>
    <w:p w14:paraId="7721D205"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16</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Основы управления подготовкой юных спортсменов /Под ред. </w:t>
      </w:r>
      <w:proofErr w:type="spellStart"/>
      <w:r w:rsidRPr="008115FB">
        <w:rPr>
          <w:rFonts w:ascii="Times New Roman" w:hAnsi="Times New Roman" w:cs="Times New Roman"/>
          <w:sz w:val="24"/>
          <w:szCs w:val="24"/>
        </w:rPr>
        <w:t>Набатниковой</w:t>
      </w:r>
      <w:proofErr w:type="spellEnd"/>
      <w:r w:rsidRPr="008115FB">
        <w:rPr>
          <w:rFonts w:ascii="Times New Roman" w:hAnsi="Times New Roman" w:cs="Times New Roman"/>
          <w:sz w:val="24"/>
          <w:szCs w:val="24"/>
        </w:rPr>
        <w:t xml:space="preserve"> М.Я.-М.: </w:t>
      </w:r>
      <w:proofErr w:type="spellStart"/>
      <w:r w:rsidRPr="008115FB">
        <w:rPr>
          <w:rFonts w:ascii="Times New Roman" w:hAnsi="Times New Roman" w:cs="Times New Roman"/>
          <w:sz w:val="24"/>
          <w:szCs w:val="24"/>
        </w:rPr>
        <w:t>ФиС</w:t>
      </w:r>
      <w:proofErr w:type="spellEnd"/>
      <w:r w:rsidRPr="008115FB">
        <w:rPr>
          <w:rFonts w:ascii="Times New Roman" w:hAnsi="Times New Roman" w:cs="Times New Roman"/>
          <w:sz w:val="24"/>
          <w:szCs w:val="24"/>
        </w:rPr>
        <w:t xml:space="preserve">, ] 992. </w:t>
      </w:r>
    </w:p>
    <w:p w14:paraId="678302F9"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17</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Платонов В.Я. Теория и методика спортивной тренировки: Учебное пособие для институтов физкультуры. - Киев: Высшая школа, 1984. </w:t>
      </w:r>
    </w:p>
    <w:p w14:paraId="2815FFB9"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18</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Психология и современный спорт. Сост. Л.В. Родионов, В.П. </w:t>
      </w:r>
      <w:proofErr w:type="spellStart"/>
      <w:r w:rsidRPr="008115FB">
        <w:rPr>
          <w:rFonts w:ascii="Times New Roman" w:hAnsi="Times New Roman" w:cs="Times New Roman"/>
          <w:sz w:val="24"/>
          <w:szCs w:val="24"/>
        </w:rPr>
        <w:t>Худадов</w:t>
      </w:r>
      <w:proofErr w:type="spellEnd"/>
      <w:r w:rsidRPr="008115FB">
        <w:rPr>
          <w:rFonts w:ascii="Times New Roman" w:hAnsi="Times New Roman" w:cs="Times New Roman"/>
          <w:sz w:val="24"/>
          <w:szCs w:val="24"/>
        </w:rPr>
        <w:t xml:space="preserve">. - М.: </w:t>
      </w:r>
    </w:p>
    <w:p w14:paraId="6F0019F2" w14:textId="77777777" w:rsidR="001C16B3" w:rsidRPr="008115FB" w:rsidRDefault="001C16B3" w:rsidP="001C16B3">
      <w:pPr>
        <w:pStyle w:val="a4"/>
        <w:jc w:val="both"/>
        <w:rPr>
          <w:rFonts w:ascii="Times New Roman" w:hAnsi="Times New Roman" w:cs="Times New Roman"/>
          <w:sz w:val="24"/>
          <w:szCs w:val="24"/>
        </w:rPr>
      </w:pPr>
      <w:proofErr w:type="spellStart"/>
      <w:r w:rsidRPr="008115FB">
        <w:rPr>
          <w:rFonts w:ascii="Times New Roman" w:hAnsi="Times New Roman" w:cs="Times New Roman"/>
          <w:sz w:val="24"/>
          <w:szCs w:val="24"/>
        </w:rPr>
        <w:t>ФиС</w:t>
      </w:r>
      <w:proofErr w:type="spellEnd"/>
      <w:r w:rsidRPr="008115FB">
        <w:rPr>
          <w:rFonts w:ascii="Times New Roman" w:hAnsi="Times New Roman" w:cs="Times New Roman"/>
          <w:sz w:val="24"/>
          <w:szCs w:val="24"/>
        </w:rPr>
        <w:t xml:space="preserve">, 1982. </w:t>
      </w:r>
    </w:p>
    <w:p w14:paraId="71F04C87"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19</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Романенко В.А., Максимович В.Д. Круговая тренировка при массовых занятиях физической культурой. - М.: </w:t>
      </w:r>
      <w:proofErr w:type="spellStart"/>
      <w:r w:rsidRPr="008115FB">
        <w:rPr>
          <w:rFonts w:ascii="Times New Roman" w:hAnsi="Times New Roman" w:cs="Times New Roman"/>
          <w:sz w:val="24"/>
          <w:szCs w:val="24"/>
        </w:rPr>
        <w:t>ФиС</w:t>
      </w:r>
      <w:proofErr w:type="spellEnd"/>
      <w:r w:rsidRPr="008115FB">
        <w:rPr>
          <w:rFonts w:ascii="Times New Roman" w:hAnsi="Times New Roman" w:cs="Times New Roman"/>
          <w:sz w:val="24"/>
          <w:szCs w:val="24"/>
        </w:rPr>
        <w:t xml:space="preserve">, 1981. </w:t>
      </w:r>
    </w:p>
    <w:p w14:paraId="2AB4BB60"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20</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Теоретическая подготовка спортсменов / Под ред. Ю.Д. </w:t>
      </w:r>
      <w:proofErr w:type="spellStart"/>
      <w:r w:rsidRPr="008115FB">
        <w:rPr>
          <w:rFonts w:ascii="Times New Roman" w:hAnsi="Times New Roman" w:cs="Times New Roman"/>
          <w:sz w:val="24"/>
          <w:szCs w:val="24"/>
        </w:rPr>
        <w:t>Буйлина</w:t>
      </w:r>
      <w:proofErr w:type="spellEnd"/>
      <w:r w:rsidRPr="008115FB">
        <w:rPr>
          <w:rFonts w:ascii="Times New Roman" w:hAnsi="Times New Roman" w:cs="Times New Roman"/>
          <w:sz w:val="24"/>
          <w:szCs w:val="24"/>
        </w:rPr>
        <w:t xml:space="preserve">, Ю.Д. </w:t>
      </w:r>
    </w:p>
    <w:p w14:paraId="72850DBD" w14:textId="77777777" w:rsidR="001C16B3" w:rsidRPr="008115FB" w:rsidRDefault="001C16B3" w:rsidP="001C16B3">
      <w:pPr>
        <w:pStyle w:val="a4"/>
        <w:jc w:val="both"/>
        <w:rPr>
          <w:rFonts w:ascii="Times New Roman" w:hAnsi="Times New Roman" w:cs="Times New Roman"/>
          <w:sz w:val="24"/>
          <w:szCs w:val="24"/>
        </w:rPr>
      </w:pPr>
      <w:proofErr w:type="spellStart"/>
      <w:r w:rsidRPr="008115FB">
        <w:rPr>
          <w:rFonts w:ascii="Times New Roman" w:hAnsi="Times New Roman" w:cs="Times New Roman"/>
          <w:sz w:val="24"/>
          <w:szCs w:val="24"/>
        </w:rPr>
        <w:t>Курамшина</w:t>
      </w:r>
      <w:proofErr w:type="spellEnd"/>
      <w:r w:rsidRPr="008115FB">
        <w:rPr>
          <w:rFonts w:ascii="Times New Roman" w:hAnsi="Times New Roman" w:cs="Times New Roman"/>
          <w:sz w:val="24"/>
          <w:szCs w:val="24"/>
        </w:rPr>
        <w:t xml:space="preserve">. - М.: </w:t>
      </w:r>
      <w:proofErr w:type="spellStart"/>
      <w:r w:rsidRPr="008115FB">
        <w:rPr>
          <w:rFonts w:ascii="Times New Roman" w:hAnsi="Times New Roman" w:cs="Times New Roman"/>
          <w:sz w:val="24"/>
          <w:szCs w:val="24"/>
        </w:rPr>
        <w:t>ФиС</w:t>
      </w:r>
      <w:proofErr w:type="spellEnd"/>
      <w:r w:rsidRPr="008115FB">
        <w:rPr>
          <w:rFonts w:ascii="Times New Roman" w:hAnsi="Times New Roman" w:cs="Times New Roman"/>
          <w:sz w:val="24"/>
          <w:szCs w:val="24"/>
        </w:rPr>
        <w:t xml:space="preserve">, 1981. </w:t>
      </w:r>
    </w:p>
    <w:p w14:paraId="756D10E1"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21</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Филин В.П. Теория и методика юношеского спорта: Учебное пособие для </w:t>
      </w:r>
    </w:p>
    <w:p w14:paraId="742D8670"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институтов и техникумов физкультуры. - М.: </w:t>
      </w:r>
      <w:proofErr w:type="spellStart"/>
      <w:r w:rsidRPr="008115FB">
        <w:rPr>
          <w:rFonts w:ascii="Times New Roman" w:hAnsi="Times New Roman" w:cs="Times New Roman"/>
          <w:sz w:val="24"/>
          <w:szCs w:val="24"/>
        </w:rPr>
        <w:t>ФиС</w:t>
      </w:r>
      <w:proofErr w:type="spellEnd"/>
      <w:r w:rsidRPr="008115FB">
        <w:rPr>
          <w:rFonts w:ascii="Times New Roman" w:hAnsi="Times New Roman" w:cs="Times New Roman"/>
          <w:sz w:val="24"/>
          <w:szCs w:val="24"/>
        </w:rPr>
        <w:t xml:space="preserve">, 1987. </w:t>
      </w:r>
    </w:p>
    <w:p w14:paraId="118B7CE3" w14:textId="77777777" w:rsidR="00540461"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22</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Филин В.П., Фомин В.А. Основы юношеского спорта. - М.: </w:t>
      </w:r>
      <w:proofErr w:type="spellStart"/>
      <w:r w:rsidRPr="008115FB">
        <w:rPr>
          <w:rFonts w:ascii="Times New Roman" w:hAnsi="Times New Roman" w:cs="Times New Roman"/>
          <w:sz w:val="24"/>
          <w:szCs w:val="24"/>
        </w:rPr>
        <w:t>ФиС</w:t>
      </w:r>
      <w:proofErr w:type="spellEnd"/>
      <w:r w:rsidRPr="008115FB">
        <w:rPr>
          <w:rFonts w:ascii="Times New Roman" w:hAnsi="Times New Roman" w:cs="Times New Roman"/>
          <w:sz w:val="24"/>
          <w:szCs w:val="24"/>
        </w:rPr>
        <w:t xml:space="preserve">, 1980. </w:t>
      </w:r>
    </w:p>
    <w:p w14:paraId="2F42D03B"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23</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Ханин Ю.Л. Психология общения в спорте. -М.: </w:t>
      </w:r>
      <w:proofErr w:type="spellStart"/>
      <w:r w:rsidRPr="008115FB">
        <w:rPr>
          <w:rFonts w:ascii="Times New Roman" w:hAnsi="Times New Roman" w:cs="Times New Roman"/>
          <w:sz w:val="24"/>
          <w:szCs w:val="24"/>
        </w:rPr>
        <w:t>ФиС</w:t>
      </w:r>
      <w:proofErr w:type="spellEnd"/>
      <w:r w:rsidRPr="008115FB">
        <w:rPr>
          <w:rFonts w:ascii="Times New Roman" w:hAnsi="Times New Roman" w:cs="Times New Roman"/>
          <w:sz w:val="24"/>
          <w:szCs w:val="24"/>
        </w:rPr>
        <w:t xml:space="preserve">, 1980. </w:t>
      </w:r>
    </w:p>
    <w:p w14:paraId="313B3104"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24</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Мищенко В.С. Функциональные возможности спортсменов. - Киев: Здоровье, 1990. </w:t>
      </w:r>
    </w:p>
    <w:p w14:paraId="46D4282A"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25</w:t>
      </w:r>
      <w:r w:rsidR="00540461">
        <w:rPr>
          <w:rFonts w:ascii="Times New Roman" w:hAnsi="Times New Roman" w:cs="Times New Roman"/>
          <w:sz w:val="24"/>
          <w:szCs w:val="24"/>
        </w:rPr>
        <w:t>.</w:t>
      </w:r>
      <w:r w:rsidRPr="008115FB">
        <w:rPr>
          <w:rFonts w:ascii="Times New Roman" w:hAnsi="Times New Roman" w:cs="Times New Roman"/>
          <w:sz w:val="24"/>
          <w:szCs w:val="24"/>
        </w:rPr>
        <w:t xml:space="preserve"> Система подготовки спортивного резерва / Под общ. ред. </w:t>
      </w:r>
      <w:proofErr w:type="spellStart"/>
      <w:r w:rsidRPr="008115FB">
        <w:rPr>
          <w:rFonts w:ascii="Times New Roman" w:hAnsi="Times New Roman" w:cs="Times New Roman"/>
          <w:w w:val="85"/>
          <w:sz w:val="24"/>
          <w:szCs w:val="24"/>
        </w:rPr>
        <w:t>в.г</w:t>
      </w:r>
      <w:proofErr w:type="spellEnd"/>
      <w:r w:rsidRPr="008115FB">
        <w:rPr>
          <w:rFonts w:ascii="Times New Roman" w:hAnsi="Times New Roman" w:cs="Times New Roman"/>
          <w:w w:val="85"/>
          <w:sz w:val="24"/>
          <w:szCs w:val="24"/>
        </w:rPr>
        <w:t xml:space="preserve">. </w:t>
      </w:r>
      <w:r w:rsidRPr="008115FB">
        <w:rPr>
          <w:rFonts w:ascii="Times New Roman" w:hAnsi="Times New Roman" w:cs="Times New Roman"/>
          <w:sz w:val="24"/>
          <w:szCs w:val="24"/>
        </w:rPr>
        <w:t xml:space="preserve">Никитушкина. -М.: МГФСО, ВНИИФК, 1994. </w:t>
      </w:r>
    </w:p>
    <w:p w14:paraId="5415B88F" w14:textId="77777777" w:rsidR="001C16B3" w:rsidRDefault="00540461" w:rsidP="001C16B3">
      <w:pPr>
        <w:pStyle w:val="a4"/>
        <w:jc w:val="both"/>
        <w:rPr>
          <w:rFonts w:ascii="Times New Roman" w:hAnsi="Times New Roman" w:cs="Times New Roman"/>
          <w:sz w:val="24"/>
          <w:szCs w:val="24"/>
        </w:rPr>
      </w:pPr>
      <w:r>
        <w:rPr>
          <w:rFonts w:ascii="Times New Roman" w:hAnsi="Times New Roman" w:cs="Times New Roman"/>
          <w:sz w:val="24"/>
          <w:szCs w:val="24"/>
        </w:rPr>
        <w:t xml:space="preserve">26. </w:t>
      </w:r>
      <w:r w:rsidR="001C16B3" w:rsidRPr="008115FB">
        <w:rPr>
          <w:rFonts w:ascii="Times New Roman" w:hAnsi="Times New Roman" w:cs="Times New Roman"/>
          <w:sz w:val="24"/>
          <w:szCs w:val="24"/>
        </w:rPr>
        <w:t xml:space="preserve">Современная система спортивной подготовки / Под ред. Ф.П. Суслова, В.Л. Сыча, Б.Н. </w:t>
      </w:r>
    </w:p>
    <w:p w14:paraId="605635F7" w14:textId="77777777" w:rsidR="001C16B3" w:rsidRPr="008115FB" w:rsidRDefault="001C16B3" w:rsidP="001C16B3">
      <w:pPr>
        <w:pStyle w:val="a4"/>
        <w:jc w:val="both"/>
        <w:rPr>
          <w:rFonts w:ascii="Times New Roman" w:hAnsi="Times New Roman" w:cs="Times New Roman"/>
          <w:sz w:val="24"/>
          <w:szCs w:val="24"/>
        </w:rPr>
      </w:pPr>
      <w:proofErr w:type="spellStart"/>
      <w:r w:rsidRPr="008115FB">
        <w:rPr>
          <w:rFonts w:ascii="Times New Roman" w:hAnsi="Times New Roman" w:cs="Times New Roman"/>
          <w:sz w:val="24"/>
          <w:szCs w:val="24"/>
        </w:rPr>
        <w:t>Шустина</w:t>
      </w:r>
      <w:proofErr w:type="spellEnd"/>
      <w:r w:rsidRPr="008115FB">
        <w:rPr>
          <w:rFonts w:ascii="Times New Roman" w:hAnsi="Times New Roman" w:cs="Times New Roman"/>
          <w:sz w:val="24"/>
          <w:szCs w:val="24"/>
        </w:rPr>
        <w:t>.</w:t>
      </w:r>
      <w:r>
        <w:rPr>
          <w:rFonts w:ascii="Times New Roman" w:hAnsi="Times New Roman" w:cs="Times New Roman"/>
          <w:sz w:val="24"/>
          <w:szCs w:val="24"/>
        </w:rPr>
        <w:t xml:space="preserve"> </w:t>
      </w:r>
      <w:r w:rsidRPr="008115FB">
        <w:rPr>
          <w:rFonts w:ascii="Times New Roman" w:hAnsi="Times New Roman" w:cs="Times New Roman"/>
          <w:i/>
          <w:iCs/>
          <w:w w:val="80"/>
          <w:sz w:val="24"/>
          <w:szCs w:val="24"/>
        </w:rPr>
        <w:t xml:space="preserve">Л.: </w:t>
      </w:r>
      <w:r w:rsidRPr="008115FB">
        <w:rPr>
          <w:rFonts w:ascii="Times New Roman" w:hAnsi="Times New Roman" w:cs="Times New Roman"/>
          <w:sz w:val="24"/>
          <w:szCs w:val="24"/>
        </w:rPr>
        <w:t xml:space="preserve">СААМ, 1995. </w:t>
      </w:r>
    </w:p>
    <w:p w14:paraId="666133C6" w14:textId="2DEB8B81" w:rsidR="001C16B3" w:rsidRPr="008115FB" w:rsidRDefault="00540461" w:rsidP="001C16B3">
      <w:pPr>
        <w:pStyle w:val="a4"/>
        <w:jc w:val="both"/>
        <w:rPr>
          <w:rFonts w:ascii="Times New Roman" w:hAnsi="Times New Roman" w:cs="Times New Roman"/>
          <w:sz w:val="24"/>
          <w:szCs w:val="24"/>
        </w:rPr>
      </w:pPr>
      <w:r>
        <w:rPr>
          <w:rFonts w:ascii="Times New Roman" w:hAnsi="Times New Roman" w:cs="Times New Roman"/>
          <w:sz w:val="24"/>
          <w:szCs w:val="24"/>
        </w:rPr>
        <w:t>27.</w:t>
      </w:r>
      <w:r w:rsidR="001C16B3" w:rsidRPr="008115FB">
        <w:rPr>
          <w:rFonts w:ascii="Times New Roman" w:hAnsi="Times New Roman" w:cs="Times New Roman"/>
          <w:sz w:val="24"/>
          <w:szCs w:val="24"/>
        </w:rPr>
        <w:t xml:space="preserve"> Матвеев А.П., Петрова </w:t>
      </w:r>
      <w:r w:rsidR="001C16B3" w:rsidRPr="008115FB">
        <w:rPr>
          <w:rFonts w:ascii="Times New Roman" w:hAnsi="Times New Roman" w:cs="Times New Roman"/>
          <w:w w:val="117"/>
          <w:sz w:val="24"/>
          <w:szCs w:val="24"/>
        </w:rPr>
        <w:t xml:space="preserve">'ГВ. </w:t>
      </w:r>
      <w:r w:rsidR="001C16B3" w:rsidRPr="008115FB">
        <w:rPr>
          <w:rFonts w:ascii="Times New Roman" w:hAnsi="Times New Roman" w:cs="Times New Roman"/>
          <w:sz w:val="24"/>
          <w:szCs w:val="24"/>
        </w:rPr>
        <w:t xml:space="preserve">Оценка качества подготовки выпускников основной школы по физической культуре / Министерство образования </w:t>
      </w:r>
      <w:r w:rsidR="00D94E13" w:rsidRPr="008115FB">
        <w:rPr>
          <w:rFonts w:ascii="Times New Roman" w:hAnsi="Times New Roman" w:cs="Times New Roman"/>
          <w:sz w:val="24"/>
          <w:szCs w:val="24"/>
        </w:rPr>
        <w:t xml:space="preserve">РФ. </w:t>
      </w:r>
      <w:r w:rsidR="00D94E13" w:rsidRPr="008115FB">
        <w:rPr>
          <w:rFonts w:ascii="Times New Roman" w:hAnsi="Times New Roman" w:cs="Times New Roman"/>
          <w:sz w:val="24"/>
          <w:szCs w:val="24"/>
        </w:rPr>
        <w:softHyphen/>
      </w:r>
      <w:r w:rsidR="001C16B3" w:rsidRPr="008115FB">
        <w:rPr>
          <w:rFonts w:ascii="Times New Roman" w:hAnsi="Times New Roman" w:cs="Times New Roman"/>
          <w:sz w:val="24"/>
          <w:szCs w:val="24"/>
        </w:rPr>
        <w:t xml:space="preserve">М.: Дрофа, 2000. </w:t>
      </w:r>
    </w:p>
    <w:p w14:paraId="3A0C141D" w14:textId="77777777" w:rsidR="001C16B3" w:rsidRPr="008115FB" w:rsidRDefault="00540461" w:rsidP="001C16B3">
      <w:pPr>
        <w:pStyle w:val="a4"/>
        <w:jc w:val="both"/>
        <w:rPr>
          <w:rFonts w:ascii="Times New Roman" w:hAnsi="Times New Roman" w:cs="Times New Roman"/>
          <w:sz w:val="24"/>
          <w:szCs w:val="24"/>
        </w:rPr>
      </w:pPr>
      <w:r>
        <w:rPr>
          <w:rFonts w:ascii="Times New Roman" w:hAnsi="Times New Roman" w:cs="Times New Roman"/>
          <w:sz w:val="24"/>
          <w:szCs w:val="24"/>
        </w:rPr>
        <w:lastRenderedPageBreak/>
        <w:t>28.</w:t>
      </w:r>
      <w:r w:rsidR="001C16B3" w:rsidRPr="008115FB">
        <w:rPr>
          <w:rFonts w:ascii="Times New Roman" w:hAnsi="Times New Roman" w:cs="Times New Roman"/>
          <w:sz w:val="24"/>
          <w:szCs w:val="24"/>
        </w:rPr>
        <w:t xml:space="preserve"> Малкин В.Р. Управление психологической подготовкой в </w:t>
      </w:r>
      <w:proofErr w:type="spellStart"/>
      <w:r w:rsidR="001C16B3" w:rsidRPr="008115FB">
        <w:rPr>
          <w:rFonts w:ascii="Times New Roman" w:hAnsi="Times New Roman" w:cs="Times New Roman"/>
          <w:sz w:val="24"/>
          <w:szCs w:val="24"/>
        </w:rPr>
        <w:t>спорте.</w:t>
      </w:r>
      <w:r w:rsidR="001C16B3" w:rsidRPr="008115FB">
        <w:rPr>
          <w:rFonts w:ascii="Times New Roman" w:hAnsi="Times New Roman" w:cs="Times New Roman"/>
          <w:sz w:val="24"/>
          <w:szCs w:val="24"/>
        </w:rPr>
        <w:softHyphen/>
        <w:t>Екатеринбург</w:t>
      </w:r>
      <w:proofErr w:type="spellEnd"/>
      <w:r w:rsidR="001C16B3" w:rsidRPr="008115FB">
        <w:rPr>
          <w:rFonts w:ascii="Times New Roman" w:hAnsi="Times New Roman" w:cs="Times New Roman"/>
          <w:sz w:val="24"/>
          <w:szCs w:val="24"/>
        </w:rPr>
        <w:t xml:space="preserve">: Изд-во Уральского университета, 2001. </w:t>
      </w:r>
    </w:p>
    <w:p w14:paraId="7C6C6690" w14:textId="77777777" w:rsidR="001C16B3" w:rsidRPr="008115FB" w:rsidRDefault="00540461" w:rsidP="001C16B3">
      <w:pPr>
        <w:pStyle w:val="a4"/>
        <w:jc w:val="both"/>
        <w:rPr>
          <w:rFonts w:ascii="Times New Roman" w:hAnsi="Times New Roman" w:cs="Times New Roman"/>
          <w:sz w:val="24"/>
          <w:szCs w:val="24"/>
        </w:rPr>
      </w:pPr>
      <w:r>
        <w:rPr>
          <w:rFonts w:ascii="Times New Roman" w:hAnsi="Times New Roman" w:cs="Times New Roman"/>
          <w:sz w:val="24"/>
          <w:szCs w:val="24"/>
        </w:rPr>
        <w:t>29.</w:t>
      </w:r>
      <w:r w:rsidR="001C16B3" w:rsidRPr="008115FB">
        <w:rPr>
          <w:rFonts w:ascii="Times New Roman" w:hAnsi="Times New Roman" w:cs="Times New Roman"/>
          <w:sz w:val="24"/>
          <w:szCs w:val="24"/>
        </w:rPr>
        <w:t xml:space="preserve"> </w:t>
      </w:r>
      <w:proofErr w:type="spellStart"/>
      <w:r w:rsidR="001C16B3" w:rsidRPr="008115FB">
        <w:rPr>
          <w:rFonts w:ascii="Times New Roman" w:hAnsi="Times New Roman" w:cs="Times New Roman"/>
          <w:sz w:val="24"/>
          <w:szCs w:val="24"/>
        </w:rPr>
        <w:t>Колчанова</w:t>
      </w:r>
      <w:proofErr w:type="spellEnd"/>
      <w:r w:rsidR="001C16B3" w:rsidRPr="008115FB">
        <w:rPr>
          <w:rFonts w:ascii="Times New Roman" w:hAnsi="Times New Roman" w:cs="Times New Roman"/>
          <w:sz w:val="24"/>
          <w:szCs w:val="24"/>
        </w:rPr>
        <w:t xml:space="preserve"> В.П. Совершенствование подготовки начинающих скалолазов 9-12 лет. Магистерская диссертация: АФК им. П.Ф. Лесгафта. - Санкт-Петербург, 2001. </w:t>
      </w:r>
    </w:p>
    <w:p w14:paraId="65A78DD5" w14:textId="629382DC" w:rsidR="001C16B3" w:rsidRDefault="00540461" w:rsidP="001C16B3">
      <w:pPr>
        <w:pStyle w:val="a4"/>
        <w:jc w:val="both"/>
        <w:rPr>
          <w:rFonts w:ascii="Times New Roman" w:hAnsi="Times New Roman" w:cs="Times New Roman"/>
          <w:sz w:val="24"/>
          <w:szCs w:val="24"/>
        </w:rPr>
      </w:pPr>
      <w:r>
        <w:rPr>
          <w:rFonts w:ascii="Times New Roman" w:hAnsi="Times New Roman" w:cs="Times New Roman"/>
          <w:sz w:val="24"/>
          <w:szCs w:val="24"/>
        </w:rPr>
        <w:t>30.</w:t>
      </w:r>
      <w:r w:rsidR="001C16B3" w:rsidRPr="008115FB">
        <w:rPr>
          <w:rFonts w:ascii="Times New Roman" w:hAnsi="Times New Roman" w:cs="Times New Roman"/>
          <w:sz w:val="24"/>
          <w:szCs w:val="24"/>
        </w:rPr>
        <w:t xml:space="preserve"> Гусева А.А. Вегетативный статус и функциональное состояние сердца скалолазов. - М., 2003 </w:t>
      </w:r>
    </w:p>
    <w:p w14:paraId="591F57A6" w14:textId="694CB1AF" w:rsidR="005224D7" w:rsidRPr="005224D7" w:rsidRDefault="005224D7" w:rsidP="005224D7">
      <w:pPr>
        <w:spacing w:after="0"/>
        <w:jc w:val="both"/>
        <w:rPr>
          <w:rFonts w:ascii="Times New Roman" w:eastAsia="Times New Roman" w:hAnsi="Times New Roman" w:cs="Times New Roman"/>
          <w:sz w:val="24"/>
          <w:szCs w:val="24"/>
        </w:rPr>
      </w:pPr>
      <w:r w:rsidRPr="0005695E">
        <w:rPr>
          <w:rFonts w:ascii="Times New Roman" w:eastAsia="Times New Roman" w:hAnsi="Times New Roman" w:cs="Times New Roman"/>
          <w:sz w:val="24"/>
          <w:szCs w:val="24"/>
        </w:rPr>
        <w:t>31</w:t>
      </w:r>
      <w:r w:rsidRPr="005224D7">
        <w:rPr>
          <w:rFonts w:ascii="Times New Roman" w:eastAsia="Times New Roman" w:hAnsi="Times New Roman" w:cs="Times New Roman"/>
          <w:sz w:val="24"/>
          <w:szCs w:val="24"/>
        </w:rPr>
        <w:t xml:space="preserve">. </w:t>
      </w:r>
      <w:proofErr w:type="spellStart"/>
      <w:r w:rsidRPr="005224D7">
        <w:rPr>
          <w:rFonts w:ascii="Times New Roman" w:eastAsia="Times New Roman" w:hAnsi="Times New Roman" w:cs="Times New Roman"/>
          <w:sz w:val="24"/>
          <w:szCs w:val="24"/>
        </w:rPr>
        <w:t>Кризи</w:t>
      </w:r>
      <w:proofErr w:type="spellEnd"/>
      <w:r w:rsidRPr="005224D7">
        <w:rPr>
          <w:rFonts w:ascii="Times New Roman" w:eastAsia="Times New Roman" w:hAnsi="Times New Roman" w:cs="Times New Roman"/>
          <w:sz w:val="24"/>
          <w:szCs w:val="24"/>
        </w:rPr>
        <w:t xml:space="preserve">, М. Скалолазание. Курс тренировок от А до Я / М. </w:t>
      </w:r>
      <w:proofErr w:type="spellStart"/>
      <w:r w:rsidRPr="005224D7">
        <w:rPr>
          <w:rFonts w:ascii="Times New Roman" w:eastAsia="Times New Roman" w:hAnsi="Times New Roman" w:cs="Times New Roman"/>
          <w:sz w:val="24"/>
          <w:szCs w:val="24"/>
        </w:rPr>
        <w:t>Кризи</w:t>
      </w:r>
      <w:proofErr w:type="spellEnd"/>
      <w:r w:rsidRPr="005224D7">
        <w:rPr>
          <w:rFonts w:ascii="Times New Roman" w:eastAsia="Times New Roman" w:hAnsi="Times New Roman" w:cs="Times New Roman"/>
          <w:sz w:val="24"/>
          <w:szCs w:val="24"/>
        </w:rPr>
        <w:t>. - М.: Эксмо, 2017. - 295 c.</w:t>
      </w:r>
    </w:p>
    <w:p w14:paraId="22725EE3" w14:textId="64609577" w:rsidR="005224D7" w:rsidRPr="005224D7" w:rsidRDefault="005224D7" w:rsidP="005224D7">
      <w:pPr>
        <w:spacing w:after="0"/>
        <w:jc w:val="both"/>
        <w:rPr>
          <w:rFonts w:ascii="Times New Roman" w:eastAsia="Times New Roman" w:hAnsi="Times New Roman" w:cs="Times New Roman"/>
          <w:sz w:val="24"/>
          <w:szCs w:val="24"/>
        </w:rPr>
      </w:pPr>
      <w:r w:rsidRPr="005224D7">
        <w:rPr>
          <w:rFonts w:ascii="Times New Roman" w:eastAsia="Times New Roman" w:hAnsi="Times New Roman" w:cs="Times New Roman"/>
          <w:sz w:val="24"/>
          <w:szCs w:val="24"/>
        </w:rPr>
        <w:t>32. Линн, Хилл Скалолазание – моя свобода / Хилл Линн. - М.: Нестор-История, 2017. - 337 c.</w:t>
      </w:r>
    </w:p>
    <w:p w14:paraId="18AEED4E" w14:textId="42859802" w:rsidR="005224D7" w:rsidRPr="005224D7" w:rsidRDefault="005224D7" w:rsidP="005224D7">
      <w:pPr>
        <w:spacing w:after="0"/>
        <w:jc w:val="both"/>
        <w:rPr>
          <w:rFonts w:ascii="Times New Roman" w:eastAsia="Times New Roman" w:hAnsi="Times New Roman" w:cs="Times New Roman"/>
          <w:sz w:val="24"/>
          <w:szCs w:val="24"/>
        </w:rPr>
      </w:pPr>
      <w:r w:rsidRPr="005224D7">
        <w:rPr>
          <w:rFonts w:ascii="Times New Roman" w:eastAsia="Times New Roman" w:hAnsi="Times New Roman" w:cs="Times New Roman"/>
          <w:sz w:val="24"/>
          <w:szCs w:val="24"/>
        </w:rPr>
        <w:t xml:space="preserve">33. </w:t>
      </w:r>
      <w:proofErr w:type="spellStart"/>
      <w:r w:rsidRPr="005224D7">
        <w:rPr>
          <w:rFonts w:ascii="Times New Roman" w:eastAsia="Times New Roman" w:hAnsi="Times New Roman" w:cs="Times New Roman"/>
          <w:sz w:val="24"/>
          <w:szCs w:val="24"/>
        </w:rPr>
        <w:t>Окслэйд</w:t>
      </w:r>
      <w:proofErr w:type="spellEnd"/>
      <w:r w:rsidRPr="005224D7">
        <w:rPr>
          <w:rFonts w:ascii="Times New Roman" w:eastAsia="Times New Roman" w:hAnsi="Times New Roman" w:cs="Times New Roman"/>
          <w:sz w:val="24"/>
          <w:szCs w:val="24"/>
        </w:rPr>
        <w:t xml:space="preserve">, К. Скалолазание / К. </w:t>
      </w:r>
      <w:proofErr w:type="spellStart"/>
      <w:r w:rsidRPr="005224D7">
        <w:rPr>
          <w:rFonts w:ascii="Times New Roman" w:eastAsia="Times New Roman" w:hAnsi="Times New Roman" w:cs="Times New Roman"/>
          <w:sz w:val="24"/>
          <w:szCs w:val="24"/>
        </w:rPr>
        <w:t>Окслэйд</w:t>
      </w:r>
      <w:proofErr w:type="spellEnd"/>
      <w:r w:rsidRPr="005224D7">
        <w:rPr>
          <w:rFonts w:ascii="Times New Roman" w:eastAsia="Times New Roman" w:hAnsi="Times New Roman" w:cs="Times New Roman"/>
          <w:sz w:val="24"/>
          <w:szCs w:val="24"/>
        </w:rPr>
        <w:t>. - М.: Мнемозина, 2018. - 940 c.</w:t>
      </w:r>
    </w:p>
    <w:p w14:paraId="09D27DB7" w14:textId="7FBD77F8" w:rsidR="005224D7" w:rsidRPr="005224D7" w:rsidRDefault="005224D7" w:rsidP="005224D7">
      <w:pPr>
        <w:spacing w:after="0"/>
        <w:jc w:val="both"/>
        <w:rPr>
          <w:rFonts w:ascii="Times New Roman" w:eastAsia="Times New Roman" w:hAnsi="Times New Roman" w:cs="Times New Roman"/>
          <w:sz w:val="24"/>
          <w:szCs w:val="24"/>
        </w:rPr>
      </w:pPr>
      <w:r w:rsidRPr="005224D7">
        <w:rPr>
          <w:rFonts w:ascii="Times New Roman" w:eastAsia="Times New Roman" w:hAnsi="Times New Roman" w:cs="Times New Roman"/>
          <w:sz w:val="24"/>
          <w:szCs w:val="24"/>
        </w:rPr>
        <w:t>34. Рассел, Джесси Скалолазание / Джесси Рассел. - М.: VSD, 2016. - 174 c.</w:t>
      </w:r>
    </w:p>
    <w:p w14:paraId="6B2D87AE" w14:textId="039D3BE3" w:rsidR="005224D7" w:rsidRPr="005224D7" w:rsidRDefault="005224D7" w:rsidP="005224D7">
      <w:pPr>
        <w:spacing w:after="0"/>
        <w:jc w:val="both"/>
        <w:rPr>
          <w:rFonts w:ascii="Times New Roman" w:eastAsia="Times New Roman" w:hAnsi="Times New Roman" w:cs="Times New Roman"/>
          <w:sz w:val="24"/>
          <w:szCs w:val="24"/>
        </w:rPr>
      </w:pPr>
      <w:r w:rsidRPr="005224D7">
        <w:rPr>
          <w:rFonts w:ascii="Times New Roman" w:eastAsia="Times New Roman" w:hAnsi="Times New Roman" w:cs="Times New Roman"/>
          <w:sz w:val="24"/>
          <w:szCs w:val="24"/>
        </w:rPr>
        <w:t>35. Рассел, Джесси Спортивное скалолазание на зимних Всемирных военно-спортивных играх 2010 / Джесси Рассел. - М.: VSD, 2017. - 687 c.</w:t>
      </w:r>
    </w:p>
    <w:p w14:paraId="4CBB12E0" w14:textId="3DD9747C" w:rsidR="005224D7" w:rsidRPr="005224D7" w:rsidRDefault="005224D7" w:rsidP="005224D7">
      <w:pPr>
        <w:spacing w:after="0"/>
        <w:jc w:val="both"/>
        <w:rPr>
          <w:rFonts w:ascii="Times New Roman" w:eastAsia="Times New Roman" w:hAnsi="Times New Roman" w:cs="Times New Roman"/>
          <w:sz w:val="24"/>
          <w:szCs w:val="24"/>
        </w:rPr>
      </w:pPr>
      <w:r w:rsidRPr="005224D7">
        <w:rPr>
          <w:rFonts w:ascii="Times New Roman" w:eastAsia="Times New Roman" w:hAnsi="Times New Roman" w:cs="Times New Roman"/>
          <w:sz w:val="24"/>
          <w:szCs w:val="24"/>
        </w:rPr>
        <w:t>36. Рассел, Джесси Чемпионы мира по скалолазанию / Джесси Рассел. - М.: VSD, 2018. - 312 c.</w:t>
      </w:r>
    </w:p>
    <w:p w14:paraId="3FCFEE2C" w14:textId="6025A9DE" w:rsidR="005224D7" w:rsidRPr="005224D7" w:rsidRDefault="005224D7" w:rsidP="005224D7">
      <w:pPr>
        <w:spacing w:after="0"/>
        <w:jc w:val="both"/>
        <w:rPr>
          <w:rFonts w:ascii="Times New Roman" w:eastAsia="Times New Roman" w:hAnsi="Times New Roman" w:cs="Times New Roman"/>
          <w:sz w:val="24"/>
          <w:szCs w:val="24"/>
        </w:rPr>
      </w:pPr>
      <w:r w:rsidRPr="0005695E">
        <w:rPr>
          <w:rFonts w:ascii="Times New Roman" w:eastAsia="Times New Roman" w:hAnsi="Times New Roman" w:cs="Times New Roman"/>
          <w:sz w:val="24"/>
          <w:szCs w:val="24"/>
        </w:rPr>
        <w:t>37</w:t>
      </w:r>
      <w:r w:rsidRPr="005224D7">
        <w:rPr>
          <w:rFonts w:ascii="Times New Roman" w:eastAsia="Times New Roman" w:hAnsi="Times New Roman" w:cs="Times New Roman"/>
          <w:sz w:val="24"/>
          <w:szCs w:val="24"/>
        </w:rPr>
        <w:t>. Скалолазание. Правила соревнований. - М.: Физкультура и спорт, 2016. - 720 c.</w:t>
      </w:r>
    </w:p>
    <w:p w14:paraId="26F0DCD0" w14:textId="0EE82B55" w:rsidR="005224D7" w:rsidRPr="005224D7" w:rsidRDefault="005224D7" w:rsidP="005224D7">
      <w:pPr>
        <w:spacing w:after="0"/>
        <w:jc w:val="both"/>
        <w:rPr>
          <w:rFonts w:ascii="Times New Roman" w:eastAsia="Times New Roman" w:hAnsi="Times New Roman" w:cs="Times New Roman"/>
          <w:sz w:val="24"/>
          <w:szCs w:val="24"/>
        </w:rPr>
      </w:pPr>
      <w:r w:rsidRPr="0005695E">
        <w:rPr>
          <w:rFonts w:ascii="Times New Roman" w:eastAsia="Times New Roman" w:hAnsi="Times New Roman" w:cs="Times New Roman"/>
          <w:sz w:val="24"/>
          <w:szCs w:val="24"/>
        </w:rPr>
        <w:t>38</w:t>
      </w:r>
      <w:r w:rsidRPr="005224D7">
        <w:rPr>
          <w:rFonts w:ascii="Times New Roman" w:eastAsia="Times New Roman" w:hAnsi="Times New Roman" w:cs="Times New Roman"/>
          <w:sz w:val="24"/>
          <w:szCs w:val="24"/>
        </w:rPr>
        <w:t xml:space="preserve">. </w:t>
      </w:r>
      <w:proofErr w:type="spellStart"/>
      <w:r w:rsidRPr="005224D7">
        <w:rPr>
          <w:rFonts w:ascii="Times New Roman" w:eastAsia="Times New Roman" w:hAnsi="Times New Roman" w:cs="Times New Roman"/>
          <w:sz w:val="24"/>
          <w:szCs w:val="24"/>
        </w:rPr>
        <w:t>Хаттинг</w:t>
      </w:r>
      <w:proofErr w:type="spellEnd"/>
      <w:r w:rsidRPr="005224D7">
        <w:rPr>
          <w:rFonts w:ascii="Times New Roman" w:eastAsia="Times New Roman" w:hAnsi="Times New Roman" w:cs="Times New Roman"/>
          <w:sz w:val="24"/>
          <w:szCs w:val="24"/>
        </w:rPr>
        <w:t xml:space="preserve">, Г. Альпинизм. Техника восхождений, ледолазания, скалолазания / Г. </w:t>
      </w:r>
      <w:proofErr w:type="spellStart"/>
      <w:r w:rsidRPr="005224D7">
        <w:rPr>
          <w:rFonts w:ascii="Times New Roman" w:eastAsia="Times New Roman" w:hAnsi="Times New Roman" w:cs="Times New Roman"/>
          <w:sz w:val="24"/>
          <w:szCs w:val="24"/>
        </w:rPr>
        <w:t>Хаттинг</w:t>
      </w:r>
      <w:proofErr w:type="spellEnd"/>
      <w:r w:rsidRPr="005224D7">
        <w:rPr>
          <w:rFonts w:ascii="Times New Roman" w:eastAsia="Times New Roman" w:hAnsi="Times New Roman" w:cs="Times New Roman"/>
          <w:sz w:val="24"/>
          <w:szCs w:val="24"/>
        </w:rPr>
        <w:t>. - М.: Гранд-</w:t>
      </w:r>
      <w:proofErr w:type="spellStart"/>
      <w:r w:rsidRPr="005224D7">
        <w:rPr>
          <w:rFonts w:ascii="Times New Roman" w:eastAsia="Times New Roman" w:hAnsi="Times New Roman" w:cs="Times New Roman"/>
          <w:sz w:val="24"/>
          <w:szCs w:val="24"/>
        </w:rPr>
        <w:t>Фаир</w:t>
      </w:r>
      <w:proofErr w:type="spellEnd"/>
      <w:r w:rsidRPr="005224D7">
        <w:rPr>
          <w:rFonts w:ascii="Times New Roman" w:eastAsia="Times New Roman" w:hAnsi="Times New Roman" w:cs="Times New Roman"/>
          <w:sz w:val="24"/>
          <w:szCs w:val="24"/>
        </w:rPr>
        <w:t>, 2017. - 868 c.</w:t>
      </w:r>
    </w:p>
    <w:p w14:paraId="0153CE57" w14:textId="29D15A26" w:rsidR="005224D7" w:rsidRPr="005224D7" w:rsidRDefault="005224D7" w:rsidP="005224D7">
      <w:pPr>
        <w:spacing w:after="0"/>
        <w:jc w:val="both"/>
        <w:rPr>
          <w:rFonts w:ascii="Times New Roman" w:eastAsia="Times New Roman" w:hAnsi="Times New Roman" w:cs="Times New Roman"/>
          <w:sz w:val="24"/>
          <w:szCs w:val="24"/>
        </w:rPr>
      </w:pPr>
      <w:r w:rsidRPr="0005695E">
        <w:rPr>
          <w:rFonts w:ascii="Times New Roman" w:eastAsia="Times New Roman" w:hAnsi="Times New Roman" w:cs="Times New Roman"/>
          <w:sz w:val="24"/>
          <w:szCs w:val="24"/>
        </w:rPr>
        <w:t>39</w:t>
      </w:r>
      <w:r w:rsidRPr="005224D7">
        <w:rPr>
          <w:rFonts w:ascii="Times New Roman" w:eastAsia="Times New Roman" w:hAnsi="Times New Roman" w:cs="Times New Roman"/>
          <w:sz w:val="24"/>
          <w:szCs w:val="24"/>
        </w:rPr>
        <w:t xml:space="preserve">. </w:t>
      </w:r>
      <w:proofErr w:type="spellStart"/>
      <w:r w:rsidRPr="005224D7">
        <w:rPr>
          <w:rFonts w:ascii="Times New Roman" w:eastAsia="Times New Roman" w:hAnsi="Times New Roman" w:cs="Times New Roman"/>
          <w:sz w:val="24"/>
          <w:szCs w:val="24"/>
        </w:rPr>
        <w:t>Хаттинг</w:t>
      </w:r>
      <w:proofErr w:type="spellEnd"/>
      <w:r w:rsidRPr="005224D7">
        <w:rPr>
          <w:rFonts w:ascii="Times New Roman" w:eastAsia="Times New Roman" w:hAnsi="Times New Roman" w:cs="Times New Roman"/>
          <w:sz w:val="24"/>
          <w:szCs w:val="24"/>
        </w:rPr>
        <w:t xml:space="preserve">, Г. Скалолазание. Базовое руководство по снаряжению и техническому оснащению / Г. </w:t>
      </w:r>
      <w:proofErr w:type="spellStart"/>
      <w:r w:rsidRPr="005224D7">
        <w:rPr>
          <w:rFonts w:ascii="Times New Roman" w:eastAsia="Times New Roman" w:hAnsi="Times New Roman" w:cs="Times New Roman"/>
          <w:sz w:val="24"/>
          <w:szCs w:val="24"/>
        </w:rPr>
        <w:t>Хаттинг</w:t>
      </w:r>
      <w:proofErr w:type="spellEnd"/>
      <w:r w:rsidRPr="005224D7">
        <w:rPr>
          <w:rFonts w:ascii="Times New Roman" w:eastAsia="Times New Roman" w:hAnsi="Times New Roman" w:cs="Times New Roman"/>
          <w:sz w:val="24"/>
          <w:szCs w:val="24"/>
        </w:rPr>
        <w:t>. - М.: Гранд-</w:t>
      </w:r>
      <w:proofErr w:type="spellStart"/>
      <w:r w:rsidRPr="005224D7">
        <w:rPr>
          <w:rFonts w:ascii="Times New Roman" w:eastAsia="Times New Roman" w:hAnsi="Times New Roman" w:cs="Times New Roman"/>
          <w:sz w:val="24"/>
          <w:szCs w:val="24"/>
        </w:rPr>
        <w:t>Фаир</w:t>
      </w:r>
      <w:proofErr w:type="spellEnd"/>
      <w:r w:rsidRPr="005224D7">
        <w:rPr>
          <w:rFonts w:ascii="Times New Roman" w:eastAsia="Times New Roman" w:hAnsi="Times New Roman" w:cs="Times New Roman"/>
          <w:sz w:val="24"/>
          <w:szCs w:val="24"/>
        </w:rPr>
        <w:t>, 2017. - 164 c.</w:t>
      </w:r>
    </w:p>
    <w:p w14:paraId="071F8A9E" w14:textId="37372729" w:rsidR="005224D7" w:rsidRPr="005224D7" w:rsidRDefault="005224D7" w:rsidP="005224D7">
      <w:pPr>
        <w:spacing w:after="0"/>
        <w:jc w:val="both"/>
        <w:rPr>
          <w:rFonts w:ascii="Times New Roman" w:eastAsia="Times New Roman" w:hAnsi="Times New Roman" w:cs="Times New Roman"/>
          <w:sz w:val="24"/>
          <w:szCs w:val="24"/>
        </w:rPr>
      </w:pPr>
      <w:r w:rsidRPr="005224D7">
        <w:rPr>
          <w:rFonts w:ascii="Times New Roman" w:eastAsia="Times New Roman" w:hAnsi="Times New Roman" w:cs="Times New Roman"/>
          <w:sz w:val="24"/>
          <w:szCs w:val="24"/>
        </w:rPr>
        <w:t>40. Хилл, Линн Скалолазание - моя свобода. Моя жизнь в вертикальном мире / Линн Хилл. - Москва: ИЛ, 2017. - 268 c.</w:t>
      </w:r>
    </w:p>
    <w:p w14:paraId="501016C6" w14:textId="77777777" w:rsidR="005224D7" w:rsidRPr="008115FB" w:rsidRDefault="005224D7" w:rsidP="001C16B3">
      <w:pPr>
        <w:pStyle w:val="a4"/>
        <w:jc w:val="both"/>
        <w:rPr>
          <w:rFonts w:ascii="Times New Roman" w:hAnsi="Times New Roman" w:cs="Times New Roman"/>
          <w:sz w:val="24"/>
          <w:szCs w:val="24"/>
        </w:rPr>
      </w:pPr>
    </w:p>
    <w:p w14:paraId="67F91764" w14:textId="77777777" w:rsidR="001C16B3" w:rsidRDefault="001C16B3" w:rsidP="001C16B3">
      <w:pPr>
        <w:pStyle w:val="a4"/>
        <w:jc w:val="both"/>
        <w:rPr>
          <w:rFonts w:ascii="Times New Roman" w:hAnsi="Times New Roman" w:cs="Times New Roman"/>
          <w:sz w:val="24"/>
          <w:szCs w:val="24"/>
        </w:rPr>
      </w:pPr>
    </w:p>
    <w:p w14:paraId="5A035090" w14:textId="77777777" w:rsidR="001C16B3" w:rsidRDefault="001C16B3" w:rsidP="001C16B3">
      <w:pPr>
        <w:pStyle w:val="a4"/>
        <w:jc w:val="both"/>
        <w:rPr>
          <w:rFonts w:ascii="Times New Roman" w:hAnsi="Times New Roman" w:cs="Times New Roman"/>
          <w:sz w:val="24"/>
          <w:szCs w:val="24"/>
        </w:rPr>
      </w:pPr>
    </w:p>
    <w:p w14:paraId="4C367A1B" w14:textId="77777777" w:rsidR="001C16B3" w:rsidRPr="008115FB" w:rsidRDefault="001C16B3" w:rsidP="001C16B3">
      <w:pPr>
        <w:pStyle w:val="a4"/>
        <w:jc w:val="both"/>
        <w:rPr>
          <w:rFonts w:ascii="Times New Roman" w:hAnsi="Times New Roman" w:cs="Times New Roman"/>
          <w:b/>
          <w:bCs/>
          <w:sz w:val="24"/>
          <w:szCs w:val="24"/>
        </w:rPr>
      </w:pPr>
      <w:r w:rsidRPr="008115FB">
        <w:rPr>
          <w:rFonts w:ascii="Times New Roman" w:hAnsi="Times New Roman" w:cs="Times New Roman"/>
          <w:b/>
          <w:bCs/>
          <w:sz w:val="24"/>
          <w:szCs w:val="24"/>
        </w:rPr>
        <w:t xml:space="preserve">Интернет-ресурсы </w:t>
      </w:r>
    </w:p>
    <w:p w14:paraId="60F736D2"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1 </w:t>
      </w:r>
      <w:hyperlink r:id="rId11" w:history="1">
        <w:r w:rsidRPr="008115FB">
          <w:rPr>
            <w:rFonts w:ascii="Times New Roman" w:hAnsi="Times New Roman" w:cs="Times New Roman"/>
            <w:sz w:val="24"/>
            <w:szCs w:val="24"/>
            <w:u w:val="single"/>
          </w:rPr>
          <w:t>http://c-f-r.ru</w:t>
        </w:r>
      </w:hyperlink>
      <w:r w:rsidRPr="008115FB">
        <w:rPr>
          <w:rFonts w:ascii="Times New Roman" w:hAnsi="Times New Roman" w:cs="Times New Roman"/>
          <w:sz w:val="24"/>
          <w:szCs w:val="24"/>
        </w:rPr>
        <w:t xml:space="preserve"> - официальный сайт Федерации скалолазания России </w:t>
      </w:r>
    </w:p>
    <w:p w14:paraId="06FF0E67"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2 http://skala24xu - сайт СДЮСШОР "им. </w:t>
      </w:r>
      <w:proofErr w:type="spellStart"/>
      <w:r w:rsidRPr="008115FB">
        <w:rPr>
          <w:rFonts w:ascii="Times New Roman" w:hAnsi="Times New Roman" w:cs="Times New Roman"/>
          <w:w w:val="85"/>
          <w:sz w:val="24"/>
          <w:szCs w:val="24"/>
        </w:rPr>
        <w:t>в.г</w:t>
      </w:r>
      <w:proofErr w:type="spellEnd"/>
      <w:r w:rsidRPr="008115FB">
        <w:rPr>
          <w:rFonts w:ascii="Times New Roman" w:hAnsi="Times New Roman" w:cs="Times New Roman"/>
          <w:w w:val="85"/>
          <w:sz w:val="24"/>
          <w:szCs w:val="24"/>
        </w:rPr>
        <w:t xml:space="preserve">. </w:t>
      </w:r>
      <w:r w:rsidRPr="008115FB">
        <w:rPr>
          <w:rFonts w:ascii="Times New Roman" w:hAnsi="Times New Roman" w:cs="Times New Roman"/>
          <w:sz w:val="24"/>
          <w:szCs w:val="24"/>
        </w:rPr>
        <w:t xml:space="preserve">Путинцева" </w:t>
      </w:r>
    </w:p>
    <w:p w14:paraId="01D83F6B" w14:textId="77777777" w:rsidR="001C16B3" w:rsidRPr="008115FB" w:rsidRDefault="001C16B3" w:rsidP="001C16B3">
      <w:pPr>
        <w:pStyle w:val="a4"/>
        <w:jc w:val="both"/>
        <w:rPr>
          <w:rFonts w:ascii="Times New Roman" w:hAnsi="Times New Roman" w:cs="Times New Roman"/>
          <w:sz w:val="24"/>
          <w:szCs w:val="24"/>
        </w:rPr>
      </w:pPr>
      <w:r w:rsidRPr="008115FB">
        <w:rPr>
          <w:rFonts w:ascii="Times New Roman" w:hAnsi="Times New Roman" w:cs="Times New Roman"/>
          <w:sz w:val="24"/>
          <w:szCs w:val="24"/>
        </w:rPr>
        <w:t xml:space="preserve">3 </w:t>
      </w:r>
      <w:proofErr w:type="spellStart"/>
      <w:r w:rsidRPr="008115FB">
        <w:rPr>
          <w:rFonts w:ascii="Times New Roman" w:hAnsi="Times New Roman" w:cs="Times New Roman"/>
          <w:sz w:val="24"/>
          <w:szCs w:val="24"/>
        </w:rPr>
        <w:t>www</w:t>
      </w:r>
      <w:proofErr w:type="spellEnd"/>
      <w:r w:rsidRPr="008115FB">
        <w:rPr>
          <w:rFonts w:ascii="Times New Roman" w:hAnsi="Times New Roman" w:cs="Times New Roman"/>
          <w:sz w:val="24"/>
          <w:szCs w:val="24"/>
        </w:rPr>
        <w:t xml:space="preserve">//mоuпtаiп.п.1 </w:t>
      </w:r>
    </w:p>
    <w:p w14:paraId="60058F9C" w14:textId="4053A144" w:rsidR="00ED1AFD" w:rsidRDefault="001C16B3" w:rsidP="00BC244C">
      <w:pPr>
        <w:pStyle w:val="a4"/>
        <w:jc w:val="both"/>
        <w:rPr>
          <w:rFonts w:ascii="Times New Roman" w:hAnsi="Times New Roman" w:cs="Times New Roman"/>
          <w:sz w:val="24"/>
          <w:szCs w:val="24"/>
        </w:rPr>
      </w:pPr>
      <w:r w:rsidRPr="008115FB">
        <w:rPr>
          <w:rFonts w:ascii="Times New Roman" w:hAnsi="Times New Roman" w:cs="Times New Roman"/>
          <w:sz w:val="24"/>
          <w:szCs w:val="24"/>
        </w:rPr>
        <w:t>4 www//alpclub.ur.ru -</w:t>
      </w:r>
      <w:r>
        <w:rPr>
          <w:rFonts w:ascii="Times New Roman" w:hAnsi="Times New Roman" w:cs="Times New Roman"/>
          <w:sz w:val="24"/>
          <w:szCs w:val="24"/>
        </w:rPr>
        <w:t xml:space="preserve"> клуб альпинистов и скалолазов</w:t>
      </w:r>
    </w:p>
    <w:p w14:paraId="635E7987" w14:textId="77777777" w:rsidR="00D94E13" w:rsidRPr="008115FB" w:rsidRDefault="00D94E13" w:rsidP="00BC244C">
      <w:pPr>
        <w:pStyle w:val="a4"/>
        <w:jc w:val="both"/>
        <w:rPr>
          <w:rFonts w:ascii="Times New Roman" w:hAnsi="Times New Roman" w:cs="Times New Roman"/>
          <w:sz w:val="24"/>
          <w:szCs w:val="24"/>
        </w:rPr>
      </w:pPr>
    </w:p>
    <w:sectPr w:rsidR="00D94E13" w:rsidRPr="008115FB" w:rsidSect="00434A2A">
      <w:pgSz w:w="11907" w:h="16840"/>
      <w:pgMar w:top="284" w:right="850" w:bottom="1134" w:left="170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576DB" w14:textId="77777777" w:rsidR="00BB785C" w:rsidRDefault="00BB785C" w:rsidP="004374F2">
      <w:pPr>
        <w:spacing w:after="0" w:line="240" w:lineRule="auto"/>
      </w:pPr>
      <w:r>
        <w:separator/>
      </w:r>
    </w:p>
  </w:endnote>
  <w:endnote w:type="continuationSeparator" w:id="0">
    <w:p w14:paraId="3F9CCAEC" w14:textId="77777777" w:rsidR="00BB785C" w:rsidRDefault="00BB785C" w:rsidP="00437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2C59B" w14:textId="77777777" w:rsidR="00BB785C" w:rsidRDefault="00BB785C" w:rsidP="004374F2">
      <w:pPr>
        <w:spacing w:after="0" w:line="240" w:lineRule="auto"/>
      </w:pPr>
      <w:r>
        <w:separator/>
      </w:r>
    </w:p>
  </w:footnote>
  <w:footnote w:type="continuationSeparator" w:id="0">
    <w:p w14:paraId="309411F7" w14:textId="77777777" w:rsidR="00BB785C" w:rsidRDefault="00BB785C" w:rsidP="00437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FE78B" w14:textId="57039E62" w:rsidR="008D3027" w:rsidRDefault="008D3027">
    <w:pPr>
      <w:pStyle w:val="a6"/>
      <w:jc w:val="center"/>
    </w:pPr>
  </w:p>
  <w:p w14:paraId="79C26E8C" w14:textId="77777777" w:rsidR="008D3027" w:rsidRDefault="008D302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65D40"/>
    <w:multiLevelType w:val="hybridMultilevel"/>
    <w:tmpl w:val="5D5AA788"/>
    <w:lvl w:ilvl="0" w:tplc="9F9A7834">
      <w:start w:val="1"/>
      <w:numFmt w:val="bullet"/>
      <w:lvlText w:val="•"/>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8295D8">
      <w:start w:val="1"/>
      <w:numFmt w:val="bullet"/>
      <w:lvlText w:val="o"/>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AC6B8E">
      <w:start w:val="1"/>
      <w:numFmt w:val="bullet"/>
      <w:lvlText w:val="▪"/>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3023B0">
      <w:start w:val="1"/>
      <w:numFmt w:val="bullet"/>
      <w:lvlText w:val="•"/>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5C5C74">
      <w:start w:val="1"/>
      <w:numFmt w:val="bullet"/>
      <w:lvlText w:val="o"/>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4A8BB0">
      <w:start w:val="1"/>
      <w:numFmt w:val="bullet"/>
      <w:lvlText w:val="▪"/>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D8780E">
      <w:start w:val="1"/>
      <w:numFmt w:val="bullet"/>
      <w:lvlText w:val="•"/>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B227E4">
      <w:start w:val="1"/>
      <w:numFmt w:val="bullet"/>
      <w:lvlText w:val="o"/>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4E4C3A">
      <w:start w:val="1"/>
      <w:numFmt w:val="bullet"/>
      <w:lvlText w:val="▪"/>
      <w:lvlJc w:val="left"/>
      <w:pPr>
        <w:ind w:left="6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0D0ECD"/>
    <w:multiLevelType w:val="hybridMultilevel"/>
    <w:tmpl w:val="165878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5736AB"/>
    <w:multiLevelType w:val="hybridMultilevel"/>
    <w:tmpl w:val="6DA868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072E4E"/>
    <w:multiLevelType w:val="singleLevel"/>
    <w:tmpl w:val="06821EF2"/>
    <w:lvl w:ilvl="0">
      <w:start w:val="4"/>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26C929D8"/>
    <w:multiLevelType w:val="hybridMultilevel"/>
    <w:tmpl w:val="74EE5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73317F"/>
    <w:multiLevelType w:val="multilevel"/>
    <w:tmpl w:val="6FF0AE7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36620731"/>
    <w:multiLevelType w:val="singleLevel"/>
    <w:tmpl w:val="18CE069C"/>
    <w:lvl w:ilvl="0">
      <w:start w:val="1"/>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3D441FFA"/>
    <w:multiLevelType w:val="hybridMultilevel"/>
    <w:tmpl w:val="FF4CC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04E310C"/>
    <w:multiLevelType w:val="multilevel"/>
    <w:tmpl w:val="A648A71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7C45B48"/>
    <w:multiLevelType w:val="hybridMultilevel"/>
    <w:tmpl w:val="E1FC3BBE"/>
    <w:lvl w:ilvl="0" w:tplc="CEA8B70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A3B749A"/>
    <w:multiLevelType w:val="multilevel"/>
    <w:tmpl w:val="0B74C958"/>
    <w:lvl w:ilvl="0">
      <w:start w:val="1"/>
      <w:numFmt w:val="decimal"/>
      <w:lvlText w:val="%1."/>
      <w:lvlJc w:val="left"/>
      <w:pPr>
        <w:ind w:left="720" w:hanging="360"/>
      </w:pPr>
      <w:rPr>
        <w:rFonts w:hint="default"/>
      </w:rPr>
    </w:lvl>
    <w:lvl w:ilvl="1">
      <w:start w:val="2"/>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5D611845"/>
    <w:multiLevelType w:val="multilevel"/>
    <w:tmpl w:val="6FF0AE7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63626F2B"/>
    <w:multiLevelType w:val="hybridMultilevel"/>
    <w:tmpl w:val="E6283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5643C1"/>
    <w:multiLevelType w:val="multilevel"/>
    <w:tmpl w:val="1F044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DBA0B62"/>
    <w:multiLevelType w:val="hybridMultilevel"/>
    <w:tmpl w:val="C88E9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E7F1FE0"/>
    <w:multiLevelType w:val="singleLevel"/>
    <w:tmpl w:val="06821EF2"/>
    <w:lvl w:ilvl="0">
      <w:start w:val="5"/>
      <w:numFmt w:val="decimal"/>
      <w:lvlText w:val="%1."/>
      <w:legacy w:legacy="1" w:legacySpace="0" w:legacyIndent="0"/>
      <w:lvlJc w:val="left"/>
      <w:rPr>
        <w:rFonts w:ascii="Times New Roman" w:hAnsi="Times New Roman" w:cs="Times New Roman" w:hint="default"/>
      </w:rPr>
    </w:lvl>
  </w:abstractNum>
  <w:num w:numId="1" w16cid:durableId="1317951944">
    <w:abstractNumId w:val="3"/>
  </w:num>
  <w:num w:numId="2" w16cid:durableId="719668330">
    <w:abstractNumId w:val="3"/>
    <w:lvlOverride w:ilvl="0">
      <w:lvl w:ilvl="0">
        <w:start w:val="5"/>
        <w:numFmt w:val="decimal"/>
        <w:lvlText w:val="%1."/>
        <w:legacy w:legacy="1" w:legacySpace="0" w:legacyIndent="0"/>
        <w:lvlJc w:val="left"/>
        <w:rPr>
          <w:rFonts w:ascii="Times New Roman" w:hAnsi="Times New Roman" w:cs="Times New Roman" w:hint="default"/>
        </w:rPr>
      </w:lvl>
    </w:lvlOverride>
  </w:num>
  <w:num w:numId="3" w16cid:durableId="944656305">
    <w:abstractNumId w:val="6"/>
  </w:num>
  <w:num w:numId="4" w16cid:durableId="990333324">
    <w:abstractNumId w:val="15"/>
  </w:num>
  <w:num w:numId="5" w16cid:durableId="1466580230">
    <w:abstractNumId w:val="15"/>
    <w:lvlOverride w:ilvl="0">
      <w:lvl w:ilvl="0">
        <w:start w:val="6"/>
        <w:numFmt w:val="decimal"/>
        <w:lvlText w:val="%1."/>
        <w:legacy w:legacy="1" w:legacySpace="0" w:legacyIndent="0"/>
        <w:lvlJc w:val="left"/>
        <w:rPr>
          <w:rFonts w:ascii="Times New Roman" w:hAnsi="Times New Roman" w:cs="Times New Roman" w:hint="default"/>
        </w:rPr>
      </w:lvl>
    </w:lvlOverride>
  </w:num>
  <w:num w:numId="6" w16cid:durableId="82379614">
    <w:abstractNumId w:val="11"/>
  </w:num>
  <w:num w:numId="7" w16cid:durableId="1153177371">
    <w:abstractNumId w:val="5"/>
  </w:num>
  <w:num w:numId="8" w16cid:durableId="1670987241">
    <w:abstractNumId w:val="9"/>
  </w:num>
  <w:num w:numId="9" w16cid:durableId="2120173616">
    <w:abstractNumId w:val="12"/>
  </w:num>
  <w:num w:numId="10" w16cid:durableId="1116564656">
    <w:abstractNumId w:val="7"/>
  </w:num>
  <w:num w:numId="11" w16cid:durableId="1089692574">
    <w:abstractNumId w:val="4"/>
  </w:num>
  <w:num w:numId="12" w16cid:durableId="1286500005">
    <w:abstractNumId w:val="8"/>
  </w:num>
  <w:num w:numId="13" w16cid:durableId="597911229">
    <w:abstractNumId w:val="13"/>
  </w:num>
  <w:num w:numId="14" w16cid:durableId="356005270">
    <w:abstractNumId w:val="0"/>
  </w:num>
  <w:num w:numId="15" w16cid:durableId="533465834">
    <w:abstractNumId w:val="10"/>
  </w:num>
  <w:num w:numId="16" w16cid:durableId="71318072">
    <w:abstractNumId w:val="1"/>
  </w:num>
  <w:num w:numId="17" w16cid:durableId="312805324">
    <w:abstractNumId w:val="2"/>
  </w:num>
  <w:num w:numId="18" w16cid:durableId="17774766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A4"/>
    <w:rsid w:val="0001602E"/>
    <w:rsid w:val="00023871"/>
    <w:rsid w:val="0005695E"/>
    <w:rsid w:val="000837A4"/>
    <w:rsid w:val="000900CA"/>
    <w:rsid w:val="000A4CB1"/>
    <w:rsid w:val="000A6DCE"/>
    <w:rsid w:val="000E06A0"/>
    <w:rsid w:val="00102289"/>
    <w:rsid w:val="0010503C"/>
    <w:rsid w:val="0013704A"/>
    <w:rsid w:val="00137424"/>
    <w:rsid w:val="0016054F"/>
    <w:rsid w:val="00186D13"/>
    <w:rsid w:val="001B3790"/>
    <w:rsid w:val="001B55EE"/>
    <w:rsid w:val="001C16B3"/>
    <w:rsid w:val="001C4463"/>
    <w:rsid w:val="001D6C03"/>
    <w:rsid w:val="001E6CD7"/>
    <w:rsid w:val="001F1593"/>
    <w:rsid w:val="001F3C07"/>
    <w:rsid w:val="00207E90"/>
    <w:rsid w:val="00225F5B"/>
    <w:rsid w:val="002338A1"/>
    <w:rsid w:val="0025398D"/>
    <w:rsid w:val="00255563"/>
    <w:rsid w:val="0026426A"/>
    <w:rsid w:val="002759A6"/>
    <w:rsid w:val="00293589"/>
    <w:rsid w:val="00294736"/>
    <w:rsid w:val="002A5C12"/>
    <w:rsid w:val="002B5307"/>
    <w:rsid w:val="002E4563"/>
    <w:rsid w:val="002F4517"/>
    <w:rsid w:val="002F5B92"/>
    <w:rsid w:val="003179D3"/>
    <w:rsid w:val="00327197"/>
    <w:rsid w:val="00342BC0"/>
    <w:rsid w:val="00345C9E"/>
    <w:rsid w:val="00345EFE"/>
    <w:rsid w:val="0034745E"/>
    <w:rsid w:val="00367DE6"/>
    <w:rsid w:val="00390C43"/>
    <w:rsid w:val="003A3D61"/>
    <w:rsid w:val="003A4353"/>
    <w:rsid w:val="003B0706"/>
    <w:rsid w:val="003C1CDF"/>
    <w:rsid w:val="003C1E4F"/>
    <w:rsid w:val="003C4473"/>
    <w:rsid w:val="003C6B0C"/>
    <w:rsid w:val="003D1C94"/>
    <w:rsid w:val="003D50BA"/>
    <w:rsid w:val="003D7590"/>
    <w:rsid w:val="003E46E8"/>
    <w:rsid w:val="003F75D0"/>
    <w:rsid w:val="00400AAF"/>
    <w:rsid w:val="00402BA5"/>
    <w:rsid w:val="00411A75"/>
    <w:rsid w:val="00431268"/>
    <w:rsid w:val="00432C50"/>
    <w:rsid w:val="00434A2A"/>
    <w:rsid w:val="004374F2"/>
    <w:rsid w:val="00445DEF"/>
    <w:rsid w:val="00476D1A"/>
    <w:rsid w:val="004949E7"/>
    <w:rsid w:val="004B0616"/>
    <w:rsid w:val="004B6188"/>
    <w:rsid w:val="004D7520"/>
    <w:rsid w:val="0051482D"/>
    <w:rsid w:val="00515D0B"/>
    <w:rsid w:val="005224D7"/>
    <w:rsid w:val="00530185"/>
    <w:rsid w:val="005374A6"/>
    <w:rsid w:val="00540461"/>
    <w:rsid w:val="00542B68"/>
    <w:rsid w:val="005B610B"/>
    <w:rsid w:val="005C4EAF"/>
    <w:rsid w:val="005F7F04"/>
    <w:rsid w:val="006049A4"/>
    <w:rsid w:val="00683B58"/>
    <w:rsid w:val="006E4722"/>
    <w:rsid w:val="006E6B77"/>
    <w:rsid w:val="006F430E"/>
    <w:rsid w:val="00706328"/>
    <w:rsid w:val="0071096C"/>
    <w:rsid w:val="00713478"/>
    <w:rsid w:val="00720197"/>
    <w:rsid w:val="00720E4B"/>
    <w:rsid w:val="00735B97"/>
    <w:rsid w:val="0076009E"/>
    <w:rsid w:val="00773913"/>
    <w:rsid w:val="00780170"/>
    <w:rsid w:val="00785290"/>
    <w:rsid w:val="007C5933"/>
    <w:rsid w:val="007D458E"/>
    <w:rsid w:val="007E0FCE"/>
    <w:rsid w:val="008024FE"/>
    <w:rsid w:val="008115FB"/>
    <w:rsid w:val="00817A72"/>
    <w:rsid w:val="00826998"/>
    <w:rsid w:val="00836636"/>
    <w:rsid w:val="00836F48"/>
    <w:rsid w:val="00847354"/>
    <w:rsid w:val="008550D7"/>
    <w:rsid w:val="008776F3"/>
    <w:rsid w:val="00883F11"/>
    <w:rsid w:val="0089636C"/>
    <w:rsid w:val="008D3027"/>
    <w:rsid w:val="008D46F3"/>
    <w:rsid w:val="008D60E7"/>
    <w:rsid w:val="0092595F"/>
    <w:rsid w:val="009D5E90"/>
    <w:rsid w:val="009D7326"/>
    <w:rsid w:val="009D7EF3"/>
    <w:rsid w:val="009E260C"/>
    <w:rsid w:val="00A0272D"/>
    <w:rsid w:val="00A0360D"/>
    <w:rsid w:val="00A3224C"/>
    <w:rsid w:val="00A351D8"/>
    <w:rsid w:val="00A44625"/>
    <w:rsid w:val="00A57C4F"/>
    <w:rsid w:val="00A703A9"/>
    <w:rsid w:val="00AA222B"/>
    <w:rsid w:val="00AB71AC"/>
    <w:rsid w:val="00AB7BDC"/>
    <w:rsid w:val="00AD4356"/>
    <w:rsid w:val="00AD6B40"/>
    <w:rsid w:val="00AE0E7B"/>
    <w:rsid w:val="00B01ECF"/>
    <w:rsid w:val="00B03171"/>
    <w:rsid w:val="00B24E0E"/>
    <w:rsid w:val="00B36683"/>
    <w:rsid w:val="00B67517"/>
    <w:rsid w:val="00B72B85"/>
    <w:rsid w:val="00B736A5"/>
    <w:rsid w:val="00BA6BF2"/>
    <w:rsid w:val="00BB785C"/>
    <w:rsid w:val="00BC244C"/>
    <w:rsid w:val="00C15B48"/>
    <w:rsid w:val="00C23AFC"/>
    <w:rsid w:val="00C41A65"/>
    <w:rsid w:val="00C43A12"/>
    <w:rsid w:val="00C55B68"/>
    <w:rsid w:val="00C56243"/>
    <w:rsid w:val="00C566AC"/>
    <w:rsid w:val="00C71A7A"/>
    <w:rsid w:val="00C74624"/>
    <w:rsid w:val="00C753C2"/>
    <w:rsid w:val="00C76C06"/>
    <w:rsid w:val="00C817A2"/>
    <w:rsid w:val="00C81F31"/>
    <w:rsid w:val="00C8591F"/>
    <w:rsid w:val="00C86617"/>
    <w:rsid w:val="00C91B2B"/>
    <w:rsid w:val="00C95424"/>
    <w:rsid w:val="00C96373"/>
    <w:rsid w:val="00CA0649"/>
    <w:rsid w:val="00CA7003"/>
    <w:rsid w:val="00CB50F7"/>
    <w:rsid w:val="00CB73E9"/>
    <w:rsid w:val="00CE3FB7"/>
    <w:rsid w:val="00D22AF3"/>
    <w:rsid w:val="00D236A7"/>
    <w:rsid w:val="00D248C7"/>
    <w:rsid w:val="00D27885"/>
    <w:rsid w:val="00D571C4"/>
    <w:rsid w:val="00D91607"/>
    <w:rsid w:val="00D94A08"/>
    <w:rsid w:val="00D94E13"/>
    <w:rsid w:val="00DC1901"/>
    <w:rsid w:val="00DC6659"/>
    <w:rsid w:val="00DF5446"/>
    <w:rsid w:val="00E03924"/>
    <w:rsid w:val="00E25C6B"/>
    <w:rsid w:val="00E61424"/>
    <w:rsid w:val="00E71B89"/>
    <w:rsid w:val="00E8147B"/>
    <w:rsid w:val="00E85DAC"/>
    <w:rsid w:val="00EC0248"/>
    <w:rsid w:val="00EC102F"/>
    <w:rsid w:val="00ED1AFD"/>
    <w:rsid w:val="00ED511E"/>
    <w:rsid w:val="00ED53C8"/>
    <w:rsid w:val="00EE7E6C"/>
    <w:rsid w:val="00EF1967"/>
    <w:rsid w:val="00F128E4"/>
    <w:rsid w:val="00F223E9"/>
    <w:rsid w:val="00F4590B"/>
    <w:rsid w:val="00F7531D"/>
    <w:rsid w:val="00F81377"/>
    <w:rsid w:val="00F8182E"/>
    <w:rsid w:val="00F83AC6"/>
    <w:rsid w:val="00F90852"/>
    <w:rsid w:val="00FB583E"/>
    <w:rsid w:val="00FC5985"/>
    <w:rsid w:val="00FC7EEA"/>
    <w:rsid w:val="00FC7F21"/>
    <w:rsid w:val="00FF09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2B221A"/>
  <w15:docId w15:val="{754678EE-F660-49A0-B229-81BC3C551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82D"/>
    <w:rPr>
      <w:rFonts w:cstheme="minorBidi"/>
    </w:rPr>
  </w:style>
  <w:style w:type="paragraph" w:styleId="3">
    <w:name w:val="heading 3"/>
    <w:basedOn w:val="a"/>
    <w:next w:val="a"/>
    <w:link w:val="30"/>
    <w:uiPriority w:val="9"/>
    <w:semiHidden/>
    <w:unhideWhenUsed/>
    <w:qFormat/>
    <w:rsid w:val="0072019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51482D"/>
    <w:pPr>
      <w:widowControl w:val="0"/>
      <w:autoSpaceDE w:val="0"/>
      <w:autoSpaceDN w:val="0"/>
      <w:adjustRightInd w:val="0"/>
      <w:spacing w:after="0" w:line="240" w:lineRule="auto"/>
    </w:pPr>
    <w:rPr>
      <w:rFonts w:ascii="Times New Roman" w:hAnsi="Times New Roman"/>
      <w:sz w:val="24"/>
      <w:szCs w:val="24"/>
    </w:rPr>
  </w:style>
  <w:style w:type="paragraph" w:styleId="a4">
    <w:name w:val="No Spacing"/>
    <w:uiPriority w:val="1"/>
    <w:qFormat/>
    <w:rsid w:val="008550D7"/>
    <w:pPr>
      <w:spacing w:after="0" w:line="240" w:lineRule="auto"/>
    </w:pPr>
    <w:rPr>
      <w:rFonts w:cstheme="minorBidi"/>
    </w:rPr>
  </w:style>
  <w:style w:type="table" w:styleId="a5">
    <w:name w:val="Table Grid"/>
    <w:basedOn w:val="a1"/>
    <w:uiPriority w:val="59"/>
    <w:rsid w:val="00C55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374F2"/>
    <w:pPr>
      <w:tabs>
        <w:tab w:val="center" w:pos="4677"/>
        <w:tab w:val="right" w:pos="9355"/>
      </w:tabs>
    </w:pPr>
  </w:style>
  <w:style w:type="character" w:customStyle="1" w:styleId="a7">
    <w:name w:val="Верхний колонтитул Знак"/>
    <w:basedOn w:val="a0"/>
    <w:link w:val="a6"/>
    <w:uiPriority w:val="99"/>
    <w:locked/>
    <w:rsid w:val="004374F2"/>
    <w:rPr>
      <w:rFonts w:cstheme="minorBidi"/>
    </w:rPr>
  </w:style>
  <w:style w:type="paragraph" w:styleId="a8">
    <w:name w:val="footer"/>
    <w:basedOn w:val="a"/>
    <w:link w:val="a9"/>
    <w:uiPriority w:val="99"/>
    <w:unhideWhenUsed/>
    <w:rsid w:val="004374F2"/>
    <w:pPr>
      <w:tabs>
        <w:tab w:val="center" w:pos="4677"/>
        <w:tab w:val="right" w:pos="9355"/>
      </w:tabs>
    </w:pPr>
  </w:style>
  <w:style w:type="character" w:customStyle="1" w:styleId="a9">
    <w:name w:val="Нижний колонтитул Знак"/>
    <w:basedOn w:val="a0"/>
    <w:link w:val="a8"/>
    <w:uiPriority w:val="99"/>
    <w:locked/>
    <w:rsid w:val="004374F2"/>
    <w:rPr>
      <w:rFonts w:cstheme="minorBidi"/>
    </w:rPr>
  </w:style>
  <w:style w:type="character" w:customStyle="1" w:styleId="2">
    <w:name w:val="Основной текст (2)_"/>
    <w:basedOn w:val="a0"/>
    <w:link w:val="20"/>
    <w:locked/>
    <w:rsid w:val="003B0706"/>
    <w:rPr>
      <w:rFonts w:cs="Times New Roman"/>
      <w:spacing w:val="8"/>
      <w:shd w:val="clear" w:color="auto" w:fill="FFFFFF"/>
    </w:rPr>
  </w:style>
  <w:style w:type="paragraph" w:customStyle="1" w:styleId="20">
    <w:name w:val="Основной текст (2)"/>
    <w:basedOn w:val="a"/>
    <w:link w:val="2"/>
    <w:rsid w:val="003B0706"/>
    <w:pPr>
      <w:widowControl w:val="0"/>
      <w:shd w:val="clear" w:color="auto" w:fill="FFFFFF"/>
      <w:spacing w:after="0" w:line="370" w:lineRule="exact"/>
      <w:jc w:val="center"/>
    </w:pPr>
    <w:rPr>
      <w:rFonts w:cs="Times New Roman"/>
      <w:spacing w:val="8"/>
    </w:rPr>
  </w:style>
  <w:style w:type="paragraph" w:styleId="aa">
    <w:name w:val="Balloon Text"/>
    <w:basedOn w:val="a"/>
    <w:link w:val="ab"/>
    <w:uiPriority w:val="99"/>
    <w:semiHidden/>
    <w:unhideWhenUsed/>
    <w:rsid w:val="001E6CD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E6CD7"/>
    <w:rPr>
      <w:rFonts w:ascii="Tahoma" w:hAnsi="Tahoma" w:cs="Tahoma"/>
      <w:sz w:val="16"/>
      <w:szCs w:val="16"/>
    </w:rPr>
  </w:style>
  <w:style w:type="character" w:customStyle="1" w:styleId="30">
    <w:name w:val="Заголовок 3 Знак"/>
    <w:basedOn w:val="a0"/>
    <w:link w:val="3"/>
    <w:rsid w:val="0072019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77747">
      <w:bodyDiv w:val="1"/>
      <w:marLeft w:val="0"/>
      <w:marRight w:val="0"/>
      <w:marTop w:val="0"/>
      <w:marBottom w:val="0"/>
      <w:divBdr>
        <w:top w:val="none" w:sz="0" w:space="0" w:color="auto"/>
        <w:left w:val="none" w:sz="0" w:space="0" w:color="auto"/>
        <w:bottom w:val="none" w:sz="0" w:space="0" w:color="auto"/>
        <w:right w:val="none" w:sz="0" w:space="0" w:color="auto"/>
      </w:divBdr>
    </w:div>
    <w:div w:id="1807770448">
      <w:bodyDiv w:val="1"/>
      <w:marLeft w:val="0"/>
      <w:marRight w:val="0"/>
      <w:marTop w:val="0"/>
      <w:marBottom w:val="0"/>
      <w:divBdr>
        <w:top w:val="none" w:sz="0" w:space="0" w:color="auto"/>
        <w:left w:val="none" w:sz="0" w:space="0" w:color="auto"/>
        <w:bottom w:val="none" w:sz="0" w:space="0" w:color="auto"/>
        <w:right w:val="none" w:sz="0" w:space="0" w:color="auto"/>
      </w:divBdr>
    </w:div>
    <w:div w:id="188910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f-r.ru" TargetMode="External"/><Relationship Id="rId5" Type="http://schemas.openxmlformats.org/officeDocument/2006/relationships/webSettings" Target="webSettings.xml"/><Relationship Id="rId10" Type="http://schemas.openxmlformats.org/officeDocument/2006/relationships/hyperlink" Target="http://www.rusclimblng.ru." TargetMode="Externa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BFB516-27D4-4A53-A0B8-026D20ACC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52</Pages>
  <Words>21087</Words>
  <Characters>120197</Characters>
  <Application>Microsoft Office Word</Application>
  <DocSecurity>0</DocSecurity>
  <Lines>1001</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Никита</dc:creator>
  <cp:keywords>CreatedByIRIS_Readiris_12.02</cp:keywords>
  <cp:lastModifiedBy>Metodist</cp:lastModifiedBy>
  <cp:revision>20</cp:revision>
  <cp:lastPrinted>2021-08-17T07:49:00Z</cp:lastPrinted>
  <dcterms:created xsi:type="dcterms:W3CDTF">2020-10-28T08:56:00Z</dcterms:created>
  <dcterms:modified xsi:type="dcterms:W3CDTF">2022-06-02T10:10:00Z</dcterms:modified>
</cp:coreProperties>
</file>